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7278A622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 xml:space="preserve">В отношении жилого </w:t>
      </w:r>
      <w:r w:rsidR="00844515">
        <w:rPr>
          <w:sz w:val="26"/>
          <w:szCs w:val="26"/>
        </w:rPr>
        <w:t>дома</w:t>
      </w:r>
      <w:r w:rsidRPr="00FD227A">
        <w:rPr>
          <w:sz w:val="26"/>
          <w:szCs w:val="26"/>
        </w:rPr>
        <w:t xml:space="preserve">, общей площадью </w:t>
      </w:r>
      <w:r w:rsidR="00844515">
        <w:rPr>
          <w:sz w:val="26"/>
          <w:szCs w:val="26"/>
        </w:rPr>
        <w:t>62.7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844515" w:rsidRPr="00844515">
        <w:rPr>
          <w:sz w:val="26"/>
          <w:szCs w:val="26"/>
        </w:rPr>
        <w:t>38-4-30-4823</w:t>
      </w:r>
      <w:r w:rsidRPr="00FD227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844515">
        <w:rPr>
          <w:sz w:val="26"/>
          <w:szCs w:val="26"/>
        </w:rPr>
        <w:t>Ново-Чапаевская, д. 63</w:t>
      </w:r>
      <w:r w:rsidRPr="00FD227A">
        <w:rPr>
          <w:sz w:val="26"/>
          <w:szCs w:val="26"/>
        </w:rPr>
        <w:t xml:space="preserve">, с кадастровым номером </w:t>
      </w:r>
      <w:r w:rsidR="00844515" w:rsidRPr="00844515">
        <w:rPr>
          <w:sz w:val="26"/>
          <w:szCs w:val="26"/>
        </w:rPr>
        <w:t>56:38:0208005:38</w:t>
      </w:r>
      <w:r w:rsidRPr="00FD227A">
        <w:rPr>
          <w:sz w:val="26"/>
          <w:szCs w:val="26"/>
        </w:rPr>
        <w:t xml:space="preserve">, в качестве его правообладателя, владеющего данным объектом недвижимости, выявлена: </w:t>
      </w:r>
      <w:bookmarkEnd w:id="0"/>
      <w:r w:rsidR="00844515">
        <w:t>Бердникова Мария Федоровна</w:t>
      </w:r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844515">
        <w:rPr>
          <w:sz w:val="26"/>
          <w:szCs w:val="26"/>
        </w:rPr>
        <w:t>а</w:t>
      </w:r>
      <w:r w:rsidR="002676D7" w:rsidRPr="00FD227A">
        <w:rPr>
          <w:sz w:val="26"/>
          <w:szCs w:val="26"/>
        </w:rPr>
        <w:t xml:space="preserve"> по адресу: … .</w:t>
      </w:r>
    </w:p>
    <w:p w14:paraId="27185169" w14:textId="085B0D01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r w:rsidR="00844515">
        <w:rPr>
          <w:sz w:val="26"/>
          <w:szCs w:val="26"/>
        </w:rPr>
        <w:t>Бердниковой Марии Федоровны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844515">
        <w:rPr>
          <w:sz w:val="26"/>
          <w:szCs w:val="26"/>
        </w:rPr>
        <w:t>21.05.2010</w:t>
      </w:r>
      <w:r w:rsidR="00FD227A" w:rsidRPr="00FD227A">
        <w:rPr>
          <w:sz w:val="26"/>
          <w:szCs w:val="26"/>
        </w:rPr>
        <w:t xml:space="preserve"> № </w:t>
      </w:r>
      <w:r w:rsidR="00844515">
        <w:t xml:space="preserve">56-56-09/016/2010-396 </w:t>
      </w:r>
      <w:r w:rsidR="00FD227A" w:rsidRPr="00FD227A">
        <w:rPr>
          <w:sz w:val="26"/>
          <w:szCs w:val="26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C73A86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44515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9BF4BB5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44515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844515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844515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2DB3914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4515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44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2024-01-15T12:57:00Z</cp:lastPrinted>
  <dcterms:created xsi:type="dcterms:W3CDTF">2022-07-12T09:41:00Z</dcterms:created>
  <dcterms:modified xsi:type="dcterms:W3CDTF">2024-01-15T12:58:00Z</dcterms:modified>
</cp:coreProperties>
</file>