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448047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F4199A">
        <w:rPr>
          <w:rFonts w:eastAsia="MS Mincho"/>
          <w:sz w:val="28"/>
          <w:szCs w:val="28"/>
        </w:rPr>
        <w:t>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F4199A">
        <w:rPr>
          <w:rFonts w:eastAsia="MS Mincho"/>
          <w:sz w:val="28"/>
          <w:szCs w:val="28"/>
        </w:rPr>
        <w:t>Аверкиев Геннадий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2023-08-07T12:57:00Z</dcterms:modified>
</cp:coreProperties>
</file>