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29C3594A" w:rsidR="002676D7" w:rsidRPr="0062582F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62582F">
        <w:rPr>
          <w:sz w:val="28"/>
          <w:szCs w:val="28"/>
        </w:rPr>
        <w:t xml:space="preserve">В отношении </w:t>
      </w:r>
      <w:r w:rsidR="0062582F" w:rsidRPr="0062582F">
        <w:rPr>
          <w:sz w:val="28"/>
          <w:szCs w:val="28"/>
        </w:rPr>
        <w:t>не</w:t>
      </w:r>
      <w:r w:rsidRPr="0062582F">
        <w:rPr>
          <w:sz w:val="28"/>
          <w:szCs w:val="28"/>
        </w:rPr>
        <w:t xml:space="preserve">жилого </w:t>
      </w:r>
      <w:r w:rsidR="00483417" w:rsidRPr="0062582F">
        <w:rPr>
          <w:sz w:val="28"/>
          <w:szCs w:val="28"/>
        </w:rPr>
        <w:t>здания</w:t>
      </w:r>
      <w:r w:rsidR="0062582F" w:rsidRPr="0062582F">
        <w:rPr>
          <w:sz w:val="28"/>
          <w:szCs w:val="28"/>
        </w:rPr>
        <w:t xml:space="preserve"> (гаража)</w:t>
      </w:r>
      <w:r w:rsidRPr="0062582F">
        <w:rPr>
          <w:sz w:val="28"/>
          <w:szCs w:val="28"/>
        </w:rPr>
        <w:t xml:space="preserve">, общей площадью </w:t>
      </w:r>
      <w:r w:rsidR="0076091E" w:rsidRPr="0076091E">
        <w:rPr>
          <w:sz w:val="28"/>
          <w:szCs w:val="28"/>
        </w:rPr>
        <w:t>22,5</w:t>
      </w:r>
      <w:r w:rsidRPr="0062582F">
        <w:rPr>
          <w:sz w:val="28"/>
          <w:szCs w:val="28"/>
        </w:rPr>
        <w:t xml:space="preserve"> кв.м., инвентарный номер: </w:t>
      </w:r>
      <w:r w:rsidR="0076091E" w:rsidRPr="0076091E">
        <w:rPr>
          <w:sz w:val="28"/>
          <w:szCs w:val="28"/>
        </w:rPr>
        <w:t>38-БН-БКВ-12676</w:t>
      </w:r>
      <w:r w:rsidRPr="0062582F">
        <w:rPr>
          <w:sz w:val="28"/>
          <w:szCs w:val="28"/>
        </w:rPr>
        <w:t xml:space="preserve">, расположенного по адресу: </w:t>
      </w:r>
      <w:r w:rsidR="0076091E" w:rsidRPr="0076091E">
        <w:rPr>
          <w:sz w:val="28"/>
          <w:szCs w:val="28"/>
        </w:rPr>
        <w:t>Оренбургская область, г Бузулук, ГСК 25, гараж №204, в районе суходола по ул. Суворова</w:t>
      </w:r>
      <w:r w:rsidRPr="0062582F">
        <w:rPr>
          <w:sz w:val="28"/>
          <w:szCs w:val="28"/>
        </w:rPr>
        <w:t xml:space="preserve">, с кадастровым номером </w:t>
      </w:r>
      <w:r w:rsidR="0076091E" w:rsidRPr="0076091E">
        <w:rPr>
          <w:sz w:val="28"/>
          <w:szCs w:val="28"/>
        </w:rPr>
        <w:t>56:38:0207001:113</w:t>
      </w:r>
      <w:r w:rsidRPr="0062582F">
        <w:rPr>
          <w:sz w:val="28"/>
          <w:szCs w:val="28"/>
        </w:rPr>
        <w:t>, в качестве его правообладателя, владеющего данным объектом недвижимости, выявлен</w:t>
      </w:r>
      <w:r w:rsidR="0062582F" w:rsidRPr="0062582F">
        <w:rPr>
          <w:sz w:val="28"/>
          <w:szCs w:val="28"/>
        </w:rPr>
        <w:t>а</w:t>
      </w:r>
      <w:r w:rsidRPr="0062582F">
        <w:rPr>
          <w:sz w:val="28"/>
          <w:szCs w:val="28"/>
        </w:rPr>
        <w:t xml:space="preserve">: </w:t>
      </w:r>
      <w:r w:rsidR="0076091E">
        <w:rPr>
          <w:sz w:val="28"/>
          <w:szCs w:val="28"/>
        </w:rPr>
        <w:t>Ефимова Марина Геннадьевна</w:t>
      </w:r>
      <w:r w:rsidR="002676D7" w:rsidRPr="0062582F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76091E">
        <w:rPr>
          <w:sz w:val="28"/>
          <w:szCs w:val="28"/>
        </w:rPr>
        <w:t>а</w:t>
      </w:r>
      <w:r w:rsidR="002676D7" w:rsidRPr="0062582F">
        <w:rPr>
          <w:sz w:val="28"/>
          <w:szCs w:val="28"/>
        </w:rPr>
        <w:t xml:space="preserve"> по адресу: … .</w:t>
      </w:r>
    </w:p>
    <w:p w14:paraId="6660139C" w14:textId="0B1ED993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76091E">
        <w:rPr>
          <w:sz w:val="28"/>
          <w:szCs w:val="28"/>
        </w:rPr>
        <w:t>Ефимовой Марины Геннадьевны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34E8785E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76091E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11A1363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76091E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76091E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33416633" w:rsidR="00310014" w:rsidRPr="00B57D84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B57D84" w:rsidRPr="00074633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B57D84" w:rsidRPr="00074633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B57D84" w:rsidRPr="00074633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uzuluk</w:t>
        </w:r>
        <w:r w:rsidR="00B57D84" w:rsidRPr="00074633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B57D84" w:rsidRPr="00074633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B57D84" w:rsidRPr="00074633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B57D84" w:rsidRPr="00074633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B57D84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89205" w14:textId="77777777" w:rsidR="00F84469" w:rsidRDefault="00F84469" w:rsidP="00E65F1B">
      <w:r>
        <w:separator/>
      </w:r>
    </w:p>
  </w:endnote>
  <w:endnote w:type="continuationSeparator" w:id="0">
    <w:p w14:paraId="52814A95" w14:textId="77777777" w:rsidR="00F84469" w:rsidRDefault="00F8446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A2FD7" w14:textId="77777777" w:rsidR="00F84469" w:rsidRDefault="00F84469" w:rsidP="00E65F1B">
      <w:r>
        <w:separator/>
      </w:r>
    </w:p>
  </w:footnote>
  <w:footnote w:type="continuationSeparator" w:id="0">
    <w:p w14:paraId="254C33E1" w14:textId="77777777" w:rsidR="00F84469" w:rsidRDefault="00F8446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417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582F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091E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57D84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469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B57D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20</cp:revision>
  <cp:lastPrinted>2024-01-12T13:06:00Z</cp:lastPrinted>
  <dcterms:created xsi:type="dcterms:W3CDTF">2022-07-12T09:41:00Z</dcterms:created>
  <dcterms:modified xsi:type="dcterms:W3CDTF">2024-01-12T13:23:00Z</dcterms:modified>
</cp:coreProperties>
</file>