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0C8" w:rsidRDefault="00AD40C8" w:rsidP="00AD40C8">
      <w:pPr>
        <w:ind w:right="-82"/>
        <w:jc w:val="center"/>
        <w:rPr>
          <w:b/>
          <w:bCs/>
          <w:sz w:val="32"/>
        </w:rPr>
      </w:pPr>
      <w:bookmarkStart w:id="0" w:name="_GoBack"/>
      <w:r>
        <w:rPr>
          <w:b/>
          <w:bCs/>
          <w:sz w:val="32"/>
        </w:rPr>
        <w:t>СХЕМА</w:t>
      </w:r>
    </w:p>
    <w:p w:rsidR="00AD40C8" w:rsidRDefault="00AD40C8" w:rsidP="00AD40C8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</w:t>
      </w:r>
      <w:r>
        <w:rPr>
          <w:b/>
          <w:bCs/>
          <w:sz w:val="32"/>
        </w:rPr>
        <w:t>ого</w:t>
      </w:r>
      <w:proofErr w:type="spellEnd"/>
      <w:r>
        <w:rPr>
          <w:b/>
          <w:bCs/>
          <w:sz w:val="32"/>
        </w:rPr>
        <w:t xml:space="preserve"> избирательн</w:t>
      </w:r>
      <w:r>
        <w:rPr>
          <w:b/>
          <w:bCs/>
          <w:sz w:val="32"/>
        </w:rPr>
        <w:t>ого</w:t>
      </w:r>
      <w:r>
        <w:rPr>
          <w:b/>
          <w:bCs/>
          <w:sz w:val="32"/>
        </w:rPr>
        <w:t xml:space="preserve"> округ</w:t>
      </w:r>
      <w:r>
        <w:rPr>
          <w:b/>
          <w:bCs/>
          <w:sz w:val="32"/>
        </w:rPr>
        <w:t>а №3</w:t>
      </w:r>
      <w:r>
        <w:rPr>
          <w:b/>
          <w:bCs/>
          <w:sz w:val="32"/>
        </w:rPr>
        <w:t xml:space="preserve"> по выборам 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 xml:space="preserve">Совета депутатов муниципального образования город Бузулук </w:t>
      </w:r>
      <w:r>
        <w:rPr>
          <w:b/>
          <w:bCs/>
          <w:sz w:val="32"/>
        </w:rPr>
        <w:t xml:space="preserve"> </w:t>
      </w:r>
      <w:r>
        <w:rPr>
          <w:b/>
          <w:bCs/>
          <w:sz w:val="32"/>
        </w:rPr>
        <w:t>Оренбургской области</w:t>
      </w:r>
    </w:p>
    <w:bookmarkEnd w:id="0"/>
    <w:p w:rsidR="00AD40C8" w:rsidRDefault="00AD40C8" w:rsidP="00AD40C8">
      <w:pPr>
        <w:ind w:right="-82" w:firstLine="720"/>
        <w:jc w:val="center"/>
        <w:rPr>
          <w:b/>
          <w:bCs/>
          <w:sz w:val="32"/>
        </w:rPr>
      </w:pPr>
    </w:p>
    <w:p w:rsidR="00AD40C8" w:rsidRDefault="00AD40C8" w:rsidP="00AD40C8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3</w:t>
      </w:r>
    </w:p>
    <w:p w:rsidR="00AD40C8" w:rsidRDefault="00AD40C8" w:rsidP="00AD40C8">
      <w:pPr>
        <w:ind w:right="-82" w:firstLine="720"/>
        <w:jc w:val="center"/>
        <w:rPr>
          <w:sz w:val="28"/>
        </w:rPr>
      </w:pPr>
    </w:p>
    <w:p w:rsidR="00AD40C8" w:rsidRDefault="00AD40C8" w:rsidP="00AD40C8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центральная часть города, ограниченная улицами: </w:t>
      </w:r>
      <w:proofErr w:type="gramStart"/>
      <w:r>
        <w:rPr>
          <w:sz w:val="28"/>
        </w:rPr>
        <w:t xml:space="preserve">Челюскинцев, Ташкентская, Гая, Ветеринарная, Комсомольская, Куйбышева, Максима Горького, Серго, </w:t>
      </w:r>
      <w:proofErr w:type="spellStart"/>
      <w:r>
        <w:rPr>
          <w:sz w:val="28"/>
        </w:rPr>
        <w:t>Отакара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Яроша</w:t>
      </w:r>
      <w:proofErr w:type="spellEnd"/>
      <w:r>
        <w:rPr>
          <w:sz w:val="28"/>
        </w:rPr>
        <w:t>, Восточная, Тургенева, Совхозная, железнодорожными путями.</w:t>
      </w:r>
      <w:proofErr w:type="gramEnd"/>
    </w:p>
    <w:p w:rsidR="00AD40C8" w:rsidRPr="00C90B3D" w:rsidRDefault="00AD40C8" w:rsidP="00AD40C8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8890.</w:t>
      </w:r>
    </w:p>
    <w:p w:rsidR="00AD40C8" w:rsidRDefault="00AD40C8" w:rsidP="00AD40C8">
      <w:pPr>
        <w:ind w:right="-82" w:firstLine="720"/>
        <w:rPr>
          <w:sz w:val="28"/>
        </w:rPr>
      </w:pPr>
    </w:p>
    <w:p w:rsidR="00AD40C8" w:rsidRDefault="00AD40C8" w:rsidP="00AD40C8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7848" w:type="dxa"/>
        <w:tblLayout w:type="fixed"/>
        <w:tblLook w:val="0000" w:firstRow="0" w:lastRow="0" w:firstColumn="0" w:lastColumn="0" w:noHBand="0" w:noVBand="0"/>
      </w:tblPr>
      <w:tblGrid>
        <w:gridCol w:w="7848"/>
      </w:tblGrid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ВК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Городская Водокачка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переулок Колхозный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Актюбинская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Ветеринарная с № 1 по № 3</w:t>
            </w:r>
            <w:r w:rsidRPr="00643CD1">
              <w:rPr>
                <w:sz w:val="28"/>
              </w:rPr>
              <w:t>7</w:t>
            </w:r>
            <w:r>
              <w:rPr>
                <w:sz w:val="28"/>
              </w:rPr>
              <w:t>, с № 2 по № 78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Восточная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Гая с № 2 по № 8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Грачевская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Железнодорожная с № 1 по № 33, с № 2 по № 16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Интернациональная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Киевская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Кирова с № 3 по № 51, с № 8 по № 26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Комсомольская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Куйбышева с № 1 по № 111, с № 2 по № 46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Культуры с № 19 по № 41, с № 64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Ленина с № 1 по № 31, № 6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Липовская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Льва Толстого с № 1 по № 117, с № 2 по № 134А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Максима Горького с № 2 по № 20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Малыгина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Маршала Егорова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Наримановская</w:t>
            </w:r>
            <w:proofErr w:type="spellEnd"/>
            <w:r>
              <w:rPr>
                <w:sz w:val="28"/>
              </w:rPr>
              <w:t xml:space="preserve"> с № 1 по № 113, с № 2 по № 158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Народная с № 1 по № 81А, с № 2 по № 114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Октябрьская с № 1 по № 49, с № 6 по № 44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Орская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Отакара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Яроша</w:t>
            </w:r>
            <w:proofErr w:type="spellEnd"/>
            <w:r>
              <w:rPr>
                <w:sz w:val="28"/>
              </w:rPr>
              <w:t xml:space="preserve"> с № 1 по № 23, с № 2 по № 28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Пушкина № 1, 3Б, с № 2 по № 10А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Pr="00643CD1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Рабочая с № 1 по № 3</w:t>
            </w:r>
            <w:r w:rsidRPr="00643CD1">
              <w:rPr>
                <w:sz w:val="28"/>
              </w:rPr>
              <w:t>7</w:t>
            </w:r>
            <w:r>
              <w:rPr>
                <w:sz w:val="28"/>
              </w:rPr>
              <w:t>, с № 2 по № 6</w:t>
            </w:r>
            <w:r w:rsidRPr="00643CD1">
              <w:rPr>
                <w:sz w:val="28"/>
              </w:rPr>
              <w:t>2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Раздельная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Рожкова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Саратовская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Серго с № 1 по № 69, с № 2 по № 112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Совхозная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Суходольная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Ташкентская  с № 2 по № 52, с № 1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Тургенева с № 1 до конца (вся нечетная сторона)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Чапаева, дома № 1, 1А, 2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Челюскинцев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Челябинская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Энергетическая (полностью)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13 Линия с № 72 до конца, с № 93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14 Линия с № 83 до конца, с № 98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20 Линия с № 56 до конца, с № 71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21 Линия с № 49 до конца, с № 50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22 Линия с № 39 до конца, с № 46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23 Линия с № 38 до конца, с № 61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24 Линия с № 38 до конца, с № 53 до конца</w:t>
            </w:r>
          </w:p>
        </w:tc>
      </w:tr>
      <w:tr w:rsidR="00AD40C8" w:rsidTr="004845AD">
        <w:tblPrEx>
          <w:tblCellMar>
            <w:top w:w="0" w:type="dxa"/>
            <w:bottom w:w="0" w:type="dxa"/>
          </w:tblCellMar>
        </w:tblPrEx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9 Января с № 56 до конца, с № 13 до конца</w:t>
            </w:r>
          </w:p>
        </w:tc>
      </w:tr>
    </w:tbl>
    <w:p w:rsidR="00AD40C8" w:rsidRDefault="00AD40C8" w:rsidP="00AD40C8">
      <w:pPr>
        <w:ind w:right="-82" w:firstLine="720"/>
        <w:jc w:val="center"/>
        <w:rPr>
          <w:sz w:val="28"/>
        </w:rPr>
      </w:pPr>
    </w:p>
    <w:p w:rsidR="00AD40C8" w:rsidRDefault="00AD40C8" w:rsidP="00AD40C8">
      <w:pPr>
        <w:ind w:right="-82" w:firstLine="720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0C8"/>
    <w:rsid w:val="008755B7"/>
    <w:rsid w:val="00A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1</cp:revision>
  <dcterms:created xsi:type="dcterms:W3CDTF">2015-11-17T10:10:00Z</dcterms:created>
  <dcterms:modified xsi:type="dcterms:W3CDTF">2015-11-17T10:11:00Z</dcterms:modified>
</cp:coreProperties>
</file>