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FA6" w:rsidRDefault="00B23FA6" w:rsidP="00B23FA6">
      <w:pPr>
        <w:jc w:val="center"/>
      </w:pPr>
      <w:r>
        <w:t>2023 год</w:t>
      </w:r>
    </w:p>
    <w:p w:rsidR="00B23FA6" w:rsidRPr="00B23FA6" w:rsidRDefault="00B23FA6" w:rsidP="00B23FA6">
      <w:pPr>
        <w:rPr>
          <w:b w:val="0"/>
        </w:rPr>
      </w:pPr>
      <w:r w:rsidRPr="00B23FA6">
        <w:rPr>
          <w:b w:val="0"/>
        </w:rPr>
        <w:t xml:space="preserve">Предложение об установлении тарифов в сфере горячего водоснабжения.2023.ООО </w:t>
      </w:r>
      <w:proofErr w:type="spellStart"/>
      <w:r w:rsidRPr="00B23FA6">
        <w:rPr>
          <w:b w:val="0"/>
        </w:rPr>
        <w:t>Энергокаскад</w:t>
      </w:r>
      <w:proofErr w:type="spellEnd"/>
    </w:p>
    <w:p w:rsidR="00D428F7" w:rsidRDefault="00B23FA6" w:rsidP="00B23FA6">
      <w:pPr>
        <w:rPr>
          <w:b w:val="0"/>
        </w:rPr>
      </w:pPr>
      <w:r w:rsidRPr="00B23FA6">
        <w:rPr>
          <w:b w:val="0"/>
        </w:rPr>
        <w:t xml:space="preserve">Показатели, подлежащие раскрытию в сфере горячего водоснабжения (цены и тарифы).2023.ООО </w:t>
      </w:r>
      <w:proofErr w:type="spellStart"/>
      <w:r w:rsidRPr="00B23FA6">
        <w:rPr>
          <w:b w:val="0"/>
        </w:rPr>
        <w:t>Энергокаскад</w:t>
      </w:r>
      <w:proofErr w:type="spellEnd"/>
    </w:p>
    <w:p w:rsidR="002B7C55" w:rsidRDefault="002B7C55" w:rsidP="00B23FA6">
      <w:pPr>
        <w:rPr>
          <w:b w:val="0"/>
        </w:rPr>
      </w:pPr>
      <w:r w:rsidRPr="002B7C55">
        <w:rPr>
          <w:b w:val="0"/>
        </w:rPr>
        <w:t>Информация о наличии (отсутствии) тех. возможности подключения к ЦС ГВС.1кв2023г</w:t>
      </w:r>
      <w:proofErr w:type="gramStart"/>
      <w:r w:rsidRPr="002B7C55">
        <w:rPr>
          <w:b w:val="0"/>
        </w:rPr>
        <w:t>.О</w:t>
      </w:r>
      <w:proofErr w:type="gramEnd"/>
      <w:r w:rsidRPr="002B7C55">
        <w:rPr>
          <w:b w:val="0"/>
        </w:rPr>
        <w:t xml:space="preserve">ОО </w:t>
      </w:r>
      <w:proofErr w:type="spellStart"/>
      <w:r w:rsidRPr="002B7C55">
        <w:rPr>
          <w:b w:val="0"/>
        </w:rPr>
        <w:t>Энергокаскад</w:t>
      </w:r>
      <w:proofErr w:type="spellEnd"/>
    </w:p>
    <w:p w:rsidR="006851DF" w:rsidRDefault="006851DF" w:rsidP="00B23FA6">
      <w:pPr>
        <w:rPr>
          <w:b w:val="0"/>
        </w:rPr>
      </w:pPr>
      <w:r w:rsidRPr="006851DF">
        <w:rPr>
          <w:b w:val="0"/>
        </w:rPr>
        <w:t>Информация о наличии (отсутствии) тех. возможности подключения к ЦС ГВС.2кв2023г</w:t>
      </w:r>
      <w:proofErr w:type="gramStart"/>
      <w:r w:rsidRPr="006851DF">
        <w:rPr>
          <w:b w:val="0"/>
        </w:rPr>
        <w:t>.О</w:t>
      </w:r>
      <w:proofErr w:type="gramEnd"/>
      <w:r w:rsidRPr="006851DF">
        <w:rPr>
          <w:b w:val="0"/>
        </w:rPr>
        <w:t xml:space="preserve">ОО </w:t>
      </w:r>
      <w:proofErr w:type="spellStart"/>
      <w:r w:rsidRPr="006851DF">
        <w:rPr>
          <w:b w:val="0"/>
        </w:rPr>
        <w:t>Энергокаскад</w:t>
      </w:r>
      <w:proofErr w:type="spellEnd"/>
    </w:p>
    <w:p w:rsidR="00C1134D" w:rsidRDefault="00C1134D" w:rsidP="00C1134D">
      <w:pPr>
        <w:jc w:val="both"/>
        <w:rPr>
          <w:b w:val="0"/>
          <w:szCs w:val="28"/>
        </w:rPr>
      </w:pPr>
      <w:hyperlink r:id="rId5" w:tooltip="1._jkh.open_.info_.price_.gvs_.2017._fku_ik-2.xls" w:history="1">
        <w:hyperlink r:id="rId6" w:tooltip="2_jkh.open_.info_.quarter.vo_._3kv2017.fku_ik-2.xls" w:history="1">
          <w:r w:rsidRPr="00C1134D">
            <w:rPr>
              <w:rStyle w:val="a3"/>
              <w:b w:val="0"/>
              <w:color w:val="auto"/>
              <w:szCs w:val="28"/>
              <w:u w:val="none"/>
            </w:rPr>
            <w:t>Информация о наличии (отсутствии) тех. возможности подключения к ЦС ГВС.3кв2023г.</w:t>
          </w:r>
        </w:hyperlink>
        <w:r w:rsidRPr="00C1134D">
          <w:rPr>
            <w:rStyle w:val="a3"/>
            <w:b w:val="0"/>
            <w:color w:val="auto"/>
            <w:szCs w:val="28"/>
            <w:u w:val="none"/>
          </w:rPr>
          <w:t xml:space="preserve">ООО </w:t>
        </w:r>
        <w:proofErr w:type="spellStart"/>
        <w:r w:rsidRPr="00C1134D">
          <w:rPr>
            <w:rStyle w:val="a3"/>
            <w:b w:val="0"/>
            <w:color w:val="auto"/>
            <w:szCs w:val="28"/>
            <w:u w:val="none"/>
          </w:rPr>
          <w:t>Энергокаскад</w:t>
        </w:r>
        <w:proofErr w:type="spellEnd"/>
      </w:hyperlink>
    </w:p>
    <w:bookmarkStart w:id="0" w:name="_GoBack"/>
    <w:p w:rsidR="00C1134D" w:rsidRPr="00C1134D" w:rsidRDefault="00C1134D" w:rsidP="00C1134D">
      <w:pPr>
        <w:jc w:val="both"/>
        <w:rPr>
          <w:rFonts w:cs="Times New Roman"/>
          <w:b w:val="0"/>
          <w:szCs w:val="28"/>
        </w:rPr>
      </w:pPr>
      <w:r w:rsidRPr="00C1134D">
        <w:rPr>
          <w:rFonts w:cs="Times New Roman"/>
          <w:b w:val="0"/>
          <w:szCs w:val="28"/>
        </w:rPr>
        <w:fldChar w:fldCharType="begin"/>
      </w:r>
      <w:r w:rsidRPr="00C1134D">
        <w:rPr>
          <w:rFonts w:cs="Times New Roman"/>
          <w:b w:val="0"/>
          <w:szCs w:val="28"/>
        </w:rPr>
        <w:instrText xml:space="preserve"> HYPERLINK "http://xn--90amjd2bbb.xn--p1ai/sites/default/files/files/2016/1092/1._jkh.open_.info_.price_.gvs_.2017._fku_ik-2.xls" \o "1._jkh.open_.info_.price_.gvs_.2017._fku_ik-2.xls" </w:instrText>
      </w:r>
      <w:r w:rsidRPr="00C1134D">
        <w:rPr>
          <w:rFonts w:cs="Times New Roman"/>
          <w:b w:val="0"/>
          <w:szCs w:val="28"/>
        </w:rPr>
        <w:fldChar w:fldCharType="separate"/>
      </w:r>
      <w:hyperlink r:id="rId7" w:tooltip="2_jkh.open_.info_.quarter.vo_._3kv2017.fku_ik-2.xls" w:history="1">
        <w:r w:rsidRPr="00C1134D">
          <w:rPr>
            <w:rStyle w:val="a3"/>
            <w:rFonts w:cs="Times New Roman"/>
            <w:b w:val="0"/>
            <w:color w:val="auto"/>
            <w:szCs w:val="28"/>
            <w:u w:val="none"/>
          </w:rPr>
          <w:t>Информация о наличии (отсутствии) тех. возможности подключения к ЦС ГВС.4кв2023г.</w:t>
        </w:r>
      </w:hyperlink>
      <w:r w:rsidRPr="00C1134D">
        <w:rPr>
          <w:rStyle w:val="a3"/>
          <w:rFonts w:cs="Times New Roman"/>
          <w:b w:val="0"/>
          <w:color w:val="auto"/>
          <w:szCs w:val="28"/>
          <w:u w:val="none"/>
        </w:rPr>
        <w:t xml:space="preserve">ООО </w:t>
      </w:r>
      <w:proofErr w:type="spellStart"/>
      <w:r w:rsidRPr="00C1134D">
        <w:rPr>
          <w:rStyle w:val="a3"/>
          <w:rFonts w:cs="Times New Roman"/>
          <w:b w:val="0"/>
          <w:color w:val="auto"/>
          <w:szCs w:val="28"/>
          <w:u w:val="none"/>
        </w:rPr>
        <w:t>Энергокаскад</w:t>
      </w:r>
      <w:proofErr w:type="spellEnd"/>
      <w:r w:rsidRPr="00C1134D">
        <w:rPr>
          <w:rFonts w:cs="Times New Roman"/>
          <w:b w:val="0"/>
          <w:szCs w:val="28"/>
        </w:rPr>
        <w:fldChar w:fldCharType="end"/>
      </w:r>
    </w:p>
    <w:bookmarkEnd w:id="0"/>
    <w:p w:rsidR="00C1134D" w:rsidRPr="00C1134D" w:rsidRDefault="00C1134D" w:rsidP="00C1134D">
      <w:pPr>
        <w:jc w:val="both"/>
        <w:rPr>
          <w:rFonts w:cs="Times New Roman"/>
          <w:b w:val="0"/>
          <w:szCs w:val="28"/>
        </w:rPr>
      </w:pPr>
    </w:p>
    <w:p w:rsidR="00C1134D" w:rsidRPr="00B23FA6" w:rsidRDefault="00C1134D" w:rsidP="00B23FA6">
      <w:pPr>
        <w:rPr>
          <w:b w:val="0"/>
        </w:rPr>
      </w:pPr>
    </w:p>
    <w:sectPr w:rsidR="00C1134D" w:rsidRPr="00B23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A6"/>
    <w:rsid w:val="002B7C55"/>
    <w:rsid w:val="006851DF"/>
    <w:rsid w:val="00B23FA6"/>
    <w:rsid w:val="00C1134D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13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13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n--90amjd2bbb.xn--p1ai/sites/default/files/files/2016/1092/2_jkh.open_.info_.quarter.vo_._3kv2017.fku_ik-2.x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sites/default/files/files/2016/1092/2_jkh.open_.info_.quarter.vo_._3kv2017.fku_ik-2.xls" TargetMode="External"/><Relationship Id="rId5" Type="http://schemas.openxmlformats.org/officeDocument/2006/relationships/hyperlink" Target="http://xn--90amjd2bbb.xn--p1ai/sites/default/files/files/2016/1092/1._jkh.open_.info_.price_.gvs_.2017._fku_ik-2.xl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2023-01-16T09:02:00Z</dcterms:created>
  <dcterms:modified xsi:type="dcterms:W3CDTF">2024-02-07T11:35:00Z</dcterms:modified>
</cp:coreProperties>
</file>