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B" w:rsidRPr="000565CA" w:rsidRDefault="00AA671B" w:rsidP="00AA671B">
      <w:pPr>
        <w:tabs>
          <w:tab w:val="left" w:pos="851"/>
          <w:tab w:val="left" w:pos="993"/>
        </w:tabs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</w:p>
    <w:p w:rsidR="00AA671B" w:rsidRPr="000565CA" w:rsidRDefault="00AA671B" w:rsidP="00AA671B">
      <w:pPr>
        <w:tabs>
          <w:tab w:val="left" w:pos="851"/>
          <w:tab w:val="left" w:pos="993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заявок, принимаемых к реализации за счет средств бюджета города Бузулука </w:t>
      </w:r>
    </w:p>
    <w:p w:rsidR="00AA671B" w:rsidRPr="000565CA" w:rsidRDefault="00AA671B" w:rsidP="00AA671B">
      <w:pPr>
        <w:tabs>
          <w:tab w:val="left" w:pos="851"/>
          <w:tab w:val="left" w:pos="993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проекта «Народный бюджет»</w:t>
      </w:r>
    </w:p>
    <w:p w:rsidR="00AA671B" w:rsidRPr="000565CA" w:rsidRDefault="00AA671B" w:rsidP="00AA67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2020 год</w:t>
      </w:r>
    </w:p>
    <w:p w:rsidR="00AA671B" w:rsidRPr="000565CA" w:rsidRDefault="00AA671B" w:rsidP="00AA671B">
      <w:pPr>
        <w:tabs>
          <w:tab w:val="left" w:pos="851"/>
          <w:tab w:val="left" w:pos="993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16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394"/>
        <w:gridCol w:w="2410"/>
        <w:gridCol w:w="2551"/>
        <w:gridCol w:w="2552"/>
        <w:gridCol w:w="2550"/>
      </w:tblGrid>
      <w:tr w:rsidR="00AA671B" w:rsidRPr="000565CA" w:rsidTr="0032319C">
        <w:trPr>
          <w:trHeight w:val="566"/>
        </w:trPr>
        <w:tc>
          <w:tcPr>
            <w:tcW w:w="710" w:type="dxa"/>
            <w:vMerge w:val="restart"/>
            <w:vAlign w:val="center"/>
          </w:tcPr>
          <w:p w:rsidR="00AA671B" w:rsidRPr="000565CA" w:rsidRDefault="00AA671B" w:rsidP="00B63DD2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394" w:type="dxa"/>
            <w:vMerge w:val="restart"/>
            <w:vAlign w:val="center"/>
          </w:tcPr>
          <w:p w:rsidR="00AA671B" w:rsidRPr="000565CA" w:rsidRDefault="00AA671B" w:rsidP="00B63DD2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Описание заявки</w:t>
            </w:r>
          </w:p>
        </w:tc>
        <w:tc>
          <w:tcPr>
            <w:tcW w:w="7513" w:type="dxa"/>
            <w:gridSpan w:val="3"/>
            <w:vAlign w:val="center"/>
          </w:tcPr>
          <w:p w:rsidR="00AA671B" w:rsidRPr="000565CA" w:rsidRDefault="00AA671B" w:rsidP="00B63DD2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Ожидаемый результат реализации заявки</w:t>
            </w:r>
          </w:p>
        </w:tc>
        <w:tc>
          <w:tcPr>
            <w:tcW w:w="2550" w:type="dxa"/>
            <w:vMerge w:val="restart"/>
            <w:vAlign w:val="center"/>
          </w:tcPr>
          <w:p w:rsidR="00AA671B" w:rsidRPr="000565CA" w:rsidRDefault="00AA671B" w:rsidP="00B63DD2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Финансовое обеспечение заявки, рублей </w:t>
            </w:r>
          </w:p>
        </w:tc>
      </w:tr>
      <w:tr w:rsidR="00AA671B" w:rsidRPr="000565CA" w:rsidTr="0032319C">
        <w:trPr>
          <w:trHeight w:val="702"/>
        </w:trPr>
        <w:tc>
          <w:tcPr>
            <w:tcW w:w="710" w:type="dxa"/>
            <w:vMerge/>
            <w:tcBorders>
              <w:bottom w:val="single" w:sz="4" w:space="0" w:color="000000"/>
            </w:tcBorders>
            <w:vAlign w:val="center"/>
          </w:tcPr>
          <w:p w:rsidR="00AA671B" w:rsidRPr="000565CA" w:rsidRDefault="00AA671B" w:rsidP="00B63DD2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Merge/>
            <w:tcBorders>
              <w:bottom w:val="single" w:sz="4" w:space="0" w:color="000000"/>
            </w:tcBorders>
            <w:vAlign w:val="center"/>
          </w:tcPr>
          <w:p w:rsidR="00AA671B" w:rsidRPr="000565CA" w:rsidRDefault="00AA671B" w:rsidP="00B63DD2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bottom w:val="single" w:sz="4" w:space="0" w:color="000000"/>
            </w:tcBorders>
            <w:vAlign w:val="center"/>
          </w:tcPr>
          <w:p w:rsidR="00AA671B" w:rsidRPr="000565CA" w:rsidRDefault="00AA671B" w:rsidP="00B63DD2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  <w:vAlign w:val="center"/>
          </w:tcPr>
          <w:p w:rsidR="00AA671B" w:rsidRPr="000565CA" w:rsidRDefault="00AA671B" w:rsidP="00B63DD2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2552" w:type="dxa"/>
            <w:tcBorders>
              <w:bottom w:val="single" w:sz="4" w:space="0" w:color="000000"/>
            </w:tcBorders>
            <w:vAlign w:val="center"/>
          </w:tcPr>
          <w:p w:rsidR="00AA671B" w:rsidRPr="000565CA" w:rsidRDefault="00AA671B" w:rsidP="00B63DD2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Прогнозное значение</w:t>
            </w:r>
          </w:p>
        </w:tc>
        <w:tc>
          <w:tcPr>
            <w:tcW w:w="2550" w:type="dxa"/>
            <w:vMerge/>
            <w:tcBorders>
              <w:bottom w:val="single" w:sz="4" w:space="0" w:color="000000"/>
            </w:tcBorders>
            <w:vAlign w:val="center"/>
          </w:tcPr>
          <w:p w:rsidR="00AA671B" w:rsidRPr="000565CA" w:rsidRDefault="00AA671B" w:rsidP="00B63DD2">
            <w:pPr>
              <w:tabs>
                <w:tab w:val="left" w:pos="851"/>
                <w:tab w:val="left" w:pos="993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A671B" w:rsidRPr="000565CA" w:rsidTr="0032319C">
        <w:trPr>
          <w:trHeight w:val="327"/>
        </w:trPr>
        <w:tc>
          <w:tcPr>
            <w:tcW w:w="710" w:type="dxa"/>
          </w:tcPr>
          <w:p w:rsidR="00AA671B" w:rsidRPr="000565CA" w:rsidRDefault="00AA671B" w:rsidP="00B63DD2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94" w:type="dxa"/>
          </w:tcPr>
          <w:p w:rsidR="00AA671B" w:rsidRPr="000565CA" w:rsidRDefault="00AA671B" w:rsidP="00B63DD2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</w:tcPr>
          <w:p w:rsidR="00AA671B" w:rsidRPr="000565CA" w:rsidRDefault="00AA671B" w:rsidP="00B63DD2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551" w:type="dxa"/>
          </w:tcPr>
          <w:p w:rsidR="00AA671B" w:rsidRPr="000565CA" w:rsidRDefault="00AA671B" w:rsidP="00B63DD2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552" w:type="dxa"/>
          </w:tcPr>
          <w:p w:rsidR="00AA671B" w:rsidRPr="000565CA" w:rsidRDefault="00AA671B" w:rsidP="00B63DD2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550" w:type="dxa"/>
          </w:tcPr>
          <w:p w:rsidR="00AA671B" w:rsidRPr="000565CA" w:rsidRDefault="00AA671B" w:rsidP="00B63DD2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AA671B" w:rsidRPr="000565CA" w:rsidTr="0032319C">
        <w:trPr>
          <w:trHeight w:val="316"/>
        </w:trPr>
        <w:tc>
          <w:tcPr>
            <w:tcW w:w="710" w:type="dxa"/>
          </w:tcPr>
          <w:p w:rsidR="00AA671B" w:rsidRDefault="00AA671B" w:rsidP="00B63DD2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394" w:type="dxa"/>
          </w:tcPr>
          <w:p w:rsidR="00AA671B" w:rsidRPr="00105004" w:rsidRDefault="00AA671B" w:rsidP="00B63DD2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Приобретение и установка детской игровой площадки по адресу 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ул. Луговая, д.7</w:t>
            </w:r>
          </w:p>
        </w:tc>
        <w:tc>
          <w:tcPr>
            <w:tcW w:w="2410" w:type="dxa"/>
            <w:vAlign w:val="center"/>
          </w:tcPr>
          <w:p w:rsidR="00AA671B" w:rsidRDefault="00AA671B" w:rsidP="00B63DD2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Детская площадка</w:t>
            </w:r>
          </w:p>
        </w:tc>
        <w:tc>
          <w:tcPr>
            <w:tcW w:w="2551" w:type="dxa"/>
            <w:vAlign w:val="center"/>
          </w:tcPr>
          <w:p w:rsidR="00AA671B" w:rsidRDefault="00AA671B" w:rsidP="00B63DD2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552" w:type="dxa"/>
            <w:vAlign w:val="center"/>
          </w:tcPr>
          <w:p w:rsidR="00AA671B" w:rsidRDefault="00AA671B" w:rsidP="00B63DD2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0" w:type="dxa"/>
            <w:vAlign w:val="center"/>
          </w:tcPr>
          <w:p w:rsidR="00AA671B" w:rsidRDefault="00AA671B" w:rsidP="00B63DD2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600 000 </w:t>
            </w:r>
          </w:p>
        </w:tc>
      </w:tr>
      <w:tr w:rsidR="00AA671B" w:rsidRPr="000565CA" w:rsidTr="0032319C">
        <w:trPr>
          <w:trHeight w:val="316"/>
        </w:trPr>
        <w:tc>
          <w:tcPr>
            <w:tcW w:w="710" w:type="dxa"/>
          </w:tcPr>
          <w:p w:rsidR="00AA671B" w:rsidRDefault="00AA671B" w:rsidP="00B63DD2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394" w:type="dxa"/>
          </w:tcPr>
          <w:p w:rsidR="00AA671B" w:rsidRPr="00105004" w:rsidRDefault="00AA671B" w:rsidP="00B63D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5004">
              <w:rPr>
                <w:rFonts w:ascii="Times New Roman" w:hAnsi="Times New Roman"/>
                <w:sz w:val="28"/>
                <w:szCs w:val="28"/>
              </w:rPr>
              <w:t xml:space="preserve">Установка ограждения футбольного поля по адресу </w:t>
            </w:r>
            <w:r w:rsidRPr="0010500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3 микрорайон, д. 16. </w:t>
            </w:r>
          </w:p>
        </w:tc>
        <w:tc>
          <w:tcPr>
            <w:tcW w:w="2410" w:type="dxa"/>
            <w:vAlign w:val="center"/>
          </w:tcPr>
          <w:p w:rsidR="00AA671B" w:rsidRDefault="00AA671B" w:rsidP="00B63DD2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Ограждение футбольного поля</w:t>
            </w:r>
          </w:p>
        </w:tc>
        <w:tc>
          <w:tcPr>
            <w:tcW w:w="2551" w:type="dxa"/>
            <w:vAlign w:val="center"/>
          </w:tcPr>
          <w:p w:rsidR="00AA671B" w:rsidRDefault="00AA671B" w:rsidP="00B63DD2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шт. </w:t>
            </w:r>
          </w:p>
        </w:tc>
        <w:tc>
          <w:tcPr>
            <w:tcW w:w="2552" w:type="dxa"/>
            <w:vAlign w:val="center"/>
          </w:tcPr>
          <w:p w:rsidR="00AA671B" w:rsidRDefault="00AA671B" w:rsidP="00AA671B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0" w:type="dxa"/>
            <w:vAlign w:val="center"/>
          </w:tcPr>
          <w:p w:rsidR="00AA671B" w:rsidRDefault="00AD22A8" w:rsidP="00B63DD2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435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266,4</w:t>
            </w:r>
          </w:p>
        </w:tc>
      </w:tr>
      <w:tr w:rsidR="00AA671B" w:rsidRPr="000565CA" w:rsidTr="0032319C">
        <w:trPr>
          <w:trHeight w:val="316"/>
        </w:trPr>
        <w:tc>
          <w:tcPr>
            <w:tcW w:w="710" w:type="dxa"/>
          </w:tcPr>
          <w:p w:rsidR="00AA671B" w:rsidRDefault="00AA671B" w:rsidP="00B63DD2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3 .</w:t>
            </w:r>
          </w:p>
        </w:tc>
        <w:tc>
          <w:tcPr>
            <w:tcW w:w="4394" w:type="dxa"/>
          </w:tcPr>
          <w:p w:rsidR="00AA671B" w:rsidRPr="00506FC0" w:rsidRDefault="00AA671B" w:rsidP="00B63DD2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B801A2">
              <w:rPr>
                <w:rFonts w:ascii="Times New Roman" w:hAnsi="Times New Roman"/>
                <w:sz w:val="28"/>
                <w:szCs w:val="28"/>
              </w:rPr>
              <w:t xml:space="preserve">Установка ограждения и асфальтирование придомовой территории </w:t>
            </w:r>
            <w:r w:rsidR="00265EBE">
              <w:rPr>
                <w:rFonts w:ascii="Times New Roman" w:hAnsi="Times New Roman"/>
                <w:sz w:val="28"/>
                <w:szCs w:val="28"/>
              </w:rPr>
              <w:t>по адресу ул.1 Линия 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34 </w:t>
            </w:r>
          </w:p>
        </w:tc>
        <w:tc>
          <w:tcPr>
            <w:tcW w:w="2410" w:type="dxa"/>
            <w:vAlign w:val="center"/>
          </w:tcPr>
          <w:p w:rsidR="00AA671B" w:rsidRPr="00506FC0" w:rsidRDefault="00AA671B" w:rsidP="00B63DD2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B801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Ограждение и асфальтирование придомовой территории </w:t>
            </w:r>
          </w:p>
        </w:tc>
        <w:tc>
          <w:tcPr>
            <w:tcW w:w="2551" w:type="dxa"/>
            <w:vAlign w:val="center"/>
          </w:tcPr>
          <w:p w:rsidR="00AA671B" w:rsidRDefault="00AA671B" w:rsidP="00B63DD2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801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</w:t>
            </w:r>
            <w:proofErr w:type="gramStart"/>
            <w:r w:rsidRPr="00B801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spellEnd"/>
            <w:proofErr w:type="gramEnd"/>
            <w:r w:rsidRPr="00B801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AA671B" w:rsidRPr="00506FC0" w:rsidRDefault="00AA671B" w:rsidP="00B63DD2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²</w:t>
            </w:r>
          </w:p>
        </w:tc>
        <w:tc>
          <w:tcPr>
            <w:tcW w:w="2552" w:type="dxa"/>
            <w:vAlign w:val="center"/>
          </w:tcPr>
          <w:p w:rsidR="00AA671B" w:rsidRDefault="00AA671B" w:rsidP="00B63DD2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01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12 </w:t>
            </w:r>
          </w:p>
          <w:p w:rsidR="00AA671B" w:rsidRPr="00B801A2" w:rsidRDefault="00AA671B" w:rsidP="00817D61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817D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87,56</w:t>
            </w:r>
          </w:p>
        </w:tc>
        <w:tc>
          <w:tcPr>
            <w:tcW w:w="2550" w:type="dxa"/>
            <w:vAlign w:val="center"/>
          </w:tcPr>
          <w:p w:rsidR="00AA671B" w:rsidRPr="00B801A2" w:rsidRDefault="00AA671B" w:rsidP="00B63DD2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484 144</w:t>
            </w:r>
          </w:p>
        </w:tc>
      </w:tr>
      <w:tr w:rsidR="00AA671B" w:rsidRPr="000565CA" w:rsidTr="0032319C">
        <w:trPr>
          <w:trHeight w:val="316"/>
        </w:trPr>
        <w:tc>
          <w:tcPr>
            <w:tcW w:w="710" w:type="dxa"/>
          </w:tcPr>
          <w:p w:rsidR="00AA671B" w:rsidRDefault="00AA671B" w:rsidP="00B63DD2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 </w:t>
            </w:r>
          </w:p>
        </w:tc>
        <w:tc>
          <w:tcPr>
            <w:tcW w:w="4394" w:type="dxa"/>
          </w:tcPr>
          <w:p w:rsidR="00AA671B" w:rsidRDefault="00AA671B" w:rsidP="00B63DD2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Приобретение и установка детской  игровой площадки по адресу </w:t>
            </w:r>
            <w:r w:rsidRPr="00F3157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Гая, д.79</w:t>
            </w:r>
          </w:p>
        </w:tc>
        <w:tc>
          <w:tcPr>
            <w:tcW w:w="2410" w:type="dxa"/>
            <w:vAlign w:val="center"/>
          </w:tcPr>
          <w:p w:rsidR="00AA671B" w:rsidRDefault="00AA671B" w:rsidP="00B63DD2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Детская площадка</w:t>
            </w:r>
          </w:p>
        </w:tc>
        <w:tc>
          <w:tcPr>
            <w:tcW w:w="2551" w:type="dxa"/>
            <w:vAlign w:val="center"/>
          </w:tcPr>
          <w:p w:rsidR="00AA671B" w:rsidRDefault="00AA671B" w:rsidP="00B63DD2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552" w:type="dxa"/>
            <w:vAlign w:val="center"/>
          </w:tcPr>
          <w:p w:rsidR="00AA671B" w:rsidRDefault="00AA671B" w:rsidP="00B63DD2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0" w:type="dxa"/>
            <w:vAlign w:val="center"/>
          </w:tcPr>
          <w:p w:rsidR="00AA671B" w:rsidRDefault="00AA671B" w:rsidP="00B63DD2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500 000</w:t>
            </w:r>
          </w:p>
        </w:tc>
      </w:tr>
      <w:tr w:rsidR="00AA671B" w:rsidRPr="000565CA" w:rsidTr="0032319C">
        <w:trPr>
          <w:trHeight w:val="338"/>
        </w:trPr>
        <w:tc>
          <w:tcPr>
            <w:tcW w:w="710" w:type="dxa"/>
          </w:tcPr>
          <w:p w:rsidR="00AA671B" w:rsidRDefault="00290718" w:rsidP="00B63DD2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 </w:t>
            </w:r>
          </w:p>
        </w:tc>
        <w:tc>
          <w:tcPr>
            <w:tcW w:w="4394" w:type="dxa"/>
          </w:tcPr>
          <w:p w:rsidR="00AA671B" w:rsidRPr="00B801A2" w:rsidRDefault="00AA671B" w:rsidP="00265EBE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01A2">
              <w:rPr>
                <w:rFonts w:ascii="Times New Roman" w:hAnsi="Times New Roman"/>
                <w:sz w:val="28"/>
                <w:szCs w:val="28"/>
              </w:rPr>
              <w:t>Установк</w:t>
            </w:r>
            <w:r w:rsidR="00265EBE">
              <w:rPr>
                <w:rFonts w:ascii="Times New Roman" w:hAnsi="Times New Roman"/>
                <w:sz w:val="28"/>
                <w:szCs w:val="28"/>
              </w:rPr>
              <w:t>а</w:t>
            </w:r>
            <w:r w:rsidRPr="00B801A2">
              <w:rPr>
                <w:rFonts w:ascii="Times New Roman" w:hAnsi="Times New Roman"/>
                <w:sz w:val="28"/>
                <w:szCs w:val="28"/>
              </w:rPr>
              <w:t xml:space="preserve"> ограждения спортивной площадки</w:t>
            </w:r>
            <w:r w:rsidR="00265EBE">
              <w:rPr>
                <w:rFonts w:ascii="Times New Roman" w:hAnsi="Times New Roman"/>
                <w:sz w:val="28"/>
                <w:szCs w:val="28"/>
              </w:rPr>
              <w:t xml:space="preserve"> по адресу ул. </w:t>
            </w:r>
            <w:r w:rsidRPr="00B801A2">
              <w:rPr>
                <w:rFonts w:ascii="Times New Roman" w:hAnsi="Times New Roman"/>
                <w:sz w:val="28"/>
                <w:szCs w:val="28"/>
              </w:rPr>
              <w:t>Шевченко, д. 81,83,85,89,89а</w:t>
            </w:r>
          </w:p>
        </w:tc>
        <w:tc>
          <w:tcPr>
            <w:tcW w:w="2410" w:type="dxa"/>
            <w:vAlign w:val="center"/>
          </w:tcPr>
          <w:p w:rsidR="00AA671B" w:rsidRDefault="00AA671B" w:rsidP="00B63DD2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Ограждение спортивной площадки </w:t>
            </w:r>
          </w:p>
        </w:tc>
        <w:tc>
          <w:tcPr>
            <w:tcW w:w="2551" w:type="dxa"/>
            <w:vAlign w:val="center"/>
          </w:tcPr>
          <w:p w:rsidR="00AA671B" w:rsidRDefault="00AA671B" w:rsidP="00AA671B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552" w:type="dxa"/>
            <w:vAlign w:val="center"/>
          </w:tcPr>
          <w:p w:rsidR="00AA671B" w:rsidRDefault="00AA671B" w:rsidP="00AA671B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0" w:type="dxa"/>
            <w:vAlign w:val="center"/>
          </w:tcPr>
          <w:p w:rsidR="00AA671B" w:rsidRDefault="00AA671B" w:rsidP="00B63DD2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425 978</w:t>
            </w:r>
          </w:p>
        </w:tc>
      </w:tr>
      <w:tr w:rsidR="00290718" w:rsidRPr="000565CA" w:rsidTr="0032319C">
        <w:trPr>
          <w:trHeight w:val="338"/>
        </w:trPr>
        <w:tc>
          <w:tcPr>
            <w:tcW w:w="12617" w:type="dxa"/>
            <w:gridSpan w:val="5"/>
          </w:tcPr>
          <w:p w:rsidR="00290718" w:rsidRPr="000565CA" w:rsidRDefault="00290718" w:rsidP="00290718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2550" w:type="dxa"/>
          </w:tcPr>
          <w:p w:rsidR="00290718" w:rsidRPr="000565CA" w:rsidRDefault="00290718" w:rsidP="00AD22A8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D22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445 388,4</w:t>
            </w:r>
          </w:p>
        </w:tc>
      </w:tr>
    </w:tbl>
    <w:p w:rsidR="00BB75E4" w:rsidRDefault="00BB75E4"/>
    <w:sectPr w:rsidR="00BB75E4" w:rsidSect="00AA671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8FF"/>
    <w:rsid w:val="00265EBE"/>
    <w:rsid w:val="00290718"/>
    <w:rsid w:val="0032319C"/>
    <w:rsid w:val="00817D61"/>
    <w:rsid w:val="00AA671B"/>
    <w:rsid w:val="00AD22A8"/>
    <w:rsid w:val="00BB75E4"/>
    <w:rsid w:val="00D80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7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7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2019-09-17T05:38:00Z</cp:lastPrinted>
  <dcterms:created xsi:type="dcterms:W3CDTF">2019-09-16T09:48:00Z</dcterms:created>
  <dcterms:modified xsi:type="dcterms:W3CDTF">2019-09-24T09:40:00Z</dcterms:modified>
</cp:coreProperties>
</file>