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В преддверии нового учебного года автоинспекторы </w:t>
      </w:r>
      <w:r>
        <w:rPr>
          <w:rFonts w:hint="default" w:ascii="Times New Roman" w:hAnsi="Times New Roman"/>
          <w:sz w:val="28"/>
          <w:szCs w:val="28"/>
          <w:lang w:val="ru-RU"/>
        </w:rPr>
        <w:t xml:space="preserve">Бузулука </w:t>
      </w:r>
      <w:r>
        <w:rPr>
          <w:rFonts w:hint="default" w:ascii="Times New Roman" w:hAnsi="Times New Roman"/>
          <w:sz w:val="28"/>
          <w:szCs w:val="28"/>
        </w:rPr>
        <w:t>проверяют школьные автобусы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bookmarkStart w:id="0" w:name="_GoBack"/>
      <w:bookmarkEnd w:id="0"/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 xml:space="preserve">Обеспечение безопасной перевозки детей является одной из приоритетных задач Госавтоинспекции. В преддверии нового учебного года сотрудники ОГИБДД г. </w:t>
      </w:r>
      <w:r>
        <w:rPr>
          <w:rFonts w:hint="default" w:ascii="Times New Roman" w:hAnsi="Times New Roman"/>
          <w:sz w:val="28"/>
          <w:szCs w:val="28"/>
          <w:lang w:val="ru-RU"/>
        </w:rPr>
        <w:t>Бузулука, Бузулукского и Грачевского районов,</w:t>
      </w:r>
      <w:r>
        <w:rPr>
          <w:rFonts w:hint="default" w:ascii="Times New Roman" w:hAnsi="Times New Roman"/>
          <w:sz w:val="28"/>
          <w:szCs w:val="28"/>
        </w:rPr>
        <w:t xml:space="preserve"> совместно</w:t>
      </w:r>
      <w:r>
        <w:rPr>
          <w:rFonts w:hint="default" w:ascii="Times New Roman" w:hAnsi="Times New Roman"/>
          <w:sz w:val="28"/>
          <w:szCs w:val="28"/>
          <w:lang w:val="ru-RU"/>
        </w:rPr>
        <w:t>,</w:t>
      </w:r>
      <w:r>
        <w:rPr>
          <w:rFonts w:hint="default" w:ascii="Times New Roman" w:hAnsi="Times New Roman"/>
          <w:sz w:val="28"/>
          <w:szCs w:val="28"/>
        </w:rPr>
        <w:t xml:space="preserve"> с представителями управления образования проверили готовность школьных автобусов к перевозкам детей.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Особое внимание автоинспекторы обратили на состояние транспорта, перевозящего школьников,  исправность световой сигнализации, тормозных систем, кнопки экстренного открывания дверей, тахографов, ремней безопасности и их замков, проблескового маячка желтого или оранжевого цвета на автобусах, наличие аптечек, огнетушителей, аварийного знака, опознавательных знаков «Перевозка детей», «ДЕТИ».</w:t>
      </w:r>
    </w:p>
    <w:p>
      <w:pPr>
        <w:jc w:val="both"/>
        <w:rPr>
          <w:rFonts w:hint="default"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Сотрудники полиции провели с водителями автобусов инструктаж, в ходе которого обратили особое внимание на неукоснительное соблюдение Правил дорожного движения и обеспечение безопасности юных пассажиров, в том числе при посадке и высадке школьников. Инспекторы призвали водителей не оставаться равнодушными к детям и после того, как они покинули автобус. Рекомендовали регулярно напоминать несовершеннолетним о правилах перехода проезжей части.</w:t>
      </w:r>
    </w:p>
    <w:p>
      <w:pPr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/>
          <w:sz w:val="28"/>
          <w:szCs w:val="28"/>
        </w:rPr>
        <w:t>У всех водителей, участвующих в перевозке детей, проверены водительские удостоверения на предмет срока действия, изучена информация о стаже их работы со дня получения прав категории «D», проведена сверка сроков прохождения технического осмотра автобусов. Также полицейские ответили на вопросы водителей, касающиеся изменений в ПДД РФ и ответственности за нарушения административного законодательства.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657"/>
    <w:rsid w:val="0003084D"/>
    <w:rsid w:val="00250CE1"/>
    <w:rsid w:val="00252BA8"/>
    <w:rsid w:val="0032704F"/>
    <w:rsid w:val="00376495"/>
    <w:rsid w:val="003D1C04"/>
    <w:rsid w:val="004B7802"/>
    <w:rsid w:val="0051022A"/>
    <w:rsid w:val="008C4AA7"/>
    <w:rsid w:val="00965657"/>
    <w:rsid w:val="00B83F92"/>
    <w:rsid w:val="00B950FB"/>
    <w:rsid w:val="00C15A00"/>
    <w:rsid w:val="00D25321"/>
    <w:rsid w:val="1C95079E"/>
    <w:rsid w:val="7AB23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2"/>
    <w:qFormat/>
    <w:uiPriority w:val="22"/>
    <w:rPr>
      <w:b/>
      <w:bCs/>
    </w:rPr>
  </w:style>
  <w:style w:type="paragraph" w:styleId="5">
    <w:name w:val="Balloon Text"/>
    <w:basedOn w:val="1"/>
    <w:link w:val="7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7">
    <w:name w:val="Текст выноски Знак"/>
    <w:basedOn w:val="2"/>
    <w:link w:val="5"/>
    <w:semiHidden/>
    <w:uiPriority w:val="99"/>
    <w:rPr>
      <w:rFonts w:ascii="Tahoma" w:hAnsi="Tahoma" w:eastAsia="Times New Roman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0</Words>
  <Characters>0</Characters>
  <Lines>0</Lines>
  <Paragraphs>0</Paragraphs>
  <TotalTime>78</TotalTime>
  <ScaleCrop>false</ScaleCrop>
  <LinksUpToDate>false</LinksUpToDate>
  <CharactersWithSpaces>0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2021-11-02T11:25:00Z</dcterms:created>
  <dc:creator>Пользователь</dc:creator>
  <cp:lastModifiedBy>Пользователь</cp:lastModifiedBy>
  <cp:lastPrinted>2022-08-08T10:23:00Z</cp:lastPrinted>
  <dcterms:modified xsi:type="dcterms:W3CDTF">2022-08-30T11:01:11Z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7DB91B5270774BE3AA205F0326BC704F</vt:lpwstr>
  </property>
</Properties>
</file>