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827" w:rsidRPr="00410A04" w:rsidRDefault="00370827" w:rsidP="0037082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410A04">
        <w:rPr>
          <w:rFonts w:ascii="Times New Roman" w:eastAsia="Times New Roman" w:hAnsi="Times New Roman" w:cs="Times New Roman"/>
        </w:rPr>
        <w:t>Приложение</w:t>
      </w:r>
      <w:r w:rsidRPr="00410A04">
        <w:rPr>
          <w:rFonts w:ascii="Times New Roman" w:eastAsia="Times New Roman" w:hAnsi="Times New Roman" w:cs="Times New Roman"/>
        </w:rPr>
        <w:br/>
        <w:t xml:space="preserve">к распоряжению Контрольно-счетной палаты города Бузулука </w:t>
      </w:r>
    </w:p>
    <w:p w:rsidR="00370827" w:rsidRPr="00410A04" w:rsidRDefault="00370827" w:rsidP="0037082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</w:t>
      </w:r>
      <w:r w:rsidR="00145679">
        <w:rPr>
          <w:rFonts w:ascii="Times New Roman" w:eastAsia="Times New Roman" w:hAnsi="Times New Roman" w:cs="Times New Roman"/>
        </w:rPr>
        <w:t>01/09/01</w:t>
      </w:r>
      <w:r w:rsidR="008F7D85">
        <w:rPr>
          <w:rFonts w:ascii="Times New Roman" w:eastAsia="Times New Roman" w:hAnsi="Times New Roman" w:cs="Times New Roman"/>
        </w:rPr>
        <w:t>-р</w:t>
      </w:r>
      <w:r>
        <w:rPr>
          <w:rFonts w:ascii="Times New Roman" w:eastAsia="Times New Roman" w:hAnsi="Times New Roman" w:cs="Times New Roman"/>
        </w:rPr>
        <w:t xml:space="preserve">  от</w:t>
      </w:r>
      <w:r w:rsidR="00145679">
        <w:rPr>
          <w:rFonts w:ascii="Times New Roman" w:eastAsia="Times New Roman" w:hAnsi="Times New Roman" w:cs="Times New Roman"/>
        </w:rPr>
        <w:t xml:space="preserve"> 21.09</w:t>
      </w:r>
      <w:r w:rsidR="008F7D85">
        <w:rPr>
          <w:rFonts w:ascii="Times New Roman" w:eastAsia="Times New Roman" w:hAnsi="Times New Roman" w:cs="Times New Roman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>202</w:t>
      </w:r>
      <w:r w:rsidR="00145679">
        <w:rPr>
          <w:rFonts w:ascii="Times New Roman" w:eastAsia="Times New Roman" w:hAnsi="Times New Roman" w:cs="Times New Roman"/>
        </w:rPr>
        <w:t>2</w:t>
      </w:r>
      <w:r w:rsidRPr="00410A04">
        <w:rPr>
          <w:rFonts w:ascii="Times New Roman" w:eastAsia="Times New Roman" w:hAnsi="Times New Roman" w:cs="Times New Roman"/>
        </w:rPr>
        <w:t xml:space="preserve"> года  </w:t>
      </w:r>
    </w:p>
    <w:p w:rsidR="00370827" w:rsidRPr="00410A04" w:rsidRDefault="00370827" w:rsidP="00370827">
      <w:pPr>
        <w:widowControl w:val="0"/>
        <w:tabs>
          <w:tab w:val="left" w:pos="6885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370827" w:rsidRPr="00410A04" w:rsidRDefault="00370827" w:rsidP="0037082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370827" w:rsidRPr="00820821" w:rsidRDefault="00370827" w:rsidP="0037082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0821"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  <w:r w:rsidRPr="0082082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работы контрольно-счетной палаты города Бузулука на 202</w:t>
      </w:r>
      <w:r w:rsidR="006D7D6C" w:rsidRPr="0082082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8208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370827" w:rsidRPr="00820821" w:rsidRDefault="00370827" w:rsidP="003708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06"/>
        <w:gridCol w:w="4819"/>
        <w:gridCol w:w="2214"/>
        <w:gridCol w:w="1843"/>
        <w:gridCol w:w="21"/>
        <w:gridCol w:w="208"/>
      </w:tblGrid>
      <w:tr w:rsidR="00370827" w:rsidRPr="00820821" w:rsidTr="00AF5657">
        <w:trPr>
          <w:gridAfter w:val="2"/>
          <w:wAfter w:w="229" w:type="dxa"/>
          <w:trHeight w:val="600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проведения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Должность 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370827" w:rsidRPr="00820821" w:rsidRDefault="00370827" w:rsidP="007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исполнителя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70827" w:rsidRPr="00820821" w:rsidTr="00AF5657">
        <w:trPr>
          <w:gridAfter w:val="1"/>
          <w:wAfter w:w="208" w:type="dxa"/>
          <w:trHeight w:val="8008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370827" w:rsidRPr="00820821" w:rsidRDefault="00370827" w:rsidP="00720132">
            <w:pPr>
              <w:tabs>
                <w:tab w:val="left" w:pos="76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tabs>
                <w:tab w:val="left" w:pos="76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           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C83" w:rsidRDefault="009A6C83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  <w:p w:rsidR="00370827" w:rsidRPr="00820821" w:rsidRDefault="00370827" w:rsidP="00720132">
            <w:pPr>
              <w:tabs>
                <w:tab w:val="left" w:pos="70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F81485" w:rsidRDefault="00F8148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Экспертно – аналитические мероприятия</w:t>
            </w:r>
          </w:p>
          <w:p w:rsidR="009A6C83" w:rsidRDefault="009A6C83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внешней проверки бюджетной отчетности за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главных  администраторов бюджетных средств (в соответствии с требованиями статьи 264.4.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Бюджетного Кодекса РФ)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</w:t>
            </w:r>
            <w:proofErr w:type="gramEnd"/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внешней проверки годового отчета об исполнении бюджета города Бузулука за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муниципального образования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C19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1 - 2 квартал</w:t>
            </w: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C83" w:rsidRDefault="009A6C83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 квартал</w:t>
            </w: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C1953" w:rsidRDefault="007C1953" w:rsidP="007C1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по             мере предоставления</w:t>
            </w: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C195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A6C83" w:rsidRDefault="009A6C83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</w:tc>
      </w:tr>
      <w:tr w:rsidR="00370827" w:rsidRPr="00820821" w:rsidTr="00145679">
        <w:trPr>
          <w:trHeight w:val="2541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9A6C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1.4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1.6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1.7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F5657">
            <w:pPr>
              <w:ind w:left="-337" w:firstLine="3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6D7D6C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70827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.8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1.9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5657" w:rsidRDefault="00AF565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  <w:p w:rsidR="00867D45" w:rsidRDefault="00867D4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7D4E0C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Default="004E7CB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45679" w:rsidRDefault="00145679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CB5" w:rsidRDefault="004E7CB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2.4.1</w:t>
            </w:r>
          </w:p>
          <w:p w:rsidR="004E7CB5" w:rsidRDefault="004E7CB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CB5" w:rsidRDefault="004E7CB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CB5" w:rsidRDefault="004E7CB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CB5" w:rsidRDefault="004E7CB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CB5" w:rsidRDefault="004E7CB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Pr="00820821" w:rsidRDefault="00145679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</w:p>
          <w:p w:rsidR="000B34C1" w:rsidRDefault="000B34C1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2.6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финансово-экономических экспертиз проектов  муниципальных правовых актов, касающихся   муниципальных программ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экспертиз проектов правовых актов органов местного самоуправления, касающихся использования и управления имуществом, находящееся в муниципальной собственности.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 депутатов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эффективности предоставления налоговых и иных льгот и преимуществ, бюджетных кредитов за счет средств городского бюджета.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 городского Совета депутатов  «О бюджете города Бузулука на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  <w:p w:rsidR="00370827" w:rsidRPr="00820821" w:rsidRDefault="00370827" w:rsidP="00AF56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Экспертиза проекта решения городского Совета депутатов «О бюджете города Бузулука на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6D7D6C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годов».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0B34C1" w:rsidRDefault="000B34C1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B34C1" w:rsidRDefault="000B34C1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Контрольные мероприятия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Проверка выполнения представлений и предписаний председателя Контрольно-счетной палаты города Бузулука по результатам контрольных мероприятий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0827" w:rsidRPr="00820821" w:rsidRDefault="00BE5085" w:rsidP="00720132">
            <w:pPr>
              <w:widowControl w:val="0"/>
              <w:tabs>
                <w:tab w:val="left" w:pos="42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использования средств резервного фонда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7D4E0C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целевого и эффективного использования бюджетных средств на реализацию</w:t>
            </w:r>
            <w:r w:rsidR="00642020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национального проекта «Жилье и городская среда» регионального проекта «Формирование комфортной городской среды» при благоустройстве ул.</w:t>
            </w:r>
            <w:r w:rsidR="004E7C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42020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Ленина</w:t>
            </w:r>
            <w:r w:rsidR="00AF56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42020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(2 этап)</w:t>
            </w:r>
          </w:p>
          <w:p w:rsidR="00BE5085" w:rsidRPr="00820821" w:rsidRDefault="00BE5085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целевого и эффективного использования бюджетных</w:t>
            </w:r>
            <w:r w:rsidR="004E7C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направленных на </w:t>
            </w:r>
            <w:r w:rsidR="004E7C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обустройство дворовых </w:t>
            </w:r>
            <w:r w:rsidR="00812BF4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территорий многоквартирных домов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национального проекта «</w:t>
            </w:r>
            <w:r w:rsidR="00812BF4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Жилье и городская среда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4E7CB5" w:rsidRDefault="004E7CB5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CB5" w:rsidRPr="004E7CB5" w:rsidRDefault="004E7CB5" w:rsidP="004E7CB5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7CB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E7CB5">
              <w:rPr>
                <w:rStyle w:val="FontStyle14"/>
                <w:sz w:val="28"/>
                <w:szCs w:val="28"/>
              </w:rPr>
              <w:t>Проверка правомерности расходования средств бюджета (субсидии на иные цели) муниципальным  бюджетным учреждением культуры города Бузулука  Дом культуры «Машиностроитель»  на создание виртуального концертного зала в рамках национального проекта «Культура» регионального проекта «Цифровая культура»</w:t>
            </w:r>
            <w:r w:rsidR="00145679">
              <w:rPr>
                <w:rStyle w:val="FontStyle14"/>
                <w:sz w:val="28"/>
                <w:szCs w:val="28"/>
              </w:rPr>
              <w:t xml:space="preserve"> (по поручению прокуратуры)</w:t>
            </w:r>
          </w:p>
          <w:p w:rsidR="004E7CB5" w:rsidRPr="00820821" w:rsidRDefault="004E7CB5" w:rsidP="004E7C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27F78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Проверка целевого и эффективного использования бюджетных средств, направленных на обустройство </w:t>
            </w:r>
            <w:r w:rsidR="00A27F78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стадиона «Локомотив»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C4C31" w:rsidRPr="00820821" w:rsidRDefault="002C4C31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145679" w:rsidRDefault="00370827" w:rsidP="00145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внеплановых контрольных мероприятий на основании поручений городского Совета депутатов города Бузулука, главы города Бузулук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течение года по мере внесения изменений </w:t>
            </w:r>
          </w:p>
          <w:p w:rsidR="009A6C83" w:rsidRDefault="009A6C83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по мере предоставлении</w:t>
            </w:r>
          </w:p>
          <w:p w:rsidR="00F81485" w:rsidRDefault="00F8148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1485" w:rsidRDefault="00F8148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Ежеквартально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подготовки документов на рассмотрение  Советом</w:t>
            </w:r>
          </w:p>
          <w:p w:rsidR="00EF01B6" w:rsidRDefault="00EF01B6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5657" w:rsidRDefault="00AF5657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50898" w:rsidRDefault="00C50898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года по мере внесения изменений 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F01B6" w:rsidRDefault="00EF01B6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F565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</w:t>
            </w:r>
          </w:p>
          <w:p w:rsidR="00370827" w:rsidRPr="00820821" w:rsidRDefault="00370827" w:rsidP="00AF565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F565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 квартал</w:t>
            </w:r>
          </w:p>
          <w:p w:rsidR="00667516" w:rsidRDefault="00667516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 квартал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3квартал 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F78" w:rsidRPr="00820821" w:rsidRDefault="00A27F78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CB5" w:rsidRDefault="00145679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квартал</w:t>
            </w:r>
          </w:p>
          <w:p w:rsidR="004E7CB5" w:rsidRDefault="004E7CB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CB5" w:rsidRDefault="004E7CB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CB5" w:rsidRDefault="004E7CB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CB5" w:rsidRDefault="004E7CB5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C4C31" w:rsidRPr="00820821" w:rsidRDefault="002C4C31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F01B6" w:rsidRDefault="00EF01B6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0B34C1" w:rsidRDefault="000B34C1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КСП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,а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удитор</w:t>
            </w:r>
            <w:proofErr w:type="spell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КСП</w:t>
            </w: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F78" w:rsidRPr="00820821" w:rsidRDefault="00A27F78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F78" w:rsidRPr="00820821" w:rsidRDefault="00A27F78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7CB5" w:rsidRDefault="004E7CB5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 аудитор КСП</w:t>
            </w:r>
          </w:p>
          <w:p w:rsidR="00145679" w:rsidRDefault="00145679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5679" w:rsidRDefault="00145679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аудитор КСП</w:t>
            </w:r>
          </w:p>
          <w:p w:rsidR="00370827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7201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</w:tc>
      </w:tr>
      <w:tr w:rsidR="00370827" w:rsidRPr="00820821" w:rsidTr="00AF5657">
        <w:trPr>
          <w:trHeight w:val="1833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7516" w:rsidRDefault="00667516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7516" w:rsidRDefault="00667516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3.4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3.5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3.6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3.7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3.8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3.9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3.10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3.11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Организационно-</w:t>
            </w:r>
            <w:r w:rsidR="00370827"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информационные мероприятия                                                     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и опубликование  отчета о деятельности Контрольно – счетной </w:t>
            </w:r>
            <w:r w:rsidR="00351C6A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палаты города Бузулука за 202</w:t>
            </w:r>
            <w:r w:rsidR="00AB3414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стандартов внешнего муниципального финансового контроля для проведения контрольных  и экспертно-аналитических мероприятий.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         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плана работы Контрольно-счетной палаты города Бузулука на </w:t>
            </w:r>
            <w:r w:rsidR="00351C6A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AB3414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год.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 городского Совета депутатов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   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197D58" w:rsidRPr="00820821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запросов и обращений по вопросам, относящимся к компетенции Контрольно – счетной палаты.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</w:t>
            </w:r>
            <w:r w:rsidR="00197D58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пертно-аналитических мероприятий</w:t>
            </w:r>
          </w:p>
          <w:p w:rsidR="00370827" w:rsidRPr="00820821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2 квартал</w:t>
            </w: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7516" w:rsidRDefault="00667516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0B34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течение года          по мере   необходимости                </w:t>
            </w:r>
          </w:p>
          <w:p w:rsidR="000B34C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A411EB" w:rsidRDefault="00A411EB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</w:t>
            </w: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  <w:p w:rsidR="00A411EB" w:rsidRDefault="00A411EB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  <w:p w:rsidR="00370827" w:rsidRPr="00820821" w:rsidRDefault="00370827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197D58" w:rsidRPr="00820821" w:rsidRDefault="000B34C1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197D58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 плану</w:t>
            </w:r>
          </w:p>
          <w:p w:rsidR="00197D58" w:rsidRPr="00820821" w:rsidRDefault="00197D58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1EB" w:rsidRDefault="00A411EB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1EB" w:rsidRDefault="00A411EB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197D58" w:rsidRPr="00820821" w:rsidRDefault="00197D58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A41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197D58" w:rsidRPr="00820821" w:rsidRDefault="004451FA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197D58"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 мере поступления</w:t>
            </w:r>
          </w:p>
          <w:p w:rsidR="004451FA" w:rsidRDefault="004451FA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1EB" w:rsidRDefault="00A411EB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197D58" w:rsidRPr="00820821" w:rsidRDefault="00197D58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411EB" w:rsidRDefault="00A411EB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A411E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7516" w:rsidRDefault="00667516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7516" w:rsidRDefault="00667516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1C6A" w:rsidRPr="00820821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0827" w:rsidRPr="00820821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67D45" w:rsidRDefault="00867D45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7D45" w:rsidRDefault="00867D45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370827" w:rsidRPr="00820821" w:rsidRDefault="00370827" w:rsidP="00197D5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F1C5B" w:rsidRPr="00820821" w:rsidTr="00510C8A">
        <w:trPr>
          <w:trHeight w:val="3817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4.3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4.4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4.5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4.6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4.7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4.8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5B" w:rsidRPr="00820821" w:rsidRDefault="00DF1C5B" w:rsidP="00820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Правовая,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кадровая деятельность и документационное обеспечение 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Юридическое сопровождение контрольных и экспертно- аналитических мероприятий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онтрольно – счетной палаты города Бузулука.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Подготовка  организационн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распорядительных документов в соответствии с действующим законодательством Российской Федерации, Оренбургской области и НПА города Бузулука.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мероприятий по реализации Федерального закона «О 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муниципальной службе в Российской Федерации» от 02.03.2007 № 25-ФЗ и закона Оренбургской области «О муниципальной службе в Оренбургской области» от 10.10.2007 №1611/339-1У-ОЗ.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отчетности по кадровым вопросам в сроки и формам, установленным нормативными правовыми актами Российской Федерации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мероприятий по реализации Указа Президента РФ от 21.07.2010 № 925 « О мерах по реализации отдельных положений Федерального закона « О противодействии коррупции»                              </w:t>
            </w:r>
          </w:p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выполнения плановых мероприятий Контрольно-счетной палаты, поручений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Организационно-распорядительных документов председателя Контрольн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счетной палаты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ведение делопроизводства в соответствии с номенклатурой дел в Контрольн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счетной палате города Бузулука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2C6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Взаимодействие с федеральными и региональными структурами органов государственной власти (правоохранительные, финансовые, налоговые, статистические) </w:t>
            </w:r>
            <w:proofErr w:type="gram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течени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DF1C5B" w:rsidRPr="00820821" w:rsidRDefault="00DF1C5B" w:rsidP="0037082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37082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сроки установленные законом</w:t>
            </w:r>
          </w:p>
          <w:p w:rsidR="00DF1C5B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F1C5B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  <w:p w:rsidR="00DF1C5B" w:rsidRPr="00820821" w:rsidRDefault="00DF1C5B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КСП</w:t>
            </w:r>
          </w:p>
          <w:p w:rsidR="00DF1C5B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1C5B" w:rsidRPr="00820821" w:rsidRDefault="00DF1C5B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97D58" w:rsidRPr="00820821" w:rsidTr="00AF5657">
        <w:trPr>
          <w:trHeight w:val="349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20821" w:rsidRDefault="00820821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Информационное обеспечение деятельности 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197D58" w:rsidRPr="00820821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своевременного освещения деятельности контрольно-счетной палаты города Бузулука в средствах массовой информации, размещение информации на официальном сайте города Бузулука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820821" w:rsidRDefault="00197D58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197D58" w:rsidRPr="00820821" w:rsidRDefault="00197D58" w:rsidP="0072013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197D58" w:rsidRPr="00820821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</w:tc>
      </w:tr>
    </w:tbl>
    <w:p w:rsidR="00D3786F" w:rsidRDefault="00D3786F"/>
    <w:sectPr w:rsidR="00D3786F" w:rsidSect="00D3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0827"/>
    <w:rsid w:val="000B34C1"/>
    <w:rsid w:val="00145679"/>
    <w:rsid w:val="00197D58"/>
    <w:rsid w:val="002C4C31"/>
    <w:rsid w:val="002C65D6"/>
    <w:rsid w:val="00351C6A"/>
    <w:rsid w:val="00370827"/>
    <w:rsid w:val="00380635"/>
    <w:rsid w:val="003C4D66"/>
    <w:rsid w:val="004451FA"/>
    <w:rsid w:val="00473586"/>
    <w:rsid w:val="004E7CB5"/>
    <w:rsid w:val="00510C8A"/>
    <w:rsid w:val="005F2181"/>
    <w:rsid w:val="00642020"/>
    <w:rsid w:val="00667516"/>
    <w:rsid w:val="006D7D6C"/>
    <w:rsid w:val="007C1953"/>
    <w:rsid w:val="007D4E0C"/>
    <w:rsid w:val="007E7E12"/>
    <w:rsid w:val="00812BF4"/>
    <w:rsid w:val="00820821"/>
    <w:rsid w:val="008252E5"/>
    <w:rsid w:val="00867D45"/>
    <w:rsid w:val="008F7D85"/>
    <w:rsid w:val="00900489"/>
    <w:rsid w:val="00933F4B"/>
    <w:rsid w:val="00944082"/>
    <w:rsid w:val="00991915"/>
    <w:rsid w:val="009A6C83"/>
    <w:rsid w:val="00A12564"/>
    <w:rsid w:val="00A24F6E"/>
    <w:rsid w:val="00A27F78"/>
    <w:rsid w:val="00A411EB"/>
    <w:rsid w:val="00AB3414"/>
    <w:rsid w:val="00AF5657"/>
    <w:rsid w:val="00BE5085"/>
    <w:rsid w:val="00C50898"/>
    <w:rsid w:val="00CA63D9"/>
    <w:rsid w:val="00D3786F"/>
    <w:rsid w:val="00DF1C5B"/>
    <w:rsid w:val="00EF01B6"/>
    <w:rsid w:val="00F81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4E7CB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318A2-1B32-41EE-813A-98A075993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Wraith</dc:creator>
  <cp:lastModifiedBy>Googe</cp:lastModifiedBy>
  <cp:revision>14</cp:revision>
  <dcterms:created xsi:type="dcterms:W3CDTF">2021-12-17T10:38:00Z</dcterms:created>
  <dcterms:modified xsi:type="dcterms:W3CDTF">2022-11-30T06:20:00Z</dcterms:modified>
</cp:coreProperties>
</file>