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F0" w:rsidRDefault="00940AF0" w:rsidP="00940AF0">
      <w:pPr>
        <w:ind w:right="-82"/>
        <w:jc w:val="center"/>
        <w:rPr>
          <w:b/>
          <w:bCs/>
          <w:sz w:val="32"/>
        </w:rPr>
      </w:pPr>
      <w:r>
        <w:rPr>
          <w:b/>
          <w:bCs/>
          <w:sz w:val="32"/>
        </w:rPr>
        <w:t>СХЕМА</w:t>
      </w:r>
    </w:p>
    <w:p w:rsidR="00940AF0" w:rsidRDefault="00940AF0" w:rsidP="00940AF0">
      <w:pPr>
        <w:ind w:right="-82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трёхмандатного</w:t>
      </w:r>
      <w:proofErr w:type="spellEnd"/>
      <w:r>
        <w:rPr>
          <w:b/>
          <w:bCs/>
          <w:sz w:val="32"/>
        </w:rPr>
        <w:t xml:space="preserve"> избир</w:t>
      </w:r>
      <w:r w:rsidR="00666424">
        <w:rPr>
          <w:b/>
          <w:bCs/>
          <w:sz w:val="32"/>
        </w:rPr>
        <w:t xml:space="preserve">ательного округа №5 по выборам </w:t>
      </w:r>
      <w:bookmarkStart w:id="0" w:name="_GoBack"/>
      <w:bookmarkEnd w:id="0"/>
      <w:r>
        <w:rPr>
          <w:b/>
          <w:bCs/>
          <w:sz w:val="32"/>
        </w:rPr>
        <w:t>депутатов городского</w:t>
      </w:r>
      <w:r w:rsidRPr="00012F77">
        <w:rPr>
          <w:b/>
          <w:bCs/>
          <w:sz w:val="32"/>
        </w:rPr>
        <w:t xml:space="preserve"> </w:t>
      </w:r>
      <w:r>
        <w:rPr>
          <w:b/>
          <w:bCs/>
          <w:sz w:val="32"/>
        </w:rPr>
        <w:t>Совета депутатов муниципального образования город Бузулук  Оренбургской области</w:t>
      </w:r>
    </w:p>
    <w:p w:rsidR="00940AF0" w:rsidRDefault="00940AF0" w:rsidP="00940AF0">
      <w:pPr>
        <w:ind w:right="-82" w:firstLine="720"/>
        <w:jc w:val="center"/>
        <w:rPr>
          <w:b/>
          <w:bCs/>
          <w:sz w:val="32"/>
        </w:rPr>
      </w:pPr>
    </w:p>
    <w:p w:rsidR="00940AF0" w:rsidRDefault="00940AF0" w:rsidP="00940AF0">
      <w:pPr>
        <w:ind w:right="-82" w:firstLine="720"/>
        <w:jc w:val="center"/>
        <w:rPr>
          <w:sz w:val="32"/>
        </w:rPr>
      </w:pPr>
      <w:r>
        <w:rPr>
          <w:b/>
          <w:bCs/>
          <w:sz w:val="32"/>
        </w:rPr>
        <w:t>ОКРУГ № 5</w:t>
      </w:r>
    </w:p>
    <w:p w:rsidR="00940AF0" w:rsidRPr="006C3254" w:rsidRDefault="00940AF0" w:rsidP="00940AF0">
      <w:pPr>
        <w:ind w:right="-82" w:firstLine="720"/>
        <w:jc w:val="center"/>
      </w:pPr>
    </w:p>
    <w:p w:rsidR="00940AF0" w:rsidRDefault="00940AF0" w:rsidP="00940AF0">
      <w:pPr>
        <w:ind w:right="-82" w:firstLine="720"/>
        <w:jc w:val="both"/>
        <w:rPr>
          <w:sz w:val="28"/>
        </w:rPr>
      </w:pPr>
      <w:r>
        <w:rPr>
          <w:sz w:val="28"/>
        </w:rPr>
        <w:t>В состав округа входит южная часть города, ограниченная: железнодорожными путями, рекой Бузулук, юго-западной границей города, Уральским трактом, улицей Ново-У</w:t>
      </w:r>
      <w:r w:rsidRPr="00E43FB6">
        <w:rPr>
          <w:sz w:val="28"/>
        </w:rPr>
        <w:t>ральская</w:t>
      </w:r>
      <w:r>
        <w:rPr>
          <w:sz w:val="28"/>
        </w:rPr>
        <w:t>.</w:t>
      </w:r>
    </w:p>
    <w:p w:rsidR="00940AF0" w:rsidRPr="00C90B3D" w:rsidRDefault="00940AF0" w:rsidP="00940AF0">
      <w:pPr>
        <w:ind w:right="-82" w:firstLine="720"/>
        <w:rPr>
          <w:sz w:val="28"/>
          <w:szCs w:val="28"/>
        </w:rPr>
      </w:pPr>
      <w:r w:rsidRPr="00C90B3D">
        <w:rPr>
          <w:sz w:val="28"/>
          <w:szCs w:val="28"/>
        </w:rPr>
        <w:t xml:space="preserve">Численность избирателей </w:t>
      </w:r>
      <w:r>
        <w:rPr>
          <w:sz w:val="28"/>
          <w:szCs w:val="28"/>
        </w:rPr>
        <w:t>– 9253.</w:t>
      </w:r>
    </w:p>
    <w:p w:rsidR="00940AF0" w:rsidRDefault="00940AF0" w:rsidP="00940AF0">
      <w:pPr>
        <w:ind w:right="-82" w:firstLine="720"/>
        <w:rPr>
          <w:sz w:val="28"/>
        </w:rPr>
      </w:pPr>
    </w:p>
    <w:p w:rsidR="00940AF0" w:rsidRDefault="00940AF0" w:rsidP="00940AF0">
      <w:pPr>
        <w:ind w:right="-82" w:firstLine="720"/>
        <w:rPr>
          <w:sz w:val="28"/>
        </w:rPr>
      </w:pPr>
      <w:r>
        <w:rPr>
          <w:b/>
          <w:bCs/>
          <w:i/>
          <w:iCs/>
          <w:sz w:val="28"/>
        </w:rPr>
        <w:t>В состав округа входят:</w:t>
      </w: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8928"/>
      </w:tblGrid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переулок Лермонтова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переулок Крылова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переулок Ломоносова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переулок Менделеева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переулок Некрасова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переулок Павлова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переулок Циолковского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переулок Чернышевского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Азовская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Амурская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Астраханская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Ашхабадская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Байкальская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Бакинская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Балтийская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Березовая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Благодатная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Бугурусланская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Бузулукская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Вокзальная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Гоголя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Гражданская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Дачная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Донбасская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Енисейская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Жилкооперация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Жуковского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Звездная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Иркутская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Карамзина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Кирилова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улица Кисловодская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Краснодарская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Кузнечная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Курская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Кустарная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Ладожская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Лесная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Майская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Малявина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Маячная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Минская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Мира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Молодежная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Московская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Мурманская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Новая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Ново-Кузнечная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Новоселов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Ново-Троицкая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Ново-Уральская с № 1 по № 41, с № 2 по № 100Б, № 102А, 102Б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Одесская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Окрайная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Онежская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Оренбургская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улицы Парковые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Пензенская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Победы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Полевая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Полтавская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Почтовая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Пятигорская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Речная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Российская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Ростовская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Рязанская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Садовая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Свердловская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Севастопольская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Североморская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Сельская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Слесарная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Советская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Ставропольская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Станционная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Степная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улица Тимирязева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Ульяновская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Уральский Проспект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Уфимская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Хабаровская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Черниговская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Черноморская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Чехова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Чкалова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Широкая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Школьная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3 Сентября (полностью)</w:t>
            </w:r>
          </w:p>
        </w:tc>
      </w:tr>
      <w:tr w:rsidR="00940AF0" w:rsidTr="004845AD"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940AF0" w:rsidRDefault="00940AF0" w:rsidP="004845AD">
            <w:pPr>
              <w:rPr>
                <w:sz w:val="28"/>
              </w:rPr>
            </w:pPr>
            <w:r>
              <w:rPr>
                <w:sz w:val="28"/>
              </w:rPr>
              <w:t>улица 9 Мая (полностью)</w:t>
            </w:r>
          </w:p>
        </w:tc>
      </w:tr>
    </w:tbl>
    <w:p w:rsidR="00940AF0" w:rsidRDefault="00940AF0" w:rsidP="00940AF0">
      <w:pPr>
        <w:ind w:right="-82" w:firstLine="720"/>
        <w:jc w:val="center"/>
        <w:rPr>
          <w:sz w:val="32"/>
        </w:rPr>
      </w:pPr>
    </w:p>
    <w:p w:rsidR="008755B7" w:rsidRDefault="008755B7"/>
    <w:sectPr w:rsidR="0087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AF0"/>
    <w:rsid w:val="00666424"/>
    <w:rsid w:val="008755B7"/>
    <w:rsid w:val="0094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Татьяна Ф. Степанова</cp:lastModifiedBy>
  <cp:revision>2</cp:revision>
  <dcterms:created xsi:type="dcterms:W3CDTF">2015-11-17T10:12:00Z</dcterms:created>
  <dcterms:modified xsi:type="dcterms:W3CDTF">2015-11-17T10:16:00Z</dcterms:modified>
</cp:coreProperties>
</file>