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3C" w:rsidRPr="00D10239" w:rsidRDefault="003E7D6E" w:rsidP="00C14F4D">
      <w:pPr>
        <w:ind w:firstLine="851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СВОДНЫЙ </w:t>
      </w:r>
      <w:r w:rsidR="00D10239" w:rsidRPr="00D10239">
        <w:rPr>
          <w:rFonts w:ascii="Times New Roman" w:hAnsi="Times New Roman"/>
          <w:b/>
          <w:sz w:val="32"/>
          <w:szCs w:val="28"/>
        </w:rPr>
        <w:t>ОТЧЕТ</w:t>
      </w:r>
    </w:p>
    <w:p w:rsidR="00D10239" w:rsidRPr="00D10239" w:rsidRDefault="00A27F84" w:rsidP="00C14F4D">
      <w:pPr>
        <w:ind w:firstLine="851"/>
        <w:jc w:val="center"/>
        <w:rPr>
          <w:rFonts w:ascii="Times New Roman" w:hAnsi="Times New Roman"/>
          <w:b/>
          <w:sz w:val="32"/>
          <w:szCs w:val="28"/>
        </w:rPr>
      </w:pPr>
      <w:r w:rsidRPr="00D10239">
        <w:rPr>
          <w:rFonts w:ascii="Times New Roman" w:hAnsi="Times New Roman"/>
          <w:b/>
          <w:sz w:val="32"/>
          <w:szCs w:val="28"/>
        </w:rPr>
        <w:t>о результатах мониторинга качества предоставления муниципальных услуг</w:t>
      </w:r>
    </w:p>
    <w:p w:rsidR="001B483C" w:rsidRPr="00D10239" w:rsidRDefault="001B483C" w:rsidP="00C14F4D">
      <w:pPr>
        <w:ind w:firstLine="851"/>
        <w:jc w:val="center"/>
        <w:rPr>
          <w:rFonts w:ascii="Times New Roman" w:hAnsi="Times New Roman"/>
          <w:b/>
          <w:sz w:val="32"/>
          <w:szCs w:val="28"/>
        </w:rPr>
      </w:pPr>
      <w:r w:rsidRPr="00D10239">
        <w:rPr>
          <w:rFonts w:ascii="Times New Roman" w:hAnsi="Times New Roman"/>
          <w:b/>
          <w:sz w:val="32"/>
          <w:szCs w:val="28"/>
        </w:rPr>
        <w:t>в городе Бузулуке</w:t>
      </w:r>
      <w:r w:rsidR="00D10239" w:rsidRPr="00D10239">
        <w:rPr>
          <w:rFonts w:ascii="Times New Roman" w:hAnsi="Times New Roman"/>
          <w:b/>
          <w:sz w:val="32"/>
          <w:szCs w:val="28"/>
        </w:rPr>
        <w:t xml:space="preserve"> по итогам 2012 года</w:t>
      </w:r>
    </w:p>
    <w:p w:rsidR="008F5657" w:rsidRPr="00886F63" w:rsidRDefault="008F5657" w:rsidP="00FE1183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5742" w:type="dxa"/>
        <w:jc w:val="center"/>
        <w:tblInd w:w="10002" w:type="dxa"/>
        <w:tblLayout w:type="fixed"/>
        <w:tblLook w:val="04A0" w:firstRow="1" w:lastRow="0" w:firstColumn="1" w:lastColumn="0" w:noHBand="0" w:noVBand="1"/>
      </w:tblPr>
      <w:tblGrid>
        <w:gridCol w:w="651"/>
        <w:gridCol w:w="6589"/>
        <w:gridCol w:w="3827"/>
        <w:gridCol w:w="2337"/>
        <w:gridCol w:w="2338"/>
      </w:tblGrid>
      <w:tr w:rsidR="00287DD4" w:rsidRPr="001F3EE6" w:rsidTr="002F2E36">
        <w:trPr>
          <w:jc w:val="center"/>
        </w:trPr>
        <w:tc>
          <w:tcPr>
            <w:tcW w:w="651" w:type="dxa"/>
            <w:vAlign w:val="center"/>
          </w:tcPr>
          <w:p w:rsidR="00287DD4" w:rsidRPr="00B61ED4" w:rsidRDefault="00287DD4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1ED4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B61ED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B61ED4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589" w:type="dxa"/>
            <w:vAlign w:val="center"/>
          </w:tcPr>
          <w:p w:rsidR="00287DD4" w:rsidRPr="00F313E9" w:rsidRDefault="00287DD4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13E9">
              <w:rPr>
                <w:rFonts w:ascii="Times New Roman" w:hAnsi="Times New Roman"/>
                <w:b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3827" w:type="dxa"/>
            <w:vAlign w:val="center"/>
          </w:tcPr>
          <w:p w:rsidR="00287DD4" w:rsidRPr="001F3EE6" w:rsidRDefault="00287DD4" w:rsidP="00B96A09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3EE6">
              <w:rPr>
                <w:rFonts w:ascii="Times New Roman" w:hAnsi="Times New Roman"/>
                <w:b/>
                <w:sz w:val="28"/>
                <w:szCs w:val="28"/>
              </w:rPr>
              <w:t>Структурное подразделение администрации города, предоставляющее муниципальную услугу</w:t>
            </w:r>
          </w:p>
        </w:tc>
        <w:tc>
          <w:tcPr>
            <w:tcW w:w="2337" w:type="dxa"/>
            <w:vAlign w:val="center"/>
          </w:tcPr>
          <w:p w:rsidR="00287DD4" w:rsidRPr="001F3EE6" w:rsidRDefault="00287DD4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3EE6">
              <w:rPr>
                <w:rFonts w:ascii="Times New Roman" w:hAnsi="Times New Roman"/>
                <w:b/>
                <w:sz w:val="28"/>
                <w:szCs w:val="28"/>
              </w:rPr>
              <w:t>Оценка качества по результатам мониторинга</w:t>
            </w:r>
          </w:p>
        </w:tc>
        <w:tc>
          <w:tcPr>
            <w:tcW w:w="2338" w:type="dxa"/>
            <w:vAlign w:val="center"/>
          </w:tcPr>
          <w:p w:rsidR="00287DD4" w:rsidRPr="001F3EE6" w:rsidRDefault="00C436FB" w:rsidP="00C436F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3EE6">
              <w:rPr>
                <w:rFonts w:ascii="Times New Roman" w:hAnsi="Times New Roman"/>
                <w:b/>
                <w:sz w:val="28"/>
                <w:szCs w:val="28"/>
              </w:rPr>
              <w:t>Сведения о соблюдении</w:t>
            </w:r>
            <w:r w:rsidR="00931E27" w:rsidRPr="001F3EE6">
              <w:rPr>
                <w:rFonts w:ascii="Times New Roman" w:hAnsi="Times New Roman"/>
                <w:b/>
                <w:sz w:val="28"/>
                <w:szCs w:val="28"/>
              </w:rPr>
              <w:t xml:space="preserve"> требований</w:t>
            </w:r>
            <w:r w:rsidRPr="001F3EE6">
              <w:rPr>
                <w:rFonts w:ascii="Times New Roman" w:hAnsi="Times New Roman"/>
                <w:b/>
                <w:sz w:val="28"/>
                <w:szCs w:val="28"/>
              </w:rPr>
              <w:t xml:space="preserve"> р</w:t>
            </w:r>
            <w:r w:rsidR="00287DD4" w:rsidRPr="001F3EE6">
              <w:rPr>
                <w:rFonts w:ascii="Times New Roman" w:hAnsi="Times New Roman"/>
                <w:b/>
                <w:sz w:val="28"/>
                <w:szCs w:val="28"/>
              </w:rPr>
              <w:t>егламента</w:t>
            </w:r>
          </w:p>
        </w:tc>
      </w:tr>
      <w:tr w:rsidR="003307DC" w:rsidRPr="001F3EE6" w:rsidTr="00886F63">
        <w:trPr>
          <w:trHeight w:val="1106"/>
          <w:jc w:val="center"/>
        </w:trPr>
        <w:tc>
          <w:tcPr>
            <w:tcW w:w="651" w:type="dxa"/>
          </w:tcPr>
          <w:p w:rsidR="003307DC" w:rsidRPr="00B61ED4" w:rsidRDefault="003307DC" w:rsidP="00C436F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589" w:type="dxa"/>
            <w:vAlign w:val="center"/>
          </w:tcPr>
          <w:p w:rsidR="003307DC" w:rsidRPr="009E725D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25D">
              <w:rPr>
                <w:rFonts w:ascii="Times New Roman" w:hAnsi="Times New Roman"/>
                <w:sz w:val="28"/>
                <w:szCs w:val="28"/>
              </w:rPr>
              <w:t>Социальная поддержка малоимущих граждан (оказание материальной помощи гражданам, находящимся в трудной жизненной ситуации)</w:t>
            </w:r>
          </w:p>
        </w:tc>
        <w:tc>
          <w:tcPr>
            <w:tcW w:w="3827" w:type="dxa"/>
            <w:vAlign w:val="center"/>
          </w:tcPr>
          <w:p w:rsidR="003307DC" w:rsidRPr="00D3011E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D3011E"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011E">
              <w:rPr>
                <w:rFonts w:ascii="Times New Roman" w:hAnsi="Times New Roman"/>
                <w:sz w:val="28"/>
                <w:szCs w:val="28"/>
              </w:rPr>
              <w:t>48,3</w:t>
            </w:r>
          </w:p>
          <w:p w:rsidR="003307DC" w:rsidRPr="00D3011E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011E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D3011E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011E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886F63">
        <w:trPr>
          <w:trHeight w:val="1406"/>
          <w:jc w:val="center"/>
        </w:trPr>
        <w:tc>
          <w:tcPr>
            <w:tcW w:w="651" w:type="dxa"/>
          </w:tcPr>
          <w:p w:rsidR="003307DC" w:rsidRPr="00B61ED4" w:rsidRDefault="003307DC" w:rsidP="001355B3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589" w:type="dxa"/>
            <w:vAlign w:val="center"/>
          </w:tcPr>
          <w:p w:rsidR="003307DC" w:rsidRPr="009E725D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25D">
              <w:rPr>
                <w:rFonts w:ascii="Times New Roman" w:hAnsi="Times New Roman"/>
                <w:sz w:val="28"/>
                <w:szCs w:val="28"/>
              </w:rPr>
              <w:t xml:space="preserve">Признание граждан </w:t>
            </w:r>
            <w:proofErr w:type="gramStart"/>
            <w:r w:rsidRPr="009E725D">
              <w:rPr>
                <w:rFonts w:ascii="Times New Roman" w:hAnsi="Times New Roman"/>
                <w:sz w:val="28"/>
                <w:szCs w:val="28"/>
              </w:rPr>
              <w:t>малоимущими</w:t>
            </w:r>
            <w:proofErr w:type="gramEnd"/>
            <w:r w:rsidRPr="009E725D">
              <w:rPr>
                <w:rFonts w:ascii="Times New Roman" w:hAnsi="Times New Roman"/>
                <w:sz w:val="28"/>
                <w:szCs w:val="28"/>
              </w:rPr>
              <w:t xml:space="preserve"> в целях принятия на учет в качестве нуждающихся в жилых помещениях муниципального жилищного фонда, предоставляемых по договорам социального найма</w:t>
            </w:r>
          </w:p>
        </w:tc>
        <w:tc>
          <w:tcPr>
            <w:tcW w:w="3827" w:type="dxa"/>
            <w:vAlign w:val="center"/>
          </w:tcPr>
          <w:p w:rsidR="003307DC" w:rsidRPr="00D3011E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D3011E"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</w:t>
            </w:r>
          </w:p>
        </w:tc>
        <w:tc>
          <w:tcPr>
            <w:tcW w:w="2337" w:type="dxa"/>
            <w:vAlign w:val="center"/>
          </w:tcPr>
          <w:p w:rsidR="003307DC" w:rsidRPr="00D3011E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011E">
              <w:rPr>
                <w:rFonts w:ascii="Times New Roman" w:hAnsi="Times New Roman"/>
                <w:sz w:val="28"/>
                <w:szCs w:val="28"/>
              </w:rPr>
              <w:t>46,5</w:t>
            </w:r>
          </w:p>
          <w:p w:rsidR="003307DC" w:rsidRPr="00D3011E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011E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D3011E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011E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C436F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89" w:type="dxa"/>
            <w:vAlign w:val="center"/>
          </w:tcPr>
          <w:p w:rsidR="003307DC" w:rsidRPr="009E725D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25D">
              <w:rPr>
                <w:rFonts w:ascii="Times New Roman" w:hAnsi="Times New Roman"/>
                <w:sz w:val="28"/>
                <w:szCs w:val="28"/>
              </w:rPr>
              <w:t>Назначение и выплата пенсии за выслугу лет муниципальным служащим</w:t>
            </w:r>
          </w:p>
        </w:tc>
        <w:tc>
          <w:tcPr>
            <w:tcW w:w="3827" w:type="dxa"/>
            <w:vAlign w:val="center"/>
          </w:tcPr>
          <w:p w:rsidR="003307DC" w:rsidRPr="00D3011E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D3011E">
              <w:rPr>
                <w:rFonts w:ascii="Times New Roman" w:hAnsi="Times New Roman"/>
                <w:sz w:val="28"/>
                <w:szCs w:val="28"/>
              </w:rPr>
              <w:t>Управление социальной защиты населения</w:t>
            </w:r>
          </w:p>
        </w:tc>
        <w:tc>
          <w:tcPr>
            <w:tcW w:w="2337" w:type="dxa"/>
            <w:vAlign w:val="center"/>
          </w:tcPr>
          <w:p w:rsidR="003307DC" w:rsidRPr="00D3011E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011E">
              <w:rPr>
                <w:rFonts w:ascii="Times New Roman" w:hAnsi="Times New Roman"/>
                <w:sz w:val="28"/>
                <w:szCs w:val="28"/>
              </w:rPr>
              <w:t>46</w:t>
            </w:r>
          </w:p>
          <w:p w:rsidR="003307DC" w:rsidRPr="00D3011E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011E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D3011E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011E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C436F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89" w:type="dxa"/>
            <w:vAlign w:val="center"/>
          </w:tcPr>
          <w:p w:rsidR="003307DC" w:rsidRPr="00112B85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B85">
              <w:rPr>
                <w:rFonts w:ascii="Times New Roman" w:hAnsi="Times New Roman"/>
                <w:color w:val="000000"/>
                <w:sz w:val="28"/>
                <w:szCs w:val="28"/>
              </w:rPr>
              <w:t>Прием заявок (запись) на прием к врачу</w:t>
            </w:r>
          </w:p>
        </w:tc>
        <w:tc>
          <w:tcPr>
            <w:tcW w:w="382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Администрация города,</w:t>
            </w:r>
          </w:p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МУЗ «Центральная городская больница г. Бузулука»</w:t>
            </w:r>
          </w:p>
        </w:tc>
        <w:tc>
          <w:tcPr>
            <w:tcW w:w="233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48</w:t>
            </w:r>
          </w:p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1F3EE6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C436F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589" w:type="dxa"/>
            <w:vAlign w:val="center"/>
          </w:tcPr>
          <w:p w:rsidR="003307DC" w:rsidRPr="00112B85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B85">
              <w:rPr>
                <w:rFonts w:ascii="Times New Roman" w:hAnsi="Times New Roman"/>
                <w:sz w:val="28"/>
                <w:szCs w:val="28"/>
              </w:rPr>
              <w:t>Заполнение и направление в аптеки электронных рецептов</w:t>
            </w:r>
          </w:p>
        </w:tc>
        <w:tc>
          <w:tcPr>
            <w:tcW w:w="382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Администрация города,</w:t>
            </w:r>
          </w:p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МУЗ «Центральная городская больница г. Бузулука»</w:t>
            </w:r>
          </w:p>
        </w:tc>
        <w:tc>
          <w:tcPr>
            <w:tcW w:w="233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48</w:t>
            </w:r>
          </w:p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1F3EE6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trHeight w:val="1124"/>
          <w:jc w:val="center"/>
        </w:trPr>
        <w:tc>
          <w:tcPr>
            <w:tcW w:w="651" w:type="dxa"/>
          </w:tcPr>
          <w:p w:rsidR="003307DC" w:rsidRPr="00B61ED4" w:rsidRDefault="003307DC" w:rsidP="0072224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589" w:type="dxa"/>
            <w:vAlign w:val="center"/>
          </w:tcPr>
          <w:p w:rsidR="003307DC" w:rsidRPr="00112B85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B85">
              <w:rPr>
                <w:rFonts w:ascii="Times New Roman" w:hAnsi="Times New Roman"/>
                <w:sz w:val="28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3827" w:type="dxa"/>
            <w:vAlign w:val="center"/>
          </w:tcPr>
          <w:p w:rsidR="003307DC" w:rsidRPr="0002534A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47,5</w:t>
            </w:r>
          </w:p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02534A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886F63">
        <w:trPr>
          <w:trHeight w:val="1563"/>
          <w:jc w:val="center"/>
        </w:trPr>
        <w:tc>
          <w:tcPr>
            <w:tcW w:w="651" w:type="dxa"/>
          </w:tcPr>
          <w:p w:rsidR="003307DC" w:rsidRPr="00B61ED4" w:rsidRDefault="003307DC" w:rsidP="0072224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6589" w:type="dxa"/>
            <w:vAlign w:val="center"/>
          </w:tcPr>
          <w:p w:rsidR="003307DC" w:rsidRPr="00112B85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B85">
              <w:rPr>
                <w:rFonts w:ascii="Times New Roman" w:hAnsi="Times New Roman"/>
                <w:sz w:val="28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3827" w:type="dxa"/>
            <w:vAlign w:val="center"/>
          </w:tcPr>
          <w:p w:rsidR="003307DC" w:rsidRPr="0002534A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45,5</w:t>
            </w:r>
          </w:p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02534A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trHeight w:val="1116"/>
          <w:jc w:val="center"/>
        </w:trPr>
        <w:tc>
          <w:tcPr>
            <w:tcW w:w="651" w:type="dxa"/>
          </w:tcPr>
          <w:p w:rsidR="003307DC" w:rsidRPr="00B61ED4" w:rsidRDefault="003307DC" w:rsidP="0072224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589" w:type="dxa"/>
            <w:vAlign w:val="center"/>
          </w:tcPr>
          <w:p w:rsidR="003307DC" w:rsidRPr="00112B85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B85">
              <w:rPr>
                <w:rFonts w:ascii="Times New Roman" w:hAnsi="Times New Roman"/>
                <w:sz w:val="28"/>
                <w:szCs w:val="28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827" w:type="dxa"/>
            <w:vAlign w:val="center"/>
          </w:tcPr>
          <w:p w:rsidR="003307DC" w:rsidRPr="0002534A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02534A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886F63">
        <w:trPr>
          <w:trHeight w:val="1843"/>
          <w:jc w:val="center"/>
        </w:trPr>
        <w:tc>
          <w:tcPr>
            <w:tcW w:w="651" w:type="dxa"/>
          </w:tcPr>
          <w:p w:rsidR="003307DC" w:rsidRPr="00B61ED4" w:rsidRDefault="003307DC" w:rsidP="0072224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589" w:type="dxa"/>
            <w:vAlign w:val="center"/>
          </w:tcPr>
          <w:p w:rsidR="003307DC" w:rsidRPr="00112B85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B85">
              <w:rPr>
                <w:rFonts w:ascii="Times New Roman" w:hAnsi="Times New Roman"/>
                <w:sz w:val="28"/>
                <w:szCs w:val="28"/>
              </w:rPr>
              <w:t xml:space="preserve">Предоставление информации о порядке проведения государственной (итоговой) аттестации </w:t>
            </w:r>
            <w:proofErr w:type="gramStart"/>
            <w:r w:rsidRPr="00112B85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112B85">
              <w:rPr>
                <w:rFonts w:ascii="Times New Roman" w:hAnsi="Times New Roman"/>
                <w:sz w:val="28"/>
                <w:szCs w:val="28"/>
              </w:rPr>
              <w:t>, освоивших основные и дополнительные  общеобразовательные (за исключением дошкольных) программы</w:t>
            </w:r>
          </w:p>
        </w:tc>
        <w:tc>
          <w:tcPr>
            <w:tcW w:w="3827" w:type="dxa"/>
            <w:vAlign w:val="center"/>
          </w:tcPr>
          <w:p w:rsidR="003307DC" w:rsidRPr="0002534A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44,5</w:t>
            </w:r>
          </w:p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02534A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72224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589" w:type="dxa"/>
            <w:vAlign w:val="center"/>
          </w:tcPr>
          <w:p w:rsidR="003307DC" w:rsidRPr="00112B85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B85">
              <w:rPr>
                <w:rFonts w:ascii="Times New Roman" w:hAnsi="Times New Roman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образования.</w:t>
            </w:r>
          </w:p>
        </w:tc>
        <w:tc>
          <w:tcPr>
            <w:tcW w:w="3827" w:type="dxa"/>
            <w:vAlign w:val="center"/>
          </w:tcPr>
          <w:p w:rsidR="003307DC" w:rsidRPr="0002534A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44,5</w:t>
            </w:r>
          </w:p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02534A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72224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589" w:type="dxa"/>
            <w:vAlign w:val="center"/>
          </w:tcPr>
          <w:p w:rsidR="003307DC" w:rsidRPr="00112B85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2B85">
              <w:rPr>
                <w:rFonts w:ascii="Times New Roman" w:hAnsi="Times New Roman"/>
                <w:sz w:val="28"/>
                <w:szCs w:val="28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  <w:proofErr w:type="gramEnd"/>
          </w:p>
        </w:tc>
        <w:tc>
          <w:tcPr>
            <w:tcW w:w="3827" w:type="dxa"/>
            <w:vAlign w:val="center"/>
          </w:tcPr>
          <w:p w:rsidR="003307DC" w:rsidRPr="0002534A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02534A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916380" w:rsidRPr="001F3EE6" w:rsidTr="00C254BC">
        <w:trPr>
          <w:trHeight w:val="464"/>
          <w:jc w:val="center"/>
        </w:trPr>
        <w:tc>
          <w:tcPr>
            <w:tcW w:w="651" w:type="dxa"/>
            <w:vAlign w:val="center"/>
          </w:tcPr>
          <w:p w:rsidR="00916380" w:rsidRPr="00B61ED4" w:rsidRDefault="00916380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589" w:type="dxa"/>
            <w:vAlign w:val="center"/>
          </w:tcPr>
          <w:p w:rsidR="00916380" w:rsidRPr="00112B85" w:rsidRDefault="00916380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2B85">
              <w:rPr>
                <w:rFonts w:ascii="Times New Roman" w:hAnsi="Times New Roman"/>
                <w:sz w:val="28"/>
                <w:szCs w:val="28"/>
              </w:rPr>
              <w:t>Зачисление в образовательное учреждение</w:t>
            </w:r>
          </w:p>
        </w:tc>
        <w:tc>
          <w:tcPr>
            <w:tcW w:w="3827" w:type="dxa"/>
            <w:vAlign w:val="center"/>
          </w:tcPr>
          <w:p w:rsidR="00916380" w:rsidRPr="0002534A" w:rsidRDefault="00916380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534A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4675" w:type="dxa"/>
            <w:gridSpan w:val="2"/>
            <w:vAlign w:val="center"/>
          </w:tcPr>
          <w:p w:rsidR="00916380" w:rsidRPr="0002534A" w:rsidRDefault="00916380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не проводился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589" w:type="dxa"/>
            <w:vAlign w:val="center"/>
          </w:tcPr>
          <w:p w:rsidR="003307DC" w:rsidRPr="00916380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380">
              <w:rPr>
                <w:rFonts w:ascii="Times New Roman" w:hAnsi="Times New Roman"/>
                <w:sz w:val="28"/>
                <w:szCs w:val="28"/>
              </w:rPr>
              <w:t>Выдача разрешений на строительство</w:t>
            </w:r>
          </w:p>
        </w:tc>
        <w:tc>
          <w:tcPr>
            <w:tcW w:w="382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1F3EE6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589" w:type="dxa"/>
            <w:vAlign w:val="center"/>
          </w:tcPr>
          <w:p w:rsidR="003307DC" w:rsidRPr="00916380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380">
              <w:rPr>
                <w:rFonts w:ascii="Times New Roman" w:hAnsi="Times New Roman"/>
                <w:sz w:val="28"/>
                <w:szCs w:val="28"/>
              </w:rPr>
              <w:t>Выдача разрешения на ввод объекта в эксплуатацию</w:t>
            </w:r>
          </w:p>
        </w:tc>
        <w:tc>
          <w:tcPr>
            <w:tcW w:w="382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1F3EE6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trHeight w:val="1137"/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6589" w:type="dxa"/>
            <w:vAlign w:val="center"/>
          </w:tcPr>
          <w:p w:rsidR="003307DC" w:rsidRPr="00916380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380">
              <w:rPr>
                <w:rFonts w:ascii="Times New Roman" w:hAnsi="Times New Roman"/>
                <w:sz w:val="28"/>
                <w:szCs w:val="28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382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1F3EE6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589" w:type="dxa"/>
            <w:vAlign w:val="center"/>
          </w:tcPr>
          <w:p w:rsidR="003307DC" w:rsidRPr="00916380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380">
              <w:rPr>
                <w:rFonts w:ascii="Times New Roman" w:hAnsi="Times New Roman"/>
                <w:sz w:val="28"/>
                <w:szCs w:val="28"/>
              </w:rPr>
              <w:t>Перевод жилого помещения в нежилое  помещение и  нежилого помещения в жилое помещение,  расположенного на территории муниципального образования</w:t>
            </w:r>
          </w:p>
        </w:tc>
        <w:tc>
          <w:tcPr>
            <w:tcW w:w="382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1F3EE6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589" w:type="dxa"/>
            <w:vAlign w:val="center"/>
          </w:tcPr>
          <w:p w:rsidR="003307DC" w:rsidRPr="00916380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6380">
              <w:rPr>
                <w:rFonts w:ascii="Times New Roman" w:hAnsi="Times New Roman"/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382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1F3EE6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589" w:type="dxa"/>
            <w:vAlign w:val="center"/>
          </w:tcPr>
          <w:p w:rsidR="003307DC" w:rsidRPr="00916380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6380">
              <w:rPr>
                <w:rFonts w:ascii="Times New Roman" w:hAnsi="Times New Roman"/>
                <w:sz w:val="28"/>
                <w:szCs w:val="28"/>
              </w:rPr>
              <w:t>Присвоении</w:t>
            </w:r>
            <w:proofErr w:type="gramEnd"/>
            <w:r w:rsidRPr="00916380">
              <w:rPr>
                <w:rFonts w:ascii="Times New Roman" w:hAnsi="Times New Roman"/>
                <w:sz w:val="28"/>
                <w:szCs w:val="28"/>
              </w:rPr>
              <w:t xml:space="preserve"> и (или) уточнение  адреса земельному участку и (или)  объекту  недвижимости</w:t>
            </w:r>
          </w:p>
        </w:tc>
        <w:tc>
          <w:tcPr>
            <w:tcW w:w="382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337" w:type="dxa"/>
            <w:vAlign w:val="center"/>
          </w:tcPr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307DC" w:rsidRPr="001F3EE6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1F3EE6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EE6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589" w:type="dxa"/>
            <w:vAlign w:val="center"/>
          </w:tcPr>
          <w:p w:rsidR="003307DC" w:rsidRPr="001B6810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B6810">
              <w:rPr>
                <w:rFonts w:ascii="Times New Roman" w:hAnsi="Times New Roman"/>
                <w:sz w:val="28"/>
                <w:szCs w:val="28"/>
              </w:rPr>
              <w:t>Предоставление гражданам земельных участков, находящихся на территории муниципального образования для строительства</w:t>
            </w:r>
            <w:proofErr w:type="gramEnd"/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50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6589" w:type="dxa"/>
            <w:vAlign w:val="center"/>
          </w:tcPr>
          <w:p w:rsidR="003307DC" w:rsidRPr="008C31E9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1E9">
              <w:rPr>
                <w:rFonts w:ascii="Times New Roman" w:hAnsi="Times New Roman"/>
                <w:sz w:val="28"/>
                <w:szCs w:val="28"/>
              </w:rPr>
              <w:t>Прием заявлений и выдача документов о согласовании проектов границ земельных участков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50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trHeight w:val="2060"/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6589" w:type="dxa"/>
            <w:vAlign w:val="center"/>
          </w:tcPr>
          <w:p w:rsidR="003307DC" w:rsidRPr="00CF2C9F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C9F">
              <w:rPr>
                <w:rFonts w:ascii="Times New Roman" w:hAnsi="Times New Roman"/>
                <w:bCs/>
                <w:sz w:val="28"/>
                <w:szCs w:val="28"/>
              </w:rPr>
              <w:t xml:space="preserve">Предоставление в собственность, постоянное (бессрочное) пользование,  аренду земельных участков,  находящихся в собственности </w:t>
            </w:r>
            <w:proofErr w:type="gramStart"/>
            <w:r w:rsidRPr="00CF2C9F">
              <w:rPr>
                <w:rFonts w:ascii="Times New Roman" w:hAnsi="Times New Roman"/>
                <w:bCs/>
                <w:sz w:val="28"/>
                <w:szCs w:val="28"/>
              </w:rPr>
              <w:t>муниципального</w:t>
            </w:r>
            <w:proofErr w:type="gramEnd"/>
            <w:r w:rsidRPr="00CF2C9F">
              <w:rPr>
                <w:rFonts w:ascii="Times New Roman" w:hAnsi="Times New Roman"/>
                <w:bCs/>
                <w:sz w:val="28"/>
                <w:szCs w:val="28"/>
              </w:rPr>
              <w:t xml:space="preserve"> образования, и земельных участков, государственная собственность на которые не разграничена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49,9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trHeight w:val="1407"/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6589" w:type="dxa"/>
            <w:vAlign w:val="center"/>
          </w:tcPr>
          <w:p w:rsidR="003307DC" w:rsidRPr="00314699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69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собственности, в том числе предназначенных для сдачи в аренду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47,95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trHeight w:val="1128"/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6589" w:type="dxa"/>
            <w:vAlign w:val="center"/>
          </w:tcPr>
          <w:p w:rsidR="003307DC" w:rsidRPr="00314699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699">
              <w:rPr>
                <w:rFonts w:ascii="Times New Roman" w:hAnsi="Times New Roman"/>
                <w:sz w:val="28"/>
                <w:szCs w:val="28"/>
              </w:rPr>
              <w:t>Предоставление в аренду, безвозмездное пользование имущества, находящегося в собственности муниципального образования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47,35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trHeight w:val="1400"/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6589" w:type="dxa"/>
            <w:vAlign w:val="center"/>
          </w:tcPr>
          <w:p w:rsidR="003307DC" w:rsidRPr="00314699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699">
              <w:rPr>
                <w:rFonts w:ascii="Times New Roman" w:hAnsi="Times New Roman"/>
                <w:sz w:val="28"/>
                <w:szCs w:val="28"/>
              </w:rPr>
              <w:t xml:space="preserve">Предоставление гражданам земельных участков, находящихся на территории </w:t>
            </w:r>
            <w:proofErr w:type="gramStart"/>
            <w:r w:rsidRPr="0031469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314699">
              <w:rPr>
                <w:rFonts w:ascii="Times New Roman" w:hAnsi="Times New Roman"/>
                <w:sz w:val="28"/>
                <w:szCs w:val="28"/>
              </w:rPr>
              <w:t xml:space="preserve"> образования, для целей не связанных со строительством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47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trHeight w:val="1122"/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6589" w:type="dxa"/>
            <w:vAlign w:val="center"/>
          </w:tcPr>
          <w:p w:rsidR="003307DC" w:rsidRPr="00314699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699">
              <w:rPr>
                <w:rFonts w:ascii="Times New Roman" w:hAnsi="Times New Roman"/>
                <w:kern w:val="2"/>
                <w:sz w:val="28"/>
                <w:szCs w:val="28"/>
              </w:rPr>
              <w:t>Выдача разрешения на установку рекламных конструкций на территории муниципального образования, аннулирование таких разрешений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46,25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trHeight w:val="1138"/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6589" w:type="dxa"/>
            <w:vAlign w:val="center"/>
          </w:tcPr>
          <w:p w:rsidR="003307DC" w:rsidRPr="001355B3" w:rsidRDefault="003307DC" w:rsidP="00C254B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5B3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Предоставление гражданам служебных жилых помещений муниципального специализированного жилищного фонда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886F63">
        <w:trPr>
          <w:trHeight w:val="1113"/>
          <w:jc w:val="center"/>
        </w:trPr>
        <w:tc>
          <w:tcPr>
            <w:tcW w:w="651" w:type="dxa"/>
          </w:tcPr>
          <w:p w:rsidR="003307DC" w:rsidRPr="00B61ED4" w:rsidRDefault="003307DC" w:rsidP="001355B3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6589" w:type="dxa"/>
            <w:vAlign w:val="center"/>
          </w:tcPr>
          <w:p w:rsidR="003307DC" w:rsidRPr="001355B3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5B3">
              <w:rPr>
                <w:rFonts w:ascii="Times New Roman" w:hAnsi="Times New Roman"/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886F63">
        <w:trPr>
          <w:trHeight w:val="1124"/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6589" w:type="dxa"/>
            <w:vAlign w:val="center"/>
          </w:tcPr>
          <w:p w:rsidR="003307DC" w:rsidRPr="001355B3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5B3">
              <w:rPr>
                <w:rFonts w:ascii="Times New Roman" w:hAnsi="Times New Roman"/>
                <w:sz w:val="28"/>
                <w:szCs w:val="28"/>
              </w:rPr>
              <w:t>Предоставление гражданам жилых помещений муниципального жилищного фонда коммерческого использования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886F63">
        <w:trPr>
          <w:trHeight w:val="1125"/>
          <w:jc w:val="center"/>
        </w:trPr>
        <w:tc>
          <w:tcPr>
            <w:tcW w:w="651" w:type="dxa"/>
          </w:tcPr>
          <w:p w:rsidR="003307DC" w:rsidRPr="00B61ED4" w:rsidRDefault="003307DC" w:rsidP="001355B3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6589" w:type="dxa"/>
            <w:vAlign w:val="center"/>
          </w:tcPr>
          <w:p w:rsidR="003307DC" w:rsidRPr="00C254B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7AC">
              <w:rPr>
                <w:rFonts w:ascii="Times New Roman" w:hAnsi="Times New Roman"/>
                <w:sz w:val="28"/>
                <w:szCs w:val="28"/>
              </w:rPr>
              <w:t>Предоставление гражданам жилых помещений муниципального жилищного фонда по договорам социального найма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886F63">
        <w:trPr>
          <w:trHeight w:val="1410"/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6589" w:type="dxa"/>
            <w:vAlign w:val="center"/>
          </w:tcPr>
          <w:p w:rsidR="003307DC" w:rsidRPr="00A80A37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18"/>
                <w:szCs w:val="28"/>
              </w:rPr>
            </w:pPr>
            <w:r w:rsidRPr="00A80A37">
              <w:rPr>
                <w:rFonts w:ascii="Times New Roman" w:hAnsi="Times New Roman"/>
                <w:sz w:val="28"/>
                <w:szCs w:val="28"/>
              </w:rPr>
              <w:t xml:space="preserve">Передача в собственность гражданам занимаемых ими жилых помещений, находящихся на территории </w:t>
            </w:r>
            <w:proofErr w:type="gramStart"/>
            <w:r w:rsidRPr="00A80A37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A80A37">
              <w:rPr>
                <w:rFonts w:ascii="Times New Roman" w:hAnsi="Times New Roman"/>
                <w:sz w:val="28"/>
                <w:szCs w:val="28"/>
              </w:rPr>
              <w:t xml:space="preserve"> образования, в порядке приватизации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886F63">
        <w:trPr>
          <w:trHeight w:val="1685"/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6589" w:type="dxa"/>
            <w:vAlign w:val="center"/>
          </w:tcPr>
          <w:p w:rsidR="003307DC" w:rsidRPr="00A80A37" w:rsidRDefault="003307DC" w:rsidP="00C254B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A37">
              <w:rPr>
                <w:rFonts w:ascii="Times New Roman" w:hAnsi="Times New Roman"/>
                <w:sz w:val="28"/>
                <w:szCs w:val="28"/>
              </w:rPr>
              <w:t xml:space="preserve">Постановка на учет в качестве нуждающихся в улучшении жилищных условий на территории </w:t>
            </w:r>
            <w:proofErr w:type="gramStart"/>
            <w:r w:rsidRPr="00A80A37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A80A37">
              <w:rPr>
                <w:rFonts w:ascii="Times New Roman" w:hAnsi="Times New Roman"/>
                <w:sz w:val="28"/>
                <w:szCs w:val="28"/>
              </w:rPr>
              <w:t xml:space="preserve"> образования по программе «Обеспечение жильем молодых семей в Оренбургской области на 2011-2015 годы»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33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886F63">
        <w:trPr>
          <w:trHeight w:val="689"/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6589" w:type="dxa"/>
            <w:vAlign w:val="center"/>
          </w:tcPr>
          <w:p w:rsidR="003307DC" w:rsidRPr="00A80A37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A37">
              <w:rPr>
                <w:rFonts w:ascii="Times New Roman" w:hAnsi="Times New Roman"/>
                <w:sz w:val="28"/>
                <w:szCs w:val="28"/>
              </w:rPr>
              <w:t>Продажа муниципального имущества</w:t>
            </w:r>
          </w:p>
        </w:tc>
        <w:tc>
          <w:tcPr>
            <w:tcW w:w="3827" w:type="dxa"/>
            <w:vAlign w:val="center"/>
          </w:tcPr>
          <w:p w:rsidR="003307DC" w:rsidRPr="00A2250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4675" w:type="dxa"/>
            <w:gridSpan w:val="2"/>
            <w:vAlign w:val="center"/>
          </w:tcPr>
          <w:p w:rsidR="003307DC" w:rsidRPr="00A2250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501">
              <w:rPr>
                <w:rFonts w:ascii="Times New Roman" w:hAnsi="Times New Roman"/>
                <w:sz w:val="28"/>
                <w:szCs w:val="28"/>
              </w:rPr>
              <w:t>Мониторинг не проводился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ED4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6589" w:type="dxa"/>
            <w:vAlign w:val="center"/>
          </w:tcPr>
          <w:p w:rsidR="003307DC" w:rsidRPr="00A80A37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A37">
              <w:rPr>
                <w:rFonts w:ascii="Times New Roman" w:hAnsi="Times New Roman"/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хозяйства и транспорта</w:t>
            </w:r>
          </w:p>
        </w:tc>
        <w:tc>
          <w:tcPr>
            <w:tcW w:w="233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43,5</w:t>
            </w:r>
          </w:p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6589" w:type="dxa"/>
            <w:vAlign w:val="center"/>
          </w:tcPr>
          <w:p w:rsidR="003307DC" w:rsidRPr="0006451B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51B">
              <w:rPr>
                <w:rFonts w:ascii="Times New Roman" w:hAnsi="Times New Roman"/>
                <w:sz w:val="28"/>
                <w:szCs w:val="28"/>
              </w:rPr>
              <w:t>Проведение мероприятий по работе с детьми и молодежью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6589" w:type="dxa"/>
            <w:vAlign w:val="center"/>
          </w:tcPr>
          <w:p w:rsidR="003307DC" w:rsidRPr="00343F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3FDC">
              <w:rPr>
                <w:rFonts w:ascii="Times New Roman" w:hAnsi="Times New Roman"/>
                <w:sz w:val="28"/>
                <w:szCs w:val="28"/>
              </w:rPr>
              <w:t>Предоставление информации о проведении ярмарок, выставок народного творчества, ремесел на территории муниципального образования город Бузулук Оренбургской области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6589" w:type="dxa"/>
            <w:vAlign w:val="center"/>
          </w:tcPr>
          <w:p w:rsidR="003307DC" w:rsidRPr="00163F68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F68">
              <w:rPr>
                <w:rFonts w:ascii="Times New Roman" w:hAnsi="Times New Roman"/>
                <w:bCs/>
                <w:sz w:val="28"/>
                <w:szCs w:val="28"/>
              </w:rPr>
              <w:t xml:space="preserve"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</w:t>
            </w:r>
            <w:r w:rsidRPr="00163F6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данных мероприятий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37.</w:t>
            </w:r>
          </w:p>
        </w:tc>
        <w:tc>
          <w:tcPr>
            <w:tcW w:w="6589" w:type="dxa"/>
            <w:vAlign w:val="center"/>
          </w:tcPr>
          <w:p w:rsidR="003307DC" w:rsidRPr="00163F68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F68">
              <w:rPr>
                <w:rFonts w:ascii="Times New Roman" w:hAnsi="Times New Roman"/>
                <w:sz w:val="28"/>
                <w:szCs w:val="28"/>
              </w:rPr>
              <w:t>Формирование списков молодых семей для участия в областной целевой программе «Обеспечение жильем молодых семей в Оренбургской области на 2011 – 2015 годы» и выдача молодым семьям свидетельств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6589" w:type="dxa"/>
            <w:vAlign w:val="center"/>
          </w:tcPr>
          <w:p w:rsidR="003307DC" w:rsidRPr="00163F68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F68">
              <w:rPr>
                <w:rFonts w:ascii="Times New Roman" w:hAnsi="Times New Roman"/>
                <w:sz w:val="28"/>
                <w:szCs w:val="28"/>
              </w:rPr>
              <w:t>Запись на обзорные, тематические и интерактивные экскурсии». МБУК г. Бузулука «Бузулукский краеведческий музей»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6589" w:type="dxa"/>
            <w:vAlign w:val="center"/>
          </w:tcPr>
          <w:p w:rsidR="003307DC" w:rsidRPr="00163F68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F68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участия спортсменов в межмуниципальных, областных, Российских и международных соревнованиях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6589" w:type="dxa"/>
            <w:vAlign w:val="center"/>
          </w:tcPr>
          <w:p w:rsidR="003307DC" w:rsidRPr="00163F68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F68">
              <w:rPr>
                <w:rFonts w:ascii="Times New Roman" w:hAnsi="Times New Roman"/>
                <w:sz w:val="28"/>
                <w:szCs w:val="28"/>
              </w:rPr>
              <w:t>Проведение спортивно-массовых мероприятий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6589" w:type="dxa"/>
            <w:vAlign w:val="center"/>
          </w:tcPr>
          <w:p w:rsidR="003307DC" w:rsidRPr="00163F68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F68">
              <w:rPr>
                <w:rFonts w:ascii="Times New Roman" w:hAnsi="Times New Roman"/>
                <w:sz w:val="28"/>
                <w:szCs w:val="28"/>
              </w:rPr>
              <w:t>Предоставление информации об объектах культурного наследия местного значения, находящихся на территории  города Бузулука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6589" w:type="dxa"/>
            <w:vAlign w:val="center"/>
          </w:tcPr>
          <w:p w:rsidR="003307DC" w:rsidRPr="00163F68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F68">
              <w:rPr>
                <w:rFonts w:ascii="Times New Roman" w:hAnsi="Times New Roman"/>
                <w:sz w:val="28"/>
                <w:szCs w:val="28"/>
              </w:rPr>
              <w:t>Выдача разрешений на право организации розничного рынка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43,5</w:t>
            </w:r>
          </w:p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6589" w:type="dxa"/>
            <w:vAlign w:val="center"/>
          </w:tcPr>
          <w:p w:rsidR="003307DC" w:rsidRPr="00163F68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F68">
              <w:rPr>
                <w:rFonts w:ascii="Times New Roman" w:hAnsi="Times New Roman"/>
                <w:sz w:val="28"/>
                <w:szCs w:val="28"/>
              </w:rPr>
              <w:t>Выдача разрешений на размещение нестационарных передвижных объектов сезонной торговли и общественного питания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6589" w:type="dxa"/>
            <w:vAlign w:val="center"/>
          </w:tcPr>
          <w:p w:rsidR="003307DC" w:rsidRPr="00163F68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F68">
              <w:rPr>
                <w:rFonts w:ascii="Times New Roman" w:hAnsi="Times New Roman"/>
                <w:sz w:val="28"/>
                <w:szCs w:val="28"/>
              </w:rPr>
              <w:t xml:space="preserve">Выдача населению справок о наличии личного </w:t>
            </w:r>
            <w:r w:rsidRPr="00163F68">
              <w:rPr>
                <w:rFonts w:ascii="Times New Roman" w:hAnsi="Times New Roman"/>
                <w:sz w:val="28"/>
                <w:szCs w:val="28"/>
              </w:rPr>
              <w:lastRenderedPageBreak/>
              <w:t>подсобного хозяйства в городе Бузулуке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экономического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развития и торговли</w:t>
            </w:r>
          </w:p>
        </w:tc>
        <w:tc>
          <w:tcPr>
            <w:tcW w:w="2337" w:type="dxa"/>
            <w:vAlign w:val="center"/>
          </w:tcPr>
          <w:p w:rsidR="003307DC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41,5</w:t>
            </w:r>
          </w:p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(хорошо)</w:t>
            </w:r>
          </w:p>
        </w:tc>
        <w:tc>
          <w:tcPr>
            <w:tcW w:w="2338" w:type="dxa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A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Требования </w:t>
            </w:r>
            <w:r w:rsidRPr="00350AF1">
              <w:rPr>
                <w:rFonts w:ascii="Times New Roman" w:hAnsi="Times New Roman"/>
                <w:sz w:val="28"/>
                <w:szCs w:val="28"/>
              </w:rPr>
              <w:lastRenderedPageBreak/>
              <w:t>регламента соблюдаются</w:t>
            </w:r>
          </w:p>
        </w:tc>
      </w:tr>
      <w:tr w:rsidR="003307DC" w:rsidRPr="001F3EE6" w:rsidTr="00C254BC">
        <w:trPr>
          <w:jc w:val="center"/>
        </w:trPr>
        <w:tc>
          <w:tcPr>
            <w:tcW w:w="651" w:type="dxa"/>
          </w:tcPr>
          <w:p w:rsidR="003307DC" w:rsidRPr="00B61ED4" w:rsidRDefault="003307DC" w:rsidP="00643BB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6589" w:type="dxa"/>
            <w:vAlign w:val="center"/>
          </w:tcPr>
          <w:p w:rsidR="003307DC" w:rsidRPr="00163F68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F68">
              <w:rPr>
                <w:rFonts w:ascii="Times New Roman" w:hAnsi="Times New Roman"/>
                <w:sz w:val="28"/>
                <w:szCs w:val="28"/>
              </w:rPr>
              <w:t>Выдача разрешений на проведение муниципальных лотерей, рассмотрение уведомлений о проведении стимулирующих лотерей</w:t>
            </w:r>
          </w:p>
        </w:tc>
        <w:tc>
          <w:tcPr>
            <w:tcW w:w="3827" w:type="dxa"/>
            <w:vAlign w:val="center"/>
          </w:tcPr>
          <w:p w:rsidR="003307DC" w:rsidRPr="00350AF1" w:rsidRDefault="003307DC" w:rsidP="00C254B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  <w:tc>
          <w:tcPr>
            <w:tcW w:w="4675" w:type="dxa"/>
            <w:gridSpan w:val="2"/>
            <w:vAlign w:val="center"/>
          </w:tcPr>
          <w:p w:rsidR="003307DC" w:rsidRPr="00350AF1" w:rsidRDefault="003307DC" w:rsidP="00C25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не проводился</w:t>
            </w:r>
          </w:p>
        </w:tc>
      </w:tr>
    </w:tbl>
    <w:p w:rsidR="00AD2873" w:rsidRDefault="00AD2873" w:rsidP="00FE1183">
      <w:pPr>
        <w:jc w:val="both"/>
        <w:rPr>
          <w:rFonts w:ascii="Times New Roman" w:hAnsi="Times New Roman"/>
          <w:sz w:val="22"/>
        </w:rPr>
      </w:pPr>
    </w:p>
    <w:p w:rsidR="00AD2873" w:rsidRDefault="00AD2873" w:rsidP="00FE1183">
      <w:pPr>
        <w:jc w:val="both"/>
        <w:rPr>
          <w:rFonts w:ascii="Times New Roman" w:hAnsi="Times New Roman"/>
          <w:sz w:val="22"/>
        </w:rPr>
      </w:pPr>
    </w:p>
    <w:p w:rsidR="003111A8" w:rsidRDefault="003111A8" w:rsidP="00FE1183">
      <w:pPr>
        <w:jc w:val="both"/>
        <w:rPr>
          <w:rFonts w:ascii="Times New Roman" w:hAnsi="Times New Roman"/>
          <w:sz w:val="22"/>
        </w:rPr>
      </w:pPr>
    </w:p>
    <w:p w:rsidR="003111A8" w:rsidRDefault="003111A8" w:rsidP="00FE1183">
      <w:pPr>
        <w:jc w:val="both"/>
        <w:rPr>
          <w:rFonts w:ascii="Times New Roman" w:hAnsi="Times New Roman"/>
          <w:sz w:val="22"/>
        </w:rPr>
        <w:sectPr w:rsidR="003111A8" w:rsidSect="00B2600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3299B" w:rsidRDefault="003111A8" w:rsidP="003111A8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3111A8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3111A8" w:rsidRDefault="003111A8" w:rsidP="003111A8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3111A8">
        <w:rPr>
          <w:rFonts w:ascii="Times New Roman" w:hAnsi="Times New Roman"/>
          <w:b/>
          <w:sz w:val="28"/>
          <w:szCs w:val="28"/>
        </w:rPr>
        <w:t xml:space="preserve">к </w:t>
      </w:r>
      <w:r w:rsidR="003E7D6E">
        <w:rPr>
          <w:rFonts w:ascii="Times New Roman" w:hAnsi="Times New Roman"/>
          <w:b/>
          <w:sz w:val="28"/>
          <w:szCs w:val="28"/>
        </w:rPr>
        <w:t xml:space="preserve">сводному </w:t>
      </w:r>
      <w:r w:rsidRPr="003111A8">
        <w:rPr>
          <w:rFonts w:ascii="Times New Roman" w:hAnsi="Times New Roman"/>
          <w:b/>
          <w:sz w:val="28"/>
          <w:szCs w:val="28"/>
        </w:rPr>
        <w:t>отчету о результатах мониторинга качества предоставления муниципальных услуг</w:t>
      </w:r>
      <w:r w:rsidR="001B483C">
        <w:rPr>
          <w:rFonts w:ascii="Times New Roman" w:hAnsi="Times New Roman"/>
          <w:b/>
          <w:sz w:val="28"/>
          <w:szCs w:val="28"/>
        </w:rPr>
        <w:t xml:space="preserve"> в городе Бузулуке</w:t>
      </w:r>
      <w:r w:rsidR="00D10239">
        <w:rPr>
          <w:rFonts w:ascii="Times New Roman" w:hAnsi="Times New Roman"/>
          <w:b/>
          <w:sz w:val="28"/>
          <w:szCs w:val="28"/>
        </w:rPr>
        <w:t xml:space="preserve"> по итогам 2012 года</w:t>
      </w:r>
    </w:p>
    <w:p w:rsidR="00D17437" w:rsidRPr="00DF0698" w:rsidRDefault="00D17437" w:rsidP="0003299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99B" w:rsidRPr="009835CC" w:rsidRDefault="0003299B" w:rsidP="009847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835CC">
        <w:rPr>
          <w:rFonts w:ascii="Times New Roman" w:hAnsi="Times New Roman"/>
          <w:sz w:val="28"/>
          <w:szCs w:val="28"/>
        </w:rPr>
        <w:t>В рамках мониторинга качества предоставления муниципальных услуг</w:t>
      </w:r>
      <w:r w:rsidR="001B483C" w:rsidRPr="009835CC">
        <w:rPr>
          <w:rFonts w:ascii="Times New Roman" w:hAnsi="Times New Roman"/>
          <w:sz w:val="28"/>
          <w:szCs w:val="28"/>
        </w:rPr>
        <w:t xml:space="preserve"> (далее – мониторинг)</w:t>
      </w:r>
      <w:r w:rsidRPr="009835CC">
        <w:rPr>
          <w:rFonts w:ascii="Times New Roman" w:hAnsi="Times New Roman"/>
          <w:sz w:val="28"/>
          <w:szCs w:val="28"/>
        </w:rPr>
        <w:t xml:space="preserve"> проводилось исследование</w:t>
      </w:r>
      <w:r w:rsidR="009A162E">
        <w:rPr>
          <w:rFonts w:ascii="Times New Roman" w:hAnsi="Times New Roman"/>
          <w:sz w:val="28"/>
          <w:szCs w:val="28"/>
        </w:rPr>
        <w:t xml:space="preserve"> 45</w:t>
      </w:r>
      <w:r w:rsidRPr="009835CC">
        <w:rPr>
          <w:rFonts w:ascii="Times New Roman" w:hAnsi="Times New Roman"/>
          <w:sz w:val="28"/>
          <w:szCs w:val="28"/>
        </w:rPr>
        <w:t xml:space="preserve"> </w:t>
      </w:r>
      <w:r w:rsidR="002E19C4" w:rsidRPr="009835CC">
        <w:rPr>
          <w:rFonts w:ascii="Times New Roman" w:hAnsi="Times New Roman"/>
          <w:sz w:val="28"/>
          <w:szCs w:val="28"/>
        </w:rPr>
        <w:t>муниципальн</w:t>
      </w:r>
      <w:r w:rsidR="001B483C" w:rsidRPr="009835CC">
        <w:rPr>
          <w:rFonts w:ascii="Times New Roman" w:hAnsi="Times New Roman"/>
          <w:sz w:val="28"/>
          <w:szCs w:val="28"/>
        </w:rPr>
        <w:t>ых</w:t>
      </w:r>
      <w:r w:rsidR="002E19C4" w:rsidRPr="009835CC">
        <w:rPr>
          <w:rFonts w:ascii="Times New Roman" w:hAnsi="Times New Roman"/>
          <w:sz w:val="28"/>
          <w:szCs w:val="28"/>
        </w:rPr>
        <w:t xml:space="preserve"> услуг, предоставляемы</w:t>
      </w:r>
      <w:r w:rsidR="00D17437" w:rsidRPr="009835CC">
        <w:rPr>
          <w:rFonts w:ascii="Times New Roman" w:hAnsi="Times New Roman"/>
          <w:sz w:val="28"/>
          <w:szCs w:val="28"/>
        </w:rPr>
        <w:t>х</w:t>
      </w:r>
      <w:r w:rsidR="00096942" w:rsidRPr="009835CC">
        <w:rPr>
          <w:rFonts w:ascii="Times New Roman" w:hAnsi="Times New Roman"/>
          <w:sz w:val="28"/>
          <w:szCs w:val="28"/>
        </w:rPr>
        <w:t xml:space="preserve"> </w:t>
      </w:r>
      <w:r w:rsidR="002E19C4" w:rsidRPr="009835CC">
        <w:rPr>
          <w:rFonts w:ascii="Times New Roman" w:hAnsi="Times New Roman"/>
          <w:sz w:val="28"/>
          <w:szCs w:val="28"/>
        </w:rPr>
        <w:t>структурными подразделениями администрации города Бузулука</w:t>
      </w:r>
      <w:r w:rsidRPr="009835CC">
        <w:rPr>
          <w:rFonts w:ascii="Times New Roman" w:hAnsi="Times New Roman"/>
          <w:sz w:val="28"/>
          <w:szCs w:val="28"/>
        </w:rPr>
        <w:t>.</w:t>
      </w:r>
    </w:p>
    <w:p w:rsidR="00FC742F" w:rsidRPr="00FC742F" w:rsidRDefault="00FC742F" w:rsidP="00FC74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42F">
        <w:rPr>
          <w:rFonts w:ascii="Times New Roman" w:hAnsi="Times New Roman"/>
          <w:sz w:val="28"/>
        </w:rPr>
        <w:t>Исследуемые муниципальные услуги являются бесплатными.</w:t>
      </w:r>
    </w:p>
    <w:p w:rsidR="00BB2A37" w:rsidRPr="00035084" w:rsidRDefault="009835CC" w:rsidP="00BB2A3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084">
        <w:rPr>
          <w:rFonts w:ascii="Times New Roman" w:hAnsi="Times New Roman" w:cs="Times New Roman"/>
          <w:sz w:val="28"/>
          <w:szCs w:val="28"/>
        </w:rPr>
        <w:t>Мониторинг проводился н</w:t>
      </w:r>
      <w:r w:rsidR="00BB2A37" w:rsidRPr="00035084">
        <w:rPr>
          <w:rFonts w:ascii="Times New Roman" w:hAnsi="Times New Roman" w:cs="Times New Roman"/>
          <w:sz w:val="28"/>
          <w:szCs w:val="28"/>
        </w:rPr>
        <w:t>а основании анкет</w:t>
      </w:r>
      <w:r w:rsidRPr="00035084">
        <w:rPr>
          <w:rFonts w:ascii="Times New Roman" w:hAnsi="Times New Roman" w:cs="Times New Roman"/>
          <w:sz w:val="28"/>
          <w:szCs w:val="28"/>
        </w:rPr>
        <w:t xml:space="preserve"> </w:t>
      </w:r>
      <w:r w:rsidR="00BB2A37" w:rsidRPr="00035084">
        <w:rPr>
          <w:rFonts w:ascii="Times New Roman" w:hAnsi="Times New Roman" w:cs="Times New Roman"/>
          <w:sz w:val="28"/>
          <w:szCs w:val="28"/>
        </w:rPr>
        <w:t>по форме согласно  Положени</w:t>
      </w:r>
      <w:r w:rsidRPr="00035084">
        <w:rPr>
          <w:rFonts w:ascii="Times New Roman" w:hAnsi="Times New Roman" w:cs="Times New Roman"/>
          <w:sz w:val="28"/>
          <w:szCs w:val="28"/>
        </w:rPr>
        <w:t>ю</w:t>
      </w:r>
      <w:r w:rsidR="00BB2A37" w:rsidRPr="00035084">
        <w:rPr>
          <w:rFonts w:ascii="Times New Roman" w:hAnsi="Times New Roman" w:cs="Times New Roman"/>
          <w:sz w:val="28"/>
          <w:szCs w:val="28"/>
        </w:rPr>
        <w:t xml:space="preserve"> об организации </w:t>
      </w:r>
      <w:proofErr w:type="gramStart"/>
      <w:r w:rsidR="00BB2A37" w:rsidRPr="00035084">
        <w:rPr>
          <w:rFonts w:ascii="Times New Roman" w:hAnsi="Times New Roman" w:cs="Times New Roman"/>
          <w:sz w:val="28"/>
          <w:szCs w:val="28"/>
        </w:rPr>
        <w:t>проведения мониторинга качества предоставления муниципальных услуг</w:t>
      </w:r>
      <w:proofErr w:type="gramEnd"/>
      <w:r w:rsidR="00BB2A37" w:rsidRPr="00035084">
        <w:rPr>
          <w:rFonts w:ascii="Times New Roman" w:hAnsi="Times New Roman" w:cs="Times New Roman"/>
          <w:sz w:val="28"/>
          <w:szCs w:val="28"/>
        </w:rPr>
        <w:t xml:space="preserve"> администрацией города Бузулука</w:t>
      </w:r>
      <w:r w:rsidRPr="00035084">
        <w:rPr>
          <w:rFonts w:ascii="Times New Roman" w:hAnsi="Times New Roman" w:cs="Times New Roman"/>
          <w:sz w:val="28"/>
          <w:szCs w:val="28"/>
        </w:rPr>
        <w:t>,</w:t>
      </w:r>
      <w:r w:rsidR="00BB2A37" w:rsidRPr="00035084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города от 13.09.2012 года №63-п</w:t>
      </w:r>
      <w:r w:rsidRPr="00035084">
        <w:rPr>
          <w:rFonts w:ascii="Times New Roman" w:hAnsi="Times New Roman" w:cs="Times New Roman"/>
          <w:sz w:val="28"/>
          <w:szCs w:val="28"/>
        </w:rPr>
        <w:t>.</w:t>
      </w:r>
      <w:r w:rsidR="00BB2A37" w:rsidRPr="00035084">
        <w:rPr>
          <w:rFonts w:ascii="Times New Roman" w:hAnsi="Times New Roman" w:cs="Times New Roman"/>
          <w:sz w:val="28"/>
          <w:szCs w:val="28"/>
        </w:rPr>
        <w:t xml:space="preserve"> </w:t>
      </w:r>
      <w:r w:rsidR="00AA79D3" w:rsidRPr="00035084">
        <w:rPr>
          <w:rFonts w:ascii="Times New Roman" w:hAnsi="Times New Roman" w:cs="Times New Roman"/>
          <w:sz w:val="28"/>
          <w:szCs w:val="28"/>
        </w:rPr>
        <w:t>Для каждой муниципальной услуги определена общая оценка качества по 50-бальной шкале.</w:t>
      </w:r>
    </w:p>
    <w:p w:rsidR="00A839DB" w:rsidRPr="003514AF" w:rsidRDefault="00A839DB" w:rsidP="00A839DB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3514AF">
        <w:rPr>
          <w:rFonts w:ascii="Times New Roman" w:hAnsi="Times New Roman"/>
          <w:bCs/>
          <w:sz w:val="28"/>
          <w:szCs w:val="28"/>
        </w:rPr>
        <w:t xml:space="preserve">По результатам проведенного </w:t>
      </w:r>
      <w:r w:rsidRPr="003514AF">
        <w:rPr>
          <w:rFonts w:ascii="Times New Roman" w:hAnsi="Times New Roman"/>
          <w:sz w:val="28"/>
          <w:szCs w:val="28"/>
        </w:rPr>
        <w:t>мониторинга качества предоставления муниципальных услуг можно сделать следующие выводы:</w:t>
      </w:r>
    </w:p>
    <w:p w:rsidR="007613AD" w:rsidRPr="003514AF" w:rsidRDefault="00FC742F" w:rsidP="007613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4AF">
        <w:rPr>
          <w:rFonts w:ascii="Times New Roman" w:hAnsi="Times New Roman"/>
          <w:bCs/>
          <w:sz w:val="28"/>
          <w:szCs w:val="28"/>
        </w:rPr>
        <w:t xml:space="preserve">Среднее значение </w:t>
      </w:r>
      <w:r w:rsidRPr="003514AF">
        <w:rPr>
          <w:rFonts w:ascii="Times New Roman" w:hAnsi="Times New Roman"/>
          <w:sz w:val="28"/>
          <w:szCs w:val="28"/>
        </w:rPr>
        <w:t>общей оценки качества предоставления муниципальных услуг</w:t>
      </w:r>
      <w:r w:rsidRPr="003514AF">
        <w:rPr>
          <w:rFonts w:ascii="Times New Roman" w:hAnsi="Times New Roman"/>
          <w:bCs/>
          <w:sz w:val="28"/>
          <w:szCs w:val="28"/>
        </w:rPr>
        <w:t xml:space="preserve"> составляет 45,49 баллов (из 50 возможных), </w:t>
      </w:r>
      <w:proofErr w:type="gramStart"/>
      <w:r w:rsidRPr="003514AF">
        <w:rPr>
          <w:rFonts w:ascii="Times New Roman" w:hAnsi="Times New Roman"/>
          <w:bCs/>
          <w:sz w:val="28"/>
          <w:szCs w:val="28"/>
        </w:rPr>
        <w:t>следовательно</w:t>
      </w:r>
      <w:proofErr w:type="gramEnd"/>
      <w:r w:rsidRPr="003514AF">
        <w:rPr>
          <w:rFonts w:ascii="Times New Roman" w:hAnsi="Times New Roman"/>
          <w:bCs/>
          <w:sz w:val="28"/>
          <w:szCs w:val="28"/>
        </w:rPr>
        <w:t xml:space="preserve"> уровень качества предоставления муниципальн</w:t>
      </w:r>
      <w:r w:rsidR="003514AF" w:rsidRPr="003514AF">
        <w:rPr>
          <w:rFonts w:ascii="Times New Roman" w:hAnsi="Times New Roman"/>
          <w:bCs/>
          <w:sz w:val="28"/>
          <w:szCs w:val="28"/>
        </w:rPr>
        <w:t>ых</w:t>
      </w:r>
      <w:r w:rsidRPr="003514AF">
        <w:rPr>
          <w:rFonts w:ascii="Times New Roman" w:hAnsi="Times New Roman"/>
          <w:bCs/>
          <w:sz w:val="28"/>
          <w:szCs w:val="28"/>
        </w:rPr>
        <w:t xml:space="preserve"> услуг – хороший.</w:t>
      </w:r>
    </w:p>
    <w:p w:rsidR="00A32BF2" w:rsidRPr="003514AF" w:rsidRDefault="00A32BF2" w:rsidP="00A32BF2">
      <w:pPr>
        <w:ind w:firstLine="709"/>
        <w:jc w:val="both"/>
        <w:rPr>
          <w:rFonts w:ascii="Times New Roman" w:hAnsi="Times New Roman"/>
          <w:sz w:val="28"/>
        </w:rPr>
      </w:pPr>
      <w:r w:rsidRPr="003514AF">
        <w:rPr>
          <w:rFonts w:ascii="Times New Roman" w:hAnsi="Times New Roman"/>
          <w:sz w:val="28"/>
        </w:rPr>
        <w:t>Структурными подразделениями администрации города последовательно проводилась работа по оптимизации процедур оказания муниципальных услуг,</w:t>
      </w:r>
      <w:r w:rsidRPr="003514AF">
        <w:rPr>
          <w:rFonts w:ascii="Times New Roman" w:hAnsi="Times New Roman"/>
          <w:sz w:val="28"/>
          <w:szCs w:val="28"/>
        </w:rPr>
        <w:t xml:space="preserve"> </w:t>
      </w:r>
      <w:r w:rsidRPr="003514AF">
        <w:rPr>
          <w:rFonts w:ascii="Times New Roman" w:hAnsi="Times New Roman"/>
          <w:sz w:val="28"/>
        </w:rPr>
        <w:t>улучшению условий и повышению степени открытости информации по предоставлению муниципальных услуг. С</w:t>
      </w:r>
      <w:r w:rsidRPr="003514AF">
        <w:rPr>
          <w:rFonts w:ascii="Times New Roman" w:hAnsi="Times New Roman"/>
          <w:sz w:val="28"/>
          <w:szCs w:val="28"/>
        </w:rPr>
        <w:t>облюдаются сроки предоставления муниципальных услуг,</w:t>
      </w:r>
      <w:r w:rsidRPr="003514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14AF">
        <w:rPr>
          <w:rFonts w:ascii="Times New Roman" w:hAnsi="Times New Roman"/>
          <w:sz w:val="28"/>
          <w:szCs w:val="28"/>
        </w:rPr>
        <w:t>а также состав, последовательность и сроки выполнения административных процедур (действий), требований к порядку их выполнения.</w:t>
      </w:r>
    </w:p>
    <w:p w:rsidR="00A32BF2" w:rsidRPr="003514AF" w:rsidRDefault="00A32BF2" w:rsidP="00A32B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4AF">
        <w:rPr>
          <w:rFonts w:ascii="Times New Roman" w:hAnsi="Times New Roman"/>
          <w:sz w:val="28"/>
          <w:szCs w:val="28"/>
        </w:rPr>
        <w:t>Информация о порядке предоставления муниципальных услуг размещена в средствах массовой информации, на информационных стендах в местах оказания услуг, в информационно–телекоммуникационной сети «Интернет»</w:t>
      </w:r>
      <w:r w:rsidR="003514AF" w:rsidRPr="003514AF">
        <w:rPr>
          <w:rFonts w:ascii="Times New Roman" w:hAnsi="Times New Roman"/>
          <w:sz w:val="28"/>
          <w:szCs w:val="28"/>
        </w:rPr>
        <w:t xml:space="preserve"> и на Портале государственных и муниципальных услуг Оренбургской области</w:t>
      </w:r>
      <w:r w:rsidRPr="003514AF">
        <w:rPr>
          <w:rFonts w:ascii="Times New Roman" w:hAnsi="Times New Roman"/>
          <w:sz w:val="28"/>
          <w:szCs w:val="28"/>
        </w:rPr>
        <w:t>.</w:t>
      </w:r>
    </w:p>
    <w:p w:rsidR="00A32BF2" w:rsidRPr="003514AF" w:rsidRDefault="00A32BF2" w:rsidP="00A32B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4AF">
        <w:rPr>
          <w:rFonts w:ascii="Times New Roman" w:hAnsi="Times New Roman"/>
          <w:sz w:val="28"/>
          <w:szCs w:val="28"/>
        </w:rPr>
        <w:t xml:space="preserve">В ходе мониторинга заявителями было отмечено, что большинство услуг предоставляются качественно и в полном объеме. Время ожидания в очередях не превышало допустимой нормы. </w:t>
      </w:r>
    </w:p>
    <w:p w:rsidR="003514AF" w:rsidRPr="003514AF" w:rsidRDefault="00A32BF2" w:rsidP="00A32B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4AF">
        <w:rPr>
          <w:rFonts w:ascii="Times New Roman" w:hAnsi="Times New Roman"/>
          <w:sz w:val="28"/>
          <w:szCs w:val="28"/>
        </w:rPr>
        <w:t>Наиболее распространенным способом получения информации для заявителя является консультация на личном приеме, другими способами получения консультации – по телефону</w:t>
      </w:r>
      <w:r w:rsidR="003514AF" w:rsidRPr="003514AF">
        <w:rPr>
          <w:rFonts w:ascii="Times New Roman" w:hAnsi="Times New Roman"/>
          <w:sz w:val="28"/>
          <w:szCs w:val="28"/>
        </w:rPr>
        <w:t>,</w:t>
      </w:r>
      <w:r w:rsidRPr="003514AF">
        <w:rPr>
          <w:rFonts w:ascii="Times New Roman" w:hAnsi="Times New Roman"/>
          <w:sz w:val="28"/>
          <w:szCs w:val="28"/>
        </w:rPr>
        <w:t xml:space="preserve"> посредством информационно–телекоммуникационной сети «Интернет»</w:t>
      </w:r>
      <w:r w:rsidR="003514AF" w:rsidRPr="003514AF">
        <w:rPr>
          <w:rFonts w:ascii="Times New Roman" w:hAnsi="Times New Roman"/>
          <w:sz w:val="28"/>
          <w:szCs w:val="28"/>
        </w:rPr>
        <w:t xml:space="preserve"> и через Портал государственных и муниципальных услуг Оренбургской области</w:t>
      </w:r>
      <w:r w:rsidRPr="003514AF">
        <w:rPr>
          <w:rFonts w:ascii="Times New Roman" w:hAnsi="Times New Roman"/>
          <w:sz w:val="28"/>
          <w:szCs w:val="28"/>
        </w:rPr>
        <w:t xml:space="preserve"> пользуются значительно реже.</w:t>
      </w:r>
      <w:r w:rsidR="003514AF" w:rsidRPr="003514AF">
        <w:rPr>
          <w:rFonts w:ascii="Times New Roman" w:hAnsi="Times New Roman"/>
          <w:sz w:val="28"/>
          <w:szCs w:val="28"/>
        </w:rPr>
        <w:t xml:space="preserve"> </w:t>
      </w:r>
    </w:p>
    <w:p w:rsidR="00A32BF2" w:rsidRPr="003514AF" w:rsidRDefault="003514AF" w:rsidP="00A32B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514AF">
        <w:rPr>
          <w:rFonts w:ascii="Times New Roman" w:hAnsi="Times New Roman"/>
          <w:sz w:val="28"/>
          <w:szCs w:val="28"/>
        </w:rPr>
        <w:t>М</w:t>
      </w:r>
      <w:r w:rsidR="00A32BF2" w:rsidRPr="003514AF">
        <w:rPr>
          <w:rFonts w:ascii="Times New Roman" w:hAnsi="Times New Roman"/>
          <w:sz w:val="28"/>
          <w:szCs w:val="28"/>
        </w:rPr>
        <w:t>ногие из опрошенных граждан не обладают достаточным уровнем компьютерной грамотности для получения информации об услуге</w:t>
      </w:r>
      <w:r w:rsidRPr="003514AF">
        <w:rPr>
          <w:rFonts w:ascii="Times New Roman" w:hAnsi="Times New Roman"/>
          <w:sz w:val="28"/>
          <w:szCs w:val="28"/>
        </w:rPr>
        <w:t>, либо не  имеют технической возможности использования информационно–телекоммуникационной сети «Интернет»</w:t>
      </w:r>
      <w:r w:rsidR="00A32BF2" w:rsidRPr="003514AF">
        <w:rPr>
          <w:rFonts w:ascii="Times New Roman" w:hAnsi="Times New Roman"/>
          <w:sz w:val="28"/>
          <w:szCs w:val="28"/>
        </w:rPr>
        <w:t xml:space="preserve">, как следствие – </w:t>
      </w:r>
      <w:r w:rsidR="00A32BF2" w:rsidRPr="003514AF">
        <w:rPr>
          <w:rFonts w:ascii="Times New Roman" w:hAnsi="Times New Roman"/>
          <w:bCs/>
          <w:iCs/>
          <w:sz w:val="28"/>
          <w:szCs w:val="28"/>
        </w:rPr>
        <w:t xml:space="preserve">проблема редкого обращения заявителей за дополнительной информацией о порядке </w:t>
      </w:r>
      <w:r w:rsidR="00A32BF2" w:rsidRPr="003514AF">
        <w:rPr>
          <w:rFonts w:ascii="Times New Roman" w:hAnsi="Times New Roman"/>
          <w:bCs/>
          <w:iCs/>
          <w:sz w:val="28"/>
          <w:szCs w:val="28"/>
        </w:rPr>
        <w:lastRenderedPageBreak/>
        <w:t xml:space="preserve">предоставления муниципальных услуг через </w:t>
      </w:r>
      <w:r w:rsidR="00A32BF2" w:rsidRPr="003514AF">
        <w:rPr>
          <w:rFonts w:ascii="Times New Roman" w:hAnsi="Times New Roman"/>
          <w:sz w:val="28"/>
          <w:szCs w:val="28"/>
        </w:rPr>
        <w:t xml:space="preserve">информационно–телекоммуникационную сеть «Интернет» </w:t>
      </w:r>
      <w:r w:rsidR="00A32BF2" w:rsidRPr="003514AF">
        <w:rPr>
          <w:rFonts w:ascii="Times New Roman" w:hAnsi="Times New Roman"/>
          <w:bCs/>
          <w:iCs/>
          <w:sz w:val="28"/>
          <w:szCs w:val="28"/>
        </w:rPr>
        <w:t>и Портал государственных и муниципальных услуг</w:t>
      </w:r>
      <w:r w:rsidRPr="003514AF">
        <w:rPr>
          <w:rFonts w:ascii="Times New Roman" w:hAnsi="Times New Roman"/>
          <w:bCs/>
          <w:iCs/>
          <w:sz w:val="28"/>
          <w:szCs w:val="28"/>
        </w:rPr>
        <w:t xml:space="preserve"> Оренбургской области</w:t>
      </w:r>
      <w:r w:rsidR="00A32BF2" w:rsidRPr="003514AF">
        <w:rPr>
          <w:rFonts w:ascii="Times New Roman" w:hAnsi="Times New Roman"/>
          <w:bCs/>
          <w:iCs/>
          <w:sz w:val="28"/>
          <w:szCs w:val="28"/>
        </w:rPr>
        <w:t>.</w:t>
      </w:r>
      <w:r w:rsidR="00A32BF2" w:rsidRPr="003514AF">
        <w:rPr>
          <w:rFonts w:ascii="Times New Roman" w:hAnsi="Times New Roman"/>
          <w:sz w:val="28"/>
          <w:szCs w:val="28"/>
        </w:rPr>
        <w:t xml:space="preserve"> </w:t>
      </w:r>
    </w:p>
    <w:p w:rsidR="00A32BF2" w:rsidRPr="003514AF" w:rsidRDefault="00A32BF2" w:rsidP="00A32BF2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514AF">
        <w:rPr>
          <w:rFonts w:ascii="Times New Roman" w:hAnsi="Times New Roman"/>
          <w:iCs/>
          <w:sz w:val="28"/>
          <w:szCs w:val="28"/>
        </w:rPr>
        <w:t xml:space="preserve">В целях решения данной проблемы структурными подразделениями администрации города Бузулука проводятся консультации о порядке получения заявителями информации об услугах </w:t>
      </w:r>
      <w:r w:rsidRPr="003514AF">
        <w:rPr>
          <w:rFonts w:ascii="Times New Roman" w:hAnsi="Times New Roman"/>
          <w:bCs/>
          <w:iCs/>
          <w:sz w:val="28"/>
          <w:szCs w:val="28"/>
        </w:rPr>
        <w:t xml:space="preserve">через </w:t>
      </w:r>
      <w:r w:rsidRPr="003514AF">
        <w:rPr>
          <w:rFonts w:ascii="Times New Roman" w:hAnsi="Times New Roman"/>
          <w:sz w:val="28"/>
          <w:szCs w:val="28"/>
        </w:rPr>
        <w:t xml:space="preserve">информационно–телекоммуникационную сеть «Интернет» </w:t>
      </w:r>
      <w:r w:rsidRPr="003514AF">
        <w:rPr>
          <w:rFonts w:ascii="Times New Roman" w:hAnsi="Times New Roman"/>
          <w:bCs/>
          <w:iCs/>
          <w:sz w:val="28"/>
          <w:szCs w:val="28"/>
        </w:rPr>
        <w:t>и Портал государственных и муниципальных услуг</w:t>
      </w:r>
      <w:r w:rsidR="003514AF" w:rsidRPr="003514AF">
        <w:rPr>
          <w:rFonts w:ascii="Times New Roman" w:hAnsi="Times New Roman"/>
          <w:bCs/>
          <w:iCs/>
          <w:sz w:val="28"/>
          <w:szCs w:val="28"/>
        </w:rPr>
        <w:t xml:space="preserve"> Оренбургской области</w:t>
      </w:r>
      <w:r w:rsidRPr="003514AF">
        <w:rPr>
          <w:rFonts w:ascii="Times New Roman" w:hAnsi="Times New Roman"/>
          <w:bCs/>
          <w:iCs/>
          <w:sz w:val="28"/>
          <w:szCs w:val="28"/>
        </w:rPr>
        <w:t>.</w:t>
      </w:r>
    </w:p>
    <w:p w:rsidR="00112B85" w:rsidRDefault="00112B85" w:rsidP="009E725D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12B85" w:rsidRDefault="00112B85" w:rsidP="009E725D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12B85" w:rsidRDefault="00112B85" w:rsidP="009E725D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12B85" w:rsidRDefault="00112B85" w:rsidP="009E725D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6D87" w:rsidRDefault="00566D87" w:rsidP="009E725D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835CC" w:rsidRDefault="009835CC" w:rsidP="009E725D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9835CC" w:rsidSect="003E7D6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6EA" w:rsidRDefault="00B136EA" w:rsidP="003111A8">
      <w:r>
        <w:separator/>
      </w:r>
    </w:p>
  </w:endnote>
  <w:endnote w:type="continuationSeparator" w:id="0">
    <w:p w:rsidR="00B136EA" w:rsidRDefault="00B136EA" w:rsidP="0031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6EA" w:rsidRDefault="00B136EA" w:rsidP="003111A8">
      <w:r>
        <w:separator/>
      </w:r>
    </w:p>
  </w:footnote>
  <w:footnote w:type="continuationSeparator" w:id="0">
    <w:p w:rsidR="00B136EA" w:rsidRDefault="00B136EA" w:rsidP="00311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0271"/>
    <w:multiLevelType w:val="hybridMultilevel"/>
    <w:tmpl w:val="B58C5D20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7F2D2C"/>
    <w:multiLevelType w:val="hybridMultilevel"/>
    <w:tmpl w:val="560686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0B5B8A"/>
    <w:multiLevelType w:val="hybridMultilevel"/>
    <w:tmpl w:val="E5045D32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C309F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750EF"/>
    <w:multiLevelType w:val="hybridMultilevel"/>
    <w:tmpl w:val="636CB3EA"/>
    <w:lvl w:ilvl="0" w:tplc="DFAC8C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652519"/>
    <w:multiLevelType w:val="hybridMultilevel"/>
    <w:tmpl w:val="710A0202"/>
    <w:lvl w:ilvl="0" w:tplc="5D9EFC36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925EFB"/>
    <w:multiLevelType w:val="hybridMultilevel"/>
    <w:tmpl w:val="17A8E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07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8385A"/>
    <w:multiLevelType w:val="hybridMultilevel"/>
    <w:tmpl w:val="D86AE3A4"/>
    <w:lvl w:ilvl="0" w:tplc="C7E4F18C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C114D1"/>
    <w:multiLevelType w:val="hybridMultilevel"/>
    <w:tmpl w:val="2C7617EA"/>
    <w:lvl w:ilvl="0" w:tplc="EF8C655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4B2304F"/>
    <w:multiLevelType w:val="hybridMultilevel"/>
    <w:tmpl w:val="F3C8FF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6D761A1"/>
    <w:multiLevelType w:val="hybridMultilevel"/>
    <w:tmpl w:val="11BA87AE"/>
    <w:lvl w:ilvl="0" w:tplc="2AAEBE7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E955DF6"/>
    <w:multiLevelType w:val="hybridMultilevel"/>
    <w:tmpl w:val="C3FC3A62"/>
    <w:lvl w:ilvl="0" w:tplc="276CB8C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0E"/>
    <w:rsid w:val="000027BE"/>
    <w:rsid w:val="00004AF7"/>
    <w:rsid w:val="00005E77"/>
    <w:rsid w:val="000064AC"/>
    <w:rsid w:val="00011685"/>
    <w:rsid w:val="00012560"/>
    <w:rsid w:val="00012A9D"/>
    <w:rsid w:val="000162FA"/>
    <w:rsid w:val="00020CAC"/>
    <w:rsid w:val="0002311F"/>
    <w:rsid w:val="00024218"/>
    <w:rsid w:val="0002534A"/>
    <w:rsid w:val="00025E37"/>
    <w:rsid w:val="00030EF0"/>
    <w:rsid w:val="0003186B"/>
    <w:rsid w:val="0003299B"/>
    <w:rsid w:val="00033E1F"/>
    <w:rsid w:val="00034C15"/>
    <w:rsid w:val="00035084"/>
    <w:rsid w:val="00036B35"/>
    <w:rsid w:val="00040658"/>
    <w:rsid w:val="00041096"/>
    <w:rsid w:val="000518F2"/>
    <w:rsid w:val="00053256"/>
    <w:rsid w:val="000552E3"/>
    <w:rsid w:val="00060946"/>
    <w:rsid w:val="00061B09"/>
    <w:rsid w:val="00062A0F"/>
    <w:rsid w:val="0006451B"/>
    <w:rsid w:val="00070E4D"/>
    <w:rsid w:val="00072A24"/>
    <w:rsid w:val="00072FD0"/>
    <w:rsid w:val="00073B9E"/>
    <w:rsid w:val="00076931"/>
    <w:rsid w:val="00082202"/>
    <w:rsid w:val="00083249"/>
    <w:rsid w:val="000839F6"/>
    <w:rsid w:val="00086F2E"/>
    <w:rsid w:val="00090FBD"/>
    <w:rsid w:val="00091000"/>
    <w:rsid w:val="00092904"/>
    <w:rsid w:val="00092CC5"/>
    <w:rsid w:val="00093943"/>
    <w:rsid w:val="00095AEB"/>
    <w:rsid w:val="00096942"/>
    <w:rsid w:val="000A02E2"/>
    <w:rsid w:val="000A1BEA"/>
    <w:rsid w:val="000A4CA4"/>
    <w:rsid w:val="000A5CBF"/>
    <w:rsid w:val="000B0868"/>
    <w:rsid w:val="000B7C0B"/>
    <w:rsid w:val="000C0B69"/>
    <w:rsid w:val="000C2447"/>
    <w:rsid w:val="000C2CF9"/>
    <w:rsid w:val="000C37A5"/>
    <w:rsid w:val="000C3CBA"/>
    <w:rsid w:val="000C745D"/>
    <w:rsid w:val="000C79BF"/>
    <w:rsid w:val="000D5A13"/>
    <w:rsid w:val="000D6CF2"/>
    <w:rsid w:val="000E0B49"/>
    <w:rsid w:val="000F006B"/>
    <w:rsid w:val="000F24A0"/>
    <w:rsid w:val="000F2FF7"/>
    <w:rsid w:val="000F5ABC"/>
    <w:rsid w:val="000F63AB"/>
    <w:rsid w:val="000F692C"/>
    <w:rsid w:val="0010562D"/>
    <w:rsid w:val="0010640C"/>
    <w:rsid w:val="00110384"/>
    <w:rsid w:val="00110800"/>
    <w:rsid w:val="00112814"/>
    <w:rsid w:val="00112B85"/>
    <w:rsid w:val="00112F01"/>
    <w:rsid w:val="001150EE"/>
    <w:rsid w:val="00117EB8"/>
    <w:rsid w:val="00121F52"/>
    <w:rsid w:val="00124013"/>
    <w:rsid w:val="00124826"/>
    <w:rsid w:val="00124C2B"/>
    <w:rsid w:val="001355A3"/>
    <w:rsid w:val="001355B3"/>
    <w:rsid w:val="001400DE"/>
    <w:rsid w:val="0014083B"/>
    <w:rsid w:val="0014085A"/>
    <w:rsid w:val="001409BD"/>
    <w:rsid w:val="00140D69"/>
    <w:rsid w:val="001435D1"/>
    <w:rsid w:val="00152AFD"/>
    <w:rsid w:val="00154EE0"/>
    <w:rsid w:val="0015503C"/>
    <w:rsid w:val="00155A38"/>
    <w:rsid w:val="00163F68"/>
    <w:rsid w:val="00164B78"/>
    <w:rsid w:val="00166D1B"/>
    <w:rsid w:val="00170BA5"/>
    <w:rsid w:val="0017357F"/>
    <w:rsid w:val="00173FB9"/>
    <w:rsid w:val="00175E5E"/>
    <w:rsid w:val="00181BF9"/>
    <w:rsid w:val="00183CE7"/>
    <w:rsid w:val="00184F82"/>
    <w:rsid w:val="00186612"/>
    <w:rsid w:val="00186ABB"/>
    <w:rsid w:val="00191C64"/>
    <w:rsid w:val="001926A6"/>
    <w:rsid w:val="00197926"/>
    <w:rsid w:val="001A20B8"/>
    <w:rsid w:val="001A47C7"/>
    <w:rsid w:val="001B01C7"/>
    <w:rsid w:val="001B483C"/>
    <w:rsid w:val="001B6810"/>
    <w:rsid w:val="001B7553"/>
    <w:rsid w:val="001C1DCF"/>
    <w:rsid w:val="001C4B68"/>
    <w:rsid w:val="001C7081"/>
    <w:rsid w:val="001C7637"/>
    <w:rsid w:val="001D3BE4"/>
    <w:rsid w:val="001D4803"/>
    <w:rsid w:val="001E1D26"/>
    <w:rsid w:val="001E2E51"/>
    <w:rsid w:val="001E4639"/>
    <w:rsid w:val="001E5EF2"/>
    <w:rsid w:val="001E6799"/>
    <w:rsid w:val="001F0C4C"/>
    <w:rsid w:val="001F35F9"/>
    <w:rsid w:val="001F3EE6"/>
    <w:rsid w:val="001F3FA8"/>
    <w:rsid w:val="001F5954"/>
    <w:rsid w:val="0020211C"/>
    <w:rsid w:val="002060F3"/>
    <w:rsid w:val="00216816"/>
    <w:rsid w:val="0022000A"/>
    <w:rsid w:val="002248F8"/>
    <w:rsid w:val="0022734E"/>
    <w:rsid w:val="00227F1A"/>
    <w:rsid w:val="002335DE"/>
    <w:rsid w:val="00236326"/>
    <w:rsid w:val="00244ECE"/>
    <w:rsid w:val="00245729"/>
    <w:rsid w:val="002521A1"/>
    <w:rsid w:val="002563B1"/>
    <w:rsid w:val="0026161E"/>
    <w:rsid w:val="00262748"/>
    <w:rsid w:val="00264083"/>
    <w:rsid w:val="002675D6"/>
    <w:rsid w:val="0027099E"/>
    <w:rsid w:val="00274054"/>
    <w:rsid w:val="00274938"/>
    <w:rsid w:val="0028059A"/>
    <w:rsid w:val="00285DB7"/>
    <w:rsid w:val="0028646E"/>
    <w:rsid w:val="00286B9E"/>
    <w:rsid w:val="00287790"/>
    <w:rsid w:val="00287DD4"/>
    <w:rsid w:val="0029101E"/>
    <w:rsid w:val="00295F3C"/>
    <w:rsid w:val="00296014"/>
    <w:rsid w:val="00297E30"/>
    <w:rsid w:val="002A24E3"/>
    <w:rsid w:val="002A748C"/>
    <w:rsid w:val="002B0617"/>
    <w:rsid w:val="002B543A"/>
    <w:rsid w:val="002C11A0"/>
    <w:rsid w:val="002C1B54"/>
    <w:rsid w:val="002C7827"/>
    <w:rsid w:val="002D0918"/>
    <w:rsid w:val="002D396C"/>
    <w:rsid w:val="002D5E20"/>
    <w:rsid w:val="002E0A3D"/>
    <w:rsid w:val="002E19C4"/>
    <w:rsid w:val="002E2BE1"/>
    <w:rsid w:val="002E4A28"/>
    <w:rsid w:val="002E4EC7"/>
    <w:rsid w:val="002E5549"/>
    <w:rsid w:val="002F066F"/>
    <w:rsid w:val="002F2E36"/>
    <w:rsid w:val="00301892"/>
    <w:rsid w:val="00305D85"/>
    <w:rsid w:val="003111A8"/>
    <w:rsid w:val="00314699"/>
    <w:rsid w:val="00314765"/>
    <w:rsid w:val="00317C3B"/>
    <w:rsid w:val="00320770"/>
    <w:rsid w:val="00321C58"/>
    <w:rsid w:val="00322BFE"/>
    <w:rsid w:val="003236AB"/>
    <w:rsid w:val="003307DC"/>
    <w:rsid w:val="00333F43"/>
    <w:rsid w:val="003420F0"/>
    <w:rsid w:val="00343FDC"/>
    <w:rsid w:val="00345686"/>
    <w:rsid w:val="003469FC"/>
    <w:rsid w:val="00350AF1"/>
    <w:rsid w:val="00350DE9"/>
    <w:rsid w:val="003514AF"/>
    <w:rsid w:val="00353093"/>
    <w:rsid w:val="003609F0"/>
    <w:rsid w:val="00363405"/>
    <w:rsid w:val="00366B01"/>
    <w:rsid w:val="00373AA7"/>
    <w:rsid w:val="00373E7F"/>
    <w:rsid w:val="00374019"/>
    <w:rsid w:val="003769F6"/>
    <w:rsid w:val="00377FE3"/>
    <w:rsid w:val="00383C01"/>
    <w:rsid w:val="00384234"/>
    <w:rsid w:val="00385BD8"/>
    <w:rsid w:val="00386BD7"/>
    <w:rsid w:val="0039085B"/>
    <w:rsid w:val="003A1911"/>
    <w:rsid w:val="003A22AD"/>
    <w:rsid w:val="003A48D0"/>
    <w:rsid w:val="003A4926"/>
    <w:rsid w:val="003A684F"/>
    <w:rsid w:val="003B2692"/>
    <w:rsid w:val="003B4B15"/>
    <w:rsid w:val="003C21C9"/>
    <w:rsid w:val="003C6A23"/>
    <w:rsid w:val="003C75E1"/>
    <w:rsid w:val="003D0F3D"/>
    <w:rsid w:val="003D6ECC"/>
    <w:rsid w:val="003D782C"/>
    <w:rsid w:val="003E247A"/>
    <w:rsid w:val="003E3458"/>
    <w:rsid w:val="003E7D6E"/>
    <w:rsid w:val="003F10F3"/>
    <w:rsid w:val="003F227F"/>
    <w:rsid w:val="003F4FF8"/>
    <w:rsid w:val="00403183"/>
    <w:rsid w:val="00403F2E"/>
    <w:rsid w:val="00415FFC"/>
    <w:rsid w:val="0042187C"/>
    <w:rsid w:val="004240E7"/>
    <w:rsid w:val="00425E9D"/>
    <w:rsid w:val="00431C4C"/>
    <w:rsid w:val="00434C96"/>
    <w:rsid w:val="004423C7"/>
    <w:rsid w:val="00444BE4"/>
    <w:rsid w:val="00444F93"/>
    <w:rsid w:val="00445D70"/>
    <w:rsid w:val="004501A9"/>
    <w:rsid w:val="00451B37"/>
    <w:rsid w:val="0045275D"/>
    <w:rsid w:val="00453E58"/>
    <w:rsid w:val="00463206"/>
    <w:rsid w:val="00470A1E"/>
    <w:rsid w:val="00471120"/>
    <w:rsid w:val="00472759"/>
    <w:rsid w:val="00475486"/>
    <w:rsid w:val="004756D8"/>
    <w:rsid w:val="00476B1A"/>
    <w:rsid w:val="00480644"/>
    <w:rsid w:val="004812A4"/>
    <w:rsid w:val="004814E1"/>
    <w:rsid w:val="00481C2F"/>
    <w:rsid w:val="004839E9"/>
    <w:rsid w:val="004854FC"/>
    <w:rsid w:val="00490127"/>
    <w:rsid w:val="00494360"/>
    <w:rsid w:val="004973D8"/>
    <w:rsid w:val="004A11C7"/>
    <w:rsid w:val="004A619A"/>
    <w:rsid w:val="004B2918"/>
    <w:rsid w:val="004B37FE"/>
    <w:rsid w:val="004B5D2B"/>
    <w:rsid w:val="004C2D92"/>
    <w:rsid w:val="004C6232"/>
    <w:rsid w:val="004C6F61"/>
    <w:rsid w:val="004D0E66"/>
    <w:rsid w:val="004D1683"/>
    <w:rsid w:val="004D567F"/>
    <w:rsid w:val="004D74F7"/>
    <w:rsid w:val="004D7D4B"/>
    <w:rsid w:val="004E09B5"/>
    <w:rsid w:val="004E1AB1"/>
    <w:rsid w:val="004E3472"/>
    <w:rsid w:val="004E391F"/>
    <w:rsid w:val="004E6739"/>
    <w:rsid w:val="004F1FEE"/>
    <w:rsid w:val="004F3EB8"/>
    <w:rsid w:val="004F4162"/>
    <w:rsid w:val="004F6FCE"/>
    <w:rsid w:val="00500E04"/>
    <w:rsid w:val="00511637"/>
    <w:rsid w:val="00511E69"/>
    <w:rsid w:val="00511F59"/>
    <w:rsid w:val="00514EA5"/>
    <w:rsid w:val="00515DC4"/>
    <w:rsid w:val="0051671B"/>
    <w:rsid w:val="005232AC"/>
    <w:rsid w:val="00531934"/>
    <w:rsid w:val="00532B5B"/>
    <w:rsid w:val="0053530E"/>
    <w:rsid w:val="00536C4D"/>
    <w:rsid w:val="00540E96"/>
    <w:rsid w:val="00545B7E"/>
    <w:rsid w:val="0055309C"/>
    <w:rsid w:val="00556C2C"/>
    <w:rsid w:val="00557170"/>
    <w:rsid w:val="00564204"/>
    <w:rsid w:val="005652AE"/>
    <w:rsid w:val="00566D87"/>
    <w:rsid w:val="005702E0"/>
    <w:rsid w:val="0057269A"/>
    <w:rsid w:val="005812E3"/>
    <w:rsid w:val="00585B56"/>
    <w:rsid w:val="00590C91"/>
    <w:rsid w:val="00592FF6"/>
    <w:rsid w:val="00595C7B"/>
    <w:rsid w:val="00596473"/>
    <w:rsid w:val="005964EA"/>
    <w:rsid w:val="0059729E"/>
    <w:rsid w:val="005A1C70"/>
    <w:rsid w:val="005A1D51"/>
    <w:rsid w:val="005A54DD"/>
    <w:rsid w:val="005A7EE3"/>
    <w:rsid w:val="005B063B"/>
    <w:rsid w:val="005B1FBB"/>
    <w:rsid w:val="005B5375"/>
    <w:rsid w:val="005B5C4E"/>
    <w:rsid w:val="005C01C9"/>
    <w:rsid w:val="005D0D12"/>
    <w:rsid w:val="005D2972"/>
    <w:rsid w:val="005D63C5"/>
    <w:rsid w:val="005E0908"/>
    <w:rsid w:val="005E2D9A"/>
    <w:rsid w:val="005E59EC"/>
    <w:rsid w:val="005E7FB6"/>
    <w:rsid w:val="005F1A00"/>
    <w:rsid w:val="005F38DB"/>
    <w:rsid w:val="005F66EE"/>
    <w:rsid w:val="0060162F"/>
    <w:rsid w:val="00601D13"/>
    <w:rsid w:val="006069B5"/>
    <w:rsid w:val="006142EC"/>
    <w:rsid w:val="00616983"/>
    <w:rsid w:val="00623B31"/>
    <w:rsid w:val="00624D08"/>
    <w:rsid w:val="0062777F"/>
    <w:rsid w:val="00633F3A"/>
    <w:rsid w:val="0063652F"/>
    <w:rsid w:val="006365FD"/>
    <w:rsid w:val="00640688"/>
    <w:rsid w:val="00643BBF"/>
    <w:rsid w:val="00645EC7"/>
    <w:rsid w:val="00646E03"/>
    <w:rsid w:val="006543DC"/>
    <w:rsid w:val="00667131"/>
    <w:rsid w:val="00670935"/>
    <w:rsid w:val="00677448"/>
    <w:rsid w:val="00677D75"/>
    <w:rsid w:val="006802CE"/>
    <w:rsid w:val="00680995"/>
    <w:rsid w:val="0068132F"/>
    <w:rsid w:val="00681BC5"/>
    <w:rsid w:val="0068367B"/>
    <w:rsid w:val="006847AC"/>
    <w:rsid w:val="00693876"/>
    <w:rsid w:val="00694308"/>
    <w:rsid w:val="00697B29"/>
    <w:rsid w:val="006A7463"/>
    <w:rsid w:val="006C68A2"/>
    <w:rsid w:val="006C6C71"/>
    <w:rsid w:val="006C6CC0"/>
    <w:rsid w:val="006D2A7D"/>
    <w:rsid w:val="006D3143"/>
    <w:rsid w:val="006E31B0"/>
    <w:rsid w:val="00700A1B"/>
    <w:rsid w:val="00706266"/>
    <w:rsid w:val="0071174D"/>
    <w:rsid w:val="00722244"/>
    <w:rsid w:val="007222C6"/>
    <w:rsid w:val="0072754A"/>
    <w:rsid w:val="00733064"/>
    <w:rsid w:val="00740E7B"/>
    <w:rsid w:val="00740E8F"/>
    <w:rsid w:val="00754243"/>
    <w:rsid w:val="00760138"/>
    <w:rsid w:val="00760EF3"/>
    <w:rsid w:val="00761229"/>
    <w:rsid w:val="007613AD"/>
    <w:rsid w:val="00772EB7"/>
    <w:rsid w:val="00791B54"/>
    <w:rsid w:val="00792B0C"/>
    <w:rsid w:val="00793C46"/>
    <w:rsid w:val="00794041"/>
    <w:rsid w:val="007B2F49"/>
    <w:rsid w:val="007B41BE"/>
    <w:rsid w:val="007B579C"/>
    <w:rsid w:val="007B63DB"/>
    <w:rsid w:val="007B64A3"/>
    <w:rsid w:val="007C3B50"/>
    <w:rsid w:val="007C48DB"/>
    <w:rsid w:val="007D07EE"/>
    <w:rsid w:val="007D27B1"/>
    <w:rsid w:val="007D3BBD"/>
    <w:rsid w:val="007D6F0B"/>
    <w:rsid w:val="007E0985"/>
    <w:rsid w:val="007E1089"/>
    <w:rsid w:val="007E217F"/>
    <w:rsid w:val="007E37F0"/>
    <w:rsid w:val="007E3A96"/>
    <w:rsid w:val="007E4FF2"/>
    <w:rsid w:val="007F0011"/>
    <w:rsid w:val="007F0340"/>
    <w:rsid w:val="007F17C4"/>
    <w:rsid w:val="007F2401"/>
    <w:rsid w:val="007F2583"/>
    <w:rsid w:val="007F4DE7"/>
    <w:rsid w:val="007F5ECB"/>
    <w:rsid w:val="007F650A"/>
    <w:rsid w:val="00804132"/>
    <w:rsid w:val="00804804"/>
    <w:rsid w:val="00807BF1"/>
    <w:rsid w:val="0081354A"/>
    <w:rsid w:val="00813D68"/>
    <w:rsid w:val="00821E30"/>
    <w:rsid w:val="00824FAC"/>
    <w:rsid w:val="0082524B"/>
    <w:rsid w:val="008327C3"/>
    <w:rsid w:val="008357AF"/>
    <w:rsid w:val="00836D74"/>
    <w:rsid w:val="00852A10"/>
    <w:rsid w:val="00863BF6"/>
    <w:rsid w:val="00870017"/>
    <w:rsid w:val="00871C09"/>
    <w:rsid w:val="008752DE"/>
    <w:rsid w:val="00877F7A"/>
    <w:rsid w:val="00877F94"/>
    <w:rsid w:val="008849C6"/>
    <w:rsid w:val="00886F63"/>
    <w:rsid w:val="0088746F"/>
    <w:rsid w:val="00890CBD"/>
    <w:rsid w:val="008922A7"/>
    <w:rsid w:val="008926F0"/>
    <w:rsid w:val="00893DB9"/>
    <w:rsid w:val="0089578F"/>
    <w:rsid w:val="008975E4"/>
    <w:rsid w:val="0089789F"/>
    <w:rsid w:val="008979F1"/>
    <w:rsid w:val="008A21DD"/>
    <w:rsid w:val="008A2BCE"/>
    <w:rsid w:val="008A75F4"/>
    <w:rsid w:val="008B2732"/>
    <w:rsid w:val="008B2AC3"/>
    <w:rsid w:val="008B5B93"/>
    <w:rsid w:val="008B5EF3"/>
    <w:rsid w:val="008C05AD"/>
    <w:rsid w:val="008C22E0"/>
    <w:rsid w:val="008C31E9"/>
    <w:rsid w:val="008C40D8"/>
    <w:rsid w:val="008C6285"/>
    <w:rsid w:val="008D575D"/>
    <w:rsid w:val="008E0B68"/>
    <w:rsid w:val="008F0901"/>
    <w:rsid w:val="008F0EF8"/>
    <w:rsid w:val="008F201B"/>
    <w:rsid w:val="008F2B7D"/>
    <w:rsid w:val="008F52A3"/>
    <w:rsid w:val="008F5657"/>
    <w:rsid w:val="009016C6"/>
    <w:rsid w:val="00906EA9"/>
    <w:rsid w:val="009125B4"/>
    <w:rsid w:val="009132B2"/>
    <w:rsid w:val="009146DF"/>
    <w:rsid w:val="00916380"/>
    <w:rsid w:val="00917275"/>
    <w:rsid w:val="00921455"/>
    <w:rsid w:val="00925CA1"/>
    <w:rsid w:val="00927129"/>
    <w:rsid w:val="0093038F"/>
    <w:rsid w:val="00930BF7"/>
    <w:rsid w:val="00931365"/>
    <w:rsid w:val="00931E27"/>
    <w:rsid w:val="009335A4"/>
    <w:rsid w:val="009339F6"/>
    <w:rsid w:val="0093510B"/>
    <w:rsid w:val="00942D79"/>
    <w:rsid w:val="009430C9"/>
    <w:rsid w:val="00947BDB"/>
    <w:rsid w:val="00950511"/>
    <w:rsid w:val="009530F5"/>
    <w:rsid w:val="00954E9C"/>
    <w:rsid w:val="00956655"/>
    <w:rsid w:val="00957591"/>
    <w:rsid w:val="0096567F"/>
    <w:rsid w:val="009703B9"/>
    <w:rsid w:val="009710E5"/>
    <w:rsid w:val="00972D7F"/>
    <w:rsid w:val="009750D6"/>
    <w:rsid w:val="0097797F"/>
    <w:rsid w:val="00977A63"/>
    <w:rsid w:val="00977AE2"/>
    <w:rsid w:val="00980F2A"/>
    <w:rsid w:val="009815E3"/>
    <w:rsid w:val="009819B5"/>
    <w:rsid w:val="00982D83"/>
    <w:rsid w:val="009835CC"/>
    <w:rsid w:val="0098478F"/>
    <w:rsid w:val="00986AC6"/>
    <w:rsid w:val="009904AB"/>
    <w:rsid w:val="00992B61"/>
    <w:rsid w:val="009945E8"/>
    <w:rsid w:val="009A162E"/>
    <w:rsid w:val="009A2EFD"/>
    <w:rsid w:val="009A723D"/>
    <w:rsid w:val="009A741A"/>
    <w:rsid w:val="009B031E"/>
    <w:rsid w:val="009B2584"/>
    <w:rsid w:val="009B4B3E"/>
    <w:rsid w:val="009B4F21"/>
    <w:rsid w:val="009B519A"/>
    <w:rsid w:val="009B5284"/>
    <w:rsid w:val="009B52F9"/>
    <w:rsid w:val="009C0BF0"/>
    <w:rsid w:val="009C6550"/>
    <w:rsid w:val="009C6D11"/>
    <w:rsid w:val="009C7A4C"/>
    <w:rsid w:val="009D0845"/>
    <w:rsid w:val="009D1AB1"/>
    <w:rsid w:val="009E6C52"/>
    <w:rsid w:val="009E723F"/>
    <w:rsid w:val="009E725D"/>
    <w:rsid w:val="009E7E53"/>
    <w:rsid w:val="009F06C1"/>
    <w:rsid w:val="009F3A8E"/>
    <w:rsid w:val="009F465A"/>
    <w:rsid w:val="009F6188"/>
    <w:rsid w:val="009F75E8"/>
    <w:rsid w:val="009F77B7"/>
    <w:rsid w:val="00A0118F"/>
    <w:rsid w:val="00A06C42"/>
    <w:rsid w:val="00A15158"/>
    <w:rsid w:val="00A206AA"/>
    <w:rsid w:val="00A212D5"/>
    <w:rsid w:val="00A22501"/>
    <w:rsid w:val="00A27F84"/>
    <w:rsid w:val="00A32BF2"/>
    <w:rsid w:val="00A34D67"/>
    <w:rsid w:val="00A4008B"/>
    <w:rsid w:val="00A46D80"/>
    <w:rsid w:val="00A50FD1"/>
    <w:rsid w:val="00A513D4"/>
    <w:rsid w:val="00A543AE"/>
    <w:rsid w:val="00A6214B"/>
    <w:rsid w:val="00A628C1"/>
    <w:rsid w:val="00A64F1B"/>
    <w:rsid w:val="00A748E0"/>
    <w:rsid w:val="00A76473"/>
    <w:rsid w:val="00A7770C"/>
    <w:rsid w:val="00A80A37"/>
    <w:rsid w:val="00A82DFF"/>
    <w:rsid w:val="00A839DB"/>
    <w:rsid w:val="00A86D82"/>
    <w:rsid w:val="00A93AA4"/>
    <w:rsid w:val="00A95563"/>
    <w:rsid w:val="00AA05DD"/>
    <w:rsid w:val="00AA482A"/>
    <w:rsid w:val="00AA6CA5"/>
    <w:rsid w:val="00AA7219"/>
    <w:rsid w:val="00AA79D3"/>
    <w:rsid w:val="00AA7F63"/>
    <w:rsid w:val="00AB3D96"/>
    <w:rsid w:val="00AB57E8"/>
    <w:rsid w:val="00AB7D19"/>
    <w:rsid w:val="00AC12D4"/>
    <w:rsid w:val="00AC38FB"/>
    <w:rsid w:val="00AC7CDE"/>
    <w:rsid w:val="00AD2873"/>
    <w:rsid w:val="00AD29BD"/>
    <w:rsid w:val="00AD3971"/>
    <w:rsid w:val="00AD3F04"/>
    <w:rsid w:val="00AD659A"/>
    <w:rsid w:val="00AE1BC9"/>
    <w:rsid w:val="00AE2B77"/>
    <w:rsid w:val="00AE4272"/>
    <w:rsid w:val="00AE4770"/>
    <w:rsid w:val="00AE4911"/>
    <w:rsid w:val="00AE765C"/>
    <w:rsid w:val="00AF1F21"/>
    <w:rsid w:val="00AF3B48"/>
    <w:rsid w:val="00AF59E5"/>
    <w:rsid w:val="00AF5A7C"/>
    <w:rsid w:val="00B01577"/>
    <w:rsid w:val="00B05544"/>
    <w:rsid w:val="00B066DD"/>
    <w:rsid w:val="00B07C06"/>
    <w:rsid w:val="00B102C5"/>
    <w:rsid w:val="00B11940"/>
    <w:rsid w:val="00B1252F"/>
    <w:rsid w:val="00B136EA"/>
    <w:rsid w:val="00B14E69"/>
    <w:rsid w:val="00B154FE"/>
    <w:rsid w:val="00B15ED2"/>
    <w:rsid w:val="00B17F69"/>
    <w:rsid w:val="00B25282"/>
    <w:rsid w:val="00B25C12"/>
    <w:rsid w:val="00B2600D"/>
    <w:rsid w:val="00B30D85"/>
    <w:rsid w:val="00B400AA"/>
    <w:rsid w:val="00B405DF"/>
    <w:rsid w:val="00B405E9"/>
    <w:rsid w:val="00B4322F"/>
    <w:rsid w:val="00B4410C"/>
    <w:rsid w:val="00B45837"/>
    <w:rsid w:val="00B5169C"/>
    <w:rsid w:val="00B54838"/>
    <w:rsid w:val="00B5792A"/>
    <w:rsid w:val="00B61ED4"/>
    <w:rsid w:val="00B6214D"/>
    <w:rsid w:val="00B64288"/>
    <w:rsid w:val="00B650AB"/>
    <w:rsid w:val="00B657F3"/>
    <w:rsid w:val="00B65F8D"/>
    <w:rsid w:val="00B668B7"/>
    <w:rsid w:val="00B701CE"/>
    <w:rsid w:val="00B70BD6"/>
    <w:rsid w:val="00B73145"/>
    <w:rsid w:val="00B736EA"/>
    <w:rsid w:val="00B747E7"/>
    <w:rsid w:val="00B92347"/>
    <w:rsid w:val="00B92E08"/>
    <w:rsid w:val="00B93C88"/>
    <w:rsid w:val="00B96A09"/>
    <w:rsid w:val="00BA0584"/>
    <w:rsid w:val="00BA2C1D"/>
    <w:rsid w:val="00BA4D3E"/>
    <w:rsid w:val="00BB1DBE"/>
    <w:rsid w:val="00BB286F"/>
    <w:rsid w:val="00BB2A37"/>
    <w:rsid w:val="00BB41D1"/>
    <w:rsid w:val="00BB5AD0"/>
    <w:rsid w:val="00BB6B9B"/>
    <w:rsid w:val="00BC0799"/>
    <w:rsid w:val="00BC40BB"/>
    <w:rsid w:val="00BC6030"/>
    <w:rsid w:val="00BC742F"/>
    <w:rsid w:val="00BD7376"/>
    <w:rsid w:val="00BE22B4"/>
    <w:rsid w:val="00BF314C"/>
    <w:rsid w:val="00BF4EEF"/>
    <w:rsid w:val="00BF532C"/>
    <w:rsid w:val="00BF5C98"/>
    <w:rsid w:val="00BF7069"/>
    <w:rsid w:val="00BF73D1"/>
    <w:rsid w:val="00C00DE8"/>
    <w:rsid w:val="00C01C5B"/>
    <w:rsid w:val="00C12883"/>
    <w:rsid w:val="00C14E5A"/>
    <w:rsid w:val="00C14F4D"/>
    <w:rsid w:val="00C22351"/>
    <w:rsid w:val="00C254BC"/>
    <w:rsid w:val="00C30ABC"/>
    <w:rsid w:val="00C32595"/>
    <w:rsid w:val="00C33B8D"/>
    <w:rsid w:val="00C41CD3"/>
    <w:rsid w:val="00C436FB"/>
    <w:rsid w:val="00C454FA"/>
    <w:rsid w:val="00C45D39"/>
    <w:rsid w:val="00C46135"/>
    <w:rsid w:val="00C46868"/>
    <w:rsid w:val="00C50137"/>
    <w:rsid w:val="00C50EEF"/>
    <w:rsid w:val="00C51E03"/>
    <w:rsid w:val="00C521F7"/>
    <w:rsid w:val="00C56B22"/>
    <w:rsid w:val="00C6416A"/>
    <w:rsid w:val="00C66D82"/>
    <w:rsid w:val="00C66E68"/>
    <w:rsid w:val="00C7077E"/>
    <w:rsid w:val="00C7670C"/>
    <w:rsid w:val="00C80DAF"/>
    <w:rsid w:val="00C87F5A"/>
    <w:rsid w:val="00C90309"/>
    <w:rsid w:val="00C91115"/>
    <w:rsid w:val="00C93020"/>
    <w:rsid w:val="00C93A4F"/>
    <w:rsid w:val="00CA03C2"/>
    <w:rsid w:val="00CA08F0"/>
    <w:rsid w:val="00CA23FE"/>
    <w:rsid w:val="00CC1DAE"/>
    <w:rsid w:val="00CC488C"/>
    <w:rsid w:val="00CD0DB5"/>
    <w:rsid w:val="00CD2970"/>
    <w:rsid w:val="00CD2FE6"/>
    <w:rsid w:val="00CD37F4"/>
    <w:rsid w:val="00CD4EF8"/>
    <w:rsid w:val="00CE02AA"/>
    <w:rsid w:val="00CE0A83"/>
    <w:rsid w:val="00CE1744"/>
    <w:rsid w:val="00CE3270"/>
    <w:rsid w:val="00CE6B1E"/>
    <w:rsid w:val="00CF2630"/>
    <w:rsid w:val="00CF2C9F"/>
    <w:rsid w:val="00CF4A0F"/>
    <w:rsid w:val="00CF4EA5"/>
    <w:rsid w:val="00CF4F37"/>
    <w:rsid w:val="00D10239"/>
    <w:rsid w:val="00D117AA"/>
    <w:rsid w:val="00D118B8"/>
    <w:rsid w:val="00D17078"/>
    <w:rsid w:val="00D17437"/>
    <w:rsid w:val="00D20633"/>
    <w:rsid w:val="00D2319D"/>
    <w:rsid w:val="00D26005"/>
    <w:rsid w:val="00D3011E"/>
    <w:rsid w:val="00D3245C"/>
    <w:rsid w:val="00D35D0F"/>
    <w:rsid w:val="00D36A26"/>
    <w:rsid w:val="00D424D4"/>
    <w:rsid w:val="00D46A6B"/>
    <w:rsid w:val="00D53E45"/>
    <w:rsid w:val="00D5540B"/>
    <w:rsid w:val="00D55CBC"/>
    <w:rsid w:val="00D57D6B"/>
    <w:rsid w:val="00D650B5"/>
    <w:rsid w:val="00D747C2"/>
    <w:rsid w:val="00D76590"/>
    <w:rsid w:val="00D77FE5"/>
    <w:rsid w:val="00D813D8"/>
    <w:rsid w:val="00D837B1"/>
    <w:rsid w:val="00D8539A"/>
    <w:rsid w:val="00D859B6"/>
    <w:rsid w:val="00D86790"/>
    <w:rsid w:val="00D86FE2"/>
    <w:rsid w:val="00DA0883"/>
    <w:rsid w:val="00DA24EE"/>
    <w:rsid w:val="00DA52F7"/>
    <w:rsid w:val="00DA7AFF"/>
    <w:rsid w:val="00DB53BA"/>
    <w:rsid w:val="00DB7CD3"/>
    <w:rsid w:val="00DD363E"/>
    <w:rsid w:val="00DD5DB9"/>
    <w:rsid w:val="00DD631D"/>
    <w:rsid w:val="00DE1316"/>
    <w:rsid w:val="00DE6862"/>
    <w:rsid w:val="00DE6CCD"/>
    <w:rsid w:val="00DF0698"/>
    <w:rsid w:val="00DF6159"/>
    <w:rsid w:val="00E01CAD"/>
    <w:rsid w:val="00E03C82"/>
    <w:rsid w:val="00E10AB1"/>
    <w:rsid w:val="00E110D5"/>
    <w:rsid w:val="00E156DF"/>
    <w:rsid w:val="00E161B1"/>
    <w:rsid w:val="00E24906"/>
    <w:rsid w:val="00E251D6"/>
    <w:rsid w:val="00E33770"/>
    <w:rsid w:val="00E33C45"/>
    <w:rsid w:val="00E36646"/>
    <w:rsid w:val="00E42568"/>
    <w:rsid w:val="00E42DFB"/>
    <w:rsid w:val="00E46515"/>
    <w:rsid w:val="00E47819"/>
    <w:rsid w:val="00E60519"/>
    <w:rsid w:val="00E61977"/>
    <w:rsid w:val="00E6251B"/>
    <w:rsid w:val="00E6717E"/>
    <w:rsid w:val="00E701AF"/>
    <w:rsid w:val="00E70430"/>
    <w:rsid w:val="00E7090B"/>
    <w:rsid w:val="00E70C9E"/>
    <w:rsid w:val="00E72C9E"/>
    <w:rsid w:val="00E8160B"/>
    <w:rsid w:val="00E81E5D"/>
    <w:rsid w:val="00E83376"/>
    <w:rsid w:val="00E833E8"/>
    <w:rsid w:val="00E84B0B"/>
    <w:rsid w:val="00E8686A"/>
    <w:rsid w:val="00E87BC2"/>
    <w:rsid w:val="00E919DF"/>
    <w:rsid w:val="00E94E46"/>
    <w:rsid w:val="00E95F49"/>
    <w:rsid w:val="00EA07DB"/>
    <w:rsid w:val="00EA1753"/>
    <w:rsid w:val="00EA67C8"/>
    <w:rsid w:val="00EA700B"/>
    <w:rsid w:val="00EB5F73"/>
    <w:rsid w:val="00EC1284"/>
    <w:rsid w:val="00EC37AE"/>
    <w:rsid w:val="00EC52DE"/>
    <w:rsid w:val="00EC6D76"/>
    <w:rsid w:val="00EC7DA8"/>
    <w:rsid w:val="00ED28A1"/>
    <w:rsid w:val="00EE07AF"/>
    <w:rsid w:val="00EE34BC"/>
    <w:rsid w:val="00EE4AA2"/>
    <w:rsid w:val="00EF0311"/>
    <w:rsid w:val="00EF7E36"/>
    <w:rsid w:val="00F0143A"/>
    <w:rsid w:val="00F060E3"/>
    <w:rsid w:val="00F13975"/>
    <w:rsid w:val="00F2350D"/>
    <w:rsid w:val="00F254A7"/>
    <w:rsid w:val="00F3093E"/>
    <w:rsid w:val="00F313E9"/>
    <w:rsid w:val="00F3466A"/>
    <w:rsid w:val="00F3470E"/>
    <w:rsid w:val="00F374ED"/>
    <w:rsid w:val="00F40178"/>
    <w:rsid w:val="00F4320E"/>
    <w:rsid w:val="00F43E9E"/>
    <w:rsid w:val="00F47280"/>
    <w:rsid w:val="00F5178A"/>
    <w:rsid w:val="00F52E08"/>
    <w:rsid w:val="00F52F28"/>
    <w:rsid w:val="00F62EC3"/>
    <w:rsid w:val="00F639F2"/>
    <w:rsid w:val="00F6444F"/>
    <w:rsid w:val="00F67056"/>
    <w:rsid w:val="00F67371"/>
    <w:rsid w:val="00F73A83"/>
    <w:rsid w:val="00F755C3"/>
    <w:rsid w:val="00F85A18"/>
    <w:rsid w:val="00F8669C"/>
    <w:rsid w:val="00F90799"/>
    <w:rsid w:val="00F93772"/>
    <w:rsid w:val="00F93EF9"/>
    <w:rsid w:val="00FA4855"/>
    <w:rsid w:val="00FA49E2"/>
    <w:rsid w:val="00FB0952"/>
    <w:rsid w:val="00FB12B4"/>
    <w:rsid w:val="00FB1C03"/>
    <w:rsid w:val="00FB574A"/>
    <w:rsid w:val="00FC2177"/>
    <w:rsid w:val="00FC44B1"/>
    <w:rsid w:val="00FC4C9B"/>
    <w:rsid w:val="00FC57A6"/>
    <w:rsid w:val="00FC742F"/>
    <w:rsid w:val="00FD04C4"/>
    <w:rsid w:val="00FD17F1"/>
    <w:rsid w:val="00FD3556"/>
    <w:rsid w:val="00FD40CB"/>
    <w:rsid w:val="00FD5B07"/>
    <w:rsid w:val="00FD5D44"/>
    <w:rsid w:val="00FE0ED8"/>
    <w:rsid w:val="00FE1183"/>
    <w:rsid w:val="00FE1634"/>
    <w:rsid w:val="00FE1AB3"/>
    <w:rsid w:val="00FE1AE4"/>
    <w:rsid w:val="00FE2396"/>
    <w:rsid w:val="00FE3056"/>
    <w:rsid w:val="00FF130A"/>
    <w:rsid w:val="00FF6A34"/>
    <w:rsid w:val="00FF6E04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8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E1183"/>
    <w:rPr>
      <w:color w:val="0000FF"/>
      <w:u w:val="single"/>
    </w:rPr>
  </w:style>
  <w:style w:type="paragraph" w:styleId="a4">
    <w:name w:val="No Spacing"/>
    <w:basedOn w:val="a"/>
    <w:uiPriority w:val="1"/>
    <w:qFormat/>
    <w:rsid w:val="00FE1183"/>
    <w:rPr>
      <w:szCs w:val="32"/>
    </w:rPr>
  </w:style>
  <w:style w:type="paragraph" w:styleId="a5">
    <w:name w:val="List Paragraph"/>
    <w:basedOn w:val="a"/>
    <w:uiPriority w:val="34"/>
    <w:qFormat/>
    <w:rsid w:val="00FE1183"/>
    <w:pPr>
      <w:ind w:left="720"/>
      <w:contextualSpacing/>
    </w:pPr>
  </w:style>
  <w:style w:type="table" w:styleId="a6">
    <w:name w:val="Table Grid"/>
    <w:basedOn w:val="a1"/>
    <w:uiPriority w:val="59"/>
    <w:rsid w:val="00AD2873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D2873"/>
    <w:rPr>
      <w:b/>
      <w:bCs/>
    </w:rPr>
  </w:style>
  <w:style w:type="paragraph" w:styleId="2">
    <w:name w:val="Body Text 2"/>
    <w:basedOn w:val="a"/>
    <w:link w:val="20"/>
    <w:rsid w:val="00AD2873"/>
    <w:pPr>
      <w:spacing w:after="120" w:line="480" w:lineRule="auto"/>
    </w:pPr>
    <w:rPr>
      <w:rFonts w:ascii="Times New Roman" w:hAnsi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AD28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79BF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Times New Roman" w:eastAsiaTheme="minorEastAsia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customStyle="1" w:styleId="ConsPlusNonformat">
    <w:name w:val="ConsPlusNonformat"/>
    <w:rsid w:val="002E1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7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7C8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CD0DB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60EF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60EF3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uiPriority w:val="99"/>
    <w:rsid w:val="00D36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8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E1183"/>
    <w:rPr>
      <w:color w:val="0000FF"/>
      <w:u w:val="single"/>
    </w:rPr>
  </w:style>
  <w:style w:type="paragraph" w:styleId="a4">
    <w:name w:val="No Spacing"/>
    <w:basedOn w:val="a"/>
    <w:uiPriority w:val="1"/>
    <w:qFormat/>
    <w:rsid w:val="00FE1183"/>
    <w:rPr>
      <w:szCs w:val="32"/>
    </w:rPr>
  </w:style>
  <w:style w:type="paragraph" w:styleId="a5">
    <w:name w:val="List Paragraph"/>
    <w:basedOn w:val="a"/>
    <w:uiPriority w:val="34"/>
    <w:qFormat/>
    <w:rsid w:val="00FE1183"/>
    <w:pPr>
      <w:ind w:left="720"/>
      <w:contextualSpacing/>
    </w:pPr>
  </w:style>
  <w:style w:type="table" w:styleId="a6">
    <w:name w:val="Table Grid"/>
    <w:basedOn w:val="a1"/>
    <w:uiPriority w:val="59"/>
    <w:rsid w:val="00AD2873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D2873"/>
    <w:rPr>
      <w:b/>
      <w:bCs/>
    </w:rPr>
  </w:style>
  <w:style w:type="paragraph" w:styleId="2">
    <w:name w:val="Body Text 2"/>
    <w:basedOn w:val="a"/>
    <w:link w:val="20"/>
    <w:rsid w:val="00AD2873"/>
    <w:pPr>
      <w:spacing w:after="120" w:line="480" w:lineRule="auto"/>
    </w:pPr>
    <w:rPr>
      <w:rFonts w:ascii="Times New Roman" w:hAnsi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AD28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79BF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Times New Roman" w:eastAsiaTheme="minorEastAsia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customStyle="1" w:styleId="ConsPlusNonformat">
    <w:name w:val="ConsPlusNonformat"/>
    <w:rsid w:val="002E1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7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7C8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CD0DB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60EF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60EF3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uiPriority w:val="99"/>
    <w:rsid w:val="00D36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6CD4E-ED70-47F1-B97F-44D10C30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2591</TotalTime>
  <Pages>9</Pages>
  <Words>1909</Words>
  <Characters>10886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Долженкова</dc:creator>
  <cp:keywords/>
  <dc:description/>
  <cp:lastModifiedBy>Марина С. Долженкова</cp:lastModifiedBy>
  <cp:revision>116</cp:revision>
  <cp:lastPrinted>2013-03-20T04:07:00Z</cp:lastPrinted>
  <dcterms:created xsi:type="dcterms:W3CDTF">2012-10-05T11:24:00Z</dcterms:created>
  <dcterms:modified xsi:type="dcterms:W3CDTF">2013-03-27T08:53:00Z</dcterms:modified>
</cp:coreProperties>
</file>