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27" w:rsidRPr="00734578" w:rsidRDefault="00EF2627" w:rsidP="00EF2627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  <w:bookmarkStart w:id="0" w:name="_GoBack"/>
      <w:r w:rsidRPr="00734578"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  <w:t>Права потребителей при оказании культурно-развлекательных услуг</w:t>
      </w:r>
    </w:p>
    <w:p w:rsidR="00EF2627" w:rsidRPr="00734578" w:rsidRDefault="00EF2627" w:rsidP="00EF2627">
      <w:pPr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6"/>
          <w:szCs w:val="26"/>
          <w:lang w:eastAsia="ru-RU"/>
        </w:rPr>
      </w:pPr>
    </w:p>
    <w:bookmarkEnd w:id="0"/>
    <w:p w:rsidR="00EF2627" w:rsidRPr="00734578" w:rsidRDefault="00EF2627" w:rsidP="00EF262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578">
        <w:rPr>
          <w:rFonts w:ascii="Times New Roman" w:eastAsia="Times New Roman" w:hAnsi="Times New Roman" w:cs="Times New Roman"/>
          <w:sz w:val="26"/>
          <w:szCs w:val="26"/>
          <w:lang w:eastAsia="ru-RU"/>
        </w:rPr>
        <w:t>В период летних каникул и отпусков многие потребители пользуются популярными в летний сезон культурно-развлекательными услугами. Это посещение аквапарков, различных игровых центров и парков развлечений.</w:t>
      </w:r>
    </w:p>
    <w:p w:rsidR="00EF2627" w:rsidRPr="00734578" w:rsidRDefault="00EF2627" w:rsidP="00EF26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578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Прежде чем оплатить ту или иную развлекательную услугу, нужно выяснить, подходит ли она вам или вашему ребенку.</w:t>
      </w:r>
    </w:p>
    <w:p w:rsidR="00EF2627" w:rsidRPr="00734578" w:rsidRDefault="00EF2627" w:rsidP="00EF26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578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этого достаточно ознакомиться с правилами пользования развлекательной услугой. В них должны быть прописаны возможные ограничения по возрасту, росту, весу, состоянию здоровья.</w:t>
      </w:r>
    </w:p>
    <w:p w:rsidR="00EF2627" w:rsidRPr="00734578" w:rsidRDefault="00EF2627" w:rsidP="00EF26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57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по каким-то причинам вы не нашли интересующую информацию или что-то осталось непонятным, вызывает сомнения или настораживает, стоит обратиться за разъяснениями к обслуживающему персоналу.</w:t>
      </w:r>
    </w:p>
    <w:p w:rsidR="00EF2627" w:rsidRPr="00734578" w:rsidRDefault="00EF2627" w:rsidP="00EF26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57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требованиям законодательства в области защиты прав потребителей потребитель имеет право на получение необходимой и достоверной информации об исполнителе услуг: адресе его места нахождения, режиме работы, информации об оказываемых услугах и их стоимости.</w:t>
      </w:r>
    </w:p>
    <w:p w:rsidR="00EF2627" w:rsidRPr="00734578" w:rsidRDefault="00EF2627" w:rsidP="00EF26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57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Потребитель имеет право на то, чтобы услуга была безопасна для жизни, здоровья потребителя, окружающей среды, а также не причиняла вред имуществу потребителя. Данные требования являются обязательными и устанавливаются законом или в установленном им порядке.</w:t>
      </w:r>
    </w:p>
    <w:p w:rsidR="00EF2627" w:rsidRPr="00734578" w:rsidRDefault="00EF2627" w:rsidP="00EF26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578">
        <w:rPr>
          <w:rFonts w:ascii="Times New Roman" w:eastAsia="Times New Roman" w:hAnsi="Times New Roman" w:cs="Times New Roman"/>
          <w:sz w:val="26"/>
          <w:szCs w:val="26"/>
          <w:lang w:eastAsia="ru-RU"/>
        </w:rPr>
        <w:t>Если для безопасного использования услуги необходимо соблюдать специальные правила, то исполнитель обязан довести эти правила до сведения потребителя.</w:t>
      </w:r>
    </w:p>
    <w:p w:rsidR="00EF2627" w:rsidRPr="00734578" w:rsidRDefault="00EF2627" w:rsidP="00EF26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578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Исполнитель развлекательных услуг должен предоставить информацию, прошёл ли аттракцион плановый техосмотр и имеются ли на то соответствующие документы и подтверждающие знаки (таблички, наклейки и т.п.).</w:t>
      </w:r>
    </w:p>
    <w:p w:rsidR="00EF2627" w:rsidRPr="00734578" w:rsidRDefault="00EF2627" w:rsidP="00EF262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34578">
        <w:rPr>
          <w:rFonts w:ascii="Times New Roman" w:eastAsia="Times New Roman" w:hAnsi="Times New Roman" w:cs="Times New Roman"/>
          <w:sz w:val="26"/>
          <w:szCs w:val="26"/>
          <w:lang w:eastAsia="ru-RU"/>
        </w:rPr>
        <w:t>Вред, причинённый жизни, здоровью или имуществу потребителя вследствие необеспечения безопасности услуги, подлежит возмещению в соответствии со ст. 14 Закона «О защите прав потребителей» в рамках гражданского судопроизводства.</w:t>
      </w:r>
    </w:p>
    <w:p w:rsidR="00AE4D5D" w:rsidRPr="00734578" w:rsidRDefault="00AE4D5D" w:rsidP="00EF262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E4D5D" w:rsidRPr="00734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266"/>
    <w:rsid w:val="00226266"/>
    <w:rsid w:val="00734578"/>
    <w:rsid w:val="00AE4D5D"/>
    <w:rsid w:val="00EF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3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0043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464705">
              <w:marLeft w:val="-720"/>
              <w:marRight w:val="-72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single" w:sz="6" w:space="8" w:color="BBC7CD"/>
                <w:right w:val="none" w:sz="0" w:space="0" w:color="auto"/>
              </w:divBdr>
            </w:div>
            <w:div w:id="92752305">
              <w:marLeft w:val="0"/>
              <w:marRight w:val="0"/>
              <w:marTop w:val="4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9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USER</cp:lastModifiedBy>
  <cp:revision>4</cp:revision>
  <dcterms:created xsi:type="dcterms:W3CDTF">2024-02-04T17:34:00Z</dcterms:created>
  <dcterms:modified xsi:type="dcterms:W3CDTF">2024-02-05T04:23:00Z</dcterms:modified>
</cp:coreProperties>
</file>