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2269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4339DD" w:rsidRPr="00A46045" w:rsidRDefault="004339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Pr="00A46045" w:rsidRDefault="00FB08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17 </w:t>
      </w:r>
      <w:r w:rsidR="002269DC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2019 год</w:t>
      </w:r>
    </w:p>
    <w:p w:rsidR="00FB080F" w:rsidRPr="00A46045" w:rsidRDefault="005F74AD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="00C97247">
        <w:rPr>
          <w:rFonts w:ascii="Times New Roman" w:eastAsia="Times New Roman" w:hAnsi="Times New Roman" w:cs="Times New Roman"/>
          <w:sz w:val="24"/>
          <w:szCs w:val="24"/>
        </w:rPr>
        <w:t>Присутствовали 8 человек:</w:t>
      </w:r>
    </w:p>
    <w:p w:rsidR="00C97247" w:rsidRDefault="005F74AD" w:rsidP="00C97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председатель комиссии</w:t>
      </w:r>
    </w:p>
    <w:p w:rsidR="00C97247" w:rsidRDefault="005F74AD" w:rsidP="00C97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заместитель председателя комиссии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B080F" w:rsidRDefault="005F74AD" w:rsidP="00C97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секретарь комиссии</w:t>
      </w:r>
    </w:p>
    <w:p w:rsidR="00C97247" w:rsidRPr="00A46045" w:rsidRDefault="00C97247" w:rsidP="00C97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</w:p>
    <w:p w:rsidR="00FB080F" w:rsidRPr="00A46045" w:rsidRDefault="00C97247" w:rsidP="00C97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приглашенные 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269DC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1. Рассмотрение </w:t>
      </w:r>
      <w:r w:rsidR="002269DC" w:rsidRPr="008C2D9F">
        <w:rPr>
          <w:rFonts w:ascii="Times New Roman" w:eastAsia="Times New Roman" w:hAnsi="Times New Roman" w:cs="Times New Roman"/>
          <w:sz w:val="24"/>
          <w:szCs w:val="24"/>
        </w:rPr>
        <w:t>отчета о работе по актуализации и анализу выявленных сведений, содержащихся в анкетах лиц замещающих муниципальные должности и должности муниципальной службы в администрации города Бузулука, об их родственниках и свойственниках в целях выявления возможного конфликта интересов.</w:t>
      </w:r>
    </w:p>
    <w:p w:rsidR="002269DC" w:rsidRPr="008C2D9F" w:rsidRDefault="002269DC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2. О рассмотрении уведомления </w:t>
      </w:r>
      <w:r w:rsidR="0005638D" w:rsidRPr="008C2D9F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="0005638D" w:rsidRPr="008C2D9F">
        <w:rPr>
          <w:rFonts w:ascii="Times New Roman" w:eastAsia="Times New Roman" w:hAnsi="Times New Roman" w:cs="Times New Roman"/>
          <w:sz w:val="24"/>
          <w:szCs w:val="24"/>
        </w:rPr>
        <w:t>Нефтесервисная</w:t>
      </w:r>
      <w:proofErr w:type="spellEnd"/>
      <w:r w:rsidR="0005638D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компания Альянс» о заключении трудового договора с гражданином, замещавшим должность муниципальной службы в администрации города Бузулука.</w:t>
      </w:r>
    </w:p>
    <w:p w:rsidR="002269DC" w:rsidRPr="008C2D9F" w:rsidRDefault="0005638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>3. Рассмотрение материалов проверки достоверности и полноты сведений о доходах, расходах, об имуществе и обязательствах имущественного характера за 2018 год в отношении 5 муниципальных служащих на основании поступившей аналитической записки.</w:t>
      </w:r>
    </w:p>
    <w:p w:rsidR="002269DC" w:rsidRPr="008C2D9F" w:rsidRDefault="002269DC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05638D" w:rsidRPr="008C2D9F" w:rsidRDefault="00D80619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05638D" w:rsidRPr="008C2D9F">
        <w:rPr>
          <w:rFonts w:ascii="Times New Roman" w:eastAsia="Times New Roman" w:hAnsi="Times New Roman" w:cs="Times New Roman"/>
          <w:sz w:val="24"/>
          <w:szCs w:val="24"/>
        </w:rPr>
        <w:t xml:space="preserve">сообщила комиссии, что проведена работа по актуализации сведений о родственниках и свойственниках муниципальных служащих администрации города содержащихся в анкетах. Все муниципальные служащие администрации города, замещающие муниципальные должности и должности муниципальной службы, представили соответствующие сведения. Проведен анализ сведений в целях выявления возможного конфликта интересов, в результате которого выявлены </w:t>
      </w:r>
      <w:r w:rsidR="00656A43" w:rsidRPr="008C2D9F">
        <w:rPr>
          <w:rFonts w:ascii="Times New Roman" w:eastAsia="Times New Roman" w:hAnsi="Times New Roman" w:cs="Times New Roman"/>
          <w:sz w:val="24"/>
          <w:szCs w:val="24"/>
        </w:rPr>
        <w:t>2</w:t>
      </w:r>
      <w:r w:rsidR="0005638D" w:rsidRPr="008C2D9F">
        <w:rPr>
          <w:rFonts w:ascii="Times New Roman" w:eastAsia="Times New Roman" w:hAnsi="Times New Roman" w:cs="Times New Roman"/>
          <w:sz w:val="24"/>
          <w:szCs w:val="24"/>
        </w:rPr>
        <w:t xml:space="preserve"> факта родственных отношений между муниципальными служащими: </w:t>
      </w:r>
    </w:p>
    <w:p w:rsidR="00656A43" w:rsidRPr="008C2D9F" w:rsidRDefault="00656A43" w:rsidP="008C2D9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2D9F">
        <w:rPr>
          <w:rFonts w:ascii="Times New Roman" w:hAnsi="Times New Roman"/>
          <w:sz w:val="24"/>
          <w:szCs w:val="24"/>
        </w:rPr>
        <w:t xml:space="preserve">- заведующим отделом по связи, информатизации и технической защите информации администрации города и </w:t>
      </w:r>
      <w:r w:rsidRPr="00C97247">
        <w:rPr>
          <w:rFonts w:ascii="Times New Roman" w:hAnsi="Times New Roman"/>
          <w:sz w:val="24"/>
          <w:szCs w:val="24"/>
        </w:rPr>
        <w:t>специалист</w:t>
      </w:r>
      <w:r w:rsidRPr="008C2D9F">
        <w:rPr>
          <w:rFonts w:ascii="Times New Roman" w:hAnsi="Times New Roman"/>
          <w:sz w:val="24"/>
          <w:szCs w:val="24"/>
        </w:rPr>
        <w:t xml:space="preserve">ом 1 категории </w:t>
      </w:r>
      <w:proofErr w:type="gramStart"/>
      <w:r w:rsidRPr="008C2D9F">
        <w:rPr>
          <w:rFonts w:ascii="Times New Roman" w:hAnsi="Times New Roman"/>
          <w:sz w:val="24"/>
          <w:szCs w:val="24"/>
        </w:rPr>
        <w:t>отдела финансового контроля управления внутреннего муниципального финансового контроля администрации</w:t>
      </w:r>
      <w:proofErr w:type="gramEnd"/>
      <w:r w:rsidRPr="008C2D9F">
        <w:rPr>
          <w:rFonts w:ascii="Times New Roman" w:hAnsi="Times New Roman"/>
          <w:sz w:val="24"/>
          <w:szCs w:val="24"/>
        </w:rPr>
        <w:t xml:space="preserve"> города, в связи с регистрацией брака в 2015 году.</w:t>
      </w:r>
    </w:p>
    <w:p w:rsidR="00656A43" w:rsidRPr="008C2D9F" w:rsidRDefault="00656A43" w:rsidP="008C2D9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2D9F">
        <w:rPr>
          <w:rFonts w:ascii="Times New Roman" w:hAnsi="Times New Roman"/>
          <w:sz w:val="24"/>
          <w:szCs w:val="24"/>
        </w:rPr>
        <w:t>-</w:t>
      </w:r>
      <w:r w:rsidR="00C97247">
        <w:rPr>
          <w:rFonts w:ascii="Times New Roman" w:hAnsi="Times New Roman"/>
          <w:sz w:val="24"/>
          <w:szCs w:val="24"/>
        </w:rPr>
        <w:t xml:space="preserve"> </w:t>
      </w:r>
      <w:r w:rsidRPr="008C2D9F">
        <w:rPr>
          <w:rFonts w:ascii="Times New Roman" w:hAnsi="Times New Roman"/>
          <w:sz w:val="24"/>
          <w:szCs w:val="24"/>
        </w:rPr>
        <w:t>заместител</w:t>
      </w:r>
      <w:r w:rsidR="00AC729F" w:rsidRPr="008C2D9F">
        <w:rPr>
          <w:rFonts w:ascii="Times New Roman" w:hAnsi="Times New Roman"/>
          <w:sz w:val="24"/>
          <w:szCs w:val="24"/>
        </w:rPr>
        <w:t>ем</w:t>
      </w:r>
      <w:r w:rsidRPr="008C2D9F">
        <w:rPr>
          <w:rFonts w:ascii="Times New Roman" w:hAnsi="Times New Roman"/>
          <w:sz w:val="24"/>
          <w:szCs w:val="24"/>
        </w:rPr>
        <w:t xml:space="preserve"> заведующего отделом по связи, информатизации и технической защите информации</w:t>
      </w:r>
      <w:r w:rsidR="00C97247">
        <w:rPr>
          <w:rFonts w:ascii="Times New Roman" w:hAnsi="Times New Roman"/>
          <w:sz w:val="24"/>
          <w:szCs w:val="24"/>
        </w:rPr>
        <w:t xml:space="preserve"> администрации города и </w:t>
      </w:r>
      <w:r w:rsidRPr="008C2D9F">
        <w:rPr>
          <w:rFonts w:ascii="Times New Roman" w:hAnsi="Times New Roman"/>
          <w:sz w:val="24"/>
          <w:szCs w:val="24"/>
        </w:rPr>
        <w:t>начальник</w:t>
      </w:r>
      <w:r w:rsidR="00AC729F" w:rsidRPr="008C2D9F">
        <w:rPr>
          <w:rFonts w:ascii="Times New Roman" w:hAnsi="Times New Roman"/>
          <w:sz w:val="24"/>
          <w:szCs w:val="24"/>
        </w:rPr>
        <w:t>ом</w:t>
      </w:r>
      <w:r w:rsidRPr="008C2D9F">
        <w:rPr>
          <w:rFonts w:ascii="Times New Roman" w:hAnsi="Times New Roman"/>
          <w:sz w:val="24"/>
          <w:szCs w:val="24"/>
        </w:rPr>
        <w:t xml:space="preserve"> управления внутренней политики администрации города, в связи</w:t>
      </w:r>
      <w:r w:rsidR="00C97247">
        <w:rPr>
          <w:rFonts w:ascii="Times New Roman" w:hAnsi="Times New Roman"/>
          <w:sz w:val="24"/>
          <w:szCs w:val="24"/>
        </w:rPr>
        <w:t xml:space="preserve"> с трудоустройством в 2016 году.</w:t>
      </w:r>
    </w:p>
    <w:p w:rsidR="0005638D" w:rsidRPr="008C2D9F" w:rsidRDefault="0005638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230C" w:rsidRPr="008C2D9F" w:rsidRDefault="00AC729F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hAnsi="Times New Roman" w:cs="Times New Roman"/>
          <w:sz w:val="24"/>
          <w:szCs w:val="24"/>
        </w:rPr>
        <w:t>- заведующий отделом по связи, информатизации и технической защите информации администрации города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сказал</w:t>
      </w:r>
      <w:r w:rsidR="005F74AD" w:rsidRPr="008C2D9F">
        <w:rPr>
          <w:rFonts w:ascii="Times New Roman" w:eastAsia="Times New Roman" w:hAnsi="Times New Roman" w:cs="Times New Roman"/>
          <w:sz w:val="24"/>
          <w:szCs w:val="24"/>
        </w:rPr>
        <w:t>, что</w:t>
      </w:r>
      <w:r w:rsidR="000D336F"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>работает в администрации города Бузулука с 21 марта 2005 года</w:t>
      </w:r>
      <w:r w:rsidR="002C529B" w:rsidRPr="008C2D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47E0" w:rsidRPr="008C2D9F" w:rsidRDefault="002C529B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1 августа 2015 года заключил брак </w:t>
      </w:r>
      <w:r w:rsidR="00C97247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7247">
        <w:rPr>
          <w:rFonts w:ascii="Times New Roman" w:eastAsia="Times New Roman" w:hAnsi="Times New Roman" w:cs="Times New Roman"/>
          <w:sz w:val="24"/>
          <w:szCs w:val="24"/>
        </w:rPr>
        <w:t xml:space="preserve">специалистом </w:t>
      </w:r>
      <w:r w:rsidR="00C97247" w:rsidRPr="008C2D9F">
        <w:rPr>
          <w:rFonts w:ascii="Times New Roman" w:eastAsia="Times New Roman" w:hAnsi="Times New Roman" w:cs="Times New Roman"/>
          <w:sz w:val="24"/>
          <w:szCs w:val="24"/>
        </w:rPr>
        <w:t xml:space="preserve">первой </w:t>
      </w:r>
      <w:proofErr w:type="gramStart"/>
      <w:r w:rsidR="00C97247" w:rsidRPr="008C2D9F">
        <w:rPr>
          <w:rFonts w:ascii="Times New Roman" w:eastAsia="Times New Roman" w:hAnsi="Times New Roman" w:cs="Times New Roman"/>
          <w:sz w:val="24"/>
          <w:szCs w:val="24"/>
        </w:rPr>
        <w:t>категории отдела финансового контроля управления внутреннего муниципального финансового контроля администрации</w:t>
      </w:r>
      <w:proofErr w:type="gramEnd"/>
      <w:r w:rsidR="00C97247" w:rsidRPr="008C2D9F">
        <w:rPr>
          <w:rFonts w:ascii="Times New Roman" w:eastAsia="Times New Roman" w:hAnsi="Times New Roman" w:cs="Times New Roman"/>
          <w:sz w:val="24"/>
          <w:szCs w:val="24"/>
        </w:rPr>
        <w:t xml:space="preserve"> города</w:t>
      </w:r>
      <w:r w:rsidR="00C972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>которая работала в отдел</w:t>
      </w:r>
      <w:r w:rsidR="009F230C" w:rsidRPr="008C2D9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целевых программ и административной реформы управления экономического развития и торговли администрации города администрации города. С 2016 года по 2018 год находилась в отпуске по уходу за ребенком </w:t>
      </w:r>
      <w:r w:rsidR="00A947E0" w:rsidRPr="008C2D9F">
        <w:rPr>
          <w:rFonts w:ascii="Times New Roman" w:eastAsia="Times New Roman" w:hAnsi="Times New Roman" w:cs="Times New Roman"/>
          <w:sz w:val="24"/>
          <w:szCs w:val="24"/>
        </w:rPr>
        <w:t xml:space="preserve">до 3 лет. С 10.09.2018 года работает в </w:t>
      </w:r>
      <w:r w:rsidR="009F230C" w:rsidRPr="008C2D9F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="00A947E0"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947E0" w:rsidRPr="008C2D9F">
        <w:rPr>
          <w:rFonts w:ascii="Times New Roman" w:eastAsia="Times New Roman" w:hAnsi="Times New Roman" w:cs="Times New Roman"/>
          <w:sz w:val="24"/>
          <w:szCs w:val="24"/>
        </w:rPr>
        <w:t xml:space="preserve">специалиста </w:t>
      </w:r>
      <w:r w:rsidR="009F230C" w:rsidRPr="008C2D9F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="00A947E0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категории отдела финансового контроля управления внутреннего муниципального финансового контроля администрации города</w:t>
      </w:r>
      <w:proofErr w:type="gramEnd"/>
      <w:r w:rsidR="00A947E0" w:rsidRPr="008C2D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230C" w:rsidRPr="008C2D9F" w:rsidRDefault="009F230C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230C" w:rsidRPr="008C2D9F" w:rsidRDefault="009F230C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2D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специалист первой категории отдела финансового контроля управления внутреннего муниципального финансового контроля администрации города рассказала, что была принята на работу 23 января 2012 года в должности специалиста второй категории отдела целевых программ и административной реформы управления экономического развития и торговли администрации города администрации города. 1 августа 2015 года заключила брак с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2D9F">
        <w:rPr>
          <w:rFonts w:ascii="Times New Roman" w:hAnsi="Times New Roman" w:cs="Times New Roman"/>
          <w:sz w:val="24"/>
          <w:szCs w:val="24"/>
        </w:rPr>
        <w:t>заведующи</w:t>
      </w:r>
      <w:r w:rsidR="00C97247">
        <w:rPr>
          <w:rFonts w:ascii="Times New Roman" w:hAnsi="Times New Roman" w:cs="Times New Roman"/>
          <w:sz w:val="24"/>
          <w:szCs w:val="24"/>
        </w:rPr>
        <w:t>м</w:t>
      </w:r>
      <w:r w:rsidRPr="008C2D9F">
        <w:rPr>
          <w:rFonts w:ascii="Times New Roman" w:hAnsi="Times New Roman" w:cs="Times New Roman"/>
          <w:sz w:val="24"/>
          <w:szCs w:val="24"/>
        </w:rPr>
        <w:t xml:space="preserve"> отделом по связи, информатизации и технической</w:t>
      </w:r>
      <w:proofErr w:type="gramEnd"/>
      <w:r w:rsidRPr="008C2D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2D9F">
        <w:rPr>
          <w:rFonts w:ascii="Times New Roman" w:hAnsi="Times New Roman" w:cs="Times New Roman"/>
          <w:sz w:val="24"/>
          <w:szCs w:val="24"/>
        </w:rPr>
        <w:t>защите информации администрации</w:t>
      </w:r>
      <w:proofErr w:type="gramEnd"/>
      <w:r w:rsidRPr="008C2D9F">
        <w:rPr>
          <w:rFonts w:ascii="Times New Roman" w:hAnsi="Times New Roman" w:cs="Times New Roman"/>
          <w:sz w:val="24"/>
          <w:szCs w:val="24"/>
        </w:rPr>
        <w:t xml:space="preserve"> города.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57AA" w:rsidRPr="008C2D9F" w:rsidRDefault="002C529B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25D6" w:rsidRPr="008C2D9F" w:rsidRDefault="003825D6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>- председатель комиссии</w:t>
      </w:r>
      <w:r w:rsidR="0007570D" w:rsidRPr="008C2D9F">
        <w:rPr>
          <w:rFonts w:ascii="Times New Roman" w:eastAsia="Times New Roman" w:hAnsi="Times New Roman" w:cs="Times New Roman"/>
          <w:sz w:val="24"/>
          <w:szCs w:val="24"/>
        </w:rPr>
        <w:t xml:space="preserve"> отметил, что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со </w:t>
      </w:r>
      <w:r w:rsidR="003957AA" w:rsidRPr="008C2D9F">
        <w:rPr>
          <w:rFonts w:ascii="Times New Roman" w:eastAsia="Times New Roman" w:hAnsi="Times New Roman" w:cs="Times New Roman"/>
          <w:sz w:val="24"/>
          <w:szCs w:val="24"/>
        </w:rPr>
        <w:t>структурой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 муниципальные служащие не находятся в подчинении друг у друга. </w:t>
      </w:r>
    </w:p>
    <w:p w:rsidR="00FB080F" w:rsidRPr="008C2D9F" w:rsidRDefault="002C529B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825D6" w:rsidRPr="008C2D9F" w:rsidRDefault="005F74AD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обсуждении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вопроса </w:t>
      </w:r>
      <w:r w:rsidR="00656C7F" w:rsidRPr="008C2D9F">
        <w:rPr>
          <w:rFonts w:ascii="Times New Roman" w:eastAsia="Times New Roman" w:hAnsi="Times New Roman" w:cs="Times New Roman"/>
          <w:sz w:val="24"/>
          <w:szCs w:val="24"/>
        </w:rPr>
        <w:t>участвовали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E4640" w:rsidRPr="008C2D9F" w:rsidRDefault="003825D6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D9F">
        <w:rPr>
          <w:rFonts w:ascii="Times New Roman" w:hAnsi="Times New Roman" w:cs="Times New Roman"/>
          <w:sz w:val="24"/>
          <w:szCs w:val="24"/>
        </w:rPr>
        <w:t xml:space="preserve">- </w:t>
      </w:r>
      <w:r w:rsidR="00C97247" w:rsidRPr="008C2D9F">
        <w:rPr>
          <w:rFonts w:ascii="Times New Roman" w:hAnsi="Times New Roman" w:cs="Times New Roman"/>
          <w:sz w:val="24"/>
          <w:szCs w:val="24"/>
        </w:rPr>
        <w:t xml:space="preserve">начальник управления внутренней политики администрации города </w:t>
      </w:r>
      <w:r w:rsidRPr="008C2D9F">
        <w:rPr>
          <w:rFonts w:ascii="Times New Roman" w:hAnsi="Times New Roman" w:cs="Times New Roman"/>
          <w:sz w:val="24"/>
          <w:szCs w:val="24"/>
        </w:rPr>
        <w:t>сказал, что был принят на  должность 01 ноября 2016 года.</w:t>
      </w:r>
      <w:r w:rsidR="008E4640" w:rsidRPr="008C2D9F">
        <w:rPr>
          <w:rFonts w:ascii="Times New Roman" w:hAnsi="Times New Roman" w:cs="Times New Roman"/>
          <w:sz w:val="24"/>
          <w:szCs w:val="24"/>
        </w:rPr>
        <w:t xml:space="preserve">  С 2010 года в администрации города работает его брат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1098" w:rsidRPr="00A410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410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4640" w:rsidRPr="008C2D9F">
        <w:rPr>
          <w:rFonts w:ascii="Times New Roman" w:hAnsi="Times New Roman" w:cs="Times New Roman"/>
          <w:sz w:val="24"/>
          <w:szCs w:val="24"/>
        </w:rPr>
        <w:t>должности заместителя заведующего отделом по связи, информатизации и технической защите информации и его работа не связана с  управлением внутренней политики.</w:t>
      </w:r>
    </w:p>
    <w:p w:rsidR="008E4640" w:rsidRPr="008C2D9F" w:rsidRDefault="008E4640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7AA" w:rsidRPr="008C2D9F" w:rsidRDefault="008E4640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D9F">
        <w:rPr>
          <w:rFonts w:ascii="Times New Roman" w:hAnsi="Times New Roman" w:cs="Times New Roman"/>
          <w:sz w:val="24"/>
          <w:szCs w:val="24"/>
        </w:rPr>
        <w:t xml:space="preserve">-  </w:t>
      </w:r>
      <w:r w:rsidR="00C97247" w:rsidRPr="008C2D9F">
        <w:rPr>
          <w:rFonts w:ascii="Times New Roman" w:hAnsi="Times New Roman" w:cs="Times New Roman"/>
          <w:sz w:val="24"/>
          <w:szCs w:val="24"/>
        </w:rPr>
        <w:t>заместител</w:t>
      </w:r>
      <w:r w:rsidR="00C97247">
        <w:rPr>
          <w:rFonts w:ascii="Times New Roman" w:hAnsi="Times New Roman" w:cs="Times New Roman"/>
          <w:sz w:val="24"/>
          <w:szCs w:val="24"/>
        </w:rPr>
        <w:t>ь</w:t>
      </w:r>
      <w:r w:rsidR="00C97247" w:rsidRPr="008C2D9F">
        <w:rPr>
          <w:rFonts w:ascii="Times New Roman" w:hAnsi="Times New Roman" w:cs="Times New Roman"/>
          <w:sz w:val="24"/>
          <w:szCs w:val="24"/>
        </w:rPr>
        <w:t xml:space="preserve"> заведующего отделом по связи, информатизации и технической защите информации</w:t>
      </w:r>
      <w:r w:rsidRPr="008C2D9F">
        <w:rPr>
          <w:rFonts w:ascii="Times New Roman" w:hAnsi="Times New Roman" w:cs="Times New Roman"/>
          <w:sz w:val="24"/>
          <w:szCs w:val="24"/>
        </w:rPr>
        <w:t xml:space="preserve"> рассказал, что был принят на  работу в должности специалиста первой категории отдела по связи и информатизации администрации города 02 марта 2010 года. </w:t>
      </w:r>
      <w:proofErr w:type="gramStart"/>
      <w:r w:rsidRPr="008C2D9F">
        <w:rPr>
          <w:rFonts w:ascii="Times New Roman" w:hAnsi="Times New Roman" w:cs="Times New Roman"/>
          <w:sz w:val="24"/>
          <w:szCs w:val="24"/>
        </w:rPr>
        <w:t>Переведен в отдел по связи, информатизации и технической защите информации администрации города в должности заместителя заведующего с 22 мая 2017 года.</w:t>
      </w:r>
      <w:proofErr w:type="gramEnd"/>
      <w:r w:rsidRPr="008C2D9F">
        <w:rPr>
          <w:rFonts w:ascii="Times New Roman" w:hAnsi="Times New Roman" w:cs="Times New Roman"/>
          <w:sz w:val="24"/>
          <w:szCs w:val="24"/>
        </w:rPr>
        <w:t xml:space="preserve">  В администрации города работает его брат</w:t>
      </w:r>
      <w:r w:rsidR="00A41098">
        <w:rPr>
          <w:rFonts w:ascii="Times New Roman" w:hAnsi="Times New Roman" w:cs="Times New Roman"/>
          <w:sz w:val="24"/>
          <w:szCs w:val="24"/>
        </w:rPr>
        <w:t xml:space="preserve">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2D9F">
        <w:rPr>
          <w:rFonts w:ascii="Times New Roman" w:hAnsi="Times New Roman" w:cs="Times New Roman"/>
          <w:sz w:val="24"/>
          <w:szCs w:val="24"/>
        </w:rPr>
        <w:t xml:space="preserve"> в должности </w:t>
      </w:r>
      <w:r w:rsidR="003957AA" w:rsidRPr="008C2D9F">
        <w:rPr>
          <w:rFonts w:ascii="Times New Roman" w:hAnsi="Times New Roman" w:cs="Times New Roman"/>
          <w:sz w:val="24"/>
          <w:szCs w:val="24"/>
        </w:rPr>
        <w:t>начальника управления внутренней политики администрации города.</w:t>
      </w:r>
    </w:p>
    <w:p w:rsidR="003957AA" w:rsidRPr="008C2D9F" w:rsidRDefault="003957AA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7AA" w:rsidRPr="008C2D9F" w:rsidRDefault="003957AA" w:rsidP="008C2D9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2D9F">
        <w:rPr>
          <w:rFonts w:ascii="Times New Roman" w:eastAsia="Times New Roman" w:hAnsi="Times New Roman"/>
          <w:sz w:val="24"/>
          <w:szCs w:val="24"/>
        </w:rPr>
        <w:t xml:space="preserve">- заместитель председателя комиссии отметила  что </w:t>
      </w:r>
      <w:r w:rsidRPr="008C2D9F">
        <w:rPr>
          <w:rFonts w:ascii="Times New Roman" w:hAnsi="Times New Roman"/>
          <w:sz w:val="24"/>
          <w:szCs w:val="24"/>
        </w:rPr>
        <w:t xml:space="preserve">муниципальные служащие не находятся в непосредственной подчиненности друг у друга.    </w:t>
      </w:r>
    </w:p>
    <w:p w:rsidR="003957AA" w:rsidRPr="008C2D9F" w:rsidRDefault="003957AA" w:rsidP="008C2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80F" w:rsidRDefault="003957AA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обсуждении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вопроса участвовали: </w:t>
      </w:r>
    </w:p>
    <w:p w:rsidR="00C97247" w:rsidRPr="008C2D9F" w:rsidRDefault="00C97247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Рассмотрев предоставленные материалы и заслушав приглашенных лиц: </w:t>
      </w:r>
    </w:p>
    <w:p w:rsidR="0007570D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Комиссия </w:t>
      </w:r>
      <w:r w:rsidR="0007570D" w:rsidRPr="008C2D9F">
        <w:rPr>
          <w:rFonts w:ascii="Times New Roman" w:eastAsia="Times New Roman" w:hAnsi="Times New Roman" w:cs="Times New Roman"/>
          <w:sz w:val="24"/>
          <w:szCs w:val="24"/>
        </w:rPr>
        <w:t>пришла к выводу, что возможного конфликта интересов не выявлено</w:t>
      </w:r>
      <w:r w:rsidR="00501EC7" w:rsidRPr="008C2D9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1EC7" w:rsidRPr="008C2D9F" w:rsidRDefault="0007570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>- разрешить муниципальным служащим продолжать свою работу в соответствующих должностях</w:t>
      </w:r>
      <w:r w:rsidR="00501EC7" w:rsidRPr="008C2D9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B080F" w:rsidRPr="008C2D9F" w:rsidRDefault="00501EC7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>- продолжить актуализацию и анализ сведений содержащихся в анкетах муниципальных служащих представленных при назначении на должности муниципальной службы об их родственниках и свойственниках в целях предотвращения конфликта интересов.</w:t>
      </w:r>
      <w:r w:rsidR="005F74AD"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01EC7" w:rsidRPr="008C2D9F" w:rsidRDefault="00501EC7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2. По второму вопросу слушали: </w:t>
      </w:r>
    </w:p>
    <w:p w:rsidR="00323B06" w:rsidRPr="008C2D9F" w:rsidRDefault="00D80619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>сообщила</w:t>
      </w:r>
      <w:r w:rsidR="00323B06"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B06"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>поступившем 08.05.2019 года в администрацию города Бузулука уведомление ООО «</w:t>
      </w:r>
      <w:proofErr w:type="spellStart"/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>Нефтесервисная</w:t>
      </w:r>
      <w:proofErr w:type="spellEnd"/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компания Альянс» о заключении трудового договора с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323B06" w:rsidRPr="008C2D9F">
        <w:rPr>
          <w:rFonts w:ascii="Times New Roman" w:eastAsia="Times New Roman" w:hAnsi="Times New Roman" w:cs="Times New Roman"/>
          <w:sz w:val="24"/>
          <w:szCs w:val="24"/>
        </w:rPr>
        <w:t xml:space="preserve">, который замещал должность, включенную в Перечень коррупционно опасных должностей муниципальной службы.  </w:t>
      </w:r>
    </w:p>
    <w:p w:rsidR="00323B06" w:rsidRPr="008C2D9F" w:rsidRDefault="00323B06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003" w:rsidRPr="008C2D9F" w:rsidRDefault="00323B06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C2D9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8C2D9F">
        <w:rPr>
          <w:rFonts w:ascii="Times New Roman" w:hAnsi="Times New Roman" w:cs="Times New Roman"/>
          <w:sz w:val="24"/>
          <w:szCs w:val="24"/>
        </w:rPr>
        <w:t>Бузулукской</w:t>
      </w:r>
      <w:proofErr w:type="spellEnd"/>
      <w:r w:rsidRPr="008C2D9F">
        <w:rPr>
          <w:rFonts w:ascii="Times New Roman" w:hAnsi="Times New Roman" w:cs="Times New Roman"/>
          <w:sz w:val="24"/>
          <w:szCs w:val="24"/>
        </w:rPr>
        <w:t xml:space="preserve"> городской общественной организации «Общественная палата» о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тметил, что </w:t>
      </w:r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>принят на должность генерального директор</w:t>
      </w:r>
      <w:proofErr w:type="gramStart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>а ООО</w:t>
      </w:r>
      <w:proofErr w:type="gramEnd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>Нефтесервисная</w:t>
      </w:r>
      <w:proofErr w:type="spellEnd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компания Альянс» и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должностные обязанности не </w:t>
      </w:r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связаны с работой в Управлении имущественных отношений администрации города. </w:t>
      </w:r>
    </w:p>
    <w:p w:rsidR="00583003" w:rsidRPr="008C2D9F" w:rsidRDefault="00583003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003" w:rsidRPr="008C2D9F" w:rsidRDefault="008C2D9F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gramStart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>отдела правового обеспечения Управления имущественных отношений администрации города</w:t>
      </w:r>
      <w:proofErr w:type="gramEnd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 отметила, что управление имущественных отношений не взаимодействовало и не вступало в договорные отношения по оказанию услуг и выполнению работ с ООО «</w:t>
      </w:r>
      <w:proofErr w:type="spellStart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>Нефтесервисная</w:t>
      </w:r>
      <w:proofErr w:type="spellEnd"/>
      <w:r w:rsidR="00583003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компания Альянс».</w:t>
      </w:r>
    </w:p>
    <w:p w:rsidR="00323B06" w:rsidRPr="008C2D9F" w:rsidRDefault="00323B06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292" w:rsidRPr="008C2D9F" w:rsidRDefault="009C7292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участвовали: </w:t>
      </w:r>
    </w:p>
    <w:p w:rsidR="002D7A31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РЕШИЛИ: 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Рассмотрев предоставленные материалы. Комиссия </w:t>
      </w:r>
      <w:r w:rsidR="00D863CB" w:rsidRPr="008C2D9F">
        <w:rPr>
          <w:rFonts w:ascii="Times New Roman" w:eastAsia="Times New Roman" w:hAnsi="Times New Roman" w:cs="Times New Roman"/>
          <w:sz w:val="24"/>
          <w:szCs w:val="24"/>
        </w:rPr>
        <w:t xml:space="preserve">не усмотрела конфликта интересов и не </w:t>
      </w:r>
      <w:r w:rsidR="002D7A31" w:rsidRPr="008C2D9F">
        <w:rPr>
          <w:rFonts w:ascii="Times New Roman" w:eastAsia="Times New Roman" w:hAnsi="Times New Roman" w:cs="Times New Roman"/>
          <w:sz w:val="24"/>
          <w:szCs w:val="24"/>
        </w:rPr>
        <w:t>возражает</w:t>
      </w:r>
      <w:r w:rsidR="00D863CB" w:rsidRPr="008C2D9F">
        <w:rPr>
          <w:rFonts w:ascii="Times New Roman" w:eastAsia="Times New Roman" w:hAnsi="Times New Roman" w:cs="Times New Roman"/>
          <w:sz w:val="24"/>
          <w:szCs w:val="24"/>
        </w:rPr>
        <w:t xml:space="preserve"> в трудоустройстве в </w:t>
      </w:r>
      <w:r w:rsidR="002D7A31" w:rsidRPr="008C2D9F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="002D7A31" w:rsidRPr="008C2D9F">
        <w:rPr>
          <w:rFonts w:ascii="Times New Roman" w:eastAsia="Times New Roman" w:hAnsi="Times New Roman" w:cs="Times New Roman"/>
          <w:sz w:val="24"/>
          <w:szCs w:val="24"/>
        </w:rPr>
        <w:t>Нефтесервисная</w:t>
      </w:r>
      <w:proofErr w:type="spellEnd"/>
      <w:r w:rsidR="002D7A31" w:rsidRPr="008C2D9F">
        <w:rPr>
          <w:rFonts w:ascii="Times New Roman" w:eastAsia="Times New Roman" w:hAnsi="Times New Roman" w:cs="Times New Roman"/>
          <w:sz w:val="24"/>
          <w:szCs w:val="24"/>
        </w:rPr>
        <w:t xml:space="preserve"> компания Альянс» в должности генерального директора.</w:t>
      </w:r>
    </w:p>
    <w:p w:rsidR="002D7A31" w:rsidRPr="008C2D9F" w:rsidRDefault="002D7A3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3. По третьему вопросу слушали: </w:t>
      </w:r>
    </w:p>
    <w:p w:rsidR="00903F51" w:rsidRPr="008C2D9F" w:rsidRDefault="00C97247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9724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504A8" w:rsidRPr="00C97247">
        <w:rPr>
          <w:rFonts w:ascii="Times New Roman" w:eastAsia="Times New Roman" w:hAnsi="Times New Roman" w:cs="Times New Roman"/>
          <w:sz w:val="24"/>
          <w:szCs w:val="24"/>
        </w:rPr>
        <w:t xml:space="preserve">екретарь комиссии, </w:t>
      </w:r>
      <w:r w:rsidR="00C504A8" w:rsidRPr="008C2D9F">
        <w:rPr>
          <w:rFonts w:ascii="Times New Roman" w:eastAsia="Times New Roman" w:hAnsi="Times New Roman" w:cs="Times New Roman"/>
          <w:sz w:val="24"/>
          <w:szCs w:val="24"/>
        </w:rPr>
        <w:t>доложила о</w:t>
      </w:r>
      <w:r w:rsidR="005F74AD" w:rsidRPr="008C2D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7268" w:rsidRPr="008C2D9F">
        <w:rPr>
          <w:rFonts w:ascii="Times New Roman" w:eastAsia="Times New Roman" w:hAnsi="Times New Roman" w:cs="Times New Roman"/>
          <w:sz w:val="24"/>
          <w:szCs w:val="24"/>
        </w:rPr>
        <w:t xml:space="preserve">поступлении аналитической записки от 14.05.2019 </w:t>
      </w:r>
      <w:proofErr w:type="gramStart"/>
      <w:r w:rsidR="00CF7268" w:rsidRPr="008C2D9F">
        <w:rPr>
          <w:rFonts w:ascii="Times New Roman" w:eastAsia="Times New Roman" w:hAnsi="Times New Roman" w:cs="Times New Roman"/>
          <w:sz w:val="24"/>
          <w:szCs w:val="24"/>
        </w:rPr>
        <w:t>года</w:t>
      </w:r>
      <w:proofErr w:type="gramEnd"/>
      <w:r w:rsidR="00CF7268" w:rsidRPr="008C2D9F">
        <w:rPr>
          <w:rFonts w:ascii="Times New Roman" w:eastAsia="Times New Roman" w:hAnsi="Times New Roman" w:cs="Times New Roman"/>
          <w:sz w:val="24"/>
          <w:szCs w:val="24"/>
        </w:rPr>
        <w:t xml:space="preserve"> в которой говорится о проведении </w:t>
      </w:r>
      <w:r w:rsidR="00903F51" w:rsidRPr="008C2D9F">
        <w:rPr>
          <w:rFonts w:ascii="Times New Roman" w:eastAsia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</w:t>
      </w:r>
      <w:r w:rsidR="00CF7268" w:rsidRPr="008C2D9F">
        <w:rPr>
          <w:rFonts w:ascii="Times New Roman" w:eastAsia="Times New Roman" w:hAnsi="Times New Roman" w:cs="Times New Roman"/>
          <w:sz w:val="24"/>
          <w:szCs w:val="24"/>
        </w:rPr>
        <w:t xml:space="preserve">справок о доходах, расходах, об имуществе и обязательствах имущественного характера и  </w:t>
      </w:r>
      <w:r w:rsidR="00903F51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нарушения требований законодательства муниципальными служащими при предоставлении данных справок:</w:t>
      </w:r>
    </w:p>
    <w:p w:rsidR="00903F51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181D" w:rsidRPr="008C2D9F" w:rsidRDefault="00903F51" w:rsidP="008C2D9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</w:pPr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заместител</w:t>
      </w:r>
      <w:r w:rsidR="00A410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начальника Управления </w:t>
      </w:r>
      <w:proofErr w:type="spellStart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градообразования</w:t>
      </w:r>
      <w:proofErr w:type="spellEnd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капитального строительства города Бузулука, </w:t>
      </w:r>
      <w:proofErr w:type="gramStart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сказала</w:t>
      </w:r>
      <w:proofErr w:type="gramEnd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что допустила нарушения в части 4 раздела 1 «Сведения о доходах»: по не внимательности не указала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доходы от вкладов в банках и иных кредитных организациях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, а так же не заполнила раздел 4 «Сведения о счетах в банках и иных кредитных организациях»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в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справке на несовершеннолетнего ребенка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.</w:t>
      </w:r>
    </w:p>
    <w:p w:rsidR="00903F51" w:rsidRPr="008C2D9F" w:rsidRDefault="00903F51" w:rsidP="008C2D9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</w:t>
      </w:r>
    </w:p>
    <w:p w:rsidR="0013181D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FFFFF"/>
        </w:rPr>
      </w:pP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-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начальник отдела правового обеспечения Управления жилищно-коммунального хозяйства </w:t>
      </w:r>
      <w:r w:rsidRPr="00C97247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и транспорта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администрации города Бузулука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сказала, что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в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пункте 6 раздела 1 «Сведения о доходах»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отразила сведения, полученные в виде награждения не в полной мере.</w:t>
      </w:r>
    </w:p>
    <w:p w:rsidR="0013181D" w:rsidRPr="008C2D9F" w:rsidRDefault="0013181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FFFFF"/>
        </w:rPr>
      </w:pPr>
    </w:p>
    <w:p w:rsidR="00903F51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</w:pP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- </w:t>
      </w:r>
      <w:r w:rsidRPr="00A32D72">
        <w:rPr>
          <w:rFonts w:ascii="Times New Roman" w:eastAsia="Times New Roman" w:hAnsi="Times New Roman" w:cs="Times New Roman"/>
          <w:color w:val="0A0A0A"/>
          <w:sz w:val="24"/>
          <w:szCs w:val="24"/>
        </w:rPr>
        <w:t>заместител</w:t>
      </w:r>
      <w:r w:rsidR="0013181D" w:rsidRPr="008C2D9F">
        <w:rPr>
          <w:rFonts w:ascii="Times New Roman" w:eastAsia="Times New Roman" w:hAnsi="Times New Roman" w:cs="Times New Roman"/>
          <w:color w:val="0A0A0A"/>
          <w:sz w:val="24"/>
          <w:szCs w:val="24"/>
        </w:rPr>
        <w:t>ь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начальника отдела капитального строительства </w:t>
      </w:r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Управления </w:t>
      </w:r>
      <w:proofErr w:type="spellStart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градообразования</w:t>
      </w:r>
      <w:proofErr w:type="spellEnd"/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капитального строительства города Бузулука</w:t>
      </w:r>
      <w:r w:rsidR="0013181D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сказал, что при заполнении справки </w:t>
      </w:r>
      <w:r w:rsidR="001A0328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корректно</w:t>
      </w:r>
      <w:r w:rsidR="0013181D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указал</w:t>
      </w:r>
      <w:r w:rsidR="001A0328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сумму в </w:t>
      </w:r>
      <w:r w:rsidR="001A0328" w:rsidRPr="008C2D9F">
        <w:rPr>
          <w:rFonts w:ascii="Times New Roman" w:eastAsia="Times New Roman" w:hAnsi="Times New Roman" w:cs="Times New Roman"/>
          <w:color w:val="0A0A0A"/>
          <w:sz w:val="24"/>
          <w:szCs w:val="24"/>
        </w:rPr>
        <w:t>разделе 1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</w:rPr>
        <w:t xml:space="preserve"> «Сведения о доходах» в</w:t>
      </w:r>
      <w:r w:rsidRPr="008C2D9F">
        <w:rPr>
          <w:rFonts w:ascii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поле «Доход по основному месту работы» указан суммарный  доход, полученный по всем местам, где осуществлялась трудовая деятельность.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У супруги в разделе 4 «Сведения о счетах в банках и иных кредитных организациях» </w:t>
      </w:r>
      <w:r w:rsidR="001A0328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ошибочно указал </w:t>
      </w:r>
      <w:proofErr w:type="gramStart"/>
      <w:r w:rsidR="001A0328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доход</w:t>
      </w:r>
      <w:proofErr w:type="gramEnd"/>
      <w:r w:rsidR="001A0328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полученный в виде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процентов от вкладов в банк.</w:t>
      </w:r>
    </w:p>
    <w:p w:rsidR="00B91A53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</w:pP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-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начальник </w:t>
      </w:r>
      <w:proofErr w:type="gramStart"/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отдела правового обеспечения Управления имущественных отношений администрации города</w:t>
      </w:r>
      <w:proofErr w:type="gramEnd"/>
      <w:r w:rsidR="00685E8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сказала</w:t>
      </w:r>
      <w:r w:rsidR="00A41098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, что </w:t>
      </w:r>
      <w:r w:rsidR="00685E8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некорректно указала у себя и у мужа 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в </w:t>
      </w:r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графе 1 раздела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6.1. </w:t>
      </w:r>
      <w:r w:rsidRPr="008C2D9F">
        <w:rPr>
          <w:rFonts w:ascii="Times New Roman" w:hAnsi="Times New Roman" w:cs="Times New Roman"/>
          <w:color w:val="0A0A0A"/>
          <w:sz w:val="24"/>
          <w:szCs w:val="24"/>
          <w:shd w:val="clear" w:color="auto" w:fill="F9F9FA"/>
        </w:rPr>
        <w:t>площадь объекта недвижимого имущества, находящегося в пользовании.</w:t>
      </w: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</w:t>
      </w:r>
    </w:p>
    <w:p w:rsidR="00FA437B" w:rsidRPr="008C2D9F" w:rsidRDefault="00FA437B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</w:pPr>
    </w:p>
    <w:p w:rsidR="00B91A53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</w:t>
      </w:r>
      <w:proofErr w:type="gramStart"/>
      <w:r w:rsidR="00B91A53" w:rsidRPr="008C2D9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410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41098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1A53" w:rsidRPr="008C2D9F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председателя комиссии отметила,  что </w:t>
      </w:r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при проведении анализа  справок о доходах, предоставленных согласно декларационной кампании за 2018 год и 2019 год, в личном деле начальника отдела бухгалтерского учета и отчетности </w:t>
      </w:r>
      <w:r w:rsidR="00B91A53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Управления </w:t>
      </w:r>
      <w:proofErr w:type="spellStart"/>
      <w:r w:rsidR="00B91A53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градообразования</w:t>
      </w:r>
      <w:proofErr w:type="spellEnd"/>
      <w:r w:rsidR="00B91A53"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капитального строительства города Бузулука (находящейся в декретном отпуске)</w:t>
      </w:r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отсутствовала справка о доходах за 2017 год на несовершеннолетнего ребенка.</w:t>
      </w:r>
      <w:proofErr w:type="gramEnd"/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</w:t>
      </w:r>
      <w:proofErr w:type="gramStart"/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Из</w:t>
      </w:r>
      <w:proofErr w:type="gramEnd"/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объяснительной видно, что она предоставляла данную справку и по каким причинам она отсутствует в личном деле она не знает. В </w:t>
      </w:r>
      <w:proofErr w:type="gramStart"/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>связи</w:t>
      </w:r>
      <w:proofErr w:type="gramEnd"/>
      <w:r w:rsidR="00B91A53" w:rsidRPr="008C2D9F"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  <w:t xml:space="preserve"> с чем она прикладывает выведенную справку о доходах на несовершеннолетнего ребенка в 2019 году за отчетный 2018 год.</w:t>
      </w:r>
    </w:p>
    <w:p w:rsidR="00903F51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shd w:val="clear" w:color="auto" w:fill="F9F9FA"/>
        </w:rPr>
      </w:pPr>
    </w:p>
    <w:p w:rsidR="00903F51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2D9F">
        <w:rPr>
          <w:rFonts w:ascii="Times New Roman" w:eastAsia="Times New Roman" w:hAnsi="Times New Roman" w:cs="Times New Roman"/>
          <w:sz w:val="24"/>
          <w:szCs w:val="24"/>
        </w:rPr>
        <w:t>Наибольшее количество нарушений законодательства о противодействии коррупции совершается при предоставлении сведений о доходах, расходах, об имуществе и обязательствах имущественного характера и связано с небрежностью заполнения справок о данных сведениях, незнанием и непониманием требований к их заполнению, не смотря на проведения бесед, семинаров и размещений информационных материалов на сайте администрации города и других сайтах.</w:t>
      </w:r>
      <w:proofErr w:type="gramEnd"/>
    </w:p>
    <w:p w:rsidR="00323B06" w:rsidRPr="008C2D9F" w:rsidRDefault="00903F51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B080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</w:t>
      </w:r>
      <w:r w:rsidR="00C504A8" w:rsidRPr="008C2D9F">
        <w:rPr>
          <w:rFonts w:ascii="Times New Roman" w:eastAsia="Times New Roman" w:hAnsi="Times New Roman" w:cs="Times New Roman"/>
          <w:sz w:val="24"/>
          <w:szCs w:val="24"/>
        </w:rPr>
        <w:t>участвовали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32D72" w:rsidRPr="008C2D9F" w:rsidRDefault="00A32D72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8C2D9F" w:rsidRDefault="005F74AD" w:rsidP="008C2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30DA" w:rsidRPr="008C2D9F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материалов дела определили, что все </w:t>
      </w:r>
      <w:proofErr w:type="gramStart"/>
      <w:r w:rsidR="000430DA" w:rsidRPr="008C2D9F">
        <w:rPr>
          <w:rFonts w:ascii="Times New Roman" w:eastAsia="Times New Roman" w:hAnsi="Times New Roman" w:cs="Times New Roman"/>
          <w:sz w:val="24"/>
          <w:szCs w:val="24"/>
        </w:rPr>
        <w:t>выше перечисленные</w:t>
      </w:r>
      <w:proofErr w:type="gramEnd"/>
      <w:r w:rsidR="000430DA" w:rsidRPr="008C2D9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муниципальные служащие предоставили не полные и недостоверные сведения в справках о доходах за 2018 год.</w:t>
      </w:r>
    </w:p>
    <w:p w:rsidR="000430DA" w:rsidRPr="008C2D9F" w:rsidRDefault="000430DA" w:rsidP="008C2D9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Перечисленным выше муниципальным служащим </w:t>
      </w:r>
      <w:proofErr w:type="gramStart"/>
      <w:r w:rsidRPr="008C2D9F">
        <w:rPr>
          <w:rFonts w:ascii="Times New Roman" w:eastAsia="Times New Roman" w:hAnsi="Times New Roman" w:cs="Times New Roman"/>
          <w:sz w:val="24"/>
          <w:szCs w:val="24"/>
        </w:rPr>
        <w:t>предоставить уточненные справки</w:t>
      </w:r>
      <w:proofErr w:type="gramEnd"/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на себя и членов своей семьи.</w:t>
      </w:r>
    </w:p>
    <w:p w:rsidR="000430DA" w:rsidRPr="008C2D9F" w:rsidRDefault="000430DA" w:rsidP="008C2D9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D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Провести с муниципальными служащими разъяснительную работу о недопущении впредь подобных нарушений и необходимости соблюдения норм антикоррупционного законодательства при исполнении должностных </w:t>
      </w:r>
      <w:proofErr w:type="gramStart"/>
      <w:r w:rsidRPr="008C2D9F">
        <w:rPr>
          <w:rFonts w:ascii="Times New Roman" w:eastAsia="Times New Roman" w:hAnsi="Times New Roman" w:cs="Times New Roman"/>
          <w:sz w:val="24"/>
          <w:szCs w:val="24"/>
        </w:rPr>
        <w:t>обязанностей</w:t>
      </w:r>
      <w:proofErr w:type="gramEnd"/>
      <w:r w:rsidRPr="008C2D9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норм Федерального закона от 25.12.2008 № 273-ФЗ «О противодействии коррупции»</w:t>
      </w:r>
    </w:p>
    <w:p w:rsidR="00415203" w:rsidRPr="008C2D9F" w:rsidRDefault="000430DA" w:rsidP="008C2D9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8C2D9F">
        <w:rPr>
          <w:rFonts w:ascii="Times New Roman" w:eastAsia="Times New Roman" w:hAnsi="Times New Roman"/>
          <w:sz w:val="24"/>
          <w:szCs w:val="24"/>
        </w:rPr>
        <w:t xml:space="preserve">В связи с совершением правонарушения, а именно предоставления неполных или не достоверных сведений муниципальными служащими, что является дисциплинарным проступком, влекущим за собой дисциплинарную ответственность, Комиссия рекомендует </w:t>
      </w:r>
      <w:r w:rsidR="00415203" w:rsidRPr="008C2D9F">
        <w:rPr>
          <w:rFonts w:ascii="Times New Roman" w:eastAsia="Times New Roman" w:hAnsi="Times New Roman"/>
          <w:sz w:val="24"/>
          <w:szCs w:val="24"/>
        </w:rPr>
        <w:t xml:space="preserve"> рассмотреть вопрос о </w:t>
      </w:r>
      <w:r w:rsidR="00415203" w:rsidRPr="008C2D9F">
        <w:rPr>
          <w:rFonts w:ascii="Times New Roman" w:hAnsi="Times New Roman"/>
          <w:bCs/>
          <w:sz w:val="24"/>
          <w:szCs w:val="24"/>
        </w:rPr>
        <w:t>применении к муниципальным служащим меры юридической ответственности в виде замечания. А</w:t>
      </w:r>
      <w:r w:rsidR="00415203" w:rsidRPr="008C2D9F">
        <w:rPr>
          <w:rFonts w:ascii="Times New Roman" w:hAnsi="Times New Roman"/>
          <w:sz w:val="24"/>
          <w:szCs w:val="24"/>
        </w:rPr>
        <w:t xml:space="preserve"> также принятие решения о подтверждении полноты и достоверности сведений о доходах, о расходах, об имуществе, </w:t>
      </w:r>
      <w:r w:rsidR="00415203" w:rsidRPr="00A32D72">
        <w:rPr>
          <w:rFonts w:ascii="Times New Roman" w:hAnsi="Times New Roman"/>
          <w:sz w:val="24"/>
          <w:szCs w:val="24"/>
        </w:rPr>
        <w:t>обязательствах имущественного характера</w:t>
      </w:r>
      <w:r w:rsidR="00415203" w:rsidRPr="008C2D9F">
        <w:rPr>
          <w:rFonts w:ascii="Times New Roman" w:hAnsi="Times New Roman"/>
          <w:sz w:val="24"/>
          <w:szCs w:val="24"/>
        </w:rPr>
        <w:t>, представленных муниципальными служащими</w:t>
      </w:r>
      <w:r w:rsidR="00450A58" w:rsidRPr="008C2D9F">
        <w:rPr>
          <w:rFonts w:ascii="Times New Roman" w:hAnsi="Times New Roman"/>
          <w:sz w:val="24"/>
          <w:szCs w:val="24"/>
        </w:rPr>
        <w:t xml:space="preserve"> и с их согласия</w:t>
      </w:r>
      <w:r w:rsidR="00415203" w:rsidRPr="008C2D9F">
        <w:rPr>
          <w:rFonts w:ascii="Times New Roman" w:hAnsi="Times New Roman"/>
          <w:sz w:val="24"/>
          <w:szCs w:val="24"/>
        </w:rPr>
        <w:t xml:space="preserve">, налоговыми органами. </w:t>
      </w:r>
    </w:p>
    <w:p w:rsidR="000430DA" w:rsidRPr="008C2D9F" w:rsidRDefault="000430DA" w:rsidP="008C2D9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Количественный состав комиссии: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присутствовало 7 членов комиссии.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Количество голосов: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740E7E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32D72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Секретарь комиссии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46045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sectPr w:rsidR="00FB080F" w:rsidRPr="00A46045" w:rsidSect="00D4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841"/>
    <w:multiLevelType w:val="hybridMultilevel"/>
    <w:tmpl w:val="DC16D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430DA"/>
    <w:rsid w:val="0005638D"/>
    <w:rsid w:val="00074680"/>
    <w:rsid w:val="0007570D"/>
    <w:rsid w:val="000D336F"/>
    <w:rsid w:val="0013181D"/>
    <w:rsid w:val="001A0328"/>
    <w:rsid w:val="002269DC"/>
    <w:rsid w:val="002C529B"/>
    <w:rsid w:val="002C55C3"/>
    <w:rsid w:val="002D7A31"/>
    <w:rsid w:val="00323B06"/>
    <w:rsid w:val="003825D6"/>
    <w:rsid w:val="003957AA"/>
    <w:rsid w:val="003A0B73"/>
    <w:rsid w:val="003E4D3D"/>
    <w:rsid w:val="00406AC6"/>
    <w:rsid w:val="00415203"/>
    <w:rsid w:val="004339DD"/>
    <w:rsid w:val="00450A58"/>
    <w:rsid w:val="00501EC7"/>
    <w:rsid w:val="00540DA8"/>
    <w:rsid w:val="00583003"/>
    <w:rsid w:val="0059045B"/>
    <w:rsid w:val="005F74AD"/>
    <w:rsid w:val="00621D47"/>
    <w:rsid w:val="00656A43"/>
    <w:rsid w:val="00656C7F"/>
    <w:rsid w:val="00685E83"/>
    <w:rsid w:val="00740E7E"/>
    <w:rsid w:val="00896BC7"/>
    <w:rsid w:val="008C2D9F"/>
    <w:rsid w:val="008E4640"/>
    <w:rsid w:val="00903F51"/>
    <w:rsid w:val="0092617C"/>
    <w:rsid w:val="009C7292"/>
    <w:rsid w:val="009F230C"/>
    <w:rsid w:val="00A32D72"/>
    <w:rsid w:val="00A41098"/>
    <w:rsid w:val="00A46045"/>
    <w:rsid w:val="00A947E0"/>
    <w:rsid w:val="00AC729F"/>
    <w:rsid w:val="00B47F0A"/>
    <w:rsid w:val="00B91A53"/>
    <w:rsid w:val="00C504A8"/>
    <w:rsid w:val="00C97247"/>
    <w:rsid w:val="00CF7268"/>
    <w:rsid w:val="00D154FC"/>
    <w:rsid w:val="00D42421"/>
    <w:rsid w:val="00D77F88"/>
    <w:rsid w:val="00D80619"/>
    <w:rsid w:val="00D863CB"/>
    <w:rsid w:val="00D9527D"/>
    <w:rsid w:val="00E622D1"/>
    <w:rsid w:val="00ED5DF6"/>
    <w:rsid w:val="00EE0017"/>
    <w:rsid w:val="00F62304"/>
    <w:rsid w:val="00FA437B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rsid w:val="00656A43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56A43"/>
    <w:rPr>
      <w:rFonts w:ascii="Calibri" w:hAnsi="Calibri" w:cs="Times New Roman"/>
      <w:lang w:eastAsia="en-US"/>
    </w:rPr>
  </w:style>
  <w:style w:type="paragraph" w:styleId="a7">
    <w:name w:val="No Spacing"/>
    <w:uiPriority w:val="1"/>
    <w:qFormat/>
    <w:rsid w:val="00415203"/>
    <w:pPr>
      <w:spacing w:after="0" w:line="240" w:lineRule="auto"/>
    </w:pPr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rsid w:val="00656A43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56A43"/>
    <w:rPr>
      <w:rFonts w:ascii="Calibri" w:hAnsi="Calibri" w:cs="Times New Roman"/>
      <w:lang w:eastAsia="en-US"/>
    </w:rPr>
  </w:style>
  <w:style w:type="paragraph" w:styleId="a7">
    <w:name w:val="No Spacing"/>
    <w:uiPriority w:val="1"/>
    <w:qFormat/>
    <w:rsid w:val="00415203"/>
    <w:pPr>
      <w:spacing w:after="0" w:line="240" w:lineRule="auto"/>
    </w:pPr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18</cp:revision>
  <dcterms:created xsi:type="dcterms:W3CDTF">2019-06-27T12:55:00Z</dcterms:created>
  <dcterms:modified xsi:type="dcterms:W3CDTF">2021-08-12T10:15:00Z</dcterms:modified>
</cp:coreProperties>
</file>