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7D6C" w:rsidRPr="00A90AD0" w:rsidRDefault="005F74AD" w:rsidP="00F37DB0">
      <w:pPr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A90AD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Протокол </w:t>
      </w:r>
      <w:r w:rsidRPr="00A90AD0">
        <w:rPr>
          <w:rFonts w:ascii="Times New Roman" w:eastAsia="Segoe UI Symbol" w:hAnsi="Times New Roman" w:cs="Times New Roman"/>
          <w:b/>
          <w:sz w:val="24"/>
          <w:szCs w:val="24"/>
          <w:u w:val="single"/>
        </w:rPr>
        <w:t>№</w:t>
      </w:r>
      <w:r w:rsidRPr="00A90AD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</w:t>
      </w:r>
      <w:r w:rsidR="0080759F" w:rsidRPr="00A90AD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1</w:t>
      </w:r>
    </w:p>
    <w:p w:rsidR="004339DD" w:rsidRPr="00A90AD0" w:rsidRDefault="005F74AD" w:rsidP="00536F91">
      <w:pPr>
        <w:spacing w:after="0"/>
        <w:ind w:left="-284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A90AD0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заседания комиссии по соблюдению требований к </w:t>
      </w:r>
      <w:r w:rsidR="00540DA8" w:rsidRPr="00A90AD0">
        <w:rPr>
          <w:rFonts w:ascii="Times New Roman" w:eastAsia="Times New Roman" w:hAnsi="Times New Roman" w:cs="Times New Roman"/>
          <w:sz w:val="24"/>
          <w:szCs w:val="24"/>
          <w:u w:val="single"/>
        </w:rPr>
        <w:t>служебному</w:t>
      </w:r>
      <w:r w:rsidRPr="00A90AD0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поведению</w:t>
      </w:r>
    </w:p>
    <w:p w:rsidR="004339DD" w:rsidRPr="00A90AD0" w:rsidRDefault="005F74AD" w:rsidP="00536F91">
      <w:pPr>
        <w:spacing w:after="0"/>
        <w:ind w:left="-284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A90AD0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муниципальных служащих и урегулированию конфликта интересов </w:t>
      </w:r>
      <w:proofErr w:type="gramStart"/>
      <w:r w:rsidRPr="00A90AD0">
        <w:rPr>
          <w:rFonts w:ascii="Times New Roman" w:eastAsia="Times New Roman" w:hAnsi="Times New Roman" w:cs="Times New Roman"/>
          <w:sz w:val="24"/>
          <w:szCs w:val="24"/>
          <w:u w:val="single"/>
        </w:rPr>
        <w:t>в</w:t>
      </w:r>
      <w:proofErr w:type="gramEnd"/>
      <w:r w:rsidRPr="00A90AD0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</w:p>
    <w:p w:rsidR="00DD1A43" w:rsidRPr="00A90AD0" w:rsidRDefault="005F74AD" w:rsidP="00F37DB0">
      <w:pPr>
        <w:spacing w:after="0"/>
        <w:ind w:left="-284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A90AD0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муниципальном </w:t>
      </w:r>
      <w:proofErr w:type="gramStart"/>
      <w:r w:rsidRPr="00A90AD0">
        <w:rPr>
          <w:rFonts w:ascii="Times New Roman" w:eastAsia="Times New Roman" w:hAnsi="Times New Roman" w:cs="Times New Roman"/>
          <w:sz w:val="24"/>
          <w:szCs w:val="24"/>
          <w:u w:val="single"/>
        </w:rPr>
        <w:t>образовании</w:t>
      </w:r>
      <w:proofErr w:type="gramEnd"/>
      <w:r w:rsidRPr="00A90AD0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город Бузулук Оренбургской области</w:t>
      </w:r>
    </w:p>
    <w:p w:rsidR="00417D6C" w:rsidRDefault="005F74AD" w:rsidP="00F2671F">
      <w:pPr>
        <w:spacing w:after="0"/>
        <w:ind w:left="-28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90AD0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</w:t>
      </w:r>
      <w:r w:rsidR="0092617C" w:rsidRPr="00A90AD0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</w:t>
      </w:r>
      <w:r w:rsidR="00F23FB6" w:rsidRPr="00A90AD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7F47F6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0D72C7" w:rsidRPr="00A90AD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DD4014">
        <w:rPr>
          <w:rFonts w:ascii="Times New Roman" w:eastAsia="Times New Roman" w:hAnsi="Times New Roman" w:cs="Times New Roman"/>
          <w:b/>
          <w:sz w:val="24"/>
          <w:szCs w:val="24"/>
        </w:rPr>
        <w:t>января</w:t>
      </w:r>
      <w:r w:rsidRPr="00A90AD0">
        <w:rPr>
          <w:rFonts w:ascii="Times New Roman" w:eastAsia="Times New Roman" w:hAnsi="Times New Roman" w:cs="Times New Roman"/>
          <w:b/>
          <w:sz w:val="24"/>
          <w:szCs w:val="24"/>
        </w:rPr>
        <w:t xml:space="preserve"> 20</w:t>
      </w:r>
      <w:r w:rsidR="002A728D" w:rsidRPr="00A90AD0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DD4014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Pr="00A90AD0">
        <w:rPr>
          <w:rFonts w:ascii="Times New Roman" w:eastAsia="Times New Roman" w:hAnsi="Times New Roman" w:cs="Times New Roman"/>
          <w:b/>
          <w:sz w:val="24"/>
          <w:szCs w:val="24"/>
        </w:rPr>
        <w:t xml:space="preserve"> год</w:t>
      </w:r>
      <w:r w:rsidR="002A728D" w:rsidRPr="00A90AD0">
        <w:rPr>
          <w:rFonts w:ascii="Times New Roman" w:eastAsia="Times New Roman" w:hAnsi="Times New Roman" w:cs="Times New Roman"/>
          <w:b/>
          <w:sz w:val="24"/>
          <w:szCs w:val="24"/>
        </w:rPr>
        <w:t>а</w:t>
      </w:r>
    </w:p>
    <w:p w:rsidR="00FB6BE9" w:rsidRDefault="00FB6BE9" w:rsidP="00F2671F">
      <w:pPr>
        <w:spacing w:after="0"/>
        <w:ind w:left="-28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B6BE9" w:rsidRDefault="00FB6BE9" w:rsidP="00FB6B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Присутствовали 1</w:t>
      </w:r>
      <w:r>
        <w:rPr>
          <w:rFonts w:ascii="Times New Roman" w:hAnsi="Times New Roman" w:cs="Times New Roman"/>
          <w:sz w:val="24"/>
          <w:szCs w:val="24"/>
        </w:rPr>
        <w:t xml:space="preserve">0 </w:t>
      </w:r>
      <w:r>
        <w:rPr>
          <w:rFonts w:ascii="Times New Roman" w:hAnsi="Times New Roman" w:cs="Times New Roman"/>
          <w:sz w:val="24"/>
          <w:szCs w:val="24"/>
        </w:rPr>
        <w:t>человек: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FB6BE9" w:rsidRDefault="00FB6BE9" w:rsidP="00FB6B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председатель комиссии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FB6BE9" w:rsidRDefault="00FB6BE9" w:rsidP="00FB6B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секретарь комиссии                                         </w:t>
      </w:r>
    </w:p>
    <w:p w:rsidR="00FB6BE9" w:rsidRDefault="00FB6BE9" w:rsidP="00FB6B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члены комиссии</w:t>
      </w:r>
    </w:p>
    <w:p w:rsidR="00FB6BE9" w:rsidRDefault="00FB6BE9" w:rsidP="00FB6B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приглашенные</w:t>
      </w:r>
    </w:p>
    <w:p w:rsidR="00FB6BE9" w:rsidRDefault="00FB6BE9" w:rsidP="00FB6BE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B6BE9" w:rsidRDefault="00FB6BE9" w:rsidP="00FB6BE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Количественный состав комиссии: </w:t>
      </w:r>
      <w:r>
        <w:rPr>
          <w:rFonts w:ascii="Times New Roman" w:eastAsia="Times New Roman" w:hAnsi="Times New Roman" w:cs="Times New Roman"/>
          <w:sz w:val="24"/>
          <w:szCs w:val="24"/>
        </w:rPr>
        <w:t>8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членов комиссии.</w:t>
      </w:r>
    </w:p>
    <w:p w:rsidR="00FB6BE9" w:rsidRDefault="00FB6BE9" w:rsidP="00FB6BE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 заседании присутствовало:   </w:t>
      </w:r>
      <w:r>
        <w:rPr>
          <w:rFonts w:ascii="Times New Roman" w:eastAsia="Times New Roman" w:hAnsi="Times New Roman" w:cs="Times New Roman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членов комиссии, кворум имеется.</w:t>
      </w:r>
    </w:p>
    <w:p w:rsidR="00E47C22" w:rsidRPr="00A90AD0" w:rsidRDefault="00E47C22" w:rsidP="00FB6BE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71281" w:rsidRDefault="005F74AD" w:rsidP="00DD1A43">
      <w:pPr>
        <w:spacing w:after="0"/>
        <w:ind w:left="-284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A90AD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Повестка </w:t>
      </w:r>
      <w:r w:rsidR="00E663FF" w:rsidRPr="00A90AD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заседания</w:t>
      </w:r>
      <w:r w:rsidRPr="00A90AD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:</w:t>
      </w:r>
    </w:p>
    <w:p w:rsidR="00FB6BE9" w:rsidRPr="00A90AD0" w:rsidRDefault="00FB6BE9" w:rsidP="00DD1A43">
      <w:pPr>
        <w:spacing w:after="0"/>
        <w:ind w:left="-284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FB6BE9" w:rsidRPr="00FB6BE9" w:rsidRDefault="00DD4014" w:rsidP="00FB6BE9">
      <w:pPr>
        <w:pStyle w:val="a3"/>
        <w:numPr>
          <w:ilvl w:val="0"/>
          <w:numId w:val="2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B6BE9">
        <w:rPr>
          <w:rFonts w:ascii="Times New Roman" w:eastAsia="Times New Roman" w:hAnsi="Times New Roman" w:cs="Times New Roman"/>
          <w:sz w:val="24"/>
          <w:szCs w:val="24"/>
        </w:rPr>
        <w:t xml:space="preserve">Рассмотрение </w:t>
      </w:r>
      <w:r w:rsidRPr="00FB6BE9">
        <w:rPr>
          <w:rFonts w:ascii="Times New Roman" w:hAnsi="Times New Roman"/>
          <w:sz w:val="24"/>
          <w:szCs w:val="24"/>
        </w:rPr>
        <w:t>результатов проверки</w:t>
      </w:r>
      <w:r w:rsidRPr="00FB6BE9">
        <w:rPr>
          <w:rFonts w:ascii="Times New Roman" w:hAnsi="Times New Roman" w:cs="Times New Roman"/>
          <w:sz w:val="24"/>
          <w:szCs w:val="24"/>
        </w:rPr>
        <w:t xml:space="preserve"> достоверности и полноты сведений о доходах, расходах, об имуществе и обязательствах имущественного характера за 2020 год, представленных  </w:t>
      </w:r>
      <w:r w:rsidR="00FB6BE9" w:rsidRPr="00FB6BE9">
        <w:rPr>
          <w:rFonts w:ascii="Times New Roman" w:hAnsi="Times New Roman" w:cs="Times New Roman"/>
          <w:sz w:val="24"/>
          <w:szCs w:val="24"/>
        </w:rPr>
        <w:t>Ф.И.О.</w:t>
      </w:r>
    </w:p>
    <w:p w:rsidR="00DD4014" w:rsidRPr="00FB6BE9" w:rsidRDefault="00DD4014" w:rsidP="00FB6BE9">
      <w:pPr>
        <w:pStyle w:val="a3"/>
        <w:numPr>
          <w:ilvl w:val="0"/>
          <w:numId w:val="2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B6BE9">
        <w:rPr>
          <w:rFonts w:ascii="Times New Roman" w:eastAsia="Times New Roman" w:hAnsi="Times New Roman" w:cs="Times New Roman"/>
          <w:sz w:val="24"/>
          <w:szCs w:val="24"/>
        </w:rPr>
        <w:t xml:space="preserve">Рассмотрение </w:t>
      </w:r>
      <w:r w:rsidRPr="00FB6BE9">
        <w:rPr>
          <w:rFonts w:ascii="Times New Roman" w:hAnsi="Times New Roman"/>
          <w:sz w:val="24"/>
          <w:szCs w:val="24"/>
        </w:rPr>
        <w:t>результатов проверки</w:t>
      </w:r>
      <w:r w:rsidRPr="00FB6BE9">
        <w:rPr>
          <w:rFonts w:ascii="Times New Roman" w:hAnsi="Times New Roman" w:cs="Times New Roman"/>
          <w:sz w:val="24"/>
          <w:szCs w:val="24"/>
        </w:rPr>
        <w:t xml:space="preserve"> достоверности и полноты сведений о доходах, расходах, об имуществе и обязательствах имущественного характера за 2020 год, представленных  </w:t>
      </w:r>
      <w:r w:rsidR="00FB6BE9" w:rsidRPr="00FB6BE9">
        <w:rPr>
          <w:rFonts w:ascii="Times New Roman" w:hAnsi="Times New Roman" w:cs="Times New Roman"/>
          <w:sz w:val="24"/>
          <w:szCs w:val="24"/>
        </w:rPr>
        <w:t>Ф.И.О.</w:t>
      </w:r>
    </w:p>
    <w:p w:rsidR="00DD4014" w:rsidRPr="00DD4014" w:rsidRDefault="00DD4014" w:rsidP="00DD4014">
      <w:pPr>
        <w:pStyle w:val="a3"/>
        <w:numPr>
          <w:ilvl w:val="0"/>
          <w:numId w:val="2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D4014">
        <w:rPr>
          <w:rFonts w:ascii="Times New Roman" w:eastAsia="Times New Roman" w:hAnsi="Times New Roman" w:cs="Times New Roman"/>
          <w:sz w:val="24"/>
          <w:szCs w:val="24"/>
        </w:rPr>
        <w:t xml:space="preserve">Рассмотрение </w:t>
      </w:r>
      <w:r w:rsidRPr="00DD4014">
        <w:rPr>
          <w:rFonts w:ascii="Times New Roman" w:hAnsi="Times New Roman"/>
          <w:sz w:val="24"/>
          <w:szCs w:val="24"/>
        </w:rPr>
        <w:t>результатов проверки</w:t>
      </w:r>
      <w:r w:rsidRPr="00DD4014">
        <w:rPr>
          <w:rFonts w:ascii="Times New Roman" w:hAnsi="Times New Roman" w:cs="Times New Roman"/>
          <w:sz w:val="24"/>
          <w:szCs w:val="24"/>
        </w:rPr>
        <w:t xml:space="preserve"> достоверности и полноты сведений о доходах, расходах, об имуществе и обязательствах имущественного характера за 2020 год, представленных  </w:t>
      </w:r>
      <w:r w:rsidR="00FB6BE9" w:rsidRPr="00FB6BE9">
        <w:rPr>
          <w:rFonts w:ascii="Times New Roman" w:hAnsi="Times New Roman" w:cs="Times New Roman"/>
          <w:sz w:val="24"/>
          <w:szCs w:val="24"/>
        </w:rPr>
        <w:t>Ф.И.О.</w:t>
      </w:r>
    </w:p>
    <w:p w:rsidR="00DD4014" w:rsidRPr="00DD4014" w:rsidRDefault="00DD4014" w:rsidP="00DD4014">
      <w:pPr>
        <w:pStyle w:val="a3"/>
        <w:numPr>
          <w:ilvl w:val="0"/>
          <w:numId w:val="2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DD4014">
        <w:rPr>
          <w:rFonts w:ascii="Times New Roman" w:eastAsia="Times New Roman" w:hAnsi="Times New Roman" w:cs="Times New Roman"/>
          <w:sz w:val="24"/>
          <w:szCs w:val="24"/>
        </w:rPr>
        <w:t xml:space="preserve">Рассмотрение </w:t>
      </w:r>
      <w:r w:rsidRPr="00DD4014">
        <w:rPr>
          <w:rFonts w:ascii="Times New Roman" w:hAnsi="Times New Roman"/>
          <w:sz w:val="24"/>
          <w:szCs w:val="24"/>
        </w:rPr>
        <w:t>результатов проверки</w:t>
      </w:r>
      <w:r w:rsidRPr="00DD4014">
        <w:rPr>
          <w:rFonts w:ascii="Times New Roman" w:hAnsi="Times New Roman" w:cs="Times New Roman"/>
          <w:sz w:val="24"/>
          <w:szCs w:val="24"/>
        </w:rPr>
        <w:t xml:space="preserve"> достоверности и полноты сведений о доходах, расходах, об имуществе и обязательствах имущественного характера за 2020 год, представленных  </w:t>
      </w:r>
      <w:r w:rsidR="00FB6BE9" w:rsidRPr="00FB6BE9">
        <w:rPr>
          <w:rFonts w:ascii="Times New Roman" w:hAnsi="Times New Roman" w:cs="Times New Roman"/>
          <w:sz w:val="24"/>
          <w:szCs w:val="24"/>
        </w:rPr>
        <w:t>Ф.И.О.</w:t>
      </w:r>
    </w:p>
    <w:p w:rsidR="00DD4014" w:rsidRPr="00DD4014" w:rsidRDefault="00DD4014" w:rsidP="00DD4014">
      <w:pPr>
        <w:pStyle w:val="a3"/>
        <w:numPr>
          <w:ilvl w:val="0"/>
          <w:numId w:val="2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4014">
        <w:rPr>
          <w:rFonts w:ascii="Times New Roman" w:eastAsia="Times New Roman" w:hAnsi="Times New Roman" w:cs="Times New Roman"/>
          <w:sz w:val="24"/>
          <w:szCs w:val="24"/>
        </w:rPr>
        <w:t xml:space="preserve">Рассмотрение </w:t>
      </w:r>
      <w:r w:rsidRPr="00DD4014">
        <w:rPr>
          <w:rFonts w:ascii="Times New Roman" w:hAnsi="Times New Roman"/>
          <w:sz w:val="24"/>
          <w:szCs w:val="24"/>
        </w:rPr>
        <w:t>результатов проверки</w:t>
      </w:r>
      <w:r w:rsidRPr="00DD4014">
        <w:rPr>
          <w:rFonts w:ascii="Times New Roman" w:hAnsi="Times New Roman" w:cs="Times New Roman"/>
          <w:sz w:val="24"/>
          <w:szCs w:val="24"/>
        </w:rPr>
        <w:t xml:space="preserve"> достоверности и полноты сведений о доходах, расходах, об имуществе и обязательствах имущественного характера за 2020 год, представленных  </w:t>
      </w:r>
      <w:r w:rsidR="00FB6BE9" w:rsidRPr="00FB6BE9">
        <w:rPr>
          <w:rFonts w:ascii="Times New Roman" w:hAnsi="Times New Roman" w:cs="Times New Roman"/>
          <w:sz w:val="24"/>
          <w:szCs w:val="24"/>
        </w:rPr>
        <w:t>Ф.И.О.</w:t>
      </w:r>
    </w:p>
    <w:p w:rsidR="00DD4014" w:rsidRPr="00DD4014" w:rsidRDefault="00DD4014" w:rsidP="00DD4014">
      <w:pPr>
        <w:pStyle w:val="a3"/>
        <w:numPr>
          <w:ilvl w:val="0"/>
          <w:numId w:val="2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D4014">
        <w:rPr>
          <w:rFonts w:ascii="Times New Roman" w:eastAsia="Times New Roman" w:hAnsi="Times New Roman" w:cs="Times New Roman"/>
          <w:sz w:val="24"/>
          <w:szCs w:val="24"/>
        </w:rPr>
        <w:t xml:space="preserve">Рассмотрение </w:t>
      </w:r>
      <w:r w:rsidRPr="00DD4014">
        <w:rPr>
          <w:rFonts w:ascii="Times New Roman" w:hAnsi="Times New Roman"/>
          <w:sz w:val="24"/>
          <w:szCs w:val="24"/>
        </w:rPr>
        <w:t>результатов проверки</w:t>
      </w:r>
      <w:r w:rsidRPr="00DD4014">
        <w:rPr>
          <w:rFonts w:ascii="Times New Roman" w:hAnsi="Times New Roman" w:cs="Times New Roman"/>
          <w:sz w:val="24"/>
          <w:szCs w:val="24"/>
        </w:rPr>
        <w:t xml:space="preserve"> достоверности и полноты сведений о доходах, расходах, об имуществе и обязательствах имущественного характера за 2020 год, представленных  </w:t>
      </w:r>
      <w:r w:rsidR="00FB6BE9" w:rsidRPr="00FB6BE9">
        <w:rPr>
          <w:rFonts w:ascii="Times New Roman" w:hAnsi="Times New Roman" w:cs="Times New Roman"/>
          <w:sz w:val="24"/>
          <w:szCs w:val="24"/>
        </w:rPr>
        <w:t>Ф.И.О.</w:t>
      </w:r>
    </w:p>
    <w:p w:rsidR="00DD4014" w:rsidRPr="00DD4014" w:rsidRDefault="00DD4014" w:rsidP="00DD4014">
      <w:pPr>
        <w:pStyle w:val="a3"/>
        <w:numPr>
          <w:ilvl w:val="0"/>
          <w:numId w:val="2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4014">
        <w:rPr>
          <w:rFonts w:ascii="Times New Roman" w:eastAsia="Times New Roman" w:hAnsi="Times New Roman" w:cs="Times New Roman"/>
          <w:sz w:val="24"/>
          <w:szCs w:val="24"/>
        </w:rPr>
        <w:t xml:space="preserve">Рассмотрение </w:t>
      </w:r>
      <w:r w:rsidRPr="00DD4014">
        <w:rPr>
          <w:rFonts w:ascii="Times New Roman" w:hAnsi="Times New Roman"/>
          <w:sz w:val="24"/>
          <w:szCs w:val="24"/>
        </w:rPr>
        <w:t>результатов проверки</w:t>
      </w:r>
      <w:r w:rsidRPr="00DD4014">
        <w:rPr>
          <w:rFonts w:ascii="Times New Roman" w:hAnsi="Times New Roman" w:cs="Times New Roman"/>
          <w:sz w:val="24"/>
          <w:szCs w:val="24"/>
        </w:rPr>
        <w:t xml:space="preserve"> достоверности и полноты сведений о доходах, расходах, об имуществе и обязательствах имущественного характера за 2020 год, представленных  </w:t>
      </w:r>
      <w:r w:rsidR="00FB6BE9" w:rsidRPr="00FB6BE9">
        <w:rPr>
          <w:rFonts w:ascii="Times New Roman" w:hAnsi="Times New Roman" w:cs="Times New Roman"/>
          <w:sz w:val="24"/>
          <w:szCs w:val="24"/>
        </w:rPr>
        <w:t>Ф.И.О.</w:t>
      </w:r>
    </w:p>
    <w:p w:rsidR="00FB6BE9" w:rsidRPr="00FB6BE9" w:rsidRDefault="00DD4014" w:rsidP="004F225F">
      <w:pPr>
        <w:pStyle w:val="a3"/>
        <w:numPr>
          <w:ilvl w:val="0"/>
          <w:numId w:val="2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B6BE9">
        <w:rPr>
          <w:rFonts w:ascii="Times New Roman" w:eastAsia="Times New Roman" w:hAnsi="Times New Roman" w:cs="Times New Roman"/>
          <w:sz w:val="24"/>
          <w:szCs w:val="24"/>
        </w:rPr>
        <w:t xml:space="preserve">Рассмотрение </w:t>
      </w:r>
      <w:r w:rsidRPr="00FB6BE9">
        <w:rPr>
          <w:rFonts w:ascii="Times New Roman" w:hAnsi="Times New Roman"/>
          <w:sz w:val="24"/>
          <w:szCs w:val="24"/>
        </w:rPr>
        <w:t>результатов проверки</w:t>
      </w:r>
      <w:r w:rsidRPr="00FB6BE9">
        <w:rPr>
          <w:rFonts w:ascii="Times New Roman" w:hAnsi="Times New Roman" w:cs="Times New Roman"/>
          <w:sz w:val="24"/>
          <w:szCs w:val="24"/>
        </w:rPr>
        <w:t xml:space="preserve"> достоверности и полноты сведений о доходах, расходах, об имуществе и обязательствах имущественного характера за 2020 год, представленных  </w:t>
      </w:r>
      <w:r w:rsidR="00FB6BE9" w:rsidRPr="00FB6BE9">
        <w:rPr>
          <w:rFonts w:ascii="Times New Roman" w:hAnsi="Times New Roman" w:cs="Times New Roman"/>
          <w:sz w:val="24"/>
          <w:szCs w:val="24"/>
        </w:rPr>
        <w:t>Ф.И.О.</w:t>
      </w:r>
    </w:p>
    <w:p w:rsidR="004F225F" w:rsidRPr="00FB6BE9" w:rsidRDefault="00DD4014" w:rsidP="004F225F">
      <w:pPr>
        <w:pStyle w:val="a3"/>
        <w:numPr>
          <w:ilvl w:val="0"/>
          <w:numId w:val="2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B6BE9">
        <w:rPr>
          <w:rFonts w:ascii="Times New Roman" w:eastAsia="Times New Roman" w:hAnsi="Times New Roman" w:cs="Times New Roman"/>
          <w:sz w:val="24"/>
          <w:szCs w:val="24"/>
        </w:rPr>
        <w:t xml:space="preserve">Рассмотрение </w:t>
      </w:r>
      <w:r w:rsidRPr="00FB6BE9">
        <w:rPr>
          <w:rFonts w:ascii="Times New Roman" w:hAnsi="Times New Roman"/>
          <w:sz w:val="24"/>
          <w:szCs w:val="24"/>
        </w:rPr>
        <w:t>результатов проверки</w:t>
      </w:r>
      <w:r w:rsidRPr="00FB6BE9">
        <w:rPr>
          <w:rFonts w:ascii="Times New Roman" w:hAnsi="Times New Roman" w:cs="Times New Roman"/>
          <w:sz w:val="24"/>
          <w:szCs w:val="24"/>
        </w:rPr>
        <w:t xml:space="preserve"> достоверности и полноты сведений о доходах, расходах, об имуществе и обязательствах имущественного характера за 2020 год, представленных  </w:t>
      </w:r>
      <w:r w:rsidR="00FB6BE9" w:rsidRPr="00FB6BE9">
        <w:rPr>
          <w:rFonts w:ascii="Times New Roman" w:hAnsi="Times New Roman" w:cs="Times New Roman"/>
          <w:sz w:val="24"/>
          <w:szCs w:val="24"/>
        </w:rPr>
        <w:t>Ф.И.О.</w:t>
      </w:r>
      <w:r w:rsidRPr="00FB6BE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D4014" w:rsidRPr="004F225F" w:rsidRDefault="004F225F" w:rsidP="004F225F">
      <w:pPr>
        <w:pStyle w:val="a3"/>
        <w:numPr>
          <w:ilvl w:val="0"/>
          <w:numId w:val="2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4014">
        <w:rPr>
          <w:rFonts w:ascii="Times New Roman" w:eastAsia="Times New Roman" w:hAnsi="Times New Roman" w:cs="Times New Roman"/>
          <w:sz w:val="24"/>
          <w:szCs w:val="24"/>
        </w:rPr>
        <w:t xml:space="preserve">Рассмотрение </w:t>
      </w:r>
      <w:r w:rsidRPr="00DD4014">
        <w:rPr>
          <w:rFonts w:ascii="Times New Roman" w:hAnsi="Times New Roman"/>
          <w:sz w:val="24"/>
          <w:szCs w:val="24"/>
        </w:rPr>
        <w:t>результатов проверки</w:t>
      </w:r>
      <w:r w:rsidRPr="00DD4014">
        <w:rPr>
          <w:rFonts w:ascii="Times New Roman" w:hAnsi="Times New Roman" w:cs="Times New Roman"/>
          <w:sz w:val="24"/>
          <w:szCs w:val="24"/>
        </w:rPr>
        <w:t xml:space="preserve"> достоверности и полноты сведений о доходах, расходах, об имуществе и обязательствах имущественного характера за 2020 год, представленных  </w:t>
      </w:r>
      <w:r w:rsidR="00FB6BE9" w:rsidRPr="00FB6BE9">
        <w:rPr>
          <w:rFonts w:ascii="Times New Roman" w:hAnsi="Times New Roman" w:cs="Times New Roman"/>
          <w:sz w:val="24"/>
          <w:szCs w:val="24"/>
        </w:rPr>
        <w:t>Ф.И.О.</w:t>
      </w:r>
    </w:p>
    <w:p w:rsidR="00DD4014" w:rsidRPr="00DD4014" w:rsidRDefault="00DD4014" w:rsidP="00DD4014">
      <w:pPr>
        <w:pStyle w:val="a3"/>
        <w:numPr>
          <w:ilvl w:val="0"/>
          <w:numId w:val="2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4014">
        <w:rPr>
          <w:rFonts w:ascii="Times New Roman" w:eastAsia="Times New Roman" w:hAnsi="Times New Roman" w:cs="Times New Roman"/>
          <w:sz w:val="24"/>
          <w:szCs w:val="24"/>
        </w:rPr>
        <w:t xml:space="preserve">Рассмотрение </w:t>
      </w:r>
      <w:r w:rsidRPr="00DD4014">
        <w:rPr>
          <w:rFonts w:ascii="Times New Roman" w:hAnsi="Times New Roman"/>
          <w:sz w:val="24"/>
          <w:szCs w:val="24"/>
        </w:rPr>
        <w:t>результатов проверки</w:t>
      </w:r>
      <w:r w:rsidRPr="00DD4014">
        <w:rPr>
          <w:rFonts w:ascii="Times New Roman" w:hAnsi="Times New Roman" w:cs="Times New Roman"/>
          <w:sz w:val="24"/>
          <w:szCs w:val="24"/>
        </w:rPr>
        <w:t xml:space="preserve"> достоверности и полноты сведений о доходах, расходах, об имуществе и обязательствах имущественного характера за 2020 год, представленных  </w:t>
      </w:r>
      <w:r w:rsidR="00FB6BE9" w:rsidRPr="00FB6BE9">
        <w:rPr>
          <w:rFonts w:ascii="Times New Roman" w:hAnsi="Times New Roman" w:cs="Times New Roman"/>
          <w:sz w:val="24"/>
          <w:szCs w:val="24"/>
        </w:rPr>
        <w:t>Ф.И.О.</w:t>
      </w:r>
    </w:p>
    <w:p w:rsidR="00DD4014" w:rsidRPr="00DD4014" w:rsidRDefault="00DD4014" w:rsidP="00DD4014">
      <w:pPr>
        <w:pStyle w:val="a3"/>
        <w:numPr>
          <w:ilvl w:val="0"/>
          <w:numId w:val="2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4014">
        <w:rPr>
          <w:rFonts w:ascii="Times New Roman" w:eastAsia="Times New Roman" w:hAnsi="Times New Roman" w:cs="Times New Roman"/>
          <w:sz w:val="24"/>
          <w:szCs w:val="24"/>
        </w:rPr>
        <w:t xml:space="preserve">Рассмотрение </w:t>
      </w:r>
      <w:r w:rsidRPr="00DD4014">
        <w:rPr>
          <w:rFonts w:ascii="Times New Roman" w:hAnsi="Times New Roman"/>
          <w:sz w:val="24"/>
          <w:szCs w:val="24"/>
        </w:rPr>
        <w:t>результатов проверки</w:t>
      </w:r>
      <w:r w:rsidRPr="00DD4014">
        <w:rPr>
          <w:rFonts w:ascii="Times New Roman" w:hAnsi="Times New Roman" w:cs="Times New Roman"/>
          <w:sz w:val="24"/>
          <w:szCs w:val="24"/>
        </w:rPr>
        <w:t xml:space="preserve"> достоверности и полноты сведений о доходах, расходах, об имуществе и обязательствах имущественного характера за 2020 год, представленных  </w:t>
      </w:r>
      <w:r w:rsidR="00FB6BE9" w:rsidRPr="00FB6BE9">
        <w:rPr>
          <w:rFonts w:ascii="Times New Roman" w:hAnsi="Times New Roman" w:cs="Times New Roman"/>
          <w:sz w:val="24"/>
          <w:szCs w:val="24"/>
        </w:rPr>
        <w:t>Ф.И.О.</w:t>
      </w:r>
    </w:p>
    <w:p w:rsidR="00DF4029" w:rsidRPr="00A90AD0" w:rsidRDefault="00DF4029" w:rsidP="0099616C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065959" w:rsidRPr="00A90AD0" w:rsidRDefault="00065959" w:rsidP="007A4C05">
      <w:pPr>
        <w:spacing w:after="0"/>
        <w:ind w:left="-284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A90AD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Ход заседания:</w:t>
      </w:r>
    </w:p>
    <w:p w:rsidR="00417D6C" w:rsidRPr="00F37DB0" w:rsidRDefault="00DF4029" w:rsidP="00F37DB0">
      <w:pPr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="00FB6BE9" w:rsidRPr="00FB6BE9">
        <w:rPr>
          <w:rFonts w:ascii="Times New Roman" w:hAnsi="Times New Roman" w:cs="Times New Roman"/>
          <w:sz w:val="24"/>
          <w:szCs w:val="24"/>
        </w:rPr>
        <w:t>Ф.И.О.</w:t>
      </w:r>
      <w:r w:rsidR="00065959" w:rsidRPr="00A90AD0">
        <w:rPr>
          <w:rFonts w:ascii="Times New Roman" w:eastAsia="Times New Roman" w:hAnsi="Times New Roman" w:cs="Times New Roman"/>
          <w:sz w:val="24"/>
          <w:szCs w:val="24"/>
        </w:rPr>
        <w:t xml:space="preserve"> предложил принимать решения открытым голосование</w:t>
      </w:r>
      <w:r w:rsidR="000477AA" w:rsidRPr="00A90AD0">
        <w:rPr>
          <w:rFonts w:ascii="Times New Roman" w:eastAsia="Times New Roman" w:hAnsi="Times New Roman" w:cs="Times New Roman"/>
          <w:sz w:val="24"/>
          <w:szCs w:val="24"/>
        </w:rPr>
        <w:t>м</w:t>
      </w:r>
      <w:r w:rsidR="00065959" w:rsidRPr="00A90AD0">
        <w:rPr>
          <w:rFonts w:ascii="Times New Roman" w:eastAsia="Times New Roman" w:hAnsi="Times New Roman" w:cs="Times New Roman"/>
          <w:sz w:val="24"/>
          <w:szCs w:val="24"/>
        </w:rPr>
        <w:t xml:space="preserve"> простым большинством голосов присутствующих на заседании членов комиссии.</w:t>
      </w:r>
    </w:p>
    <w:p w:rsidR="00065959" w:rsidRPr="00A90AD0" w:rsidRDefault="00065959" w:rsidP="0099616C">
      <w:pPr>
        <w:spacing w:after="0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90AD0">
        <w:rPr>
          <w:rFonts w:ascii="Times New Roman" w:eastAsia="Times New Roman" w:hAnsi="Times New Roman" w:cs="Times New Roman"/>
          <w:b/>
          <w:sz w:val="24"/>
          <w:szCs w:val="24"/>
        </w:rPr>
        <w:t>Голосование:</w:t>
      </w:r>
    </w:p>
    <w:p w:rsidR="00065959" w:rsidRPr="00A90AD0" w:rsidRDefault="00065959" w:rsidP="0099616C">
      <w:pPr>
        <w:spacing w:after="0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90AD0">
        <w:rPr>
          <w:rFonts w:ascii="Times New Roman" w:eastAsia="Times New Roman" w:hAnsi="Times New Roman" w:cs="Times New Roman"/>
          <w:b/>
          <w:sz w:val="24"/>
          <w:szCs w:val="24"/>
        </w:rPr>
        <w:t xml:space="preserve">«За» - </w:t>
      </w:r>
      <w:r w:rsidR="002954EB" w:rsidRPr="00A90AD0">
        <w:rPr>
          <w:rFonts w:ascii="Times New Roman" w:eastAsia="Times New Roman" w:hAnsi="Times New Roman" w:cs="Times New Roman"/>
          <w:b/>
          <w:sz w:val="24"/>
          <w:szCs w:val="24"/>
        </w:rPr>
        <w:t>_</w:t>
      </w:r>
      <w:r w:rsidR="00D60BA4" w:rsidRPr="00A90AD0">
        <w:rPr>
          <w:rFonts w:ascii="Times New Roman" w:eastAsia="Times New Roman" w:hAnsi="Times New Roman" w:cs="Times New Roman"/>
          <w:b/>
          <w:sz w:val="24"/>
          <w:szCs w:val="24"/>
        </w:rPr>
        <w:t>_</w:t>
      </w:r>
      <w:r w:rsidR="00DD4014">
        <w:rPr>
          <w:rFonts w:ascii="Times New Roman" w:eastAsia="Times New Roman" w:hAnsi="Times New Roman" w:cs="Times New Roman"/>
          <w:sz w:val="24"/>
          <w:szCs w:val="24"/>
          <w:u w:val="single"/>
        </w:rPr>
        <w:t>6</w:t>
      </w:r>
      <w:r w:rsidR="002954EB" w:rsidRPr="00A90AD0">
        <w:rPr>
          <w:rFonts w:ascii="Times New Roman" w:eastAsia="Times New Roman" w:hAnsi="Times New Roman" w:cs="Times New Roman"/>
          <w:b/>
          <w:sz w:val="24"/>
          <w:szCs w:val="24"/>
        </w:rPr>
        <w:t>__</w:t>
      </w:r>
      <w:r w:rsidRPr="00A90AD0">
        <w:rPr>
          <w:rFonts w:ascii="Times New Roman" w:eastAsia="Times New Roman" w:hAnsi="Times New Roman" w:cs="Times New Roman"/>
          <w:b/>
          <w:sz w:val="24"/>
          <w:szCs w:val="24"/>
        </w:rPr>
        <w:t xml:space="preserve"> человек</w:t>
      </w:r>
    </w:p>
    <w:p w:rsidR="00065959" w:rsidRPr="00A90AD0" w:rsidRDefault="00065959" w:rsidP="0099616C">
      <w:pPr>
        <w:spacing w:after="0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90AD0">
        <w:rPr>
          <w:rFonts w:ascii="Times New Roman" w:eastAsia="Times New Roman" w:hAnsi="Times New Roman" w:cs="Times New Roman"/>
          <w:b/>
          <w:sz w:val="24"/>
          <w:szCs w:val="24"/>
        </w:rPr>
        <w:t>«Против» - нет</w:t>
      </w:r>
    </w:p>
    <w:p w:rsidR="00065959" w:rsidRPr="00A90AD0" w:rsidRDefault="00065959" w:rsidP="00536F91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90AD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065959" w:rsidRPr="00A90AD0" w:rsidRDefault="00065959" w:rsidP="0099616C">
      <w:pPr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0AD0">
        <w:rPr>
          <w:rFonts w:ascii="Times New Roman" w:eastAsia="Times New Roman" w:hAnsi="Times New Roman" w:cs="Times New Roman"/>
          <w:b/>
          <w:sz w:val="24"/>
          <w:szCs w:val="24"/>
        </w:rPr>
        <w:t>РЕШИЛИ:</w:t>
      </w:r>
      <w:r w:rsidRPr="00A90AD0">
        <w:rPr>
          <w:rFonts w:ascii="Times New Roman" w:eastAsia="Times New Roman" w:hAnsi="Times New Roman" w:cs="Times New Roman"/>
          <w:sz w:val="24"/>
          <w:szCs w:val="24"/>
        </w:rPr>
        <w:t xml:space="preserve"> Принимать решения открытым голосование</w:t>
      </w:r>
      <w:r w:rsidR="000477AA" w:rsidRPr="00A90AD0">
        <w:rPr>
          <w:rFonts w:ascii="Times New Roman" w:eastAsia="Times New Roman" w:hAnsi="Times New Roman" w:cs="Times New Roman"/>
          <w:sz w:val="24"/>
          <w:szCs w:val="24"/>
        </w:rPr>
        <w:t>м</w:t>
      </w:r>
      <w:r w:rsidRPr="00A90AD0">
        <w:rPr>
          <w:rFonts w:ascii="Times New Roman" w:eastAsia="Times New Roman" w:hAnsi="Times New Roman" w:cs="Times New Roman"/>
          <w:sz w:val="24"/>
          <w:szCs w:val="24"/>
        </w:rPr>
        <w:t xml:space="preserve"> простым большинством голосов присутствующих на заседании членов комиссии.</w:t>
      </w:r>
    </w:p>
    <w:p w:rsidR="007A0A69" w:rsidRPr="00A90AD0" w:rsidRDefault="007A0A69" w:rsidP="00536F91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E19C7" w:rsidRPr="00A90AD0" w:rsidRDefault="005F74AD" w:rsidP="0099616C">
      <w:pPr>
        <w:spacing w:after="0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90AD0">
        <w:rPr>
          <w:rFonts w:ascii="Times New Roman" w:eastAsia="Times New Roman" w:hAnsi="Times New Roman" w:cs="Times New Roman"/>
          <w:b/>
          <w:sz w:val="24"/>
          <w:szCs w:val="24"/>
        </w:rPr>
        <w:t>1. По первому вопросу</w:t>
      </w:r>
      <w:r w:rsidR="009E19C7" w:rsidRPr="00A90AD0">
        <w:rPr>
          <w:rFonts w:ascii="Times New Roman" w:eastAsia="Times New Roman" w:hAnsi="Times New Roman" w:cs="Times New Roman"/>
          <w:b/>
          <w:sz w:val="24"/>
          <w:szCs w:val="24"/>
        </w:rPr>
        <w:t xml:space="preserve"> слушали:</w:t>
      </w:r>
    </w:p>
    <w:p w:rsidR="00DD4014" w:rsidRPr="00DD4014" w:rsidRDefault="00FB6BE9" w:rsidP="00DD4014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B6BE9">
        <w:rPr>
          <w:rFonts w:ascii="Times New Roman" w:hAnsi="Times New Roman" w:cs="Times New Roman"/>
          <w:sz w:val="24"/>
          <w:szCs w:val="24"/>
        </w:rPr>
        <w:t>Ф.И.О.</w:t>
      </w:r>
      <w:r>
        <w:rPr>
          <w:rFonts w:ascii="Times New Roman" w:hAnsi="Times New Roman" w:cs="Times New Roman"/>
          <w:sz w:val="24"/>
          <w:szCs w:val="24"/>
        </w:rPr>
        <w:t>,</w:t>
      </w:r>
      <w:r w:rsidR="00E663FF" w:rsidRPr="00DD4014">
        <w:rPr>
          <w:rFonts w:ascii="Times New Roman" w:eastAsia="Times New Roman" w:hAnsi="Times New Roman" w:cs="Times New Roman"/>
          <w:sz w:val="24"/>
          <w:szCs w:val="24"/>
        </w:rPr>
        <w:t xml:space="preserve"> которая</w:t>
      </w:r>
      <w:r w:rsidR="003923C2" w:rsidRPr="00DD401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55C84" w:rsidRPr="00DD4014">
        <w:rPr>
          <w:rFonts w:ascii="Times New Roman" w:eastAsia="Times New Roman" w:hAnsi="Times New Roman" w:cs="Times New Roman"/>
          <w:sz w:val="24"/>
          <w:szCs w:val="24"/>
        </w:rPr>
        <w:t xml:space="preserve">сообщила, </w:t>
      </w:r>
      <w:r w:rsidR="009E19C7" w:rsidRPr="00DD4014">
        <w:rPr>
          <w:rFonts w:ascii="Times New Roman" w:eastAsia="Times New Roman" w:hAnsi="Times New Roman" w:cs="Times New Roman"/>
          <w:sz w:val="24"/>
          <w:szCs w:val="24"/>
        </w:rPr>
        <w:t xml:space="preserve">что на основании </w:t>
      </w:r>
      <w:r w:rsidR="00DD4014" w:rsidRPr="00DD4014">
        <w:rPr>
          <w:rFonts w:ascii="Times New Roman" w:hAnsi="Times New Roman"/>
          <w:sz w:val="24"/>
          <w:szCs w:val="24"/>
        </w:rPr>
        <w:t>распоряжени</w:t>
      </w:r>
      <w:r w:rsidR="00CD2279">
        <w:rPr>
          <w:rFonts w:ascii="Times New Roman" w:hAnsi="Times New Roman"/>
          <w:sz w:val="24"/>
          <w:szCs w:val="24"/>
        </w:rPr>
        <w:t>я</w:t>
      </w:r>
      <w:r w:rsidR="00DD4014" w:rsidRPr="00DD4014">
        <w:rPr>
          <w:rFonts w:ascii="Times New Roman" w:hAnsi="Times New Roman"/>
          <w:sz w:val="24"/>
          <w:szCs w:val="24"/>
        </w:rPr>
        <w:t xml:space="preserve"> администрации города Бузулука </w:t>
      </w:r>
      <w:r w:rsidR="00DD4014" w:rsidRPr="00DD4014">
        <w:rPr>
          <w:rFonts w:ascii="Times New Roman" w:hAnsi="Times New Roman" w:cs="Times New Roman"/>
          <w:sz w:val="24"/>
          <w:szCs w:val="24"/>
        </w:rPr>
        <w:t xml:space="preserve">21.09.2021 № 209л </w:t>
      </w:r>
      <w:r w:rsidR="00DD4014" w:rsidRPr="00DD4014">
        <w:rPr>
          <w:rFonts w:ascii="Times New Roman" w:hAnsi="Times New Roman"/>
          <w:sz w:val="24"/>
          <w:szCs w:val="24"/>
        </w:rPr>
        <w:t xml:space="preserve"> «</w:t>
      </w:r>
      <w:r w:rsidR="00DD4014" w:rsidRPr="00DD4014">
        <w:rPr>
          <w:rFonts w:ascii="Times New Roman" w:hAnsi="Times New Roman" w:cs="Times New Roman"/>
          <w:sz w:val="24"/>
          <w:szCs w:val="24"/>
        </w:rPr>
        <w:t xml:space="preserve">О проведении проверки достоверности и полноты сведений о доходах, об имуществе и обязательствах имущественного характера» проведена проверка достоверности и полноты сведений о доходах, об имуществе и обязательствах имущественного характера, представленных </w:t>
      </w:r>
      <w:r w:rsidRPr="00FB6BE9">
        <w:rPr>
          <w:rFonts w:ascii="Times New Roman" w:hAnsi="Times New Roman" w:cs="Times New Roman"/>
          <w:sz w:val="24"/>
          <w:szCs w:val="24"/>
        </w:rPr>
        <w:t>Ф.И.О.</w:t>
      </w:r>
      <w:r w:rsidR="00DD4014">
        <w:rPr>
          <w:rFonts w:ascii="Times New Roman" w:hAnsi="Times New Roman" w:cs="Times New Roman"/>
          <w:sz w:val="24"/>
          <w:szCs w:val="24"/>
        </w:rPr>
        <w:t xml:space="preserve">. </w:t>
      </w:r>
      <w:r w:rsidR="00DD4014" w:rsidRPr="00DD4014">
        <w:rPr>
          <w:rFonts w:ascii="Times New Roman" w:eastAsia="Calibri" w:hAnsi="Times New Roman" w:cs="Times New Roman"/>
          <w:sz w:val="24"/>
          <w:szCs w:val="24"/>
        </w:rPr>
        <w:t xml:space="preserve">22.09.2021 г.  </w:t>
      </w:r>
      <w:r w:rsidRPr="00FB6BE9">
        <w:rPr>
          <w:rFonts w:ascii="Times New Roman" w:hAnsi="Times New Roman" w:cs="Times New Roman"/>
          <w:sz w:val="24"/>
          <w:szCs w:val="24"/>
        </w:rPr>
        <w:t>Ф.И.О.</w:t>
      </w:r>
      <w:r w:rsidR="00DD4014" w:rsidRPr="00DD4014">
        <w:rPr>
          <w:rFonts w:ascii="Times New Roman" w:hAnsi="Times New Roman"/>
          <w:sz w:val="24"/>
          <w:szCs w:val="24"/>
        </w:rPr>
        <w:t xml:space="preserve"> </w:t>
      </w:r>
      <w:r w:rsidR="00DD4014" w:rsidRPr="00DD4014">
        <w:rPr>
          <w:rFonts w:ascii="Times New Roman" w:eastAsia="Calibri" w:hAnsi="Times New Roman" w:cs="Times New Roman"/>
          <w:sz w:val="24"/>
          <w:szCs w:val="24"/>
        </w:rPr>
        <w:t>была уведомлена о проведении в отношении нее проверочных</w:t>
      </w:r>
      <w:proofErr w:type="gramEnd"/>
      <w:r w:rsidR="00DD4014" w:rsidRPr="00DD4014">
        <w:rPr>
          <w:rFonts w:ascii="Times New Roman" w:eastAsia="Calibri" w:hAnsi="Times New Roman" w:cs="Times New Roman"/>
          <w:sz w:val="24"/>
          <w:szCs w:val="24"/>
        </w:rPr>
        <w:t xml:space="preserve"> мероприятий.</w:t>
      </w:r>
      <w:r w:rsidR="00DD401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B6BE9">
        <w:rPr>
          <w:rFonts w:ascii="Times New Roman" w:hAnsi="Times New Roman" w:cs="Times New Roman"/>
          <w:sz w:val="24"/>
          <w:szCs w:val="24"/>
        </w:rPr>
        <w:t>Ф.И.О.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D4014" w:rsidRPr="00DD4014">
        <w:rPr>
          <w:rFonts w:ascii="Times New Roman" w:hAnsi="Times New Roman"/>
          <w:sz w:val="24"/>
          <w:szCs w:val="24"/>
        </w:rPr>
        <w:t xml:space="preserve">дала согласие на признание сведений, составляющих налоговую тайну, </w:t>
      </w:r>
      <w:proofErr w:type="gramStart"/>
      <w:r w:rsidR="00DD4014" w:rsidRPr="00DD4014">
        <w:rPr>
          <w:rFonts w:ascii="Times New Roman" w:hAnsi="Times New Roman"/>
          <w:sz w:val="24"/>
          <w:szCs w:val="24"/>
        </w:rPr>
        <w:t>общедоступными</w:t>
      </w:r>
      <w:proofErr w:type="gramEnd"/>
      <w:r w:rsidR="00DD4014" w:rsidRPr="00DD4014">
        <w:rPr>
          <w:rFonts w:ascii="Times New Roman" w:hAnsi="Times New Roman"/>
          <w:sz w:val="24"/>
          <w:szCs w:val="24"/>
        </w:rPr>
        <w:t>.</w:t>
      </w:r>
      <w:r w:rsidR="00DD4014">
        <w:rPr>
          <w:rFonts w:ascii="Times New Roman" w:hAnsi="Times New Roman" w:cs="Times New Roman"/>
          <w:sz w:val="24"/>
          <w:szCs w:val="24"/>
        </w:rPr>
        <w:t xml:space="preserve"> </w:t>
      </w:r>
      <w:r w:rsidR="00DD4014" w:rsidRPr="00DD4014">
        <w:rPr>
          <w:rFonts w:ascii="Times New Roman" w:eastAsia="Calibri" w:hAnsi="Times New Roman" w:cs="Times New Roman"/>
          <w:sz w:val="24"/>
          <w:szCs w:val="24"/>
        </w:rPr>
        <w:t xml:space="preserve">В рамках проводимой проверки изучены сведения о доходах, об имуществе и обязательствах имущественного характера (далее – сведения), представленные </w:t>
      </w:r>
      <w:r w:rsidRPr="00FB6BE9">
        <w:rPr>
          <w:rFonts w:ascii="Times New Roman" w:hAnsi="Times New Roman" w:cs="Times New Roman"/>
          <w:sz w:val="24"/>
          <w:szCs w:val="24"/>
        </w:rPr>
        <w:t>Ф.И.О.</w:t>
      </w:r>
      <w:r w:rsidR="00DD4014" w:rsidRPr="00DD4014">
        <w:rPr>
          <w:rFonts w:ascii="Times New Roman" w:eastAsia="Calibri" w:hAnsi="Times New Roman" w:cs="Times New Roman"/>
          <w:sz w:val="24"/>
          <w:szCs w:val="24"/>
        </w:rPr>
        <w:t xml:space="preserve"> за отчетный период с 01.01.2020 г. по 31.12.2020 г., а также сведения</w:t>
      </w:r>
      <w:r w:rsidR="00DD4014" w:rsidRPr="00DD4014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r w:rsidR="00DD4014" w:rsidRPr="00DD4014">
        <w:rPr>
          <w:rFonts w:ascii="Times New Roman" w:eastAsia="Calibri" w:hAnsi="Times New Roman" w:cs="Times New Roman"/>
          <w:sz w:val="24"/>
          <w:szCs w:val="24"/>
        </w:rPr>
        <w:t>за</w:t>
      </w:r>
      <w:r w:rsidR="00DD4014" w:rsidRPr="00DD4014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r w:rsidR="00DD4014" w:rsidRPr="00DD4014">
        <w:rPr>
          <w:rFonts w:ascii="Times New Roman" w:eastAsia="Calibri" w:hAnsi="Times New Roman" w:cs="Times New Roman"/>
          <w:sz w:val="24"/>
          <w:szCs w:val="24"/>
        </w:rPr>
        <w:t xml:space="preserve"> 2019 г. на себя.</w:t>
      </w:r>
      <w:r w:rsidR="00DD4014" w:rsidRPr="00DD401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D4014" w:rsidRPr="00DD4014" w:rsidRDefault="00DD4014" w:rsidP="00DD4014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 w:rsidRPr="00DD4014">
        <w:rPr>
          <w:rFonts w:ascii="Times New Roman" w:hAnsi="Times New Roman" w:cs="Times New Roman"/>
          <w:sz w:val="24"/>
          <w:szCs w:val="24"/>
        </w:rPr>
        <w:t xml:space="preserve">         В ходе проверки установлено, что</w:t>
      </w:r>
      <w:r w:rsidRPr="00DD4014">
        <w:rPr>
          <w:rFonts w:ascii="Times New Roman" w:hAnsi="Times New Roman"/>
          <w:sz w:val="24"/>
          <w:szCs w:val="24"/>
        </w:rPr>
        <w:t xml:space="preserve"> в разделе 4 «Сведения о счетах в банках и иных кредитных организациях»  справки не указан лицевой счет, открытый</w:t>
      </w:r>
      <w:r w:rsidRPr="00DD4014">
        <w:rPr>
          <w:rFonts w:ascii="Times New Roman" w:hAnsi="Times New Roman" w:cs="Times New Roman"/>
          <w:sz w:val="24"/>
          <w:szCs w:val="24"/>
        </w:rPr>
        <w:t xml:space="preserve"> 07.12.2019  в АО «ОТП Банк»</w:t>
      </w:r>
      <w:r w:rsidRPr="00DD4014">
        <w:rPr>
          <w:rFonts w:ascii="Times New Roman" w:hAnsi="Times New Roman"/>
          <w:sz w:val="24"/>
          <w:szCs w:val="24"/>
        </w:rPr>
        <w:t>.</w:t>
      </w:r>
    </w:p>
    <w:p w:rsidR="00DD4014" w:rsidRPr="00DD4014" w:rsidRDefault="00DD4014" w:rsidP="00DD4014">
      <w:pPr>
        <w:spacing w:after="0" w:line="240" w:lineRule="auto"/>
        <w:ind w:left="-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4014">
        <w:rPr>
          <w:rFonts w:ascii="Times New Roman" w:hAnsi="Times New Roman" w:cs="Times New Roman"/>
          <w:sz w:val="24"/>
          <w:szCs w:val="24"/>
        </w:rPr>
        <w:t xml:space="preserve">         Отделом кадрового обеспечения и собственной безопасности  администрации города Бузулука </w:t>
      </w:r>
      <w:r w:rsidRPr="00DD4014">
        <w:rPr>
          <w:rFonts w:ascii="Times New Roman" w:eastAsia="Calibri" w:hAnsi="Times New Roman" w:cs="Times New Roman"/>
          <w:sz w:val="24"/>
          <w:szCs w:val="24"/>
        </w:rPr>
        <w:t xml:space="preserve"> в порядке и на условиях, установленных распоряжением Губернатора Оренбургской области от 18.12.2019 № 336-р "Об определении специально уполномоченного лица", направлены запросы в кредитные организации и федеральные органы государственной власти. </w:t>
      </w:r>
    </w:p>
    <w:p w:rsidR="00DD4014" w:rsidRDefault="00DD4014" w:rsidP="00DD4014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DD4014">
        <w:rPr>
          <w:rFonts w:ascii="Times New Roman" w:hAnsi="Times New Roman" w:cs="Times New Roman"/>
          <w:sz w:val="24"/>
          <w:szCs w:val="24"/>
        </w:rPr>
        <w:t xml:space="preserve">           Из ответа, представленного АО «ОТП Банк»</w:t>
      </w:r>
      <w:r w:rsidRPr="00DD4014">
        <w:rPr>
          <w:rFonts w:ascii="Times New Roman" w:hAnsi="Times New Roman"/>
          <w:sz w:val="24"/>
          <w:szCs w:val="24"/>
        </w:rPr>
        <w:t xml:space="preserve">,  </w:t>
      </w:r>
      <w:r w:rsidRPr="00DD4014">
        <w:rPr>
          <w:rFonts w:ascii="Times New Roman" w:hAnsi="Times New Roman" w:cs="Times New Roman"/>
          <w:sz w:val="24"/>
          <w:szCs w:val="24"/>
        </w:rPr>
        <w:t xml:space="preserve"> следует, что данный счет  выдан для погашения потребительского кредита: остаток на счете по состоянию на 31.12.2020 год  - 0,00 коп. Из объяснений </w:t>
      </w:r>
      <w:r w:rsidR="00FB6BE9" w:rsidRPr="00FB6BE9">
        <w:rPr>
          <w:rFonts w:ascii="Times New Roman" w:hAnsi="Times New Roman" w:cs="Times New Roman"/>
          <w:sz w:val="24"/>
          <w:szCs w:val="24"/>
        </w:rPr>
        <w:t>Ф.И.О.</w:t>
      </w:r>
      <w:r w:rsidR="00FB6BE9">
        <w:rPr>
          <w:rFonts w:ascii="Times New Roman" w:hAnsi="Times New Roman" w:cs="Times New Roman"/>
          <w:sz w:val="24"/>
          <w:szCs w:val="24"/>
        </w:rPr>
        <w:t xml:space="preserve"> </w:t>
      </w:r>
      <w:r w:rsidRPr="00DD4014">
        <w:rPr>
          <w:rFonts w:ascii="Times New Roman" w:hAnsi="Times New Roman" w:cs="Times New Roman"/>
          <w:sz w:val="24"/>
          <w:szCs w:val="24"/>
        </w:rPr>
        <w:t>следует, что данный кредит полностью погашен, счет закрыт 12.01.2022 г. Таким образом, в ходе проведенной проверки установлен факт предоставления недостоверных и неполных сведений в рамках декларационной кампании  2021 года.</w:t>
      </w:r>
    </w:p>
    <w:p w:rsidR="00CD2279" w:rsidRPr="00CD2279" w:rsidRDefault="00CD2279" w:rsidP="00DD4014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ontStyle33"/>
          <w:sz w:val="24"/>
          <w:szCs w:val="24"/>
        </w:rPr>
        <w:t xml:space="preserve">         </w:t>
      </w:r>
      <w:r w:rsidRPr="00CD2279">
        <w:rPr>
          <w:rStyle w:val="FontStyle33"/>
          <w:sz w:val="24"/>
          <w:szCs w:val="24"/>
        </w:rPr>
        <w:t>Смягчающими обстоятельствами</w:t>
      </w:r>
      <w:r w:rsidRPr="00CD2279">
        <w:rPr>
          <w:rFonts w:ascii="Times New Roman" w:hAnsi="Times New Roman" w:cs="Times New Roman"/>
          <w:sz w:val="24"/>
          <w:szCs w:val="24"/>
        </w:rPr>
        <w:t xml:space="preserve"> являются </w:t>
      </w:r>
      <w:r w:rsidRPr="00CD2279">
        <w:rPr>
          <w:rStyle w:val="FontStyle33"/>
          <w:sz w:val="24"/>
          <w:szCs w:val="24"/>
        </w:rPr>
        <w:t xml:space="preserve">совершение нарушения требований законодательства о противодействии коррупции впервые, соблюдение служащим в отчетном периоде других ограничений, запретов, требований, исполнение обязанностей, установленных в целях противодействия коррупции, а также </w:t>
      </w:r>
      <w:r w:rsidRPr="00CD2279">
        <w:rPr>
          <w:rFonts w:ascii="Times New Roman" w:hAnsi="Times New Roman" w:cs="Times New Roman"/>
          <w:sz w:val="24"/>
          <w:szCs w:val="24"/>
        </w:rPr>
        <w:t>содействие проверяемого осуществляемым в ходе проверки мероприятиям, направленным на всестороннее изучение предмета проверки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D4014" w:rsidRDefault="00DD4014" w:rsidP="00DD4014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0D6C8B" w:rsidRPr="00192959" w:rsidRDefault="00FB6BE9" w:rsidP="00F37DB0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FB6BE9">
        <w:rPr>
          <w:rFonts w:ascii="Times New Roman" w:hAnsi="Times New Roman" w:cs="Times New Roman"/>
          <w:sz w:val="24"/>
          <w:szCs w:val="24"/>
        </w:rPr>
        <w:t>Ф.И.О.</w:t>
      </w:r>
      <w:r w:rsidR="00192959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>
        <w:rPr>
          <w:rFonts w:ascii="Times New Roman" w:hAnsi="Times New Roman" w:cs="Times New Roman"/>
          <w:sz w:val="24"/>
          <w:szCs w:val="24"/>
        </w:rPr>
        <w:t>которая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дала</w:t>
      </w:r>
      <w:r w:rsidR="00192959">
        <w:rPr>
          <w:rFonts w:ascii="Times New Roman" w:hAnsi="Times New Roman" w:cs="Times New Roman"/>
          <w:sz w:val="24"/>
          <w:szCs w:val="24"/>
        </w:rPr>
        <w:t xml:space="preserve"> пояснения по поводу счет</w:t>
      </w:r>
      <w:r w:rsidR="009D4F9B">
        <w:rPr>
          <w:rFonts w:ascii="Times New Roman" w:hAnsi="Times New Roman" w:cs="Times New Roman"/>
          <w:sz w:val="24"/>
          <w:szCs w:val="24"/>
        </w:rPr>
        <w:t>а</w:t>
      </w:r>
      <w:r w:rsidR="00192959">
        <w:rPr>
          <w:rFonts w:ascii="Times New Roman" w:hAnsi="Times New Roman" w:cs="Times New Roman"/>
          <w:sz w:val="24"/>
          <w:szCs w:val="24"/>
        </w:rPr>
        <w:t xml:space="preserve"> в банк</w:t>
      </w:r>
      <w:r w:rsidR="009D4F9B">
        <w:rPr>
          <w:rFonts w:ascii="Times New Roman" w:hAnsi="Times New Roman" w:cs="Times New Roman"/>
          <w:sz w:val="24"/>
          <w:szCs w:val="24"/>
        </w:rPr>
        <w:t>е</w:t>
      </w:r>
      <w:r w:rsidR="0064738F">
        <w:rPr>
          <w:rFonts w:ascii="Times New Roman" w:hAnsi="Times New Roman" w:cs="Times New Roman"/>
          <w:sz w:val="24"/>
          <w:szCs w:val="24"/>
        </w:rPr>
        <w:t>, которы</w:t>
      </w:r>
      <w:r w:rsidR="009D4F9B">
        <w:rPr>
          <w:rFonts w:ascii="Times New Roman" w:hAnsi="Times New Roman" w:cs="Times New Roman"/>
          <w:sz w:val="24"/>
          <w:szCs w:val="24"/>
        </w:rPr>
        <w:t>й</w:t>
      </w:r>
      <w:r w:rsidR="0064738F">
        <w:rPr>
          <w:rFonts w:ascii="Times New Roman" w:hAnsi="Times New Roman" w:cs="Times New Roman"/>
          <w:sz w:val="24"/>
          <w:szCs w:val="24"/>
        </w:rPr>
        <w:t xml:space="preserve"> не был указан по невнимательности </w:t>
      </w:r>
      <w:r w:rsidR="00192959">
        <w:rPr>
          <w:rFonts w:ascii="Times New Roman" w:hAnsi="Times New Roman" w:cs="Times New Roman"/>
          <w:sz w:val="24"/>
          <w:szCs w:val="24"/>
        </w:rPr>
        <w:t xml:space="preserve"> (объяснительная прилагается).</w:t>
      </w:r>
    </w:p>
    <w:p w:rsidR="00421BF5" w:rsidRPr="00A90AD0" w:rsidRDefault="00421BF5" w:rsidP="00421BF5">
      <w:pPr>
        <w:spacing w:after="0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90AD0">
        <w:rPr>
          <w:rFonts w:ascii="Times New Roman" w:eastAsia="Times New Roman" w:hAnsi="Times New Roman" w:cs="Times New Roman"/>
          <w:b/>
          <w:sz w:val="24"/>
          <w:szCs w:val="24"/>
        </w:rPr>
        <w:t>Голосование:</w:t>
      </w:r>
    </w:p>
    <w:p w:rsidR="00421BF5" w:rsidRPr="00A90AD0" w:rsidRDefault="00421BF5" w:rsidP="00421BF5">
      <w:pPr>
        <w:spacing w:after="0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90AD0">
        <w:rPr>
          <w:rFonts w:ascii="Times New Roman" w:eastAsia="Times New Roman" w:hAnsi="Times New Roman" w:cs="Times New Roman"/>
          <w:b/>
          <w:sz w:val="24"/>
          <w:szCs w:val="24"/>
        </w:rPr>
        <w:t>«За»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A90AD0">
        <w:rPr>
          <w:rFonts w:ascii="Times New Roman" w:eastAsia="Times New Roman" w:hAnsi="Times New Roman" w:cs="Times New Roman"/>
          <w:b/>
          <w:sz w:val="24"/>
          <w:szCs w:val="24"/>
        </w:rPr>
        <w:t xml:space="preserve"> - __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>6</w:t>
      </w:r>
      <w:r w:rsidRPr="00A90AD0">
        <w:rPr>
          <w:rFonts w:ascii="Times New Roman" w:eastAsia="Times New Roman" w:hAnsi="Times New Roman" w:cs="Times New Roman"/>
          <w:b/>
          <w:sz w:val="24"/>
          <w:szCs w:val="24"/>
        </w:rPr>
        <w:t>__ человек</w:t>
      </w:r>
    </w:p>
    <w:p w:rsidR="00421BF5" w:rsidRPr="00A90AD0" w:rsidRDefault="00421BF5" w:rsidP="00421BF5">
      <w:pPr>
        <w:spacing w:after="0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90AD0">
        <w:rPr>
          <w:rFonts w:ascii="Times New Roman" w:eastAsia="Times New Roman" w:hAnsi="Times New Roman" w:cs="Times New Roman"/>
          <w:b/>
          <w:sz w:val="24"/>
          <w:szCs w:val="24"/>
        </w:rPr>
        <w:t>«Против</w:t>
      </w:r>
      <w:proofErr w:type="gramStart"/>
      <w:r w:rsidRPr="00A90AD0">
        <w:rPr>
          <w:rFonts w:ascii="Times New Roman" w:eastAsia="Times New Roman" w:hAnsi="Times New Roman" w:cs="Times New Roman"/>
          <w:b/>
          <w:sz w:val="24"/>
          <w:szCs w:val="24"/>
        </w:rPr>
        <w:t xml:space="preserve">» - </w:t>
      </w:r>
      <w:r>
        <w:rPr>
          <w:rFonts w:ascii="Times New Roman" w:eastAsia="Times New Roman" w:hAnsi="Times New Roman" w:cs="Times New Roman"/>
          <w:sz w:val="24"/>
          <w:szCs w:val="24"/>
        </w:rPr>
        <w:t>__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>-</w:t>
      </w:r>
      <w:r w:rsidRPr="00EE4302">
        <w:rPr>
          <w:rFonts w:ascii="Times New Roman" w:eastAsia="Times New Roman" w:hAnsi="Times New Roman" w:cs="Times New Roman"/>
          <w:sz w:val="24"/>
          <w:szCs w:val="24"/>
        </w:rPr>
        <w:t>__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</w:rPr>
        <w:t>человек</w:t>
      </w:r>
    </w:p>
    <w:p w:rsidR="00571281" w:rsidRDefault="00571281" w:rsidP="009D1A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71281" w:rsidRPr="00A90AD0" w:rsidRDefault="009E19C7" w:rsidP="00571281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90AD0">
        <w:rPr>
          <w:rFonts w:ascii="Times New Roman" w:hAnsi="Times New Roman" w:cs="Times New Roman"/>
          <w:b/>
          <w:sz w:val="24"/>
          <w:szCs w:val="24"/>
        </w:rPr>
        <w:t>РЕШИЛИ:</w:t>
      </w:r>
    </w:p>
    <w:p w:rsidR="00C2291C" w:rsidRPr="00A90AD0" w:rsidRDefault="00C2291C" w:rsidP="0099616C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A90AD0">
        <w:rPr>
          <w:rFonts w:ascii="Times New Roman" w:hAnsi="Times New Roman" w:cs="Times New Roman"/>
          <w:sz w:val="24"/>
          <w:szCs w:val="24"/>
        </w:rPr>
        <w:t xml:space="preserve">1. Признать, что </w:t>
      </w:r>
      <w:proofErr w:type="gramStart"/>
      <w:r w:rsidRPr="00A90AD0">
        <w:rPr>
          <w:rFonts w:ascii="Times New Roman" w:hAnsi="Times New Roman" w:cs="Times New Roman"/>
          <w:sz w:val="24"/>
          <w:szCs w:val="24"/>
        </w:rPr>
        <w:t xml:space="preserve">сведения, представленные </w:t>
      </w:r>
      <w:r w:rsidR="00FB6BE9" w:rsidRPr="00FB6BE9">
        <w:rPr>
          <w:rFonts w:ascii="Times New Roman" w:hAnsi="Times New Roman" w:cs="Times New Roman"/>
          <w:sz w:val="24"/>
          <w:szCs w:val="24"/>
        </w:rPr>
        <w:t>Ф.И.О.</w:t>
      </w:r>
      <w:r w:rsidR="00E7548F">
        <w:rPr>
          <w:rFonts w:ascii="Times New Roman" w:hAnsi="Times New Roman" w:cs="Times New Roman"/>
          <w:sz w:val="24"/>
          <w:szCs w:val="24"/>
        </w:rPr>
        <w:t xml:space="preserve"> </w:t>
      </w:r>
      <w:r w:rsidRPr="00A90AD0">
        <w:rPr>
          <w:rFonts w:ascii="Times New Roman" w:hAnsi="Times New Roman" w:cs="Times New Roman"/>
          <w:sz w:val="24"/>
          <w:szCs w:val="24"/>
        </w:rPr>
        <w:t>за 20</w:t>
      </w:r>
      <w:r w:rsidR="00CD2279">
        <w:rPr>
          <w:rFonts w:ascii="Times New Roman" w:hAnsi="Times New Roman" w:cs="Times New Roman"/>
          <w:sz w:val="24"/>
          <w:szCs w:val="24"/>
        </w:rPr>
        <w:t>20</w:t>
      </w:r>
      <w:r w:rsidRPr="00A90AD0">
        <w:rPr>
          <w:rFonts w:ascii="Times New Roman" w:hAnsi="Times New Roman" w:cs="Times New Roman"/>
          <w:sz w:val="24"/>
          <w:szCs w:val="24"/>
        </w:rPr>
        <w:t xml:space="preserve"> год являются</w:t>
      </w:r>
      <w:proofErr w:type="gramEnd"/>
      <w:r w:rsidRPr="00A90AD0">
        <w:rPr>
          <w:rFonts w:ascii="Times New Roman" w:hAnsi="Times New Roman" w:cs="Times New Roman"/>
          <w:sz w:val="24"/>
          <w:szCs w:val="24"/>
        </w:rPr>
        <w:t xml:space="preserve"> недостоверными и неполными.</w:t>
      </w:r>
      <w:r w:rsidR="00661A0D" w:rsidRPr="00A90AD0">
        <w:rPr>
          <w:rFonts w:ascii="Times New Roman" w:hAnsi="Times New Roman" w:cs="Times New Roman"/>
          <w:sz w:val="24"/>
          <w:szCs w:val="24"/>
        </w:rPr>
        <w:t xml:space="preserve"> Коррупционный проступок </w:t>
      </w:r>
      <w:r w:rsidR="00FB6BE9" w:rsidRPr="00FB6BE9">
        <w:rPr>
          <w:rFonts w:ascii="Times New Roman" w:hAnsi="Times New Roman" w:cs="Times New Roman"/>
          <w:sz w:val="24"/>
          <w:szCs w:val="24"/>
        </w:rPr>
        <w:t>Ф.И.О.</w:t>
      </w:r>
      <w:r w:rsidR="00661A0D" w:rsidRPr="00A90AD0">
        <w:rPr>
          <w:rFonts w:ascii="Times New Roman" w:hAnsi="Times New Roman" w:cs="Times New Roman"/>
          <w:sz w:val="24"/>
          <w:szCs w:val="24"/>
        </w:rPr>
        <w:t xml:space="preserve"> совершен впервые, отягчающие обстоятельства отсутствуют.</w:t>
      </w:r>
    </w:p>
    <w:p w:rsidR="0072684D" w:rsidRPr="00A90AD0" w:rsidRDefault="00C2291C" w:rsidP="0099616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A90AD0">
        <w:rPr>
          <w:rFonts w:ascii="Times New Roman" w:hAnsi="Times New Roman" w:cs="Times New Roman"/>
          <w:sz w:val="24"/>
          <w:szCs w:val="24"/>
        </w:rPr>
        <w:t xml:space="preserve">2. Рекомендовать не применять к </w:t>
      </w:r>
      <w:r w:rsidR="00FB6BE9" w:rsidRPr="00FB6BE9">
        <w:rPr>
          <w:rFonts w:ascii="Times New Roman" w:hAnsi="Times New Roman" w:cs="Times New Roman"/>
          <w:sz w:val="24"/>
          <w:szCs w:val="24"/>
        </w:rPr>
        <w:t>Ф.И.О.</w:t>
      </w:r>
      <w:r w:rsidRPr="00A90AD0">
        <w:rPr>
          <w:rFonts w:ascii="Times New Roman" w:hAnsi="Times New Roman" w:cs="Times New Roman"/>
          <w:sz w:val="24"/>
          <w:szCs w:val="24"/>
        </w:rPr>
        <w:t xml:space="preserve"> меры дисциплинарного взыскания</w:t>
      </w:r>
      <w:r w:rsidR="0072684D" w:rsidRPr="00A90AD0">
        <w:rPr>
          <w:rFonts w:ascii="Times New Roman" w:hAnsi="Times New Roman" w:cs="Times New Roman"/>
          <w:sz w:val="24"/>
          <w:szCs w:val="24"/>
        </w:rPr>
        <w:t>.</w:t>
      </w:r>
      <w:r w:rsidRPr="00A90AD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72684D" w:rsidRPr="00A90AD0">
        <w:rPr>
          <w:rFonts w:ascii="Times New Roman" w:hAnsi="Times New Roman" w:cs="Times New Roman"/>
          <w:sz w:val="24"/>
          <w:szCs w:val="24"/>
        </w:rPr>
        <w:t xml:space="preserve">С учетом характера и обстоятельств нарушений, в соответствии с пунктом 9 Приложения 3 письма Министерства </w:t>
      </w:r>
      <w:r w:rsidR="0072684D" w:rsidRPr="00A90AD0">
        <w:rPr>
          <w:rFonts w:ascii="Times New Roman" w:hAnsi="Times New Roman" w:cs="Times New Roman"/>
          <w:sz w:val="24"/>
          <w:szCs w:val="24"/>
        </w:rPr>
        <w:lastRenderedPageBreak/>
        <w:t>труда и социальной защиты РФ от 21 марта 2016 г. № 18-2/10/П-1526 «О критериях привлечения к ответственности за к</w:t>
      </w:r>
      <w:r w:rsidR="00DF4029">
        <w:rPr>
          <w:rFonts w:ascii="Times New Roman" w:hAnsi="Times New Roman" w:cs="Times New Roman"/>
          <w:sz w:val="24"/>
          <w:szCs w:val="24"/>
        </w:rPr>
        <w:t xml:space="preserve">оррупционные правонарушения» </w:t>
      </w:r>
      <w:proofErr w:type="spellStart"/>
      <w:r w:rsidR="00DF4029">
        <w:rPr>
          <w:rFonts w:ascii="Times New Roman" w:hAnsi="Times New Roman" w:cs="Times New Roman"/>
          <w:sz w:val="24"/>
          <w:szCs w:val="24"/>
        </w:rPr>
        <w:t>не</w:t>
      </w:r>
      <w:r w:rsidR="0072684D" w:rsidRPr="00A90AD0">
        <w:rPr>
          <w:rFonts w:ascii="Times New Roman" w:hAnsi="Times New Roman" w:cs="Times New Roman"/>
          <w:sz w:val="24"/>
          <w:szCs w:val="24"/>
        </w:rPr>
        <w:t>указание</w:t>
      </w:r>
      <w:proofErr w:type="spellEnd"/>
      <w:r w:rsidR="0072684D" w:rsidRPr="00A90AD0">
        <w:rPr>
          <w:rFonts w:ascii="Times New Roman" w:hAnsi="Times New Roman" w:cs="Times New Roman"/>
          <w:sz w:val="24"/>
          <w:szCs w:val="24"/>
        </w:rPr>
        <w:t xml:space="preserve"> сведений о банковских счетах, вкладах, остаток денежных средств на которых не превышает 1 000 рублей, при этом движение денежных средств по счету в</w:t>
      </w:r>
      <w:proofErr w:type="gramEnd"/>
      <w:r w:rsidR="0072684D" w:rsidRPr="00A90AD0">
        <w:rPr>
          <w:rFonts w:ascii="Times New Roman" w:hAnsi="Times New Roman" w:cs="Times New Roman"/>
          <w:sz w:val="24"/>
          <w:szCs w:val="24"/>
        </w:rPr>
        <w:t xml:space="preserve"> отчетном </w:t>
      </w:r>
      <w:proofErr w:type="gramStart"/>
      <w:r w:rsidR="0072684D" w:rsidRPr="00A90AD0">
        <w:rPr>
          <w:rFonts w:ascii="Times New Roman" w:hAnsi="Times New Roman" w:cs="Times New Roman"/>
          <w:sz w:val="24"/>
          <w:szCs w:val="24"/>
        </w:rPr>
        <w:t>периоде</w:t>
      </w:r>
      <w:proofErr w:type="gramEnd"/>
      <w:r w:rsidR="0072684D" w:rsidRPr="00A90AD0">
        <w:rPr>
          <w:rFonts w:ascii="Times New Roman" w:hAnsi="Times New Roman" w:cs="Times New Roman"/>
          <w:sz w:val="24"/>
          <w:szCs w:val="24"/>
        </w:rPr>
        <w:t xml:space="preserve"> не осуществлялось, расценивается как несущественны</w:t>
      </w:r>
      <w:r w:rsidR="00DF4029">
        <w:rPr>
          <w:rFonts w:ascii="Times New Roman" w:hAnsi="Times New Roman" w:cs="Times New Roman"/>
          <w:sz w:val="24"/>
          <w:szCs w:val="24"/>
        </w:rPr>
        <w:t>й</w:t>
      </w:r>
      <w:r w:rsidR="0072684D" w:rsidRPr="00A90AD0">
        <w:rPr>
          <w:rFonts w:ascii="Times New Roman" w:hAnsi="Times New Roman" w:cs="Times New Roman"/>
          <w:sz w:val="24"/>
          <w:szCs w:val="24"/>
        </w:rPr>
        <w:t xml:space="preserve"> проступ</w:t>
      </w:r>
      <w:r w:rsidR="00DF4029">
        <w:rPr>
          <w:rFonts w:ascii="Times New Roman" w:hAnsi="Times New Roman" w:cs="Times New Roman"/>
          <w:sz w:val="24"/>
          <w:szCs w:val="24"/>
        </w:rPr>
        <w:t>ок</w:t>
      </w:r>
      <w:r w:rsidR="0072684D" w:rsidRPr="00A90AD0">
        <w:rPr>
          <w:rFonts w:ascii="Times New Roman" w:hAnsi="Times New Roman" w:cs="Times New Roman"/>
          <w:sz w:val="24"/>
          <w:szCs w:val="24"/>
        </w:rPr>
        <w:t xml:space="preserve">. </w:t>
      </w:r>
      <w:r w:rsidR="0072684D" w:rsidRPr="00A90AD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Практика применения взысканий показывает, что в отдельных случаях </w:t>
      </w:r>
      <w:r w:rsidR="00F86BD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за </w:t>
      </w:r>
      <w:r w:rsidR="0072684D" w:rsidRPr="00A90AD0">
        <w:rPr>
          <w:rFonts w:ascii="Times New Roman" w:hAnsi="Times New Roman" w:cs="Times New Roman"/>
          <w:sz w:val="24"/>
          <w:szCs w:val="24"/>
          <w:shd w:val="clear" w:color="auto" w:fill="FFFFFF"/>
        </w:rPr>
        <w:t>впервые совершенны</w:t>
      </w:r>
      <w:r w:rsidR="00F86BD2">
        <w:rPr>
          <w:rFonts w:ascii="Times New Roman" w:hAnsi="Times New Roman" w:cs="Times New Roman"/>
          <w:sz w:val="24"/>
          <w:szCs w:val="24"/>
          <w:shd w:val="clear" w:color="auto" w:fill="FFFFFF"/>
        </w:rPr>
        <w:t>е</w:t>
      </w:r>
      <w:r w:rsidR="0072684D" w:rsidRPr="00A90AD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несущественны</w:t>
      </w:r>
      <w:r w:rsidR="00F86BD2">
        <w:rPr>
          <w:rFonts w:ascii="Times New Roman" w:hAnsi="Times New Roman" w:cs="Times New Roman"/>
          <w:sz w:val="24"/>
          <w:szCs w:val="24"/>
          <w:shd w:val="clear" w:color="auto" w:fill="FFFFFF"/>
        </w:rPr>
        <w:t>е</w:t>
      </w:r>
      <w:r w:rsidR="0072684D" w:rsidRPr="00A90AD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проступк</w:t>
      </w:r>
      <w:r w:rsidR="00F86BD2">
        <w:rPr>
          <w:rFonts w:ascii="Times New Roman" w:hAnsi="Times New Roman" w:cs="Times New Roman"/>
          <w:sz w:val="24"/>
          <w:szCs w:val="24"/>
          <w:shd w:val="clear" w:color="auto" w:fill="FFFFFF"/>
        </w:rPr>
        <w:t>и</w:t>
      </w:r>
      <w:r w:rsidR="0072684D" w:rsidRPr="00A90AD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 при отсутствии отягчающих обстоятельств, взыскани</w:t>
      </w:r>
      <w:r w:rsidR="00F86BD2">
        <w:rPr>
          <w:rFonts w:ascii="Times New Roman" w:hAnsi="Times New Roman" w:cs="Times New Roman"/>
          <w:sz w:val="24"/>
          <w:szCs w:val="24"/>
          <w:shd w:val="clear" w:color="auto" w:fill="FFFFFF"/>
        </w:rPr>
        <w:t>е</w:t>
      </w:r>
      <w:r w:rsidR="0072684D" w:rsidRPr="00A90AD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не применял</w:t>
      </w:r>
      <w:r w:rsidR="00F86BD2">
        <w:rPr>
          <w:rFonts w:ascii="Times New Roman" w:hAnsi="Times New Roman" w:cs="Times New Roman"/>
          <w:sz w:val="24"/>
          <w:szCs w:val="24"/>
          <w:shd w:val="clear" w:color="auto" w:fill="FFFFFF"/>
        </w:rPr>
        <w:t>о</w:t>
      </w:r>
      <w:r w:rsidR="0072684D" w:rsidRPr="00A90AD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сь. </w:t>
      </w:r>
      <w:r w:rsidR="0072684D" w:rsidRPr="00A90AD0">
        <w:rPr>
          <w:rFonts w:ascii="Times New Roman" w:eastAsia="Calibri" w:hAnsi="Times New Roman" w:cs="Times New Roman"/>
          <w:sz w:val="24"/>
          <w:szCs w:val="24"/>
        </w:rPr>
        <w:t xml:space="preserve">Из объяснительной, представленной </w:t>
      </w:r>
      <w:r w:rsidR="00FB6BE9" w:rsidRPr="00FB6BE9">
        <w:rPr>
          <w:rFonts w:ascii="Times New Roman" w:hAnsi="Times New Roman" w:cs="Times New Roman"/>
          <w:sz w:val="24"/>
          <w:szCs w:val="24"/>
        </w:rPr>
        <w:t>Ф.И.О.</w:t>
      </w:r>
      <w:r w:rsidR="0072684D" w:rsidRPr="00A90AD0">
        <w:rPr>
          <w:rFonts w:ascii="Times New Roman" w:eastAsia="Calibri" w:hAnsi="Times New Roman" w:cs="Times New Roman"/>
          <w:sz w:val="24"/>
          <w:szCs w:val="24"/>
        </w:rPr>
        <w:t xml:space="preserve">  следует то, что выявленные нарушения были совершены  по причине невнимательности и, что умысла скрыть свои доходы у муниципального служащего не было</w:t>
      </w:r>
      <w:r w:rsidR="0072684D" w:rsidRPr="00A90AD0">
        <w:rPr>
          <w:rFonts w:ascii="Times New Roman" w:hAnsi="Times New Roman" w:cs="Times New Roman"/>
          <w:sz w:val="24"/>
          <w:szCs w:val="24"/>
        </w:rPr>
        <w:t>.</w:t>
      </w:r>
      <w:r w:rsidR="00661A0D" w:rsidRPr="00A90AD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2291C" w:rsidRPr="00A90AD0" w:rsidRDefault="00C2291C" w:rsidP="0099616C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90AD0">
        <w:rPr>
          <w:rFonts w:ascii="Times New Roman" w:hAnsi="Times New Roman" w:cs="Times New Roman"/>
          <w:sz w:val="24"/>
          <w:szCs w:val="24"/>
        </w:rPr>
        <w:t>3.</w:t>
      </w:r>
      <w:r w:rsidRPr="00A90AD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Указать </w:t>
      </w:r>
      <w:r w:rsidR="00FB6BE9" w:rsidRPr="00FB6BE9">
        <w:rPr>
          <w:rFonts w:ascii="Times New Roman" w:hAnsi="Times New Roman" w:cs="Times New Roman"/>
          <w:sz w:val="24"/>
          <w:szCs w:val="24"/>
        </w:rPr>
        <w:t>Ф.И.О.</w:t>
      </w:r>
      <w:r w:rsidRPr="00A90AD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на необходимость неукоснительного соблюдения обязанности предоставления полных и достоверных сведений о доходах, </w:t>
      </w:r>
      <w:r w:rsidR="00CD227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об </w:t>
      </w:r>
      <w:r w:rsidRPr="00A90AD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имуществе и обязательствах имущественного характера и проявления предельной внимательности при заполнении справки о доходах, </w:t>
      </w:r>
      <w:r w:rsidR="00D83F3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об </w:t>
      </w:r>
      <w:r w:rsidRPr="00A90AD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имуществе и обязательствах имущественного характера.</w:t>
      </w:r>
    </w:p>
    <w:p w:rsidR="00571281" w:rsidRDefault="00571281" w:rsidP="00CD2279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2291C" w:rsidRPr="00A90AD0" w:rsidRDefault="006B0640" w:rsidP="0099616C">
      <w:pPr>
        <w:spacing w:after="0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90AD0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C2291C" w:rsidRPr="00A90AD0">
        <w:rPr>
          <w:rFonts w:ascii="Times New Roman" w:eastAsia="Times New Roman" w:hAnsi="Times New Roman" w:cs="Times New Roman"/>
          <w:b/>
          <w:sz w:val="24"/>
          <w:szCs w:val="24"/>
        </w:rPr>
        <w:t>. По второму вопросу слушали:</w:t>
      </w:r>
    </w:p>
    <w:p w:rsidR="00CD2279" w:rsidRPr="00CD2279" w:rsidRDefault="00FB6BE9" w:rsidP="00CD2279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FB6BE9">
        <w:rPr>
          <w:rFonts w:ascii="Times New Roman" w:hAnsi="Times New Roman" w:cs="Times New Roman"/>
          <w:sz w:val="24"/>
          <w:szCs w:val="24"/>
        </w:rPr>
        <w:t>Ф.И.</w:t>
      </w:r>
      <w:proofErr w:type="gramStart"/>
      <w:r w:rsidRPr="00FB6BE9">
        <w:rPr>
          <w:rFonts w:ascii="Times New Roman" w:hAnsi="Times New Roman" w:cs="Times New Roman"/>
          <w:sz w:val="24"/>
          <w:szCs w:val="24"/>
        </w:rPr>
        <w:t>О.</w:t>
      </w:r>
      <w:proofErr w:type="gramEnd"/>
      <w:r w:rsidR="00C2291C" w:rsidRPr="00CD2279">
        <w:rPr>
          <w:rFonts w:ascii="Times New Roman" w:eastAsia="Times New Roman" w:hAnsi="Times New Roman" w:cs="Times New Roman"/>
          <w:sz w:val="24"/>
          <w:szCs w:val="24"/>
        </w:rPr>
        <w:t xml:space="preserve"> которая сообщила, что на основании </w:t>
      </w:r>
      <w:r w:rsidR="00CD2279" w:rsidRPr="00CD2279">
        <w:rPr>
          <w:rFonts w:ascii="Times New Roman" w:hAnsi="Times New Roman"/>
          <w:sz w:val="24"/>
          <w:szCs w:val="24"/>
        </w:rPr>
        <w:t xml:space="preserve">распоряжения администрации города Бузулука </w:t>
      </w:r>
      <w:r w:rsidR="00CD2279" w:rsidRPr="00CD2279">
        <w:rPr>
          <w:rFonts w:ascii="Times New Roman" w:hAnsi="Times New Roman" w:cs="Times New Roman"/>
          <w:sz w:val="24"/>
          <w:szCs w:val="24"/>
        </w:rPr>
        <w:t xml:space="preserve">21.09.2021 № 205л </w:t>
      </w:r>
      <w:r w:rsidR="00CD2279" w:rsidRPr="00CD2279">
        <w:rPr>
          <w:rFonts w:ascii="Times New Roman" w:hAnsi="Times New Roman"/>
          <w:sz w:val="24"/>
          <w:szCs w:val="24"/>
        </w:rPr>
        <w:t xml:space="preserve"> «</w:t>
      </w:r>
      <w:r w:rsidR="00CD2279" w:rsidRPr="00CD2279">
        <w:rPr>
          <w:rFonts w:ascii="Times New Roman" w:hAnsi="Times New Roman" w:cs="Times New Roman"/>
          <w:sz w:val="24"/>
          <w:szCs w:val="24"/>
        </w:rPr>
        <w:t xml:space="preserve">О проведении проверки достоверности и полноты сведений о доходах, об имуществе и обязательствах имущественного характера» проведена проверка достоверности и полноты сведений о доходах, об имуществе и обязательствах имущественного характера, представленных </w:t>
      </w:r>
      <w:r w:rsidRPr="00FB6BE9">
        <w:rPr>
          <w:rFonts w:ascii="Times New Roman" w:hAnsi="Times New Roman" w:cs="Times New Roman"/>
          <w:sz w:val="24"/>
          <w:szCs w:val="24"/>
        </w:rPr>
        <w:t>Ф.И.О.</w:t>
      </w:r>
      <w:r w:rsidR="00CD2279" w:rsidRPr="00CD2279">
        <w:rPr>
          <w:rFonts w:ascii="Times New Roman" w:hAnsi="Times New Roman" w:cs="Times New Roman"/>
          <w:sz w:val="24"/>
          <w:szCs w:val="24"/>
        </w:rPr>
        <w:t xml:space="preserve"> на себя.</w:t>
      </w:r>
    </w:p>
    <w:p w:rsidR="00CD2279" w:rsidRPr="00CD2279" w:rsidRDefault="00CD2279" w:rsidP="00CD2279">
      <w:pPr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 w:rsidRPr="00CD2279">
        <w:rPr>
          <w:rFonts w:ascii="Times New Roman" w:hAnsi="Times New Roman"/>
          <w:sz w:val="24"/>
          <w:szCs w:val="24"/>
        </w:rPr>
        <w:t xml:space="preserve">         </w:t>
      </w:r>
      <w:r w:rsidRPr="00CD2279">
        <w:rPr>
          <w:rFonts w:ascii="Times New Roman" w:eastAsia="Calibri" w:hAnsi="Times New Roman" w:cs="Times New Roman"/>
          <w:sz w:val="24"/>
          <w:szCs w:val="24"/>
        </w:rPr>
        <w:t xml:space="preserve">22.09.2021 г.  </w:t>
      </w:r>
      <w:r w:rsidR="00FB6BE9" w:rsidRPr="00FB6BE9">
        <w:rPr>
          <w:rFonts w:ascii="Times New Roman" w:hAnsi="Times New Roman" w:cs="Times New Roman"/>
          <w:sz w:val="24"/>
          <w:szCs w:val="24"/>
        </w:rPr>
        <w:t>Ф.И.О.</w:t>
      </w:r>
      <w:r w:rsidRPr="00CD2279">
        <w:rPr>
          <w:rFonts w:ascii="Times New Roman" w:hAnsi="Times New Roman"/>
          <w:sz w:val="24"/>
          <w:szCs w:val="24"/>
        </w:rPr>
        <w:t xml:space="preserve"> </w:t>
      </w:r>
      <w:r w:rsidRPr="00CD2279">
        <w:rPr>
          <w:rFonts w:ascii="Times New Roman" w:eastAsia="Calibri" w:hAnsi="Times New Roman" w:cs="Times New Roman"/>
          <w:sz w:val="24"/>
          <w:szCs w:val="24"/>
        </w:rPr>
        <w:t xml:space="preserve">была уведомлена о проведении в отношении нее проверочных мероприятий. </w:t>
      </w:r>
      <w:r w:rsidR="00FB6BE9" w:rsidRPr="00FB6BE9">
        <w:rPr>
          <w:rFonts w:ascii="Times New Roman" w:hAnsi="Times New Roman" w:cs="Times New Roman"/>
          <w:sz w:val="24"/>
          <w:szCs w:val="24"/>
        </w:rPr>
        <w:t>Ф.И.О.</w:t>
      </w:r>
      <w:r w:rsidR="00FB6BE9">
        <w:rPr>
          <w:rFonts w:ascii="Times New Roman" w:hAnsi="Times New Roman" w:cs="Times New Roman"/>
          <w:sz w:val="24"/>
          <w:szCs w:val="24"/>
        </w:rPr>
        <w:t xml:space="preserve"> </w:t>
      </w:r>
      <w:r w:rsidRPr="00CD2279">
        <w:rPr>
          <w:rFonts w:ascii="Times New Roman" w:hAnsi="Times New Roman"/>
          <w:sz w:val="24"/>
          <w:szCs w:val="24"/>
        </w:rPr>
        <w:t xml:space="preserve">дала согласие на признание сведений, составляющих налоговую тайну, </w:t>
      </w:r>
      <w:proofErr w:type="gramStart"/>
      <w:r w:rsidRPr="00CD2279">
        <w:rPr>
          <w:rFonts w:ascii="Times New Roman" w:hAnsi="Times New Roman"/>
          <w:sz w:val="24"/>
          <w:szCs w:val="24"/>
        </w:rPr>
        <w:t>общедоступными</w:t>
      </w:r>
      <w:proofErr w:type="gramEnd"/>
      <w:r w:rsidRPr="00CD2279">
        <w:rPr>
          <w:rFonts w:ascii="Times New Roman" w:hAnsi="Times New Roman"/>
          <w:sz w:val="24"/>
          <w:szCs w:val="24"/>
        </w:rPr>
        <w:t xml:space="preserve">. </w:t>
      </w:r>
      <w:r w:rsidRPr="00CD2279">
        <w:rPr>
          <w:rFonts w:ascii="Times New Roman" w:eastAsia="Calibri" w:hAnsi="Times New Roman" w:cs="Times New Roman"/>
          <w:sz w:val="24"/>
          <w:szCs w:val="24"/>
        </w:rPr>
        <w:t xml:space="preserve">В рамках проводимой проверки изучены сведения о доходах, об имуществе и обязательствах имущественного характера (далее – сведения), представленные </w:t>
      </w:r>
      <w:r w:rsidR="00FB6BE9" w:rsidRPr="00FB6BE9">
        <w:rPr>
          <w:rFonts w:ascii="Times New Roman" w:hAnsi="Times New Roman" w:cs="Times New Roman"/>
          <w:sz w:val="24"/>
          <w:szCs w:val="24"/>
        </w:rPr>
        <w:t>Ф.И.О.</w:t>
      </w:r>
      <w:r w:rsidRPr="00CD2279">
        <w:rPr>
          <w:rFonts w:ascii="Times New Roman" w:eastAsia="Calibri" w:hAnsi="Times New Roman" w:cs="Times New Roman"/>
          <w:sz w:val="24"/>
          <w:szCs w:val="24"/>
        </w:rPr>
        <w:t xml:space="preserve"> за отчетный период с 01.01.2020 г. по 31.12.2020 г., а также сведения</w:t>
      </w:r>
      <w:r w:rsidRPr="00CD2279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r w:rsidRPr="00CD2279">
        <w:rPr>
          <w:rFonts w:ascii="Times New Roman" w:eastAsia="Calibri" w:hAnsi="Times New Roman" w:cs="Times New Roman"/>
          <w:sz w:val="24"/>
          <w:szCs w:val="24"/>
        </w:rPr>
        <w:t>за</w:t>
      </w:r>
      <w:r w:rsidRPr="00CD2279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r w:rsidRPr="00CD2279">
        <w:rPr>
          <w:rFonts w:ascii="Times New Roman" w:eastAsia="Calibri" w:hAnsi="Times New Roman" w:cs="Times New Roman"/>
          <w:sz w:val="24"/>
          <w:szCs w:val="24"/>
        </w:rPr>
        <w:t xml:space="preserve"> 2019 г. </w:t>
      </w:r>
    </w:p>
    <w:p w:rsidR="00CD2279" w:rsidRPr="00CD2279" w:rsidRDefault="00CD2279" w:rsidP="00CD2279">
      <w:pPr>
        <w:autoSpaceDE w:val="0"/>
        <w:autoSpaceDN w:val="0"/>
        <w:adjustRightInd w:val="0"/>
        <w:spacing w:after="0" w:line="240" w:lineRule="auto"/>
        <w:ind w:left="-284" w:firstLine="709"/>
        <w:jc w:val="both"/>
        <w:rPr>
          <w:rFonts w:ascii="Times New Roman" w:hAnsi="Times New Roman"/>
          <w:sz w:val="24"/>
          <w:szCs w:val="24"/>
        </w:rPr>
      </w:pPr>
      <w:r w:rsidRPr="00CD2279">
        <w:rPr>
          <w:rFonts w:ascii="Times New Roman" w:hAnsi="Times New Roman" w:cs="Times New Roman"/>
          <w:sz w:val="24"/>
          <w:szCs w:val="24"/>
        </w:rPr>
        <w:t>В ходе проверки установлено, что</w:t>
      </w:r>
      <w:r w:rsidRPr="00CD2279">
        <w:rPr>
          <w:rFonts w:ascii="Times New Roman" w:hAnsi="Times New Roman"/>
          <w:sz w:val="24"/>
          <w:szCs w:val="24"/>
        </w:rPr>
        <w:t xml:space="preserve"> в разделе 4 «Сведения о счетах в банках и иных кредитных организациях» в справке за 2020 год не указан лицевой счет, открытый</w:t>
      </w:r>
      <w:r w:rsidRPr="00CD2279">
        <w:rPr>
          <w:rFonts w:ascii="Times New Roman" w:hAnsi="Times New Roman" w:cs="Times New Roman"/>
          <w:sz w:val="24"/>
          <w:szCs w:val="24"/>
        </w:rPr>
        <w:t xml:space="preserve"> 16.05.2017 в АО «Российский сельскохозяйственный банк»</w:t>
      </w:r>
      <w:r w:rsidRPr="00CD2279">
        <w:rPr>
          <w:rFonts w:ascii="Times New Roman" w:hAnsi="Times New Roman"/>
          <w:sz w:val="24"/>
          <w:szCs w:val="24"/>
        </w:rPr>
        <w:t>.</w:t>
      </w:r>
    </w:p>
    <w:p w:rsidR="00CD2279" w:rsidRPr="00CD2279" w:rsidRDefault="00CD2279" w:rsidP="00CD2279">
      <w:pPr>
        <w:autoSpaceDE w:val="0"/>
        <w:autoSpaceDN w:val="0"/>
        <w:adjustRightInd w:val="0"/>
        <w:spacing w:after="0" w:line="240" w:lineRule="auto"/>
        <w:ind w:left="-284" w:firstLine="709"/>
        <w:jc w:val="both"/>
        <w:rPr>
          <w:rFonts w:ascii="Times New Roman" w:hAnsi="Times New Roman"/>
          <w:sz w:val="24"/>
          <w:szCs w:val="24"/>
        </w:rPr>
      </w:pPr>
      <w:r w:rsidRPr="00CD2279">
        <w:rPr>
          <w:rFonts w:ascii="Times New Roman" w:hAnsi="Times New Roman" w:cs="Times New Roman"/>
          <w:sz w:val="24"/>
          <w:szCs w:val="24"/>
        </w:rPr>
        <w:t xml:space="preserve">Отделом кадрового обеспечения и собственной безопасности  администрации города Бузулука </w:t>
      </w:r>
      <w:r w:rsidRPr="00CD2279">
        <w:rPr>
          <w:rFonts w:ascii="Times New Roman" w:eastAsia="Calibri" w:hAnsi="Times New Roman" w:cs="Times New Roman"/>
          <w:sz w:val="24"/>
          <w:szCs w:val="24"/>
        </w:rPr>
        <w:t xml:space="preserve"> в порядке и на условиях, установленных распоряжением Губернатора Оренбургской области от 18.12.2019 № 336-р "Об определении специально уполномоченного лица", направлены запросы в кредитные организации и федеральные органы государственной власти.</w:t>
      </w:r>
    </w:p>
    <w:p w:rsidR="00CD2279" w:rsidRPr="00CD2279" w:rsidRDefault="00CD2279" w:rsidP="00CD2279">
      <w:pPr>
        <w:autoSpaceDE w:val="0"/>
        <w:autoSpaceDN w:val="0"/>
        <w:adjustRightInd w:val="0"/>
        <w:spacing w:after="0" w:line="240" w:lineRule="auto"/>
        <w:ind w:left="-284" w:firstLine="709"/>
        <w:jc w:val="both"/>
        <w:rPr>
          <w:rFonts w:ascii="Times New Roman" w:hAnsi="Times New Roman"/>
          <w:sz w:val="24"/>
          <w:szCs w:val="24"/>
        </w:rPr>
      </w:pPr>
      <w:r w:rsidRPr="00CD2279">
        <w:rPr>
          <w:rFonts w:ascii="Times New Roman" w:hAnsi="Times New Roman" w:cs="Times New Roman"/>
          <w:sz w:val="24"/>
          <w:szCs w:val="24"/>
        </w:rPr>
        <w:t xml:space="preserve"> Из ответа, представленного АО «Российский сельскохозяйственный банк»</w:t>
      </w:r>
      <w:r w:rsidRPr="00CD2279">
        <w:rPr>
          <w:rFonts w:ascii="Times New Roman" w:hAnsi="Times New Roman"/>
          <w:sz w:val="24"/>
          <w:szCs w:val="24"/>
        </w:rPr>
        <w:t xml:space="preserve">,  </w:t>
      </w:r>
      <w:r w:rsidRPr="00CD2279">
        <w:rPr>
          <w:rFonts w:ascii="Times New Roman" w:hAnsi="Times New Roman" w:cs="Times New Roman"/>
          <w:sz w:val="24"/>
          <w:szCs w:val="24"/>
        </w:rPr>
        <w:t xml:space="preserve"> следует, что дата закрытия счета 22.09.2021, входящий остаток на 01.01.2018 г. – 3,98 коп</w:t>
      </w:r>
      <w:proofErr w:type="gramStart"/>
      <w:r w:rsidRPr="00CD2279">
        <w:rPr>
          <w:rFonts w:ascii="Times New Roman" w:hAnsi="Times New Roman" w:cs="Times New Roman"/>
          <w:sz w:val="24"/>
          <w:szCs w:val="24"/>
        </w:rPr>
        <w:t xml:space="preserve">., </w:t>
      </w:r>
      <w:proofErr w:type="gramEnd"/>
      <w:r w:rsidRPr="00CD2279">
        <w:rPr>
          <w:rFonts w:ascii="Times New Roman" w:hAnsi="Times New Roman" w:cs="Times New Roman"/>
          <w:sz w:val="24"/>
          <w:szCs w:val="24"/>
        </w:rPr>
        <w:t>исходящий остаток на 30.12.2020 – 0,00 коп.</w:t>
      </w:r>
    </w:p>
    <w:p w:rsidR="00CD2279" w:rsidRPr="00CD2279" w:rsidRDefault="00CD2279" w:rsidP="00CD2279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CD2279">
        <w:rPr>
          <w:rFonts w:ascii="Times New Roman" w:hAnsi="Times New Roman" w:cs="Times New Roman"/>
          <w:color w:val="FF0000"/>
          <w:sz w:val="24"/>
          <w:szCs w:val="24"/>
        </w:rPr>
        <w:t xml:space="preserve">          </w:t>
      </w:r>
      <w:r w:rsidRPr="00CD2279">
        <w:rPr>
          <w:rFonts w:ascii="Times New Roman" w:hAnsi="Times New Roman" w:cs="Times New Roman"/>
          <w:sz w:val="24"/>
          <w:szCs w:val="24"/>
        </w:rPr>
        <w:t xml:space="preserve">  Таким образом, в ходе проведенной проверки установлен факт предоставления недостоверных и неполных сведений в рамках декларационной кампании  2021 года.</w:t>
      </w:r>
    </w:p>
    <w:p w:rsidR="00CD2279" w:rsidRDefault="00CD2279" w:rsidP="00CD2279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CD2279">
        <w:rPr>
          <w:rStyle w:val="FontStyle33"/>
          <w:sz w:val="24"/>
          <w:szCs w:val="24"/>
        </w:rPr>
        <w:t>Смягчающими обстоятельствами</w:t>
      </w:r>
      <w:r w:rsidRPr="00CD2279">
        <w:rPr>
          <w:rFonts w:ascii="Times New Roman" w:hAnsi="Times New Roman" w:cs="Times New Roman"/>
          <w:sz w:val="24"/>
          <w:szCs w:val="24"/>
        </w:rPr>
        <w:t xml:space="preserve"> являются </w:t>
      </w:r>
      <w:r w:rsidRPr="00CD2279">
        <w:rPr>
          <w:rStyle w:val="FontStyle33"/>
          <w:sz w:val="24"/>
          <w:szCs w:val="24"/>
        </w:rPr>
        <w:t xml:space="preserve">совершение нарушения требований законодательства о противодействии коррупции впервые, соблюдение служащим в отчетном периоде других ограничений, запретов, требований, исполнение обязанностей, установленных в целях противодействия коррупции, а также </w:t>
      </w:r>
      <w:r w:rsidRPr="00CD2279">
        <w:rPr>
          <w:rFonts w:ascii="Times New Roman" w:hAnsi="Times New Roman" w:cs="Times New Roman"/>
          <w:sz w:val="24"/>
          <w:szCs w:val="24"/>
        </w:rPr>
        <w:t>содействие проверяемого осуществляемым в ходе проверки мероприятиям, направленным на всестороннее изучение предмета проверки.</w:t>
      </w:r>
    </w:p>
    <w:p w:rsidR="00CD2279" w:rsidRDefault="00CD2279" w:rsidP="00CD2279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0D6C8B" w:rsidRPr="00192959" w:rsidRDefault="00FB6BE9" w:rsidP="00F37DB0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FB6BE9">
        <w:rPr>
          <w:rFonts w:ascii="Times New Roman" w:hAnsi="Times New Roman" w:cs="Times New Roman"/>
          <w:sz w:val="24"/>
          <w:szCs w:val="24"/>
        </w:rPr>
        <w:t>Ф.И.О.</w:t>
      </w:r>
      <w:r w:rsidR="0064738F" w:rsidRPr="00CD2279">
        <w:rPr>
          <w:rFonts w:ascii="Times New Roman" w:hAnsi="Times New Roman" w:cs="Times New Roman"/>
          <w:sz w:val="24"/>
          <w:szCs w:val="24"/>
        </w:rPr>
        <w:t xml:space="preserve">, которая дала объяснения </w:t>
      </w:r>
      <w:r w:rsidR="00192959" w:rsidRPr="00CD2279">
        <w:rPr>
          <w:rFonts w:ascii="Times New Roman" w:hAnsi="Times New Roman" w:cs="Times New Roman"/>
          <w:sz w:val="24"/>
          <w:szCs w:val="24"/>
        </w:rPr>
        <w:t>по поводу счет</w:t>
      </w:r>
      <w:r w:rsidR="00CD2279">
        <w:rPr>
          <w:rFonts w:ascii="Times New Roman" w:hAnsi="Times New Roman" w:cs="Times New Roman"/>
          <w:sz w:val="24"/>
          <w:szCs w:val="24"/>
        </w:rPr>
        <w:t>а</w:t>
      </w:r>
      <w:r w:rsidR="00192959" w:rsidRPr="00CD2279">
        <w:rPr>
          <w:rFonts w:ascii="Times New Roman" w:hAnsi="Times New Roman" w:cs="Times New Roman"/>
          <w:sz w:val="24"/>
          <w:szCs w:val="24"/>
        </w:rPr>
        <w:t xml:space="preserve"> в банк</w:t>
      </w:r>
      <w:r w:rsidR="00CD2279">
        <w:rPr>
          <w:rFonts w:ascii="Times New Roman" w:hAnsi="Times New Roman" w:cs="Times New Roman"/>
          <w:sz w:val="24"/>
          <w:szCs w:val="24"/>
        </w:rPr>
        <w:t>е, указанный счет был открыт по прежнему месту жительства Тверская область.  Не указала данный с</w:t>
      </w:r>
      <w:r w:rsidR="006E7406">
        <w:rPr>
          <w:rFonts w:ascii="Times New Roman" w:hAnsi="Times New Roman" w:cs="Times New Roman"/>
          <w:sz w:val="24"/>
          <w:szCs w:val="24"/>
        </w:rPr>
        <w:t>ч</w:t>
      </w:r>
      <w:r w:rsidR="00CD2279">
        <w:rPr>
          <w:rFonts w:ascii="Times New Roman" w:hAnsi="Times New Roman" w:cs="Times New Roman"/>
          <w:sz w:val="24"/>
          <w:szCs w:val="24"/>
        </w:rPr>
        <w:t xml:space="preserve">ет по невнимательности </w:t>
      </w:r>
      <w:r w:rsidR="00F86BD2" w:rsidRPr="00CD2279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="00F86BD2" w:rsidRPr="00CD2279">
        <w:rPr>
          <w:rFonts w:ascii="Times New Roman" w:hAnsi="Times New Roman" w:cs="Times New Roman"/>
          <w:sz w:val="24"/>
          <w:szCs w:val="24"/>
        </w:rPr>
        <w:t>объяснительная</w:t>
      </w:r>
      <w:proofErr w:type="gramEnd"/>
      <w:r w:rsidR="00F86BD2" w:rsidRPr="00CD2279">
        <w:rPr>
          <w:rFonts w:ascii="Times New Roman" w:hAnsi="Times New Roman" w:cs="Times New Roman"/>
          <w:sz w:val="24"/>
          <w:szCs w:val="24"/>
        </w:rPr>
        <w:t xml:space="preserve"> прилагается). </w:t>
      </w:r>
    </w:p>
    <w:p w:rsidR="000D6C8B" w:rsidRPr="00A90AD0" w:rsidRDefault="000D6C8B" w:rsidP="000D6C8B">
      <w:pPr>
        <w:spacing w:after="0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90AD0">
        <w:rPr>
          <w:rFonts w:ascii="Times New Roman" w:eastAsia="Times New Roman" w:hAnsi="Times New Roman" w:cs="Times New Roman"/>
          <w:b/>
          <w:sz w:val="24"/>
          <w:szCs w:val="24"/>
        </w:rPr>
        <w:t>Голосование:</w:t>
      </w:r>
    </w:p>
    <w:p w:rsidR="000D6C8B" w:rsidRPr="00A90AD0" w:rsidRDefault="000D6C8B" w:rsidP="000D6C8B">
      <w:pPr>
        <w:spacing w:after="0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90AD0">
        <w:rPr>
          <w:rFonts w:ascii="Times New Roman" w:eastAsia="Times New Roman" w:hAnsi="Times New Roman" w:cs="Times New Roman"/>
          <w:b/>
          <w:sz w:val="24"/>
          <w:szCs w:val="24"/>
        </w:rPr>
        <w:t>«За»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A90AD0">
        <w:rPr>
          <w:rFonts w:ascii="Times New Roman" w:eastAsia="Times New Roman" w:hAnsi="Times New Roman" w:cs="Times New Roman"/>
          <w:b/>
          <w:sz w:val="24"/>
          <w:szCs w:val="24"/>
        </w:rPr>
        <w:t xml:space="preserve"> - __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>6</w:t>
      </w:r>
      <w:r w:rsidRPr="00A90AD0">
        <w:rPr>
          <w:rFonts w:ascii="Times New Roman" w:eastAsia="Times New Roman" w:hAnsi="Times New Roman" w:cs="Times New Roman"/>
          <w:b/>
          <w:sz w:val="24"/>
          <w:szCs w:val="24"/>
        </w:rPr>
        <w:t>__ человек</w:t>
      </w:r>
    </w:p>
    <w:p w:rsidR="000D6C8B" w:rsidRPr="00A90AD0" w:rsidRDefault="000D6C8B" w:rsidP="000D6C8B">
      <w:pPr>
        <w:spacing w:after="0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90AD0">
        <w:rPr>
          <w:rFonts w:ascii="Times New Roman" w:eastAsia="Times New Roman" w:hAnsi="Times New Roman" w:cs="Times New Roman"/>
          <w:b/>
          <w:sz w:val="24"/>
          <w:szCs w:val="24"/>
        </w:rPr>
        <w:t>«Против</w:t>
      </w:r>
      <w:proofErr w:type="gramStart"/>
      <w:r w:rsidRPr="00A90AD0">
        <w:rPr>
          <w:rFonts w:ascii="Times New Roman" w:eastAsia="Times New Roman" w:hAnsi="Times New Roman" w:cs="Times New Roman"/>
          <w:b/>
          <w:sz w:val="24"/>
          <w:szCs w:val="24"/>
        </w:rPr>
        <w:t xml:space="preserve">» - </w:t>
      </w:r>
      <w:r>
        <w:rPr>
          <w:rFonts w:ascii="Times New Roman" w:eastAsia="Times New Roman" w:hAnsi="Times New Roman" w:cs="Times New Roman"/>
          <w:sz w:val="24"/>
          <w:szCs w:val="24"/>
        </w:rPr>
        <w:t>__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>-</w:t>
      </w:r>
      <w:r w:rsidRPr="00EE4302">
        <w:rPr>
          <w:rFonts w:ascii="Times New Roman" w:eastAsia="Times New Roman" w:hAnsi="Times New Roman" w:cs="Times New Roman"/>
          <w:sz w:val="24"/>
          <w:szCs w:val="24"/>
        </w:rPr>
        <w:t>__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</w:rPr>
        <w:t>человек</w:t>
      </w:r>
    </w:p>
    <w:p w:rsidR="00571281" w:rsidRDefault="00571281" w:rsidP="0006211E">
      <w:pPr>
        <w:spacing w:after="0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E7406" w:rsidRPr="00A90AD0" w:rsidRDefault="006E7406" w:rsidP="006E7406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90AD0">
        <w:rPr>
          <w:rFonts w:ascii="Times New Roman" w:hAnsi="Times New Roman" w:cs="Times New Roman"/>
          <w:b/>
          <w:sz w:val="24"/>
          <w:szCs w:val="24"/>
        </w:rPr>
        <w:t>РЕШИЛИ:</w:t>
      </w:r>
    </w:p>
    <w:p w:rsidR="006E7406" w:rsidRPr="00A90AD0" w:rsidRDefault="006E7406" w:rsidP="006E7406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A90AD0">
        <w:rPr>
          <w:rFonts w:ascii="Times New Roman" w:hAnsi="Times New Roman" w:cs="Times New Roman"/>
          <w:sz w:val="24"/>
          <w:szCs w:val="24"/>
        </w:rPr>
        <w:lastRenderedPageBreak/>
        <w:t xml:space="preserve">1. Признать, что </w:t>
      </w:r>
      <w:proofErr w:type="gramStart"/>
      <w:r w:rsidRPr="00A90AD0">
        <w:rPr>
          <w:rFonts w:ascii="Times New Roman" w:hAnsi="Times New Roman" w:cs="Times New Roman"/>
          <w:sz w:val="24"/>
          <w:szCs w:val="24"/>
        </w:rPr>
        <w:t xml:space="preserve">сведения, представленные </w:t>
      </w:r>
      <w:r w:rsidR="00FB6BE9" w:rsidRPr="00FB6BE9">
        <w:rPr>
          <w:rFonts w:ascii="Times New Roman" w:hAnsi="Times New Roman" w:cs="Times New Roman"/>
          <w:sz w:val="24"/>
          <w:szCs w:val="24"/>
        </w:rPr>
        <w:t>Ф.И.О.</w:t>
      </w:r>
      <w:r w:rsidR="00E7548F">
        <w:rPr>
          <w:rFonts w:ascii="Times New Roman" w:hAnsi="Times New Roman" w:cs="Times New Roman"/>
          <w:sz w:val="24"/>
          <w:szCs w:val="24"/>
        </w:rPr>
        <w:t xml:space="preserve"> </w:t>
      </w:r>
      <w:r w:rsidRPr="00A90AD0">
        <w:rPr>
          <w:rFonts w:ascii="Times New Roman" w:hAnsi="Times New Roman" w:cs="Times New Roman"/>
          <w:sz w:val="24"/>
          <w:szCs w:val="24"/>
        </w:rPr>
        <w:t>за 20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A90AD0">
        <w:rPr>
          <w:rFonts w:ascii="Times New Roman" w:hAnsi="Times New Roman" w:cs="Times New Roman"/>
          <w:sz w:val="24"/>
          <w:szCs w:val="24"/>
        </w:rPr>
        <w:t xml:space="preserve"> год являются</w:t>
      </w:r>
      <w:proofErr w:type="gramEnd"/>
      <w:r w:rsidRPr="00A90AD0">
        <w:rPr>
          <w:rFonts w:ascii="Times New Roman" w:hAnsi="Times New Roman" w:cs="Times New Roman"/>
          <w:sz w:val="24"/>
          <w:szCs w:val="24"/>
        </w:rPr>
        <w:t xml:space="preserve"> недостоверными и неполными. Коррупционный проступок </w:t>
      </w:r>
      <w:r w:rsidR="00FB6BE9" w:rsidRPr="00FB6BE9">
        <w:rPr>
          <w:rFonts w:ascii="Times New Roman" w:hAnsi="Times New Roman" w:cs="Times New Roman"/>
          <w:sz w:val="24"/>
          <w:szCs w:val="24"/>
        </w:rPr>
        <w:t>Ф.И.О.</w:t>
      </w:r>
      <w:r w:rsidRPr="00A90AD0">
        <w:rPr>
          <w:rFonts w:ascii="Times New Roman" w:hAnsi="Times New Roman" w:cs="Times New Roman"/>
          <w:sz w:val="24"/>
          <w:szCs w:val="24"/>
        </w:rPr>
        <w:t xml:space="preserve"> совершен впервые, отягчающие обстоятельства отсутствуют.</w:t>
      </w:r>
    </w:p>
    <w:p w:rsidR="006E7406" w:rsidRPr="00A90AD0" w:rsidRDefault="006E7406" w:rsidP="006E7406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A90AD0">
        <w:rPr>
          <w:rFonts w:ascii="Times New Roman" w:hAnsi="Times New Roman" w:cs="Times New Roman"/>
          <w:sz w:val="24"/>
          <w:szCs w:val="24"/>
        </w:rPr>
        <w:t xml:space="preserve">2. Рекомендовать не применять к </w:t>
      </w:r>
      <w:r w:rsidR="00FB6BE9" w:rsidRPr="00FB6BE9">
        <w:rPr>
          <w:rFonts w:ascii="Times New Roman" w:hAnsi="Times New Roman" w:cs="Times New Roman"/>
          <w:sz w:val="24"/>
          <w:szCs w:val="24"/>
        </w:rPr>
        <w:t>Ф.И.О.</w:t>
      </w:r>
      <w:r w:rsidR="00FB6BE9">
        <w:rPr>
          <w:rFonts w:ascii="Times New Roman" w:hAnsi="Times New Roman" w:cs="Times New Roman"/>
          <w:sz w:val="24"/>
          <w:szCs w:val="24"/>
        </w:rPr>
        <w:t xml:space="preserve"> </w:t>
      </w:r>
      <w:r w:rsidRPr="00A90AD0">
        <w:rPr>
          <w:rFonts w:ascii="Times New Roman" w:hAnsi="Times New Roman" w:cs="Times New Roman"/>
          <w:sz w:val="24"/>
          <w:szCs w:val="24"/>
        </w:rPr>
        <w:t>меры дисциплинарного взыскания.</w:t>
      </w:r>
      <w:r w:rsidRPr="00A90AD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A90AD0">
        <w:rPr>
          <w:rFonts w:ascii="Times New Roman" w:hAnsi="Times New Roman" w:cs="Times New Roman"/>
          <w:sz w:val="24"/>
          <w:szCs w:val="24"/>
        </w:rPr>
        <w:t>С учетом характера и обстоятельств нарушений, в соответствии с пунктом 9 Приложения 3 письма Министерства труда и социальной защиты РФ от 21 марта 2016 г. № 18-2/10/П-1526 «О критериях привлечения к ответственности за к</w:t>
      </w:r>
      <w:r>
        <w:rPr>
          <w:rFonts w:ascii="Times New Roman" w:hAnsi="Times New Roman" w:cs="Times New Roman"/>
          <w:sz w:val="24"/>
          <w:szCs w:val="24"/>
        </w:rPr>
        <w:t xml:space="preserve">оррупционные правонарушения»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</w:t>
      </w:r>
      <w:r w:rsidRPr="00A90AD0">
        <w:rPr>
          <w:rFonts w:ascii="Times New Roman" w:hAnsi="Times New Roman" w:cs="Times New Roman"/>
          <w:sz w:val="24"/>
          <w:szCs w:val="24"/>
        </w:rPr>
        <w:t>указание</w:t>
      </w:r>
      <w:proofErr w:type="spellEnd"/>
      <w:r w:rsidRPr="00A90AD0">
        <w:rPr>
          <w:rFonts w:ascii="Times New Roman" w:hAnsi="Times New Roman" w:cs="Times New Roman"/>
          <w:sz w:val="24"/>
          <w:szCs w:val="24"/>
        </w:rPr>
        <w:t xml:space="preserve"> сведений о банковских счетах, вкладах, остаток денежных средств на которых не превышает 1 000 рублей, при этом движение денежных средств по счету в</w:t>
      </w:r>
      <w:proofErr w:type="gramEnd"/>
      <w:r w:rsidRPr="00A90AD0">
        <w:rPr>
          <w:rFonts w:ascii="Times New Roman" w:hAnsi="Times New Roman" w:cs="Times New Roman"/>
          <w:sz w:val="24"/>
          <w:szCs w:val="24"/>
        </w:rPr>
        <w:t xml:space="preserve"> отчетном </w:t>
      </w:r>
      <w:proofErr w:type="gramStart"/>
      <w:r w:rsidRPr="00A90AD0">
        <w:rPr>
          <w:rFonts w:ascii="Times New Roman" w:hAnsi="Times New Roman" w:cs="Times New Roman"/>
          <w:sz w:val="24"/>
          <w:szCs w:val="24"/>
        </w:rPr>
        <w:t>периоде</w:t>
      </w:r>
      <w:proofErr w:type="gramEnd"/>
      <w:r w:rsidRPr="00A90AD0">
        <w:rPr>
          <w:rFonts w:ascii="Times New Roman" w:hAnsi="Times New Roman" w:cs="Times New Roman"/>
          <w:sz w:val="24"/>
          <w:szCs w:val="24"/>
        </w:rPr>
        <w:t xml:space="preserve"> не осуществлялось, расценивается как несущественны</w:t>
      </w:r>
      <w:r>
        <w:rPr>
          <w:rFonts w:ascii="Times New Roman" w:hAnsi="Times New Roman" w:cs="Times New Roman"/>
          <w:sz w:val="24"/>
          <w:szCs w:val="24"/>
        </w:rPr>
        <w:t>й</w:t>
      </w:r>
      <w:r w:rsidRPr="00A90AD0">
        <w:rPr>
          <w:rFonts w:ascii="Times New Roman" w:hAnsi="Times New Roman" w:cs="Times New Roman"/>
          <w:sz w:val="24"/>
          <w:szCs w:val="24"/>
        </w:rPr>
        <w:t xml:space="preserve"> проступ</w:t>
      </w:r>
      <w:r>
        <w:rPr>
          <w:rFonts w:ascii="Times New Roman" w:hAnsi="Times New Roman" w:cs="Times New Roman"/>
          <w:sz w:val="24"/>
          <w:szCs w:val="24"/>
        </w:rPr>
        <w:t>ок</w:t>
      </w:r>
      <w:r w:rsidRPr="00A90AD0">
        <w:rPr>
          <w:rFonts w:ascii="Times New Roman" w:hAnsi="Times New Roman" w:cs="Times New Roman"/>
          <w:sz w:val="24"/>
          <w:szCs w:val="24"/>
        </w:rPr>
        <w:t xml:space="preserve">. </w:t>
      </w:r>
      <w:r w:rsidRPr="00A90AD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Практика применения взысканий показывает, что в отдельных случаях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за </w:t>
      </w:r>
      <w:r w:rsidRPr="00A90AD0">
        <w:rPr>
          <w:rFonts w:ascii="Times New Roman" w:hAnsi="Times New Roman" w:cs="Times New Roman"/>
          <w:sz w:val="24"/>
          <w:szCs w:val="24"/>
          <w:shd w:val="clear" w:color="auto" w:fill="FFFFFF"/>
        </w:rPr>
        <w:t>впервые совершенны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е</w:t>
      </w:r>
      <w:r w:rsidRPr="00A90AD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несущественны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е</w:t>
      </w:r>
      <w:r w:rsidRPr="00A90AD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проступк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и</w:t>
      </w:r>
      <w:r w:rsidRPr="00A90AD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 при отсутствии отягчающих обстоятельств, взыскани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е</w:t>
      </w:r>
      <w:r w:rsidRPr="00A90AD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не применял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о</w:t>
      </w:r>
      <w:r w:rsidRPr="00A90AD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сь. </w:t>
      </w:r>
      <w:r w:rsidRPr="00A90AD0">
        <w:rPr>
          <w:rFonts w:ascii="Times New Roman" w:eastAsia="Calibri" w:hAnsi="Times New Roman" w:cs="Times New Roman"/>
          <w:sz w:val="24"/>
          <w:szCs w:val="24"/>
        </w:rPr>
        <w:t xml:space="preserve">Из объяснительной, представленной </w:t>
      </w:r>
      <w:r w:rsidR="00FB6BE9" w:rsidRPr="00FB6BE9">
        <w:rPr>
          <w:rFonts w:ascii="Times New Roman" w:hAnsi="Times New Roman" w:cs="Times New Roman"/>
          <w:sz w:val="24"/>
          <w:szCs w:val="24"/>
        </w:rPr>
        <w:t>Ф.И.О.</w:t>
      </w:r>
      <w:r w:rsidRPr="00A90AD0">
        <w:rPr>
          <w:rFonts w:ascii="Times New Roman" w:eastAsia="Calibri" w:hAnsi="Times New Roman" w:cs="Times New Roman"/>
          <w:sz w:val="24"/>
          <w:szCs w:val="24"/>
        </w:rPr>
        <w:t xml:space="preserve">  следует то, что выявленные нарушения были совершены  по причине невнимательности и, что умысла скрыть свои доходы у муниципального служащего не было</w:t>
      </w:r>
      <w:r w:rsidRPr="00A90AD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E7406" w:rsidRPr="00A90AD0" w:rsidRDefault="006E7406" w:rsidP="006E7406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90AD0">
        <w:rPr>
          <w:rFonts w:ascii="Times New Roman" w:hAnsi="Times New Roman" w:cs="Times New Roman"/>
          <w:sz w:val="24"/>
          <w:szCs w:val="24"/>
        </w:rPr>
        <w:t>3.</w:t>
      </w:r>
      <w:r w:rsidRPr="00A90AD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Указать </w:t>
      </w:r>
      <w:r w:rsidR="00FB6BE9" w:rsidRPr="00FB6BE9">
        <w:rPr>
          <w:rFonts w:ascii="Times New Roman" w:hAnsi="Times New Roman" w:cs="Times New Roman"/>
          <w:sz w:val="24"/>
          <w:szCs w:val="24"/>
        </w:rPr>
        <w:t>Ф.И.О.</w:t>
      </w:r>
      <w:r w:rsidRPr="00A90AD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на необходимость неукоснительного соблюдения обязанности предоставления полных и достоверных сведений о доходах,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об </w:t>
      </w:r>
      <w:r w:rsidRPr="00A90AD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имуществе и обязательствах имущественного характера и проявления предельной внимательности при заполнении справки о доходах,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об </w:t>
      </w:r>
      <w:r w:rsidRPr="00A90AD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имуществе и обязательствах имущественного характера.</w:t>
      </w:r>
    </w:p>
    <w:p w:rsidR="00571281" w:rsidRDefault="00571281" w:rsidP="006E7406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B0640" w:rsidRDefault="006B0640" w:rsidP="0099616C">
      <w:pPr>
        <w:spacing w:after="0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90AD0">
        <w:rPr>
          <w:rFonts w:ascii="Times New Roman" w:eastAsia="Times New Roman" w:hAnsi="Times New Roman" w:cs="Times New Roman"/>
          <w:b/>
          <w:sz w:val="24"/>
          <w:szCs w:val="24"/>
        </w:rPr>
        <w:t>3. По третьему вопросу слушали:</w:t>
      </w:r>
    </w:p>
    <w:p w:rsidR="006E7406" w:rsidRPr="00EA5691" w:rsidRDefault="00FB6BE9" w:rsidP="006E7406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FB6BE9">
        <w:rPr>
          <w:rFonts w:ascii="Times New Roman" w:hAnsi="Times New Roman" w:cs="Times New Roman"/>
          <w:sz w:val="24"/>
          <w:szCs w:val="24"/>
        </w:rPr>
        <w:t>Ф.И.</w:t>
      </w:r>
      <w:proofErr w:type="gramStart"/>
      <w:r w:rsidRPr="00FB6BE9">
        <w:rPr>
          <w:rFonts w:ascii="Times New Roman" w:hAnsi="Times New Roman" w:cs="Times New Roman"/>
          <w:sz w:val="24"/>
          <w:szCs w:val="24"/>
        </w:rPr>
        <w:t>О.</w:t>
      </w:r>
      <w:proofErr w:type="gramEnd"/>
      <w:r w:rsidR="00D83F34" w:rsidRPr="00A90AD0">
        <w:rPr>
          <w:rFonts w:ascii="Times New Roman" w:eastAsia="Times New Roman" w:hAnsi="Times New Roman" w:cs="Times New Roman"/>
          <w:sz w:val="24"/>
          <w:szCs w:val="24"/>
        </w:rPr>
        <w:t xml:space="preserve"> которая сообщила, что на основании</w:t>
      </w:r>
      <w:r w:rsidR="00D83F34" w:rsidRPr="00A90AD0">
        <w:rPr>
          <w:rFonts w:ascii="Times New Roman" w:hAnsi="Times New Roman"/>
          <w:sz w:val="24"/>
          <w:szCs w:val="24"/>
        </w:rPr>
        <w:t xml:space="preserve"> </w:t>
      </w:r>
      <w:r w:rsidR="006E7406" w:rsidRPr="00EA5691">
        <w:rPr>
          <w:rFonts w:ascii="Times New Roman" w:hAnsi="Times New Roman"/>
          <w:sz w:val="24"/>
          <w:szCs w:val="24"/>
        </w:rPr>
        <w:t>распоряжени</w:t>
      </w:r>
      <w:r w:rsidR="006E7406">
        <w:rPr>
          <w:rFonts w:ascii="Times New Roman" w:hAnsi="Times New Roman"/>
          <w:sz w:val="24"/>
          <w:szCs w:val="24"/>
        </w:rPr>
        <w:t>я</w:t>
      </w:r>
      <w:r w:rsidR="006E7406" w:rsidRPr="00EA5691">
        <w:rPr>
          <w:rFonts w:ascii="Times New Roman" w:hAnsi="Times New Roman"/>
          <w:sz w:val="24"/>
          <w:szCs w:val="24"/>
        </w:rPr>
        <w:t xml:space="preserve"> администрации города Бузулука </w:t>
      </w:r>
      <w:r w:rsidR="006E7406" w:rsidRPr="00EA5691">
        <w:rPr>
          <w:rFonts w:ascii="Times New Roman" w:hAnsi="Times New Roman" w:cs="Times New Roman"/>
          <w:sz w:val="24"/>
          <w:szCs w:val="24"/>
        </w:rPr>
        <w:t xml:space="preserve">21.09.2021 № 201л </w:t>
      </w:r>
      <w:r w:rsidR="006E7406" w:rsidRPr="00EA5691">
        <w:rPr>
          <w:rFonts w:ascii="Times New Roman" w:hAnsi="Times New Roman"/>
          <w:sz w:val="24"/>
          <w:szCs w:val="24"/>
        </w:rPr>
        <w:t xml:space="preserve"> «</w:t>
      </w:r>
      <w:r w:rsidR="006E7406" w:rsidRPr="00EA5691">
        <w:rPr>
          <w:rFonts w:ascii="Times New Roman" w:hAnsi="Times New Roman" w:cs="Times New Roman"/>
          <w:sz w:val="24"/>
          <w:szCs w:val="24"/>
        </w:rPr>
        <w:t xml:space="preserve">О проведении проверки достоверности и полноты сведений о доходах, об имуществе и обязательствах имущественного характера» проведена проверка достоверности и полноты сведений о доходах, об имуществе и обязательствах имущественного характера, представленных </w:t>
      </w:r>
      <w:r w:rsidRPr="00FB6BE9">
        <w:rPr>
          <w:rFonts w:ascii="Times New Roman" w:hAnsi="Times New Roman" w:cs="Times New Roman"/>
          <w:sz w:val="24"/>
          <w:szCs w:val="24"/>
        </w:rPr>
        <w:t>Ф.И.О.</w:t>
      </w:r>
      <w:r w:rsidR="006E7406" w:rsidRPr="00EA5691">
        <w:rPr>
          <w:rFonts w:ascii="Times New Roman" w:hAnsi="Times New Roman"/>
          <w:sz w:val="24"/>
          <w:szCs w:val="24"/>
        </w:rPr>
        <w:t xml:space="preserve">  </w:t>
      </w:r>
      <w:r w:rsidR="006E7406" w:rsidRPr="00EA5691">
        <w:rPr>
          <w:rFonts w:ascii="Times New Roman" w:hAnsi="Times New Roman" w:cs="Times New Roman"/>
          <w:sz w:val="24"/>
          <w:szCs w:val="24"/>
        </w:rPr>
        <w:t>на себя и членов своей семьи.</w:t>
      </w:r>
    </w:p>
    <w:p w:rsidR="006E7406" w:rsidRPr="00EA5691" w:rsidRDefault="006E7406" w:rsidP="006E7406">
      <w:pPr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 w:rsidRPr="00EA5691">
        <w:rPr>
          <w:rFonts w:ascii="Times New Roman" w:hAnsi="Times New Roman"/>
          <w:sz w:val="24"/>
          <w:szCs w:val="24"/>
        </w:rPr>
        <w:t xml:space="preserve">         </w:t>
      </w:r>
      <w:r w:rsidRPr="00EA5691">
        <w:rPr>
          <w:rFonts w:ascii="Times New Roman" w:eastAsia="Calibri" w:hAnsi="Times New Roman" w:cs="Times New Roman"/>
          <w:sz w:val="24"/>
          <w:szCs w:val="24"/>
        </w:rPr>
        <w:t xml:space="preserve">22.09.2021 г.  </w:t>
      </w:r>
      <w:r w:rsidR="00FB6BE9" w:rsidRPr="00FB6BE9">
        <w:rPr>
          <w:rFonts w:ascii="Times New Roman" w:hAnsi="Times New Roman" w:cs="Times New Roman"/>
          <w:sz w:val="24"/>
          <w:szCs w:val="24"/>
        </w:rPr>
        <w:t>Ф.И.О.</w:t>
      </w:r>
      <w:r w:rsidRPr="00EA5691">
        <w:rPr>
          <w:rFonts w:ascii="Times New Roman" w:hAnsi="Times New Roman"/>
          <w:sz w:val="24"/>
          <w:szCs w:val="24"/>
        </w:rPr>
        <w:t xml:space="preserve"> </w:t>
      </w:r>
      <w:r w:rsidRPr="00EA5691">
        <w:rPr>
          <w:rFonts w:ascii="Times New Roman" w:eastAsia="Calibri" w:hAnsi="Times New Roman" w:cs="Times New Roman"/>
          <w:sz w:val="24"/>
          <w:szCs w:val="24"/>
        </w:rPr>
        <w:t>была уведомлена о проведении в отношении нее проверочных мероприятий.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B6BE9" w:rsidRPr="00FB6BE9">
        <w:rPr>
          <w:rFonts w:ascii="Times New Roman" w:hAnsi="Times New Roman" w:cs="Times New Roman"/>
          <w:sz w:val="24"/>
          <w:szCs w:val="24"/>
        </w:rPr>
        <w:t>Ф.И.О.</w:t>
      </w:r>
      <w:r w:rsidRPr="00EA5691">
        <w:rPr>
          <w:rFonts w:ascii="Times New Roman" w:hAnsi="Times New Roman"/>
          <w:sz w:val="24"/>
          <w:szCs w:val="24"/>
        </w:rPr>
        <w:t xml:space="preserve"> дала согласие на признание сведений, составляющих налоговую тайну, </w:t>
      </w:r>
      <w:proofErr w:type="gramStart"/>
      <w:r w:rsidRPr="00EA5691">
        <w:rPr>
          <w:rFonts w:ascii="Times New Roman" w:hAnsi="Times New Roman"/>
          <w:sz w:val="24"/>
          <w:szCs w:val="24"/>
        </w:rPr>
        <w:t>общедоступными</w:t>
      </w:r>
      <w:proofErr w:type="gramEnd"/>
      <w:r w:rsidRPr="00EA5691">
        <w:rPr>
          <w:rFonts w:ascii="Times New Roman" w:hAnsi="Times New Roman"/>
          <w:sz w:val="24"/>
          <w:szCs w:val="24"/>
        </w:rPr>
        <w:t>.</w:t>
      </w:r>
    </w:p>
    <w:p w:rsidR="006E7406" w:rsidRPr="006E7406" w:rsidRDefault="006E7406" w:rsidP="006E7406">
      <w:pPr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 w:rsidRPr="00EA5691">
        <w:rPr>
          <w:rFonts w:ascii="Times New Roman" w:hAnsi="Times New Roman"/>
          <w:sz w:val="24"/>
          <w:szCs w:val="24"/>
        </w:rPr>
        <w:t xml:space="preserve">         </w:t>
      </w:r>
      <w:r w:rsidRPr="00EA5691">
        <w:rPr>
          <w:rFonts w:ascii="Times New Roman" w:eastAsia="Calibri" w:hAnsi="Times New Roman" w:cs="Times New Roman"/>
          <w:sz w:val="24"/>
          <w:szCs w:val="24"/>
        </w:rPr>
        <w:t xml:space="preserve">В рамках проводимой проверке изучены сведения о доходах, об имуществе и обязательствах имущественного характера (далее – сведения), представленные </w:t>
      </w:r>
      <w:r w:rsidR="00FB6BE9" w:rsidRPr="00FB6BE9">
        <w:rPr>
          <w:rFonts w:ascii="Times New Roman" w:hAnsi="Times New Roman" w:cs="Times New Roman"/>
          <w:sz w:val="24"/>
          <w:szCs w:val="24"/>
        </w:rPr>
        <w:t>Ф.И.О.</w:t>
      </w:r>
      <w:r w:rsidRPr="00EA5691">
        <w:rPr>
          <w:rFonts w:ascii="Times New Roman" w:eastAsia="Calibri" w:hAnsi="Times New Roman" w:cs="Times New Roman"/>
          <w:sz w:val="24"/>
          <w:szCs w:val="24"/>
        </w:rPr>
        <w:t xml:space="preserve"> за отчетный период с 01.01.2020 г. по 31.12.2020 г., а также сведения</w:t>
      </w:r>
      <w:r w:rsidRPr="00EA5691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r w:rsidRPr="00EA5691">
        <w:rPr>
          <w:rFonts w:ascii="Times New Roman" w:eastAsia="Calibri" w:hAnsi="Times New Roman" w:cs="Times New Roman"/>
          <w:sz w:val="24"/>
          <w:szCs w:val="24"/>
        </w:rPr>
        <w:t>за</w:t>
      </w:r>
      <w:r w:rsidRPr="00EA5691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r w:rsidRPr="00EA5691">
        <w:rPr>
          <w:rFonts w:ascii="Times New Roman" w:eastAsia="Calibri" w:hAnsi="Times New Roman" w:cs="Times New Roman"/>
          <w:sz w:val="24"/>
          <w:szCs w:val="24"/>
        </w:rPr>
        <w:t xml:space="preserve"> 2018 г., 2019 г. на себя и членов своей семьи.</w:t>
      </w:r>
      <w:r>
        <w:rPr>
          <w:rFonts w:ascii="Times New Roman" w:hAnsi="Times New Roman"/>
          <w:sz w:val="24"/>
          <w:szCs w:val="24"/>
        </w:rPr>
        <w:t xml:space="preserve"> </w:t>
      </w:r>
      <w:r w:rsidRPr="00EA5691">
        <w:rPr>
          <w:rFonts w:ascii="Times New Roman" w:hAnsi="Times New Roman" w:cs="Times New Roman"/>
          <w:sz w:val="24"/>
          <w:szCs w:val="24"/>
        </w:rPr>
        <w:t>В ходе проверки установлено, что</w:t>
      </w:r>
      <w:r w:rsidRPr="00EA5691">
        <w:rPr>
          <w:rFonts w:ascii="Times New Roman" w:hAnsi="Times New Roman"/>
          <w:sz w:val="24"/>
          <w:szCs w:val="24"/>
        </w:rPr>
        <w:t xml:space="preserve"> в разделе 4 «Сведения о счетах в банках и иных кредитных организациях»  справки </w:t>
      </w:r>
      <w:r>
        <w:rPr>
          <w:rFonts w:ascii="Times New Roman" w:hAnsi="Times New Roman"/>
          <w:sz w:val="24"/>
          <w:szCs w:val="24"/>
        </w:rPr>
        <w:t xml:space="preserve">за 2020 год </w:t>
      </w:r>
      <w:r w:rsidRPr="00EA5691">
        <w:rPr>
          <w:rFonts w:ascii="Times New Roman" w:hAnsi="Times New Roman"/>
          <w:sz w:val="24"/>
          <w:szCs w:val="24"/>
        </w:rPr>
        <w:t>не указаны лицевые счета, открытые</w:t>
      </w:r>
      <w:r w:rsidRPr="00EA5691">
        <w:rPr>
          <w:rFonts w:ascii="Times New Roman" w:hAnsi="Times New Roman" w:cs="Times New Roman"/>
          <w:sz w:val="24"/>
          <w:szCs w:val="24"/>
        </w:rPr>
        <w:t xml:space="preserve"> 13.05.2015  в АО «Почта банк»; 19.09.2014 в АО «Банк Русский Стандарт»; 01.12.2019 в ООО </w:t>
      </w:r>
      <w:proofErr w:type="spellStart"/>
      <w:r w:rsidRPr="00EA5691">
        <w:rPr>
          <w:rFonts w:ascii="Times New Roman" w:hAnsi="Times New Roman" w:cs="Times New Roman"/>
          <w:sz w:val="24"/>
          <w:szCs w:val="24"/>
        </w:rPr>
        <w:t>Хоум</w:t>
      </w:r>
      <w:proofErr w:type="spellEnd"/>
      <w:r w:rsidRPr="00EA5691">
        <w:rPr>
          <w:rFonts w:ascii="Times New Roman" w:hAnsi="Times New Roman" w:cs="Times New Roman"/>
          <w:sz w:val="24"/>
          <w:szCs w:val="24"/>
        </w:rPr>
        <w:t xml:space="preserve"> Кредит энд </w:t>
      </w:r>
      <w:proofErr w:type="spellStart"/>
      <w:r w:rsidRPr="00EA5691">
        <w:rPr>
          <w:rFonts w:ascii="Times New Roman" w:hAnsi="Times New Roman" w:cs="Times New Roman"/>
          <w:sz w:val="24"/>
          <w:szCs w:val="24"/>
        </w:rPr>
        <w:t>Финанс</w:t>
      </w:r>
      <w:proofErr w:type="spellEnd"/>
      <w:r w:rsidRPr="00EA5691">
        <w:rPr>
          <w:rFonts w:ascii="Times New Roman" w:hAnsi="Times New Roman" w:cs="Times New Roman"/>
          <w:sz w:val="24"/>
          <w:szCs w:val="24"/>
        </w:rPr>
        <w:t xml:space="preserve"> Банк». </w:t>
      </w:r>
    </w:p>
    <w:p w:rsidR="006E7406" w:rsidRPr="00EA5691" w:rsidRDefault="006E7406" w:rsidP="006E7406">
      <w:pPr>
        <w:autoSpaceDE w:val="0"/>
        <w:autoSpaceDN w:val="0"/>
        <w:adjustRightInd w:val="0"/>
        <w:spacing w:after="0" w:line="240" w:lineRule="auto"/>
        <w:ind w:left="-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5691">
        <w:rPr>
          <w:rFonts w:ascii="Times New Roman" w:hAnsi="Times New Roman" w:cs="Times New Roman"/>
          <w:sz w:val="24"/>
          <w:szCs w:val="24"/>
        </w:rPr>
        <w:t xml:space="preserve">Отделом кадрового обеспечения и собственной безопасности  администрации города Бузулука </w:t>
      </w:r>
      <w:r w:rsidRPr="00EA5691">
        <w:rPr>
          <w:rFonts w:ascii="Times New Roman" w:eastAsia="Calibri" w:hAnsi="Times New Roman" w:cs="Times New Roman"/>
          <w:sz w:val="24"/>
          <w:szCs w:val="24"/>
        </w:rPr>
        <w:t xml:space="preserve"> в порядке и на условиях, установленных распоряжением Губернатора Оренбургской области от 18.12.2019 № 336-р «Об определении специально уполномоченного лица» направлены запросы от 26.10.2021 № 03/19-1699 в кредитные организации и федеральные органы государственной власти.</w:t>
      </w:r>
    </w:p>
    <w:p w:rsidR="006E7406" w:rsidRPr="00EA5691" w:rsidRDefault="006E7406" w:rsidP="006E7406">
      <w:pPr>
        <w:autoSpaceDE w:val="0"/>
        <w:autoSpaceDN w:val="0"/>
        <w:adjustRightInd w:val="0"/>
        <w:spacing w:after="0" w:line="240" w:lineRule="auto"/>
        <w:ind w:left="-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5691">
        <w:rPr>
          <w:rFonts w:ascii="Times New Roman" w:hAnsi="Times New Roman" w:cs="Times New Roman"/>
          <w:sz w:val="24"/>
          <w:szCs w:val="24"/>
        </w:rPr>
        <w:t xml:space="preserve">При анализе информации, поступившей из </w:t>
      </w:r>
      <w:r w:rsidRPr="00EA5691">
        <w:rPr>
          <w:rFonts w:ascii="Times New Roman" w:eastAsia="Calibri" w:hAnsi="Times New Roman" w:cs="Times New Roman"/>
          <w:sz w:val="24"/>
          <w:szCs w:val="24"/>
        </w:rPr>
        <w:t xml:space="preserve">кредитных организаций и федеральных органах государственной власти, </w:t>
      </w:r>
      <w:r w:rsidRPr="00EA5691">
        <w:rPr>
          <w:rFonts w:ascii="Times New Roman" w:hAnsi="Times New Roman" w:cs="Times New Roman"/>
          <w:sz w:val="24"/>
          <w:szCs w:val="24"/>
        </w:rPr>
        <w:t xml:space="preserve">следует, что </w:t>
      </w:r>
      <w:r w:rsidRPr="00EA5691">
        <w:rPr>
          <w:rFonts w:ascii="Times New Roman" w:eastAsia="Calibri" w:hAnsi="Times New Roman" w:cs="Times New Roman"/>
          <w:sz w:val="24"/>
          <w:szCs w:val="24"/>
        </w:rPr>
        <w:t xml:space="preserve">на запрос от 26.10.2021 № 03/19-1699 </w:t>
      </w:r>
      <w:r w:rsidRPr="00EA5691">
        <w:rPr>
          <w:rFonts w:ascii="Times New Roman" w:hAnsi="Times New Roman" w:cs="Times New Roman"/>
          <w:sz w:val="24"/>
          <w:szCs w:val="24"/>
        </w:rPr>
        <w:t>Оренбургское региональное Представительств</w:t>
      </w:r>
      <w:proofErr w:type="gramStart"/>
      <w:r w:rsidRPr="00EA5691">
        <w:rPr>
          <w:rFonts w:ascii="Times New Roman" w:hAnsi="Times New Roman" w:cs="Times New Roman"/>
          <w:sz w:val="24"/>
          <w:szCs w:val="24"/>
        </w:rPr>
        <w:t>о ООО</w:t>
      </w:r>
      <w:proofErr w:type="gramEnd"/>
      <w:r w:rsidRPr="00EA5691">
        <w:rPr>
          <w:rFonts w:ascii="Times New Roman" w:hAnsi="Times New Roman" w:cs="Times New Roman"/>
          <w:sz w:val="24"/>
          <w:szCs w:val="24"/>
        </w:rPr>
        <w:t xml:space="preserve"> «ХКФ Банк» </w:t>
      </w:r>
      <w:r w:rsidRPr="00EA5691">
        <w:rPr>
          <w:rFonts w:ascii="Times New Roman" w:eastAsia="Calibri" w:hAnsi="Times New Roman" w:cs="Times New Roman"/>
          <w:sz w:val="24"/>
          <w:szCs w:val="24"/>
        </w:rPr>
        <w:t xml:space="preserve">не представил сведения </w:t>
      </w:r>
      <w:r w:rsidRPr="00EA5691">
        <w:rPr>
          <w:rFonts w:ascii="Times New Roman" w:hAnsi="Times New Roman" w:cs="Times New Roman"/>
          <w:iCs/>
          <w:color w:val="000000"/>
          <w:spacing w:val="-5"/>
          <w:sz w:val="24"/>
          <w:szCs w:val="24"/>
        </w:rPr>
        <w:t>о наличии банковских счетов, выданных кредитов и вкладов за период с 01.01.2018 года по 31.12.2020 с указанием даты открытия и закрытия</w:t>
      </w:r>
      <w:r w:rsidRPr="00EA5691">
        <w:rPr>
          <w:rFonts w:ascii="Times New Roman" w:hAnsi="Times New Roman" w:cs="Times New Roman"/>
          <w:sz w:val="24"/>
          <w:szCs w:val="24"/>
        </w:rPr>
        <w:t xml:space="preserve">. </w:t>
      </w:r>
      <w:r w:rsidR="00FB6BE9" w:rsidRPr="00FB6BE9">
        <w:rPr>
          <w:rFonts w:ascii="Times New Roman" w:hAnsi="Times New Roman" w:cs="Times New Roman"/>
          <w:sz w:val="24"/>
          <w:szCs w:val="24"/>
        </w:rPr>
        <w:t>Ф.И.О.</w:t>
      </w:r>
      <w:r w:rsidR="00FB6BE9">
        <w:rPr>
          <w:rFonts w:ascii="Times New Roman" w:hAnsi="Times New Roman" w:cs="Times New Roman"/>
          <w:sz w:val="24"/>
          <w:szCs w:val="24"/>
        </w:rPr>
        <w:t xml:space="preserve"> </w:t>
      </w:r>
      <w:r w:rsidRPr="00EA5691">
        <w:rPr>
          <w:rFonts w:ascii="Times New Roman" w:hAnsi="Times New Roman" w:cs="Times New Roman"/>
          <w:sz w:val="24"/>
          <w:szCs w:val="24"/>
        </w:rPr>
        <w:t>предоставила сведения о наличии счетов и иной информации с ООО «</w:t>
      </w:r>
      <w:proofErr w:type="spellStart"/>
      <w:r w:rsidRPr="00EA5691">
        <w:rPr>
          <w:rFonts w:ascii="Times New Roman" w:hAnsi="Times New Roman" w:cs="Times New Roman"/>
          <w:sz w:val="24"/>
          <w:szCs w:val="24"/>
        </w:rPr>
        <w:t>Хоум</w:t>
      </w:r>
      <w:proofErr w:type="spellEnd"/>
      <w:r w:rsidRPr="00EA5691">
        <w:rPr>
          <w:rFonts w:ascii="Times New Roman" w:hAnsi="Times New Roman" w:cs="Times New Roman"/>
          <w:sz w:val="24"/>
          <w:szCs w:val="24"/>
        </w:rPr>
        <w:t xml:space="preserve"> Кредит энд </w:t>
      </w:r>
      <w:proofErr w:type="spellStart"/>
      <w:r w:rsidRPr="00EA5691">
        <w:rPr>
          <w:rFonts w:ascii="Times New Roman" w:hAnsi="Times New Roman" w:cs="Times New Roman"/>
          <w:sz w:val="24"/>
          <w:szCs w:val="24"/>
        </w:rPr>
        <w:t>Финанс</w:t>
      </w:r>
      <w:proofErr w:type="spellEnd"/>
      <w:r w:rsidRPr="00EA5691">
        <w:rPr>
          <w:rFonts w:ascii="Times New Roman" w:hAnsi="Times New Roman" w:cs="Times New Roman"/>
          <w:sz w:val="24"/>
          <w:szCs w:val="24"/>
        </w:rPr>
        <w:t xml:space="preserve"> Банк», чем оказала содействие осуществляемым в ходе проверки мероприятиям.</w:t>
      </w:r>
    </w:p>
    <w:p w:rsidR="006E7406" w:rsidRPr="00EA5691" w:rsidRDefault="006E7406" w:rsidP="006E7406">
      <w:pPr>
        <w:autoSpaceDE w:val="0"/>
        <w:autoSpaceDN w:val="0"/>
        <w:adjustRightInd w:val="0"/>
        <w:spacing w:after="0" w:line="240" w:lineRule="auto"/>
        <w:ind w:left="-284"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EA5691">
        <w:rPr>
          <w:rFonts w:ascii="Times New Roman" w:hAnsi="Times New Roman" w:cs="Times New Roman"/>
          <w:sz w:val="24"/>
          <w:szCs w:val="24"/>
        </w:rPr>
        <w:t xml:space="preserve">Таким образом, из </w:t>
      </w:r>
      <w:proofErr w:type="gramStart"/>
      <w:r w:rsidRPr="00EA5691">
        <w:rPr>
          <w:rFonts w:ascii="Times New Roman" w:hAnsi="Times New Roman" w:cs="Times New Roman"/>
          <w:sz w:val="24"/>
          <w:szCs w:val="24"/>
        </w:rPr>
        <w:t xml:space="preserve">информации, представленной из кредитных организаций </w:t>
      </w:r>
      <w:r w:rsidRPr="00EA5691">
        <w:rPr>
          <w:rFonts w:ascii="Times New Roman" w:hAnsi="Times New Roman"/>
          <w:sz w:val="24"/>
          <w:szCs w:val="24"/>
        </w:rPr>
        <w:t>следует</w:t>
      </w:r>
      <w:proofErr w:type="gramEnd"/>
      <w:r w:rsidRPr="00EA5691">
        <w:rPr>
          <w:rFonts w:ascii="Times New Roman" w:hAnsi="Times New Roman"/>
          <w:sz w:val="24"/>
          <w:szCs w:val="24"/>
        </w:rPr>
        <w:t>, что  лицевой счет, открытый</w:t>
      </w:r>
      <w:r w:rsidRPr="00EA5691">
        <w:rPr>
          <w:rFonts w:ascii="Times New Roman" w:hAnsi="Times New Roman" w:cs="Times New Roman"/>
          <w:sz w:val="24"/>
          <w:szCs w:val="24"/>
        </w:rPr>
        <w:t xml:space="preserve"> 13.05.2015  в АО «Почта банк» отсутствует, а также отсутствуют  депозитные, лицевые, расчетные, ссудные и иные счета; </w:t>
      </w:r>
      <w:proofErr w:type="gramStart"/>
      <w:r w:rsidRPr="00EA5691">
        <w:rPr>
          <w:rFonts w:ascii="Times New Roman" w:hAnsi="Times New Roman" w:cs="Times New Roman"/>
          <w:sz w:val="24"/>
          <w:szCs w:val="24"/>
        </w:rPr>
        <w:t xml:space="preserve">на лицевом счете открытым 19.09.2014 в АО «Банк Русский Стандарт» доход, полученный за период 01.01.2018 -31.12.2020 составил 0,00 руб., остаток денежных средств на счете 0,00 руб., счет закрыт 30.12.2020 г.; лицевой счет открытый 01.12.2019 в ООО </w:t>
      </w:r>
      <w:proofErr w:type="spellStart"/>
      <w:r w:rsidRPr="00EA5691">
        <w:rPr>
          <w:rFonts w:ascii="Times New Roman" w:hAnsi="Times New Roman" w:cs="Times New Roman"/>
          <w:sz w:val="24"/>
          <w:szCs w:val="24"/>
        </w:rPr>
        <w:t>Хоум</w:t>
      </w:r>
      <w:proofErr w:type="spellEnd"/>
      <w:r w:rsidRPr="00EA5691">
        <w:rPr>
          <w:rFonts w:ascii="Times New Roman" w:hAnsi="Times New Roman" w:cs="Times New Roman"/>
          <w:sz w:val="24"/>
          <w:szCs w:val="24"/>
        </w:rPr>
        <w:t xml:space="preserve"> Кредит энд </w:t>
      </w:r>
      <w:proofErr w:type="spellStart"/>
      <w:r w:rsidRPr="00EA5691">
        <w:rPr>
          <w:rFonts w:ascii="Times New Roman" w:hAnsi="Times New Roman" w:cs="Times New Roman"/>
          <w:sz w:val="24"/>
          <w:szCs w:val="24"/>
        </w:rPr>
        <w:t>Финанс</w:t>
      </w:r>
      <w:proofErr w:type="spellEnd"/>
      <w:r w:rsidRPr="00EA5691">
        <w:rPr>
          <w:rFonts w:ascii="Times New Roman" w:hAnsi="Times New Roman" w:cs="Times New Roman"/>
          <w:sz w:val="24"/>
          <w:szCs w:val="24"/>
        </w:rPr>
        <w:t xml:space="preserve"> Банк» - остаток денежных средств на </w:t>
      </w:r>
      <w:r w:rsidRPr="00EA5691">
        <w:rPr>
          <w:rFonts w:ascii="Times New Roman" w:hAnsi="Times New Roman" w:cs="Times New Roman"/>
          <w:sz w:val="24"/>
          <w:szCs w:val="24"/>
        </w:rPr>
        <w:lastRenderedPageBreak/>
        <w:t xml:space="preserve">счету – 0,00 </w:t>
      </w:r>
      <w:proofErr w:type="spellStart"/>
      <w:r w:rsidRPr="00EA5691">
        <w:rPr>
          <w:rFonts w:ascii="Times New Roman" w:hAnsi="Times New Roman" w:cs="Times New Roman"/>
          <w:sz w:val="24"/>
          <w:szCs w:val="24"/>
        </w:rPr>
        <w:t>руб</w:t>
      </w:r>
      <w:proofErr w:type="spellEnd"/>
      <w:r w:rsidRPr="00EA5691">
        <w:rPr>
          <w:rFonts w:ascii="Times New Roman" w:hAnsi="Times New Roman" w:cs="Times New Roman"/>
          <w:sz w:val="24"/>
          <w:szCs w:val="24"/>
        </w:rPr>
        <w:t xml:space="preserve">, сумма, поступивших на счет денежных средств 0,00 </w:t>
      </w:r>
      <w:proofErr w:type="spellStart"/>
      <w:r w:rsidRPr="00EA5691">
        <w:rPr>
          <w:rFonts w:ascii="Times New Roman" w:hAnsi="Times New Roman" w:cs="Times New Roman"/>
          <w:sz w:val="24"/>
          <w:szCs w:val="24"/>
        </w:rPr>
        <w:t>руб</w:t>
      </w:r>
      <w:proofErr w:type="spellEnd"/>
      <w:r w:rsidRPr="00EA5691">
        <w:rPr>
          <w:rFonts w:ascii="Times New Roman" w:hAnsi="Times New Roman" w:cs="Times New Roman"/>
          <w:sz w:val="24"/>
          <w:szCs w:val="24"/>
        </w:rPr>
        <w:t>, доход, выплаченный по счету</w:t>
      </w:r>
      <w:proofErr w:type="gramEnd"/>
      <w:r w:rsidRPr="00EA5691">
        <w:rPr>
          <w:rFonts w:ascii="Times New Roman" w:hAnsi="Times New Roman" w:cs="Times New Roman"/>
          <w:sz w:val="24"/>
          <w:szCs w:val="24"/>
        </w:rPr>
        <w:t xml:space="preserve"> 0,00 руб.</w:t>
      </w:r>
      <w:r w:rsidRPr="00EA5691">
        <w:rPr>
          <w:rFonts w:ascii="Times New Roman" w:hAnsi="Times New Roman" w:cs="Times New Roman"/>
          <w:color w:val="FF0000"/>
          <w:sz w:val="24"/>
          <w:szCs w:val="24"/>
        </w:rPr>
        <w:t xml:space="preserve">          </w:t>
      </w:r>
    </w:p>
    <w:p w:rsidR="006E7406" w:rsidRPr="00EA5691" w:rsidRDefault="006E7406" w:rsidP="006E7406">
      <w:pPr>
        <w:autoSpaceDE w:val="0"/>
        <w:autoSpaceDN w:val="0"/>
        <w:adjustRightInd w:val="0"/>
        <w:spacing w:after="0" w:line="240" w:lineRule="auto"/>
        <w:ind w:left="-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5691">
        <w:rPr>
          <w:rFonts w:ascii="Times New Roman" w:hAnsi="Times New Roman" w:cs="Times New Roman"/>
          <w:sz w:val="24"/>
          <w:szCs w:val="24"/>
        </w:rPr>
        <w:t>Так, в ходе проведенной проверки установлен факт предоставления недостоверных и неполных сведений в рамках декларационной кампании  2021 года.</w:t>
      </w:r>
    </w:p>
    <w:p w:rsidR="006E7406" w:rsidRDefault="006E7406" w:rsidP="006E7406">
      <w:pPr>
        <w:spacing w:after="0" w:line="240" w:lineRule="auto"/>
        <w:ind w:left="-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5691">
        <w:rPr>
          <w:rStyle w:val="FontStyle33"/>
          <w:sz w:val="24"/>
          <w:szCs w:val="24"/>
        </w:rPr>
        <w:t>Смягчающими обстоятельствами</w:t>
      </w:r>
      <w:r w:rsidRPr="00EA5691">
        <w:rPr>
          <w:rFonts w:ascii="Times New Roman" w:hAnsi="Times New Roman" w:cs="Times New Roman"/>
          <w:sz w:val="24"/>
          <w:szCs w:val="24"/>
        </w:rPr>
        <w:t xml:space="preserve"> являются </w:t>
      </w:r>
      <w:r w:rsidRPr="00EA5691">
        <w:rPr>
          <w:rStyle w:val="FontStyle33"/>
          <w:sz w:val="24"/>
          <w:szCs w:val="24"/>
        </w:rPr>
        <w:t xml:space="preserve">совершение нарушения требований законодательства о противодействии коррупции впервые, соблюдение служащим в отчетном периоде других ограничений, запретов, требований, исполнение обязанностей, установленных в целях противодействия коррупции, а также </w:t>
      </w:r>
      <w:r w:rsidRPr="00EA5691">
        <w:rPr>
          <w:rFonts w:ascii="Times New Roman" w:hAnsi="Times New Roman" w:cs="Times New Roman"/>
          <w:sz w:val="24"/>
          <w:szCs w:val="24"/>
        </w:rPr>
        <w:t>содействие проверяемого осуществляемым в ходе проверки мероприятиям, направленным на всестороннее изучение предмета проверки.</w:t>
      </w:r>
    </w:p>
    <w:p w:rsidR="006E7406" w:rsidRPr="00EA5691" w:rsidRDefault="006E7406" w:rsidP="006E7406">
      <w:pPr>
        <w:spacing w:after="0" w:line="240" w:lineRule="auto"/>
        <w:ind w:left="-284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92959" w:rsidRPr="00F37DB0" w:rsidRDefault="00FB6BE9" w:rsidP="00F37DB0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FB6BE9">
        <w:rPr>
          <w:rFonts w:ascii="Times New Roman" w:hAnsi="Times New Roman" w:cs="Times New Roman"/>
          <w:sz w:val="24"/>
          <w:szCs w:val="24"/>
        </w:rPr>
        <w:t>Ф.И.О.</w:t>
      </w:r>
      <w:r w:rsidR="00D83F34" w:rsidRPr="00E071A2">
        <w:rPr>
          <w:rFonts w:ascii="Times New Roman" w:hAnsi="Times New Roman" w:cs="Times New Roman"/>
          <w:sz w:val="24"/>
          <w:szCs w:val="24"/>
          <w:u w:val="single"/>
        </w:rPr>
        <w:t>,</w:t>
      </w:r>
      <w:r w:rsidR="00D83F3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D83F34">
        <w:rPr>
          <w:rFonts w:ascii="Times New Roman" w:hAnsi="Times New Roman" w:cs="Times New Roman"/>
          <w:sz w:val="24"/>
          <w:szCs w:val="24"/>
        </w:rPr>
        <w:t>котор</w:t>
      </w:r>
      <w:r w:rsidR="006E7406">
        <w:rPr>
          <w:rFonts w:ascii="Times New Roman" w:hAnsi="Times New Roman" w:cs="Times New Roman"/>
          <w:sz w:val="24"/>
          <w:szCs w:val="24"/>
        </w:rPr>
        <w:t>ая</w:t>
      </w:r>
      <w:proofErr w:type="gramEnd"/>
      <w:r w:rsidR="00D83F34">
        <w:rPr>
          <w:rFonts w:ascii="Times New Roman" w:hAnsi="Times New Roman" w:cs="Times New Roman"/>
          <w:sz w:val="24"/>
          <w:szCs w:val="24"/>
        </w:rPr>
        <w:t xml:space="preserve"> дал</w:t>
      </w:r>
      <w:r w:rsidR="006E7406">
        <w:rPr>
          <w:rFonts w:ascii="Times New Roman" w:hAnsi="Times New Roman" w:cs="Times New Roman"/>
          <w:sz w:val="24"/>
          <w:szCs w:val="24"/>
        </w:rPr>
        <w:t>а</w:t>
      </w:r>
      <w:r w:rsidR="00D83F34">
        <w:rPr>
          <w:rFonts w:ascii="Times New Roman" w:hAnsi="Times New Roman" w:cs="Times New Roman"/>
          <w:sz w:val="24"/>
          <w:szCs w:val="24"/>
        </w:rPr>
        <w:t xml:space="preserve"> пояснения по поводу счетов </w:t>
      </w:r>
      <w:r w:rsidR="00192959">
        <w:rPr>
          <w:rFonts w:ascii="Times New Roman" w:hAnsi="Times New Roman" w:cs="Times New Roman"/>
          <w:sz w:val="24"/>
          <w:szCs w:val="24"/>
        </w:rPr>
        <w:t xml:space="preserve">в </w:t>
      </w:r>
      <w:r w:rsidR="006E7406">
        <w:rPr>
          <w:rFonts w:ascii="Times New Roman" w:hAnsi="Times New Roman" w:cs="Times New Roman"/>
          <w:sz w:val="24"/>
          <w:szCs w:val="24"/>
        </w:rPr>
        <w:t xml:space="preserve">банке </w:t>
      </w:r>
      <w:r w:rsidR="00D83F34">
        <w:rPr>
          <w:rFonts w:ascii="Times New Roman" w:hAnsi="Times New Roman" w:cs="Times New Roman"/>
          <w:sz w:val="24"/>
          <w:szCs w:val="24"/>
        </w:rPr>
        <w:t>(объяснительная прилагается).</w:t>
      </w:r>
    </w:p>
    <w:p w:rsidR="0006211E" w:rsidRPr="00A90AD0" w:rsidRDefault="0006211E" w:rsidP="0006211E">
      <w:pPr>
        <w:spacing w:after="0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90AD0">
        <w:rPr>
          <w:rFonts w:ascii="Times New Roman" w:eastAsia="Times New Roman" w:hAnsi="Times New Roman" w:cs="Times New Roman"/>
          <w:b/>
          <w:sz w:val="24"/>
          <w:szCs w:val="24"/>
        </w:rPr>
        <w:t>Голосование:</w:t>
      </w:r>
    </w:p>
    <w:p w:rsidR="0006211E" w:rsidRPr="00A90AD0" w:rsidRDefault="0006211E" w:rsidP="0006211E">
      <w:pPr>
        <w:spacing w:after="0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90AD0">
        <w:rPr>
          <w:rFonts w:ascii="Times New Roman" w:eastAsia="Times New Roman" w:hAnsi="Times New Roman" w:cs="Times New Roman"/>
          <w:b/>
          <w:sz w:val="24"/>
          <w:szCs w:val="24"/>
        </w:rPr>
        <w:t>«За» - __</w:t>
      </w:r>
      <w:r w:rsidR="000D6C8B">
        <w:rPr>
          <w:rFonts w:ascii="Times New Roman" w:eastAsia="Times New Roman" w:hAnsi="Times New Roman" w:cs="Times New Roman"/>
          <w:sz w:val="24"/>
          <w:szCs w:val="24"/>
          <w:u w:val="single"/>
        </w:rPr>
        <w:t>6</w:t>
      </w:r>
      <w:r w:rsidRPr="00A90AD0">
        <w:rPr>
          <w:rFonts w:ascii="Times New Roman" w:eastAsia="Times New Roman" w:hAnsi="Times New Roman" w:cs="Times New Roman"/>
          <w:b/>
          <w:sz w:val="24"/>
          <w:szCs w:val="24"/>
        </w:rPr>
        <w:t>__ человек</w:t>
      </w:r>
    </w:p>
    <w:p w:rsidR="0006211E" w:rsidRPr="00A90AD0" w:rsidRDefault="0006211E" w:rsidP="0006211E">
      <w:pPr>
        <w:spacing w:after="0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90AD0">
        <w:rPr>
          <w:rFonts w:ascii="Times New Roman" w:eastAsia="Times New Roman" w:hAnsi="Times New Roman" w:cs="Times New Roman"/>
          <w:b/>
          <w:sz w:val="24"/>
          <w:szCs w:val="24"/>
        </w:rPr>
        <w:t>«Против</w:t>
      </w:r>
      <w:proofErr w:type="gramStart"/>
      <w:r w:rsidRPr="00A90AD0">
        <w:rPr>
          <w:rFonts w:ascii="Times New Roman" w:eastAsia="Times New Roman" w:hAnsi="Times New Roman" w:cs="Times New Roman"/>
          <w:b/>
          <w:sz w:val="24"/>
          <w:szCs w:val="24"/>
        </w:rPr>
        <w:t xml:space="preserve">» - </w:t>
      </w:r>
      <w:r>
        <w:rPr>
          <w:rFonts w:ascii="Times New Roman" w:eastAsia="Times New Roman" w:hAnsi="Times New Roman" w:cs="Times New Roman"/>
          <w:sz w:val="24"/>
          <w:szCs w:val="24"/>
        </w:rPr>
        <w:t>__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>-</w:t>
      </w:r>
      <w:r w:rsidRPr="00EE4302">
        <w:rPr>
          <w:rFonts w:ascii="Times New Roman" w:eastAsia="Times New Roman" w:hAnsi="Times New Roman" w:cs="Times New Roman"/>
          <w:sz w:val="24"/>
          <w:szCs w:val="24"/>
        </w:rPr>
        <w:t>__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</w:rPr>
        <w:t>человек</w:t>
      </w:r>
    </w:p>
    <w:p w:rsidR="0006211E" w:rsidRPr="00A90AD0" w:rsidRDefault="0006211E" w:rsidP="00D83F34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D83F34" w:rsidRPr="00A90AD0" w:rsidRDefault="00D83F34" w:rsidP="00D83F34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90AD0">
        <w:rPr>
          <w:rFonts w:ascii="Times New Roman" w:hAnsi="Times New Roman" w:cs="Times New Roman"/>
          <w:b/>
          <w:sz w:val="24"/>
          <w:szCs w:val="24"/>
        </w:rPr>
        <w:t>РЕШИЛИ:</w:t>
      </w:r>
    </w:p>
    <w:p w:rsidR="00E7548F" w:rsidRPr="00E7548F" w:rsidRDefault="00E7548F" w:rsidP="00E7548F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E7548F">
        <w:rPr>
          <w:rFonts w:ascii="Times New Roman" w:hAnsi="Times New Roman" w:cs="Times New Roman"/>
          <w:sz w:val="24"/>
          <w:szCs w:val="24"/>
        </w:rPr>
        <w:t xml:space="preserve">1. Признать, что </w:t>
      </w:r>
      <w:proofErr w:type="gramStart"/>
      <w:r w:rsidRPr="00E7548F">
        <w:rPr>
          <w:rFonts w:ascii="Times New Roman" w:hAnsi="Times New Roman" w:cs="Times New Roman"/>
          <w:sz w:val="24"/>
          <w:szCs w:val="24"/>
        </w:rPr>
        <w:t xml:space="preserve">сведения, представленные </w:t>
      </w:r>
      <w:r w:rsidR="00FB6BE9" w:rsidRPr="00FB6BE9">
        <w:rPr>
          <w:rFonts w:ascii="Times New Roman" w:hAnsi="Times New Roman" w:cs="Times New Roman"/>
          <w:sz w:val="24"/>
          <w:szCs w:val="24"/>
        </w:rPr>
        <w:t>Ф.И.О.</w:t>
      </w:r>
      <w:r w:rsidRPr="00E7548F">
        <w:rPr>
          <w:rFonts w:ascii="Times New Roman" w:hAnsi="Times New Roman" w:cs="Times New Roman"/>
          <w:sz w:val="24"/>
          <w:szCs w:val="24"/>
        </w:rPr>
        <w:t xml:space="preserve"> за 2020 год являются</w:t>
      </w:r>
      <w:proofErr w:type="gramEnd"/>
      <w:r w:rsidRPr="00E7548F">
        <w:rPr>
          <w:rFonts w:ascii="Times New Roman" w:hAnsi="Times New Roman" w:cs="Times New Roman"/>
          <w:sz w:val="24"/>
          <w:szCs w:val="24"/>
        </w:rPr>
        <w:t xml:space="preserve"> недостоверными и неполными. Коррупционный проступок </w:t>
      </w:r>
      <w:r w:rsidR="00FB6BE9">
        <w:rPr>
          <w:rFonts w:ascii="Times New Roman" w:hAnsi="Times New Roman" w:cs="Times New Roman"/>
          <w:sz w:val="24"/>
          <w:szCs w:val="24"/>
        </w:rPr>
        <w:t>Ф.И.О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E7548F">
        <w:rPr>
          <w:rFonts w:ascii="Times New Roman" w:hAnsi="Times New Roman" w:cs="Times New Roman"/>
          <w:sz w:val="24"/>
          <w:szCs w:val="24"/>
        </w:rPr>
        <w:t>совершен впервые, отягчающие обстоятельства отсутствуют.</w:t>
      </w:r>
    </w:p>
    <w:p w:rsidR="00E7548F" w:rsidRPr="00E7548F" w:rsidRDefault="00E7548F" w:rsidP="00E7548F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E7548F">
        <w:rPr>
          <w:rFonts w:ascii="Times New Roman" w:hAnsi="Times New Roman" w:cs="Times New Roman"/>
          <w:sz w:val="24"/>
          <w:szCs w:val="24"/>
        </w:rPr>
        <w:t xml:space="preserve">2. Рекомендовать не применять к </w:t>
      </w:r>
      <w:r w:rsidR="00FB6BE9">
        <w:rPr>
          <w:rFonts w:ascii="Times New Roman" w:hAnsi="Times New Roman" w:cs="Times New Roman"/>
          <w:sz w:val="24"/>
          <w:szCs w:val="24"/>
        </w:rPr>
        <w:t>Ф.И.О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E7548F">
        <w:rPr>
          <w:rFonts w:ascii="Times New Roman" w:hAnsi="Times New Roman" w:cs="Times New Roman"/>
          <w:sz w:val="24"/>
          <w:szCs w:val="24"/>
        </w:rPr>
        <w:t xml:space="preserve"> меры дисциплинарного взыскания. </w:t>
      </w:r>
      <w:proofErr w:type="gramStart"/>
      <w:r w:rsidRPr="00E7548F">
        <w:rPr>
          <w:rFonts w:ascii="Times New Roman" w:hAnsi="Times New Roman" w:cs="Times New Roman"/>
          <w:sz w:val="24"/>
          <w:szCs w:val="24"/>
        </w:rPr>
        <w:t xml:space="preserve">С учетом характера и обстоятельств нарушений, в соответствии с пунктом 9 Приложения 3 письма Министерства труда и социальной защиты РФ от 21 марта 2016 г. № 18-2/10/П-1526 «О критериях привлечения к ответственности за коррупционные правонарушения» </w:t>
      </w:r>
      <w:proofErr w:type="spellStart"/>
      <w:r w:rsidRPr="00E7548F">
        <w:rPr>
          <w:rFonts w:ascii="Times New Roman" w:hAnsi="Times New Roman" w:cs="Times New Roman"/>
          <w:sz w:val="24"/>
          <w:szCs w:val="24"/>
        </w:rPr>
        <w:t>неуказание</w:t>
      </w:r>
      <w:proofErr w:type="spellEnd"/>
      <w:r w:rsidRPr="00E7548F">
        <w:rPr>
          <w:rFonts w:ascii="Times New Roman" w:hAnsi="Times New Roman" w:cs="Times New Roman"/>
          <w:sz w:val="24"/>
          <w:szCs w:val="24"/>
        </w:rPr>
        <w:t xml:space="preserve"> сведений о банковских счетах, вкладах, остаток денежных средств на которых не превышает 1 000 рублей, при этом движение денежных средств по счету в</w:t>
      </w:r>
      <w:proofErr w:type="gramEnd"/>
      <w:r w:rsidRPr="00E7548F">
        <w:rPr>
          <w:rFonts w:ascii="Times New Roman" w:hAnsi="Times New Roman" w:cs="Times New Roman"/>
          <w:sz w:val="24"/>
          <w:szCs w:val="24"/>
        </w:rPr>
        <w:t xml:space="preserve"> отчетном </w:t>
      </w:r>
      <w:proofErr w:type="gramStart"/>
      <w:r w:rsidRPr="00E7548F">
        <w:rPr>
          <w:rFonts w:ascii="Times New Roman" w:hAnsi="Times New Roman" w:cs="Times New Roman"/>
          <w:sz w:val="24"/>
          <w:szCs w:val="24"/>
        </w:rPr>
        <w:t>периоде</w:t>
      </w:r>
      <w:proofErr w:type="gramEnd"/>
      <w:r w:rsidRPr="00E7548F">
        <w:rPr>
          <w:rFonts w:ascii="Times New Roman" w:hAnsi="Times New Roman" w:cs="Times New Roman"/>
          <w:sz w:val="24"/>
          <w:szCs w:val="24"/>
        </w:rPr>
        <w:t xml:space="preserve"> не осуществлялось, расценивается как несущественный проступок. Практика применения взысканий показывает, что в отдельных случаях за впервые совершенные несущественные проступки и при отсутствии отягчающих обстоятельств, взыскание не применялось. Из объяснительной, представленной </w:t>
      </w:r>
      <w:r w:rsidR="004A7F32" w:rsidRPr="00FB6BE9">
        <w:rPr>
          <w:rFonts w:ascii="Times New Roman" w:hAnsi="Times New Roman" w:cs="Times New Roman"/>
          <w:sz w:val="24"/>
          <w:szCs w:val="24"/>
        </w:rPr>
        <w:t>Ф.И.О.</w:t>
      </w:r>
      <w:r w:rsidRPr="00E7548F">
        <w:rPr>
          <w:rFonts w:ascii="Times New Roman" w:hAnsi="Times New Roman" w:cs="Times New Roman"/>
          <w:sz w:val="24"/>
          <w:szCs w:val="24"/>
        </w:rPr>
        <w:t xml:space="preserve">  следует то, что выявленные нарушения были совершены  по причине невнимательности и, что умысла скрыть свои доходы у муниципального служащего не было. </w:t>
      </w:r>
    </w:p>
    <w:p w:rsidR="00EE4302" w:rsidRDefault="00E7548F" w:rsidP="00E7548F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7548F">
        <w:rPr>
          <w:rFonts w:ascii="Times New Roman" w:hAnsi="Times New Roman" w:cs="Times New Roman"/>
          <w:sz w:val="24"/>
          <w:szCs w:val="24"/>
        </w:rPr>
        <w:t xml:space="preserve">3. Указать </w:t>
      </w:r>
      <w:r w:rsidR="004A7F32" w:rsidRPr="00FB6BE9">
        <w:rPr>
          <w:rFonts w:ascii="Times New Roman" w:hAnsi="Times New Roman" w:cs="Times New Roman"/>
          <w:sz w:val="24"/>
          <w:szCs w:val="24"/>
        </w:rPr>
        <w:t>Ф.И.О.</w:t>
      </w:r>
      <w:r w:rsidRPr="00E7548F">
        <w:rPr>
          <w:rFonts w:ascii="Times New Roman" w:hAnsi="Times New Roman" w:cs="Times New Roman"/>
          <w:sz w:val="24"/>
          <w:szCs w:val="24"/>
        </w:rPr>
        <w:t xml:space="preserve"> на необходимость неукоснительного соблюдения обязанности предоставления полных и достоверных сведений о доходах, об имуществе и обязательствах имущественного характера и проявления предельной внимательности при заполнении справки о доходах, об имуществе и обязательствах имущественного характера.</w:t>
      </w:r>
    </w:p>
    <w:p w:rsidR="00571281" w:rsidRDefault="00571281" w:rsidP="0006211E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83F34" w:rsidRPr="00A90AD0" w:rsidRDefault="000D6C8B" w:rsidP="0099616C">
      <w:pPr>
        <w:spacing w:after="0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4. </w:t>
      </w:r>
      <w:r w:rsidR="006924B4">
        <w:rPr>
          <w:rFonts w:ascii="Times New Roman" w:eastAsia="Times New Roman" w:hAnsi="Times New Roman" w:cs="Times New Roman"/>
          <w:b/>
          <w:sz w:val="24"/>
          <w:szCs w:val="24"/>
        </w:rPr>
        <w:t>По четверному вопросу слушали:</w:t>
      </w:r>
    </w:p>
    <w:p w:rsidR="00E7548F" w:rsidRPr="00E7548F" w:rsidRDefault="004A7F32" w:rsidP="00E7548F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B6BE9">
        <w:rPr>
          <w:rFonts w:ascii="Times New Roman" w:hAnsi="Times New Roman" w:cs="Times New Roman"/>
          <w:sz w:val="24"/>
          <w:szCs w:val="24"/>
        </w:rPr>
        <w:t>Ф.И.</w:t>
      </w:r>
      <w:proofErr w:type="gramStart"/>
      <w:r w:rsidRPr="00FB6BE9">
        <w:rPr>
          <w:rFonts w:ascii="Times New Roman" w:hAnsi="Times New Roman" w:cs="Times New Roman"/>
          <w:sz w:val="24"/>
          <w:szCs w:val="24"/>
        </w:rPr>
        <w:t>О.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B0640" w:rsidRPr="00E7548F">
        <w:rPr>
          <w:rFonts w:ascii="Times New Roman" w:eastAsia="Times New Roman" w:hAnsi="Times New Roman" w:cs="Times New Roman"/>
          <w:sz w:val="24"/>
          <w:szCs w:val="24"/>
        </w:rPr>
        <w:t>которая сообщила,</w:t>
      </w:r>
      <w:r w:rsidR="000446D5" w:rsidRPr="00E7548F">
        <w:rPr>
          <w:rFonts w:ascii="Times New Roman" w:eastAsia="Times New Roman" w:hAnsi="Times New Roman" w:cs="Times New Roman"/>
          <w:sz w:val="24"/>
          <w:szCs w:val="24"/>
        </w:rPr>
        <w:t xml:space="preserve"> что на основании </w:t>
      </w:r>
      <w:r w:rsidR="00E7548F" w:rsidRPr="00E7548F">
        <w:rPr>
          <w:rFonts w:ascii="Times New Roman" w:hAnsi="Times New Roman"/>
          <w:sz w:val="24"/>
          <w:szCs w:val="24"/>
        </w:rPr>
        <w:t xml:space="preserve">распоряжения администрации города Бузулука </w:t>
      </w:r>
      <w:r w:rsidR="00E7548F" w:rsidRPr="00E7548F">
        <w:rPr>
          <w:rFonts w:ascii="Times New Roman" w:hAnsi="Times New Roman" w:cs="Times New Roman"/>
          <w:sz w:val="24"/>
          <w:szCs w:val="24"/>
        </w:rPr>
        <w:t xml:space="preserve">21.09.2021 № 202л </w:t>
      </w:r>
      <w:r w:rsidR="00E7548F" w:rsidRPr="00E7548F">
        <w:rPr>
          <w:rFonts w:ascii="Times New Roman" w:hAnsi="Times New Roman"/>
          <w:sz w:val="24"/>
          <w:szCs w:val="24"/>
        </w:rPr>
        <w:t xml:space="preserve"> «</w:t>
      </w:r>
      <w:r w:rsidR="00E7548F" w:rsidRPr="00E7548F">
        <w:rPr>
          <w:rFonts w:ascii="Times New Roman" w:hAnsi="Times New Roman" w:cs="Times New Roman"/>
          <w:sz w:val="24"/>
          <w:szCs w:val="24"/>
        </w:rPr>
        <w:t xml:space="preserve">О проведении проверки достоверности и полноты сведений о доходах, об имуществе и обязательствах имущественного характера» проведена проверка достоверности и полноты сведений о доходах, об имуществе и обязательствах имущественного характера, представленных </w:t>
      </w:r>
      <w:r w:rsidRPr="00FB6BE9">
        <w:rPr>
          <w:rFonts w:ascii="Times New Roman" w:hAnsi="Times New Roman" w:cs="Times New Roman"/>
          <w:sz w:val="24"/>
          <w:szCs w:val="24"/>
        </w:rPr>
        <w:t>Ф.И.О.</w:t>
      </w:r>
      <w:r w:rsidR="00E7548F" w:rsidRPr="00E7548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7548F" w:rsidRPr="00E7548F">
        <w:rPr>
          <w:rFonts w:ascii="Times New Roman" w:hAnsi="Times New Roman" w:cs="Times New Roman"/>
          <w:sz w:val="24"/>
          <w:szCs w:val="24"/>
        </w:rPr>
        <w:t>на себя.</w:t>
      </w:r>
    </w:p>
    <w:p w:rsidR="00E7548F" w:rsidRPr="00E7548F" w:rsidRDefault="00E7548F" w:rsidP="00E7548F">
      <w:pPr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 w:rsidRPr="00E7548F">
        <w:rPr>
          <w:rFonts w:ascii="Times New Roman" w:hAnsi="Times New Roman"/>
          <w:sz w:val="24"/>
          <w:szCs w:val="24"/>
        </w:rPr>
        <w:t xml:space="preserve">         </w:t>
      </w:r>
      <w:r w:rsidRPr="00E7548F">
        <w:rPr>
          <w:rFonts w:ascii="Times New Roman" w:eastAsia="Calibri" w:hAnsi="Times New Roman" w:cs="Times New Roman"/>
          <w:sz w:val="24"/>
          <w:szCs w:val="24"/>
        </w:rPr>
        <w:t xml:space="preserve">22.09.2021 г.  </w:t>
      </w:r>
      <w:r w:rsidR="004A7F32" w:rsidRPr="00FB6BE9">
        <w:rPr>
          <w:rFonts w:ascii="Times New Roman" w:hAnsi="Times New Roman" w:cs="Times New Roman"/>
          <w:sz w:val="24"/>
          <w:szCs w:val="24"/>
        </w:rPr>
        <w:t>Ф.И.О.</w:t>
      </w:r>
      <w:r w:rsidRPr="00E7548F">
        <w:rPr>
          <w:rFonts w:ascii="Times New Roman" w:hAnsi="Times New Roman"/>
          <w:sz w:val="24"/>
          <w:szCs w:val="24"/>
        </w:rPr>
        <w:t xml:space="preserve"> </w:t>
      </w:r>
      <w:r w:rsidRPr="00E7548F">
        <w:rPr>
          <w:rFonts w:ascii="Times New Roman" w:eastAsia="Calibri" w:hAnsi="Times New Roman" w:cs="Times New Roman"/>
          <w:sz w:val="24"/>
          <w:szCs w:val="24"/>
        </w:rPr>
        <w:t xml:space="preserve">была уведомлена о проведении в отношении нее проверочных мероприятий. </w:t>
      </w:r>
      <w:r w:rsidR="00B81EE6" w:rsidRPr="00FB6BE9">
        <w:rPr>
          <w:rFonts w:ascii="Times New Roman" w:hAnsi="Times New Roman" w:cs="Times New Roman"/>
          <w:sz w:val="24"/>
          <w:szCs w:val="24"/>
        </w:rPr>
        <w:t>Ф.И.О.</w:t>
      </w:r>
      <w:r w:rsidR="00B81EE6">
        <w:rPr>
          <w:rFonts w:ascii="Times New Roman" w:hAnsi="Times New Roman" w:cs="Times New Roman"/>
          <w:sz w:val="24"/>
          <w:szCs w:val="24"/>
        </w:rPr>
        <w:t xml:space="preserve"> </w:t>
      </w:r>
      <w:r w:rsidRPr="00E7548F">
        <w:rPr>
          <w:rFonts w:ascii="Times New Roman" w:hAnsi="Times New Roman"/>
          <w:sz w:val="24"/>
          <w:szCs w:val="24"/>
        </w:rPr>
        <w:t xml:space="preserve">дала согласие на признание сведений, составляющих налоговую тайну, </w:t>
      </w:r>
      <w:proofErr w:type="gramStart"/>
      <w:r w:rsidRPr="00E7548F">
        <w:rPr>
          <w:rFonts w:ascii="Times New Roman" w:hAnsi="Times New Roman"/>
          <w:sz w:val="24"/>
          <w:szCs w:val="24"/>
        </w:rPr>
        <w:t>общедоступными</w:t>
      </w:r>
      <w:proofErr w:type="gramEnd"/>
      <w:r w:rsidRPr="00E7548F">
        <w:rPr>
          <w:rFonts w:ascii="Times New Roman" w:hAnsi="Times New Roman"/>
          <w:sz w:val="24"/>
          <w:szCs w:val="24"/>
        </w:rPr>
        <w:t>.</w:t>
      </w:r>
    </w:p>
    <w:p w:rsidR="00E7548F" w:rsidRPr="00E7548F" w:rsidRDefault="00E7548F" w:rsidP="00E7548F">
      <w:pPr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 w:rsidRPr="00E7548F">
        <w:rPr>
          <w:rFonts w:ascii="Times New Roman" w:hAnsi="Times New Roman"/>
          <w:sz w:val="24"/>
          <w:szCs w:val="24"/>
        </w:rPr>
        <w:t xml:space="preserve">         </w:t>
      </w:r>
      <w:r w:rsidRPr="00E7548F">
        <w:rPr>
          <w:rFonts w:ascii="Times New Roman" w:eastAsia="Calibri" w:hAnsi="Times New Roman" w:cs="Times New Roman"/>
          <w:sz w:val="24"/>
          <w:szCs w:val="24"/>
        </w:rPr>
        <w:t xml:space="preserve">В рамках проводимой проверки изучены сведения о доходах, об имуществе и обязательствах имущественного характера (далее – сведения), представленные </w:t>
      </w:r>
      <w:r w:rsidR="004A7F32" w:rsidRPr="00FB6BE9">
        <w:rPr>
          <w:rFonts w:ascii="Times New Roman" w:hAnsi="Times New Roman" w:cs="Times New Roman"/>
          <w:sz w:val="24"/>
          <w:szCs w:val="24"/>
        </w:rPr>
        <w:t>Ф.И.О.</w:t>
      </w:r>
      <w:r w:rsidR="004A7F32">
        <w:rPr>
          <w:rFonts w:ascii="Times New Roman" w:hAnsi="Times New Roman" w:cs="Times New Roman"/>
          <w:sz w:val="24"/>
          <w:szCs w:val="24"/>
        </w:rPr>
        <w:t xml:space="preserve"> </w:t>
      </w:r>
      <w:r w:rsidRPr="00E7548F">
        <w:rPr>
          <w:rFonts w:ascii="Times New Roman" w:eastAsia="Calibri" w:hAnsi="Times New Roman" w:cs="Times New Roman"/>
          <w:sz w:val="24"/>
          <w:szCs w:val="24"/>
        </w:rPr>
        <w:t>за отчетный период с 01.01.2020 г. по 31.12.2020 г., а также сведения</w:t>
      </w:r>
      <w:r w:rsidRPr="00E7548F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r w:rsidRPr="00E7548F">
        <w:rPr>
          <w:rFonts w:ascii="Times New Roman" w:eastAsia="Calibri" w:hAnsi="Times New Roman" w:cs="Times New Roman"/>
          <w:sz w:val="24"/>
          <w:szCs w:val="24"/>
        </w:rPr>
        <w:t>за</w:t>
      </w:r>
      <w:r w:rsidRPr="00E7548F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r w:rsidRPr="00E7548F">
        <w:rPr>
          <w:rFonts w:ascii="Times New Roman" w:eastAsia="Calibri" w:hAnsi="Times New Roman" w:cs="Times New Roman"/>
          <w:sz w:val="24"/>
          <w:szCs w:val="24"/>
        </w:rPr>
        <w:t xml:space="preserve"> 2019 г.</w:t>
      </w:r>
    </w:p>
    <w:p w:rsidR="00E7548F" w:rsidRPr="00E7548F" w:rsidRDefault="00E7548F" w:rsidP="00E7548F">
      <w:pPr>
        <w:autoSpaceDE w:val="0"/>
        <w:autoSpaceDN w:val="0"/>
        <w:adjustRightInd w:val="0"/>
        <w:spacing w:after="0" w:line="240" w:lineRule="auto"/>
        <w:ind w:left="-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548F">
        <w:rPr>
          <w:rFonts w:ascii="Times New Roman" w:hAnsi="Times New Roman" w:cs="Times New Roman"/>
          <w:sz w:val="24"/>
          <w:szCs w:val="24"/>
        </w:rPr>
        <w:t>В ходе проверки установлено, что</w:t>
      </w:r>
      <w:r w:rsidRPr="00E7548F">
        <w:rPr>
          <w:rFonts w:ascii="Times New Roman" w:hAnsi="Times New Roman"/>
          <w:sz w:val="24"/>
          <w:szCs w:val="24"/>
        </w:rPr>
        <w:t xml:space="preserve"> в разделе 4 «Сведения о счетах в банках и иных кредитных организациях»  справки за 2020 год не указаны лицевые счета, открытые</w:t>
      </w:r>
      <w:r w:rsidRPr="00E7548F">
        <w:rPr>
          <w:rFonts w:ascii="Times New Roman" w:hAnsi="Times New Roman" w:cs="Times New Roman"/>
          <w:sz w:val="24"/>
          <w:szCs w:val="24"/>
        </w:rPr>
        <w:t xml:space="preserve"> 17.11.2014 и 21.09.2019   в АО «</w:t>
      </w:r>
      <w:proofErr w:type="spellStart"/>
      <w:r w:rsidRPr="00E7548F">
        <w:rPr>
          <w:rFonts w:ascii="Times New Roman" w:hAnsi="Times New Roman" w:cs="Times New Roman"/>
          <w:sz w:val="24"/>
          <w:szCs w:val="24"/>
        </w:rPr>
        <w:t>Альфа-банк</w:t>
      </w:r>
      <w:proofErr w:type="spellEnd"/>
      <w:r w:rsidRPr="00E7548F">
        <w:rPr>
          <w:rFonts w:ascii="Times New Roman" w:hAnsi="Times New Roman" w:cs="Times New Roman"/>
          <w:sz w:val="24"/>
          <w:szCs w:val="24"/>
        </w:rPr>
        <w:t xml:space="preserve">». </w:t>
      </w:r>
    </w:p>
    <w:p w:rsidR="00E7548F" w:rsidRPr="00E7548F" w:rsidRDefault="00E7548F" w:rsidP="00E7548F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 w:rsidRPr="00E7548F">
        <w:rPr>
          <w:rFonts w:ascii="Times New Roman" w:hAnsi="Times New Roman" w:cs="Times New Roman"/>
          <w:sz w:val="24"/>
          <w:szCs w:val="24"/>
        </w:rPr>
        <w:t xml:space="preserve">         Отделом кадрового обеспечения и собственной безопасности  администрации города Бузулука </w:t>
      </w:r>
      <w:r w:rsidRPr="00E7548F">
        <w:rPr>
          <w:rFonts w:ascii="Times New Roman" w:eastAsia="Calibri" w:hAnsi="Times New Roman" w:cs="Times New Roman"/>
          <w:sz w:val="24"/>
          <w:szCs w:val="24"/>
        </w:rPr>
        <w:t xml:space="preserve"> в порядке и на условиях, установленных распоряжением Губернатора Оренбургской области от 18.12.2019 № 336-р «Об определении специально уполномоченного лица», направлены запросы в кредитные организации и федеральные органы государственной власти.</w:t>
      </w:r>
    </w:p>
    <w:p w:rsidR="00E7548F" w:rsidRPr="00E7548F" w:rsidRDefault="00E7548F" w:rsidP="00E7548F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E7548F">
        <w:rPr>
          <w:rFonts w:ascii="Times New Roman" w:hAnsi="Times New Roman" w:cs="Times New Roman"/>
          <w:sz w:val="24"/>
          <w:szCs w:val="24"/>
        </w:rPr>
        <w:lastRenderedPageBreak/>
        <w:t xml:space="preserve">         Согласно информации представленной АО «</w:t>
      </w:r>
      <w:proofErr w:type="spellStart"/>
      <w:r w:rsidRPr="00E7548F">
        <w:rPr>
          <w:rFonts w:ascii="Times New Roman" w:hAnsi="Times New Roman" w:cs="Times New Roman"/>
          <w:sz w:val="24"/>
          <w:szCs w:val="24"/>
        </w:rPr>
        <w:t>Альфа-банк</w:t>
      </w:r>
      <w:proofErr w:type="spellEnd"/>
      <w:r w:rsidRPr="00E7548F">
        <w:rPr>
          <w:rFonts w:ascii="Times New Roman" w:hAnsi="Times New Roman" w:cs="Times New Roman"/>
          <w:sz w:val="24"/>
          <w:szCs w:val="24"/>
        </w:rPr>
        <w:t>»: входящий остаток на счетах по состоянию на 31.12.2020 год  - 0,00 коп</w:t>
      </w:r>
      <w:proofErr w:type="gramStart"/>
      <w:r w:rsidRPr="00E7548F">
        <w:rPr>
          <w:rFonts w:ascii="Times New Roman" w:hAnsi="Times New Roman" w:cs="Times New Roman"/>
          <w:sz w:val="24"/>
          <w:szCs w:val="24"/>
        </w:rPr>
        <w:t xml:space="preserve">.; </w:t>
      </w:r>
      <w:proofErr w:type="gramEnd"/>
      <w:r w:rsidRPr="00E7548F">
        <w:rPr>
          <w:rFonts w:ascii="Times New Roman" w:hAnsi="Times New Roman" w:cs="Times New Roman"/>
          <w:sz w:val="24"/>
          <w:szCs w:val="24"/>
        </w:rPr>
        <w:t>кредитные продукты/кредитные карты за период с 01.01.2018 по 31.12.2020 отсутствуют; депозитные договора за период с 01.01.2018 по 31.12.2020 отсутствуют.</w:t>
      </w:r>
    </w:p>
    <w:p w:rsidR="00E7548F" w:rsidRPr="00E7548F" w:rsidRDefault="00E7548F" w:rsidP="00E7548F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E7548F">
        <w:rPr>
          <w:rFonts w:ascii="Times New Roman" w:hAnsi="Times New Roman" w:cs="Times New Roman"/>
          <w:color w:val="FF0000"/>
          <w:sz w:val="24"/>
          <w:szCs w:val="24"/>
        </w:rPr>
        <w:t xml:space="preserve">          </w:t>
      </w:r>
      <w:r w:rsidRPr="00E7548F">
        <w:rPr>
          <w:rFonts w:ascii="Times New Roman" w:hAnsi="Times New Roman" w:cs="Times New Roman"/>
          <w:sz w:val="24"/>
          <w:szCs w:val="24"/>
        </w:rPr>
        <w:t>Таким образом, в ходе проведенной проверки установлен факт предоставления недостоверных и неполных сведений в рамках декларационной кампании  2021 года.</w:t>
      </w:r>
    </w:p>
    <w:p w:rsidR="00E7548F" w:rsidRPr="00E7548F" w:rsidRDefault="00E7548F" w:rsidP="00E7548F">
      <w:pPr>
        <w:spacing w:after="0" w:line="240" w:lineRule="auto"/>
        <w:ind w:left="-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548F">
        <w:rPr>
          <w:rStyle w:val="FontStyle33"/>
          <w:sz w:val="24"/>
          <w:szCs w:val="24"/>
        </w:rPr>
        <w:t>Смягчающими обстоятельствами</w:t>
      </w:r>
      <w:r w:rsidRPr="00E7548F">
        <w:rPr>
          <w:rFonts w:ascii="Times New Roman" w:hAnsi="Times New Roman" w:cs="Times New Roman"/>
          <w:sz w:val="24"/>
          <w:szCs w:val="24"/>
        </w:rPr>
        <w:t xml:space="preserve"> являются </w:t>
      </w:r>
      <w:r w:rsidRPr="00E7548F">
        <w:rPr>
          <w:rStyle w:val="FontStyle33"/>
          <w:sz w:val="24"/>
          <w:szCs w:val="24"/>
        </w:rPr>
        <w:t xml:space="preserve">совершение нарушения требований законодательства о противодействии коррупции впервые, соблюдение служащим в отчетном периоде других ограничений, запретов, требований, исполнение обязанностей, установленных в целях противодействия коррупции, а также </w:t>
      </w:r>
      <w:r w:rsidRPr="00E7548F">
        <w:rPr>
          <w:rFonts w:ascii="Times New Roman" w:hAnsi="Times New Roman" w:cs="Times New Roman"/>
          <w:sz w:val="24"/>
          <w:szCs w:val="24"/>
        </w:rPr>
        <w:t>содействие проверяемого осуществляемым в ходе проверки мероприятиям, направленным на всестороннее изучение предмета проверки.</w:t>
      </w:r>
    </w:p>
    <w:p w:rsidR="00E7548F" w:rsidRPr="00C50E32" w:rsidRDefault="00E7548F" w:rsidP="00E7548F">
      <w:pPr>
        <w:spacing w:after="0" w:line="240" w:lineRule="auto"/>
        <w:ind w:left="-284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D6C8B" w:rsidRDefault="004A7F32" w:rsidP="00F37DB0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Ф.И.О.</w:t>
      </w:r>
      <w:r w:rsidR="00E7548F" w:rsidRPr="004A7F32">
        <w:rPr>
          <w:rFonts w:ascii="Times New Roman" w:hAnsi="Times New Roman" w:cs="Times New Roman"/>
          <w:sz w:val="24"/>
          <w:szCs w:val="24"/>
        </w:rPr>
        <w:t xml:space="preserve">, </w:t>
      </w:r>
      <w:r w:rsidR="00192959" w:rsidRPr="004A7F32">
        <w:rPr>
          <w:rFonts w:ascii="Times New Roman" w:hAnsi="Times New Roman" w:cs="Times New Roman"/>
          <w:sz w:val="24"/>
          <w:szCs w:val="24"/>
        </w:rPr>
        <w:t xml:space="preserve"> </w:t>
      </w:r>
      <w:r w:rsidR="00192959">
        <w:rPr>
          <w:rFonts w:ascii="Times New Roman" w:hAnsi="Times New Roman" w:cs="Times New Roman"/>
          <w:sz w:val="24"/>
          <w:szCs w:val="24"/>
        </w:rPr>
        <w:t xml:space="preserve">которая пояснила </w:t>
      </w:r>
      <w:r w:rsidR="00F86BD2">
        <w:rPr>
          <w:rFonts w:ascii="Times New Roman" w:hAnsi="Times New Roman" w:cs="Times New Roman"/>
          <w:sz w:val="24"/>
          <w:szCs w:val="24"/>
        </w:rPr>
        <w:t xml:space="preserve"> </w:t>
      </w:r>
      <w:r w:rsidR="00192959">
        <w:rPr>
          <w:rFonts w:ascii="Times New Roman" w:hAnsi="Times New Roman" w:cs="Times New Roman"/>
          <w:sz w:val="24"/>
          <w:szCs w:val="24"/>
        </w:rPr>
        <w:t>по поводу счетов в банк</w:t>
      </w:r>
      <w:r w:rsidR="00E7548F">
        <w:rPr>
          <w:rFonts w:ascii="Times New Roman" w:hAnsi="Times New Roman" w:cs="Times New Roman"/>
          <w:sz w:val="24"/>
          <w:szCs w:val="24"/>
        </w:rPr>
        <w:t>е, что не указала счета, потому что полагала, что они закрыты</w:t>
      </w:r>
      <w:proofErr w:type="gramStart"/>
      <w:r w:rsidR="00E7548F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E7548F">
        <w:rPr>
          <w:rFonts w:ascii="Times New Roman" w:hAnsi="Times New Roman" w:cs="Times New Roman"/>
          <w:sz w:val="24"/>
          <w:szCs w:val="24"/>
        </w:rPr>
        <w:t xml:space="preserve"> </w:t>
      </w:r>
      <w:r w:rsidR="00192959">
        <w:rPr>
          <w:rFonts w:ascii="Times New Roman" w:hAnsi="Times New Roman" w:cs="Times New Roman"/>
          <w:sz w:val="24"/>
          <w:szCs w:val="24"/>
        </w:rPr>
        <w:t xml:space="preserve"> </w:t>
      </w:r>
      <w:r w:rsidR="00F86BD2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="00F86BD2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="00F86BD2">
        <w:rPr>
          <w:rFonts w:ascii="Times New Roman" w:hAnsi="Times New Roman" w:cs="Times New Roman"/>
          <w:sz w:val="24"/>
          <w:szCs w:val="24"/>
        </w:rPr>
        <w:t xml:space="preserve">бъяснительная прилагается). </w:t>
      </w:r>
    </w:p>
    <w:p w:rsidR="000D6C8B" w:rsidRPr="00A90AD0" w:rsidRDefault="000D6C8B" w:rsidP="000D6C8B">
      <w:pPr>
        <w:spacing w:after="0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90AD0">
        <w:rPr>
          <w:rFonts w:ascii="Times New Roman" w:eastAsia="Times New Roman" w:hAnsi="Times New Roman" w:cs="Times New Roman"/>
          <w:b/>
          <w:sz w:val="24"/>
          <w:szCs w:val="24"/>
        </w:rPr>
        <w:t>Голосование:</w:t>
      </w:r>
    </w:p>
    <w:p w:rsidR="000D6C8B" w:rsidRPr="00A90AD0" w:rsidRDefault="000D6C8B" w:rsidP="000D6C8B">
      <w:pPr>
        <w:spacing w:after="0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90AD0">
        <w:rPr>
          <w:rFonts w:ascii="Times New Roman" w:eastAsia="Times New Roman" w:hAnsi="Times New Roman" w:cs="Times New Roman"/>
          <w:b/>
          <w:sz w:val="24"/>
          <w:szCs w:val="24"/>
        </w:rPr>
        <w:t>«За» - __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>6</w:t>
      </w:r>
      <w:r w:rsidRPr="00A90AD0">
        <w:rPr>
          <w:rFonts w:ascii="Times New Roman" w:eastAsia="Times New Roman" w:hAnsi="Times New Roman" w:cs="Times New Roman"/>
          <w:b/>
          <w:sz w:val="24"/>
          <w:szCs w:val="24"/>
        </w:rPr>
        <w:t>__ человек</w:t>
      </w:r>
    </w:p>
    <w:p w:rsidR="000D6C8B" w:rsidRPr="00A90AD0" w:rsidRDefault="000D6C8B" w:rsidP="000D6C8B">
      <w:pPr>
        <w:spacing w:after="0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90AD0">
        <w:rPr>
          <w:rFonts w:ascii="Times New Roman" w:eastAsia="Times New Roman" w:hAnsi="Times New Roman" w:cs="Times New Roman"/>
          <w:b/>
          <w:sz w:val="24"/>
          <w:szCs w:val="24"/>
        </w:rPr>
        <w:t>«Против</w:t>
      </w:r>
      <w:proofErr w:type="gramStart"/>
      <w:r w:rsidRPr="00A90AD0">
        <w:rPr>
          <w:rFonts w:ascii="Times New Roman" w:eastAsia="Times New Roman" w:hAnsi="Times New Roman" w:cs="Times New Roman"/>
          <w:b/>
          <w:sz w:val="24"/>
          <w:szCs w:val="24"/>
        </w:rPr>
        <w:t xml:space="preserve">» - </w:t>
      </w:r>
      <w:r>
        <w:rPr>
          <w:rFonts w:ascii="Times New Roman" w:eastAsia="Times New Roman" w:hAnsi="Times New Roman" w:cs="Times New Roman"/>
          <w:sz w:val="24"/>
          <w:szCs w:val="24"/>
        </w:rPr>
        <w:t>__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>-</w:t>
      </w:r>
      <w:r w:rsidRPr="00EE4302">
        <w:rPr>
          <w:rFonts w:ascii="Times New Roman" w:eastAsia="Times New Roman" w:hAnsi="Times New Roman" w:cs="Times New Roman"/>
          <w:sz w:val="24"/>
          <w:szCs w:val="24"/>
        </w:rPr>
        <w:t>__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</w:rPr>
        <w:t>человек</w:t>
      </w:r>
    </w:p>
    <w:p w:rsidR="00192959" w:rsidRDefault="00192959" w:rsidP="0099616C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446D5" w:rsidRPr="00A90AD0" w:rsidRDefault="000446D5" w:rsidP="0099616C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90AD0">
        <w:rPr>
          <w:rFonts w:ascii="Times New Roman" w:hAnsi="Times New Roman" w:cs="Times New Roman"/>
          <w:b/>
          <w:sz w:val="24"/>
          <w:szCs w:val="24"/>
        </w:rPr>
        <w:t>РЕШИЛИ:</w:t>
      </w:r>
    </w:p>
    <w:p w:rsidR="005433CF" w:rsidRPr="00E7548F" w:rsidRDefault="005433CF" w:rsidP="005433CF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E7548F">
        <w:rPr>
          <w:rFonts w:ascii="Times New Roman" w:hAnsi="Times New Roman" w:cs="Times New Roman"/>
          <w:sz w:val="24"/>
          <w:szCs w:val="24"/>
        </w:rPr>
        <w:t xml:space="preserve">1. Признать, что </w:t>
      </w:r>
      <w:proofErr w:type="gramStart"/>
      <w:r w:rsidRPr="00E7548F">
        <w:rPr>
          <w:rFonts w:ascii="Times New Roman" w:hAnsi="Times New Roman" w:cs="Times New Roman"/>
          <w:sz w:val="24"/>
          <w:szCs w:val="24"/>
        </w:rPr>
        <w:t xml:space="preserve">сведения, представленные </w:t>
      </w:r>
      <w:r w:rsidR="004A7F32" w:rsidRPr="00FB6BE9">
        <w:rPr>
          <w:rFonts w:ascii="Times New Roman" w:hAnsi="Times New Roman" w:cs="Times New Roman"/>
          <w:sz w:val="24"/>
          <w:szCs w:val="24"/>
        </w:rPr>
        <w:t>Ф.И.О.</w:t>
      </w:r>
      <w:r w:rsidRPr="00E7548F">
        <w:rPr>
          <w:rFonts w:ascii="Times New Roman" w:hAnsi="Times New Roman" w:cs="Times New Roman"/>
          <w:sz w:val="24"/>
          <w:szCs w:val="24"/>
        </w:rPr>
        <w:t xml:space="preserve"> за 2020 год являются</w:t>
      </w:r>
      <w:proofErr w:type="gramEnd"/>
      <w:r w:rsidRPr="00E7548F">
        <w:rPr>
          <w:rFonts w:ascii="Times New Roman" w:hAnsi="Times New Roman" w:cs="Times New Roman"/>
          <w:sz w:val="24"/>
          <w:szCs w:val="24"/>
        </w:rPr>
        <w:t xml:space="preserve"> недостоверными и неполными. Коррупционный проступок </w:t>
      </w:r>
      <w:r w:rsidR="004A7F32" w:rsidRPr="00FB6BE9">
        <w:rPr>
          <w:rFonts w:ascii="Times New Roman" w:hAnsi="Times New Roman" w:cs="Times New Roman"/>
          <w:sz w:val="24"/>
          <w:szCs w:val="24"/>
        </w:rPr>
        <w:t>Ф.И.О.</w:t>
      </w:r>
      <w:r w:rsidR="004A7F32">
        <w:rPr>
          <w:rFonts w:ascii="Times New Roman" w:hAnsi="Times New Roman" w:cs="Times New Roman"/>
          <w:sz w:val="24"/>
          <w:szCs w:val="24"/>
        </w:rPr>
        <w:t xml:space="preserve"> </w:t>
      </w:r>
      <w:r w:rsidRPr="00E7548F">
        <w:rPr>
          <w:rFonts w:ascii="Times New Roman" w:hAnsi="Times New Roman" w:cs="Times New Roman"/>
          <w:sz w:val="24"/>
          <w:szCs w:val="24"/>
        </w:rPr>
        <w:t>совершен впервые, отягчающие обстоятельства отсутствуют.</w:t>
      </w:r>
    </w:p>
    <w:p w:rsidR="005433CF" w:rsidRPr="00E7548F" w:rsidRDefault="005433CF" w:rsidP="005433CF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E7548F">
        <w:rPr>
          <w:rFonts w:ascii="Times New Roman" w:hAnsi="Times New Roman" w:cs="Times New Roman"/>
          <w:sz w:val="24"/>
          <w:szCs w:val="24"/>
        </w:rPr>
        <w:t xml:space="preserve">2. Рекомендовать не применять к </w:t>
      </w:r>
      <w:r w:rsidR="004A7F32" w:rsidRPr="00FB6BE9">
        <w:rPr>
          <w:rFonts w:ascii="Times New Roman" w:hAnsi="Times New Roman" w:cs="Times New Roman"/>
          <w:sz w:val="24"/>
          <w:szCs w:val="24"/>
        </w:rPr>
        <w:t>Ф.И.О.</w:t>
      </w:r>
      <w:r w:rsidR="004A7F32">
        <w:rPr>
          <w:rFonts w:ascii="Times New Roman" w:hAnsi="Times New Roman" w:cs="Times New Roman"/>
          <w:sz w:val="24"/>
          <w:szCs w:val="24"/>
        </w:rPr>
        <w:t xml:space="preserve"> </w:t>
      </w:r>
      <w:r w:rsidRPr="00E7548F">
        <w:rPr>
          <w:rFonts w:ascii="Times New Roman" w:hAnsi="Times New Roman" w:cs="Times New Roman"/>
          <w:sz w:val="24"/>
          <w:szCs w:val="24"/>
        </w:rPr>
        <w:t xml:space="preserve">меры дисциплинарного взыскания. </w:t>
      </w:r>
      <w:proofErr w:type="gramStart"/>
      <w:r w:rsidRPr="00E7548F">
        <w:rPr>
          <w:rFonts w:ascii="Times New Roman" w:hAnsi="Times New Roman" w:cs="Times New Roman"/>
          <w:sz w:val="24"/>
          <w:szCs w:val="24"/>
        </w:rPr>
        <w:t xml:space="preserve">С учетом характера и обстоятельств нарушений, в соответствии с пунктом 9 Приложения 3 письма Министерства труда и социальной защиты РФ от 21 марта 2016 г. № 18-2/10/П-1526 «О критериях привлечения к ответственности за коррупционные правонарушения» </w:t>
      </w:r>
      <w:proofErr w:type="spellStart"/>
      <w:r w:rsidRPr="00E7548F">
        <w:rPr>
          <w:rFonts w:ascii="Times New Roman" w:hAnsi="Times New Roman" w:cs="Times New Roman"/>
          <w:sz w:val="24"/>
          <w:szCs w:val="24"/>
        </w:rPr>
        <w:t>неуказание</w:t>
      </w:r>
      <w:proofErr w:type="spellEnd"/>
      <w:r w:rsidRPr="00E7548F">
        <w:rPr>
          <w:rFonts w:ascii="Times New Roman" w:hAnsi="Times New Roman" w:cs="Times New Roman"/>
          <w:sz w:val="24"/>
          <w:szCs w:val="24"/>
        </w:rPr>
        <w:t xml:space="preserve"> сведений о банковских счетах, вкладах, остаток денежных средств на которых не превышает 1 000 рублей, при этом движение денежных средств по счету в</w:t>
      </w:r>
      <w:proofErr w:type="gramEnd"/>
      <w:r w:rsidRPr="00E7548F">
        <w:rPr>
          <w:rFonts w:ascii="Times New Roman" w:hAnsi="Times New Roman" w:cs="Times New Roman"/>
          <w:sz w:val="24"/>
          <w:szCs w:val="24"/>
        </w:rPr>
        <w:t xml:space="preserve"> отчетном </w:t>
      </w:r>
      <w:proofErr w:type="gramStart"/>
      <w:r w:rsidRPr="00E7548F">
        <w:rPr>
          <w:rFonts w:ascii="Times New Roman" w:hAnsi="Times New Roman" w:cs="Times New Roman"/>
          <w:sz w:val="24"/>
          <w:szCs w:val="24"/>
        </w:rPr>
        <w:t>периоде</w:t>
      </w:r>
      <w:proofErr w:type="gramEnd"/>
      <w:r w:rsidRPr="00E7548F">
        <w:rPr>
          <w:rFonts w:ascii="Times New Roman" w:hAnsi="Times New Roman" w:cs="Times New Roman"/>
          <w:sz w:val="24"/>
          <w:szCs w:val="24"/>
        </w:rPr>
        <w:t xml:space="preserve"> не осуществлялось, расценивается как несущественный проступок. Практика применения взысканий показывает, что в отдельных случаях за впервые совершенные несущественные проступки и при отсутствии отягчающих обстоятельств, взыскание не применялось. Из объяснительной, представленной </w:t>
      </w:r>
      <w:r w:rsidR="004A7F32" w:rsidRPr="00FB6BE9">
        <w:rPr>
          <w:rFonts w:ascii="Times New Roman" w:hAnsi="Times New Roman" w:cs="Times New Roman"/>
          <w:sz w:val="24"/>
          <w:szCs w:val="24"/>
        </w:rPr>
        <w:t>Ф.И.О.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7548F">
        <w:rPr>
          <w:rFonts w:ascii="Times New Roman" w:hAnsi="Times New Roman" w:cs="Times New Roman"/>
          <w:sz w:val="24"/>
          <w:szCs w:val="24"/>
        </w:rPr>
        <w:t xml:space="preserve">следует то, что выявленные нарушения были совершены  по причине невнимательности и, что умысла скрыть свои доходы у муниципального служащего не было. </w:t>
      </w:r>
    </w:p>
    <w:p w:rsidR="005433CF" w:rsidRDefault="005433CF" w:rsidP="005433CF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7548F">
        <w:rPr>
          <w:rFonts w:ascii="Times New Roman" w:hAnsi="Times New Roman" w:cs="Times New Roman"/>
          <w:sz w:val="24"/>
          <w:szCs w:val="24"/>
        </w:rPr>
        <w:t xml:space="preserve">3. Указать </w:t>
      </w:r>
      <w:r w:rsidR="004A7F32" w:rsidRPr="00FB6BE9">
        <w:rPr>
          <w:rFonts w:ascii="Times New Roman" w:hAnsi="Times New Roman" w:cs="Times New Roman"/>
          <w:sz w:val="24"/>
          <w:szCs w:val="24"/>
        </w:rPr>
        <w:t>Ф.И.О.</w:t>
      </w:r>
      <w:r w:rsidRPr="00E7548F">
        <w:rPr>
          <w:rFonts w:ascii="Times New Roman" w:hAnsi="Times New Roman" w:cs="Times New Roman"/>
          <w:sz w:val="24"/>
          <w:szCs w:val="24"/>
        </w:rPr>
        <w:t xml:space="preserve"> на необходимость неукоснительного соблюдения обязанности предоставления полных и достоверных сведений о доходах, об имуществе и обязательствах имущественного характера и проявления предельной внимательности при заполнении справки о доходах, об имуществе и обязательствах имущественного характера.</w:t>
      </w:r>
    </w:p>
    <w:p w:rsidR="00571281" w:rsidRPr="00A90AD0" w:rsidRDefault="00571281" w:rsidP="000621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446D5" w:rsidRPr="00A90AD0" w:rsidRDefault="0012018B" w:rsidP="0099616C">
      <w:pPr>
        <w:spacing w:after="0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5. По пятому</w:t>
      </w:r>
      <w:r w:rsidR="000446D5" w:rsidRPr="00A90AD0">
        <w:rPr>
          <w:rFonts w:ascii="Times New Roman" w:eastAsia="Times New Roman" w:hAnsi="Times New Roman" w:cs="Times New Roman"/>
          <w:b/>
          <w:sz w:val="24"/>
          <w:szCs w:val="24"/>
        </w:rPr>
        <w:t xml:space="preserve"> вопросу слушали:</w:t>
      </w:r>
    </w:p>
    <w:p w:rsidR="00F50CC5" w:rsidRPr="0094647C" w:rsidRDefault="004A7F32" w:rsidP="00F50CC5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FB6BE9">
        <w:rPr>
          <w:rFonts w:ascii="Times New Roman" w:hAnsi="Times New Roman" w:cs="Times New Roman"/>
          <w:sz w:val="24"/>
          <w:szCs w:val="24"/>
        </w:rPr>
        <w:t>Ф.И.</w:t>
      </w:r>
      <w:proofErr w:type="gramStart"/>
      <w:r w:rsidRPr="00FB6BE9">
        <w:rPr>
          <w:rFonts w:ascii="Times New Roman" w:hAnsi="Times New Roman" w:cs="Times New Roman"/>
          <w:sz w:val="24"/>
          <w:szCs w:val="24"/>
        </w:rPr>
        <w:t>О.</w:t>
      </w:r>
      <w:proofErr w:type="gramEnd"/>
      <w:r w:rsidR="000446D5" w:rsidRPr="0094647C">
        <w:rPr>
          <w:rFonts w:ascii="Times New Roman" w:eastAsia="Times New Roman" w:hAnsi="Times New Roman" w:cs="Times New Roman"/>
          <w:sz w:val="24"/>
          <w:szCs w:val="24"/>
        </w:rPr>
        <w:t xml:space="preserve"> которая сообщила, </w:t>
      </w:r>
      <w:r w:rsidR="0050398B" w:rsidRPr="0094647C">
        <w:rPr>
          <w:rFonts w:ascii="Times New Roman" w:eastAsia="Times New Roman" w:hAnsi="Times New Roman" w:cs="Times New Roman"/>
          <w:sz w:val="24"/>
          <w:szCs w:val="24"/>
        </w:rPr>
        <w:t xml:space="preserve">что на основании </w:t>
      </w:r>
      <w:r w:rsidR="00F50CC5" w:rsidRPr="0094647C">
        <w:rPr>
          <w:rFonts w:ascii="Times New Roman" w:hAnsi="Times New Roman"/>
          <w:sz w:val="24"/>
          <w:szCs w:val="24"/>
        </w:rPr>
        <w:t xml:space="preserve">распоряжения администрации города Бузулука </w:t>
      </w:r>
      <w:r w:rsidR="00F50CC5" w:rsidRPr="0094647C">
        <w:rPr>
          <w:rFonts w:ascii="Times New Roman" w:hAnsi="Times New Roman" w:cs="Times New Roman"/>
          <w:sz w:val="24"/>
          <w:szCs w:val="24"/>
        </w:rPr>
        <w:t xml:space="preserve">21.09.2021 № 208л </w:t>
      </w:r>
      <w:r w:rsidR="00F50CC5" w:rsidRPr="0094647C">
        <w:rPr>
          <w:rFonts w:ascii="Times New Roman" w:hAnsi="Times New Roman"/>
          <w:sz w:val="24"/>
          <w:szCs w:val="24"/>
        </w:rPr>
        <w:t xml:space="preserve"> «</w:t>
      </w:r>
      <w:r w:rsidR="00F50CC5" w:rsidRPr="0094647C">
        <w:rPr>
          <w:rFonts w:ascii="Times New Roman" w:hAnsi="Times New Roman" w:cs="Times New Roman"/>
          <w:sz w:val="24"/>
          <w:szCs w:val="24"/>
        </w:rPr>
        <w:t xml:space="preserve">О проведении проверки достоверности и полноты сведений о доходах, об имуществе и обязательствах имущественного характера» проведена проверка достоверности и полноты сведений о доходах, об имуществе и обязательствах имущественного характера, представленных </w:t>
      </w:r>
      <w:r w:rsidRPr="00FB6BE9">
        <w:rPr>
          <w:rFonts w:ascii="Times New Roman" w:hAnsi="Times New Roman" w:cs="Times New Roman"/>
          <w:sz w:val="24"/>
          <w:szCs w:val="24"/>
        </w:rPr>
        <w:t>Ф.И.О.</w:t>
      </w:r>
      <w:r w:rsidR="00F50CC5" w:rsidRPr="0094647C">
        <w:rPr>
          <w:rFonts w:ascii="Times New Roman" w:hAnsi="Times New Roman" w:cs="Times New Roman"/>
          <w:sz w:val="24"/>
          <w:szCs w:val="24"/>
        </w:rPr>
        <w:t xml:space="preserve"> на себя.</w:t>
      </w:r>
    </w:p>
    <w:p w:rsidR="00F50CC5" w:rsidRPr="0094647C" w:rsidRDefault="00F50CC5" w:rsidP="00F50CC5">
      <w:pPr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 w:rsidRPr="0094647C">
        <w:rPr>
          <w:rFonts w:ascii="Times New Roman" w:hAnsi="Times New Roman"/>
          <w:sz w:val="24"/>
          <w:szCs w:val="24"/>
        </w:rPr>
        <w:t xml:space="preserve">         </w:t>
      </w:r>
      <w:r w:rsidRPr="0094647C">
        <w:rPr>
          <w:rFonts w:ascii="Times New Roman" w:eastAsia="Calibri" w:hAnsi="Times New Roman" w:cs="Times New Roman"/>
          <w:sz w:val="24"/>
          <w:szCs w:val="24"/>
        </w:rPr>
        <w:t xml:space="preserve">22.09.2021 г.  </w:t>
      </w:r>
      <w:r w:rsidR="004A7F32" w:rsidRPr="00FB6BE9">
        <w:rPr>
          <w:rFonts w:ascii="Times New Roman" w:hAnsi="Times New Roman" w:cs="Times New Roman"/>
          <w:sz w:val="24"/>
          <w:szCs w:val="24"/>
        </w:rPr>
        <w:t>Ф.И.О.</w:t>
      </w:r>
      <w:r w:rsidRPr="0094647C">
        <w:rPr>
          <w:rFonts w:ascii="Times New Roman" w:hAnsi="Times New Roman"/>
          <w:sz w:val="24"/>
          <w:szCs w:val="24"/>
        </w:rPr>
        <w:t xml:space="preserve"> </w:t>
      </w:r>
      <w:r w:rsidRPr="0094647C">
        <w:rPr>
          <w:rFonts w:ascii="Times New Roman" w:eastAsia="Calibri" w:hAnsi="Times New Roman" w:cs="Times New Roman"/>
          <w:sz w:val="24"/>
          <w:szCs w:val="24"/>
        </w:rPr>
        <w:t xml:space="preserve">была уведомлена о проведении в отношении нее проверочных мероприятий. </w:t>
      </w:r>
      <w:r w:rsidR="004A7F32" w:rsidRPr="00FB6BE9">
        <w:rPr>
          <w:rFonts w:ascii="Times New Roman" w:hAnsi="Times New Roman" w:cs="Times New Roman"/>
          <w:sz w:val="24"/>
          <w:szCs w:val="24"/>
        </w:rPr>
        <w:t>Ф.И.О.</w:t>
      </w:r>
      <w:r w:rsidR="004A7F32">
        <w:rPr>
          <w:rFonts w:ascii="Times New Roman" w:hAnsi="Times New Roman" w:cs="Times New Roman"/>
          <w:sz w:val="24"/>
          <w:szCs w:val="24"/>
        </w:rPr>
        <w:t xml:space="preserve"> </w:t>
      </w:r>
      <w:r w:rsidRPr="0094647C">
        <w:rPr>
          <w:rFonts w:ascii="Times New Roman" w:hAnsi="Times New Roman"/>
          <w:sz w:val="24"/>
          <w:szCs w:val="24"/>
        </w:rPr>
        <w:t xml:space="preserve">дала согласие на признание сведений, составляющих налоговую тайну, </w:t>
      </w:r>
      <w:proofErr w:type="gramStart"/>
      <w:r w:rsidRPr="0094647C">
        <w:rPr>
          <w:rFonts w:ascii="Times New Roman" w:hAnsi="Times New Roman"/>
          <w:sz w:val="24"/>
          <w:szCs w:val="24"/>
        </w:rPr>
        <w:t>общедоступными</w:t>
      </w:r>
      <w:proofErr w:type="gramEnd"/>
      <w:r w:rsidRPr="0094647C">
        <w:rPr>
          <w:rFonts w:ascii="Times New Roman" w:hAnsi="Times New Roman"/>
          <w:sz w:val="24"/>
          <w:szCs w:val="24"/>
        </w:rPr>
        <w:t>.</w:t>
      </w:r>
    </w:p>
    <w:p w:rsidR="00F50CC5" w:rsidRPr="0094647C" w:rsidRDefault="00F50CC5" w:rsidP="00F50CC5">
      <w:pPr>
        <w:spacing w:after="0" w:line="240" w:lineRule="auto"/>
        <w:ind w:left="-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647C">
        <w:rPr>
          <w:rFonts w:ascii="Times New Roman" w:hAnsi="Times New Roman"/>
          <w:sz w:val="24"/>
          <w:szCs w:val="24"/>
        </w:rPr>
        <w:t xml:space="preserve">         </w:t>
      </w:r>
      <w:r w:rsidRPr="0094647C">
        <w:rPr>
          <w:rFonts w:ascii="Times New Roman" w:eastAsia="Calibri" w:hAnsi="Times New Roman" w:cs="Times New Roman"/>
          <w:sz w:val="24"/>
          <w:szCs w:val="24"/>
        </w:rPr>
        <w:t xml:space="preserve">В рамках проводимой проверки изучены сведения о доходах, об имуществе и обязательствах имущественного характера (далее – сведения), представленные </w:t>
      </w:r>
      <w:r w:rsidR="004A7F32" w:rsidRPr="00FB6BE9">
        <w:rPr>
          <w:rFonts w:ascii="Times New Roman" w:hAnsi="Times New Roman" w:cs="Times New Roman"/>
          <w:sz w:val="24"/>
          <w:szCs w:val="24"/>
        </w:rPr>
        <w:t>Ф.И.О.</w:t>
      </w:r>
      <w:r w:rsidR="004A7F32">
        <w:rPr>
          <w:rFonts w:ascii="Times New Roman" w:hAnsi="Times New Roman" w:cs="Times New Roman"/>
          <w:sz w:val="24"/>
          <w:szCs w:val="24"/>
        </w:rPr>
        <w:t xml:space="preserve"> </w:t>
      </w:r>
      <w:r w:rsidRPr="0094647C">
        <w:rPr>
          <w:rFonts w:ascii="Times New Roman" w:eastAsia="Calibri" w:hAnsi="Times New Roman" w:cs="Times New Roman"/>
          <w:sz w:val="24"/>
          <w:szCs w:val="24"/>
        </w:rPr>
        <w:t>за отчетный период с 01.01.2020 г. по 31.12.2020 г., а также сведения</w:t>
      </w:r>
      <w:r w:rsidRPr="0094647C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r w:rsidRPr="0094647C">
        <w:rPr>
          <w:rFonts w:ascii="Times New Roman" w:eastAsia="Calibri" w:hAnsi="Times New Roman" w:cs="Times New Roman"/>
          <w:sz w:val="24"/>
          <w:szCs w:val="24"/>
        </w:rPr>
        <w:t>за</w:t>
      </w:r>
      <w:r w:rsidRPr="0094647C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r w:rsidRPr="0094647C">
        <w:rPr>
          <w:rFonts w:ascii="Times New Roman" w:eastAsia="Calibri" w:hAnsi="Times New Roman" w:cs="Times New Roman"/>
          <w:sz w:val="24"/>
          <w:szCs w:val="24"/>
        </w:rPr>
        <w:t xml:space="preserve"> 2018 г., 2019 г.</w:t>
      </w:r>
    </w:p>
    <w:p w:rsidR="00F50CC5" w:rsidRPr="0094647C" w:rsidRDefault="00F50CC5" w:rsidP="00F50CC5">
      <w:pPr>
        <w:autoSpaceDE w:val="0"/>
        <w:autoSpaceDN w:val="0"/>
        <w:adjustRightInd w:val="0"/>
        <w:spacing w:after="0" w:line="240" w:lineRule="auto"/>
        <w:ind w:left="-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647C">
        <w:rPr>
          <w:rFonts w:ascii="Times New Roman" w:hAnsi="Times New Roman" w:cs="Times New Roman"/>
          <w:sz w:val="24"/>
          <w:szCs w:val="24"/>
        </w:rPr>
        <w:t>В ходе проверки установлено, что</w:t>
      </w:r>
      <w:r w:rsidRPr="0094647C">
        <w:rPr>
          <w:rFonts w:ascii="Times New Roman" w:hAnsi="Times New Roman"/>
          <w:sz w:val="24"/>
          <w:szCs w:val="24"/>
        </w:rPr>
        <w:t xml:space="preserve"> в разделе 4 «Сведения о счетах в банках и иных кредитных организациях»  справки за 2020 год не указан лицевой счет открытый 16.04.2017 ООО</w:t>
      </w:r>
      <w:r w:rsidRPr="0094647C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94647C">
        <w:rPr>
          <w:rFonts w:ascii="Times New Roman" w:hAnsi="Times New Roman" w:cs="Times New Roman"/>
          <w:sz w:val="24"/>
          <w:szCs w:val="24"/>
        </w:rPr>
        <w:t>Хоум</w:t>
      </w:r>
      <w:proofErr w:type="spellEnd"/>
      <w:r w:rsidRPr="0094647C">
        <w:rPr>
          <w:rFonts w:ascii="Times New Roman" w:hAnsi="Times New Roman" w:cs="Times New Roman"/>
          <w:sz w:val="24"/>
          <w:szCs w:val="24"/>
        </w:rPr>
        <w:t xml:space="preserve"> Кредит энд </w:t>
      </w:r>
      <w:proofErr w:type="spellStart"/>
      <w:r w:rsidRPr="0094647C">
        <w:rPr>
          <w:rFonts w:ascii="Times New Roman" w:hAnsi="Times New Roman" w:cs="Times New Roman"/>
          <w:sz w:val="24"/>
          <w:szCs w:val="24"/>
        </w:rPr>
        <w:t>Финанс</w:t>
      </w:r>
      <w:proofErr w:type="spellEnd"/>
      <w:r w:rsidRPr="0094647C">
        <w:rPr>
          <w:rFonts w:ascii="Times New Roman" w:hAnsi="Times New Roman" w:cs="Times New Roman"/>
          <w:sz w:val="24"/>
          <w:szCs w:val="24"/>
        </w:rPr>
        <w:t xml:space="preserve"> Банк»</w:t>
      </w:r>
      <w:r w:rsidRPr="0094647C">
        <w:rPr>
          <w:rFonts w:ascii="Times New Roman" w:hAnsi="Times New Roman"/>
          <w:sz w:val="24"/>
          <w:szCs w:val="24"/>
        </w:rPr>
        <w:t xml:space="preserve">. А также </w:t>
      </w:r>
      <w:r w:rsidRPr="0094647C">
        <w:rPr>
          <w:rFonts w:ascii="Times New Roman" w:hAnsi="Times New Roman" w:cs="Times New Roman"/>
          <w:sz w:val="24"/>
          <w:szCs w:val="24"/>
        </w:rPr>
        <w:t xml:space="preserve">в разделе 1 «Сведения о доходах» справки за </w:t>
      </w:r>
      <w:r w:rsidRPr="0094647C">
        <w:rPr>
          <w:rFonts w:ascii="Times New Roman" w:hAnsi="Times New Roman" w:cs="Times New Roman"/>
          <w:sz w:val="24"/>
          <w:szCs w:val="24"/>
        </w:rPr>
        <w:lastRenderedPageBreak/>
        <w:t>2020 год не указан доход, полученный от ГУ «Оренбургское региональное отделение фонда социального страхования РФ» в размере 14724,89 руб.</w:t>
      </w:r>
    </w:p>
    <w:p w:rsidR="00F50CC5" w:rsidRPr="0094647C" w:rsidRDefault="00F50CC5" w:rsidP="00F50CC5">
      <w:pPr>
        <w:overflowPunct w:val="0"/>
        <w:autoSpaceDE w:val="0"/>
        <w:autoSpaceDN w:val="0"/>
        <w:adjustRightInd w:val="0"/>
        <w:spacing w:after="0" w:line="240" w:lineRule="auto"/>
        <w:ind w:left="-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4647C">
        <w:rPr>
          <w:rFonts w:ascii="Times New Roman" w:hAnsi="Times New Roman" w:cs="Times New Roman"/>
          <w:sz w:val="24"/>
          <w:szCs w:val="24"/>
        </w:rPr>
        <w:t xml:space="preserve">          Отделом кадрового обеспечения и собственной безопасности  администрации города Бузулука </w:t>
      </w:r>
      <w:r w:rsidRPr="0094647C">
        <w:rPr>
          <w:rFonts w:ascii="Times New Roman" w:eastAsia="Calibri" w:hAnsi="Times New Roman" w:cs="Times New Roman"/>
          <w:sz w:val="24"/>
          <w:szCs w:val="24"/>
        </w:rPr>
        <w:t xml:space="preserve"> в порядке и на условиях, установленных распоряжением Губернатора Оренбургской области от 18.12.2019 № 336-р «Об определении специально уполномоченного лица», направлены запросы от 26.10.2021 № 03/19-1699 в кредитные организации и федеральные органы государственной власти. От </w:t>
      </w:r>
      <w:r w:rsidRPr="0094647C">
        <w:rPr>
          <w:rFonts w:ascii="Times New Roman" w:hAnsi="Times New Roman" w:cs="Times New Roman"/>
          <w:sz w:val="24"/>
          <w:szCs w:val="24"/>
        </w:rPr>
        <w:t>Оренбургского регионального Представительств</w:t>
      </w:r>
      <w:proofErr w:type="gramStart"/>
      <w:r w:rsidRPr="0094647C">
        <w:rPr>
          <w:rFonts w:ascii="Times New Roman" w:hAnsi="Times New Roman" w:cs="Times New Roman"/>
          <w:sz w:val="24"/>
          <w:szCs w:val="24"/>
        </w:rPr>
        <w:t>а ООО</w:t>
      </w:r>
      <w:proofErr w:type="gramEnd"/>
      <w:r w:rsidRPr="0094647C">
        <w:rPr>
          <w:rFonts w:ascii="Times New Roman" w:hAnsi="Times New Roman" w:cs="Times New Roman"/>
          <w:sz w:val="24"/>
          <w:szCs w:val="24"/>
        </w:rPr>
        <w:t xml:space="preserve"> «ХКФ Банк» до настоящего времени не поступила информация </w:t>
      </w:r>
      <w:r w:rsidRPr="0094647C">
        <w:rPr>
          <w:rFonts w:ascii="Times New Roman" w:hAnsi="Times New Roman" w:cs="Times New Roman"/>
          <w:iCs/>
          <w:color w:val="000000"/>
          <w:spacing w:val="-5"/>
          <w:sz w:val="24"/>
          <w:szCs w:val="24"/>
        </w:rPr>
        <w:t>о наличии банковских счетов, выданных кредитов и вкладов за период с 01.01.2018 года по 31.12.2020 с указанием даты открытия и закрытия</w:t>
      </w:r>
      <w:r w:rsidRPr="0094647C">
        <w:rPr>
          <w:rFonts w:ascii="Times New Roman" w:hAnsi="Times New Roman" w:cs="Times New Roman"/>
          <w:sz w:val="24"/>
          <w:szCs w:val="24"/>
        </w:rPr>
        <w:t xml:space="preserve">. </w:t>
      </w:r>
      <w:r w:rsidR="004A7F32" w:rsidRPr="00FB6BE9">
        <w:rPr>
          <w:rFonts w:ascii="Times New Roman" w:hAnsi="Times New Roman" w:cs="Times New Roman"/>
          <w:sz w:val="24"/>
          <w:szCs w:val="24"/>
        </w:rPr>
        <w:t>Ф.И.О.</w:t>
      </w:r>
      <w:r w:rsidRPr="0094647C">
        <w:rPr>
          <w:rFonts w:ascii="Times New Roman" w:hAnsi="Times New Roman" w:cs="Times New Roman"/>
          <w:sz w:val="24"/>
          <w:szCs w:val="24"/>
        </w:rPr>
        <w:t xml:space="preserve"> оказывала содействие осуществляемым в ходе проверки мероприятиям. </w:t>
      </w:r>
    </w:p>
    <w:p w:rsidR="00F50CC5" w:rsidRPr="0094647C" w:rsidRDefault="00F50CC5" w:rsidP="00F50CC5">
      <w:pPr>
        <w:autoSpaceDE w:val="0"/>
        <w:autoSpaceDN w:val="0"/>
        <w:adjustRightInd w:val="0"/>
        <w:spacing w:after="0" w:line="240" w:lineRule="auto"/>
        <w:ind w:left="-284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4647C">
        <w:rPr>
          <w:rFonts w:ascii="Times New Roman" w:hAnsi="Times New Roman" w:cs="Times New Roman"/>
          <w:sz w:val="24"/>
          <w:szCs w:val="24"/>
        </w:rPr>
        <w:t xml:space="preserve">В ходе анализа личного дела </w:t>
      </w:r>
      <w:r w:rsidR="004A7F32" w:rsidRPr="00FB6BE9">
        <w:rPr>
          <w:rFonts w:ascii="Times New Roman" w:hAnsi="Times New Roman" w:cs="Times New Roman"/>
          <w:sz w:val="24"/>
          <w:szCs w:val="24"/>
        </w:rPr>
        <w:t>Ф.И.О.</w:t>
      </w:r>
      <w:r w:rsidRPr="0094647C">
        <w:rPr>
          <w:rFonts w:ascii="Times New Roman" w:hAnsi="Times New Roman" w:cs="Times New Roman"/>
          <w:sz w:val="24"/>
          <w:szCs w:val="24"/>
        </w:rPr>
        <w:t xml:space="preserve">, из объяснительной </w:t>
      </w:r>
      <w:r w:rsidR="004A7F32" w:rsidRPr="00FB6BE9">
        <w:rPr>
          <w:rFonts w:ascii="Times New Roman" w:hAnsi="Times New Roman" w:cs="Times New Roman"/>
          <w:sz w:val="24"/>
          <w:szCs w:val="24"/>
        </w:rPr>
        <w:t>Ф.И.О.</w:t>
      </w:r>
      <w:r w:rsidRPr="0094647C">
        <w:rPr>
          <w:rFonts w:ascii="Times New Roman" w:hAnsi="Times New Roman" w:cs="Times New Roman"/>
          <w:sz w:val="24"/>
          <w:szCs w:val="24"/>
        </w:rPr>
        <w:t xml:space="preserve"> следует, что  </w:t>
      </w:r>
      <w:r w:rsidRPr="0094647C">
        <w:rPr>
          <w:rFonts w:ascii="Times New Roman" w:hAnsi="Times New Roman"/>
          <w:sz w:val="24"/>
          <w:szCs w:val="24"/>
        </w:rPr>
        <w:t>лицевой счет открытый 16.04.2017 ООО</w:t>
      </w:r>
      <w:r w:rsidRPr="0094647C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94647C">
        <w:rPr>
          <w:rFonts w:ascii="Times New Roman" w:hAnsi="Times New Roman" w:cs="Times New Roman"/>
          <w:sz w:val="24"/>
          <w:szCs w:val="24"/>
        </w:rPr>
        <w:t>Хоум</w:t>
      </w:r>
      <w:proofErr w:type="spellEnd"/>
      <w:r w:rsidRPr="0094647C">
        <w:rPr>
          <w:rFonts w:ascii="Times New Roman" w:hAnsi="Times New Roman" w:cs="Times New Roman"/>
          <w:sz w:val="24"/>
          <w:szCs w:val="24"/>
        </w:rPr>
        <w:t xml:space="preserve"> Кредит энд </w:t>
      </w:r>
      <w:proofErr w:type="spellStart"/>
      <w:r w:rsidRPr="0094647C">
        <w:rPr>
          <w:rFonts w:ascii="Times New Roman" w:hAnsi="Times New Roman" w:cs="Times New Roman"/>
          <w:sz w:val="24"/>
          <w:szCs w:val="24"/>
        </w:rPr>
        <w:t>Финанс</w:t>
      </w:r>
      <w:proofErr w:type="spellEnd"/>
      <w:r w:rsidRPr="0094647C">
        <w:rPr>
          <w:rFonts w:ascii="Times New Roman" w:hAnsi="Times New Roman" w:cs="Times New Roman"/>
          <w:sz w:val="24"/>
          <w:szCs w:val="24"/>
        </w:rPr>
        <w:t xml:space="preserve"> Банк» в справках за 2018 г., 2019 г. указан.</w:t>
      </w:r>
      <w:proofErr w:type="gramEnd"/>
      <w:r w:rsidRPr="0094647C">
        <w:rPr>
          <w:rFonts w:ascii="Times New Roman" w:hAnsi="Times New Roman" w:cs="Times New Roman"/>
          <w:sz w:val="24"/>
          <w:szCs w:val="24"/>
        </w:rPr>
        <w:t xml:space="preserve"> В связи с полным погашением кредита 24.05.2018 и оформлением кредита в 2020 году, неверно указана дата открытия счета в </w:t>
      </w:r>
      <w:r w:rsidRPr="0094647C">
        <w:rPr>
          <w:rFonts w:ascii="Times New Roman" w:hAnsi="Times New Roman"/>
          <w:sz w:val="24"/>
          <w:szCs w:val="24"/>
        </w:rPr>
        <w:t>ООО</w:t>
      </w:r>
      <w:r w:rsidRPr="0094647C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94647C">
        <w:rPr>
          <w:rFonts w:ascii="Times New Roman" w:hAnsi="Times New Roman" w:cs="Times New Roman"/>
          <w:sz w:val="24"/>
          <w:szCs w:val="24"/>
        </w:rPr>
        <w:t>Хоум</w:t>
      </w:r>
      <w:proofErr w:type="spellEnd"/>
      <w:r w:rsidRPr="0094647C">
        <w:rPr>
          <w:rFonts w:ascii="Times New Roman" w:hAnsi="Times New Roman" w:cs="Times New Roman"/>
          <w:sz w:val="24"/>
          <w:szCs w:val="24"/>
        </w:rPr>
        <w:t xml:space="preserve"> Кредит энд </w:t>
      </w:r>
      <w:proofErr w:type="spellStart"/>
      <w:r w:rsidRPr="0094647C">
        <w:rPr>
          <w:rFonts w:ascii="Times New Roman" w:hAnsi="Times New Roman" w:cs="Times New Roman"/>
          <w:sz w:val="24"/>
          <w:szCs w:val="24"/>
        </w:rPr>
        <w:t>Финанс</w:t>
      </w:r>
      <w:proofErr w:type="spellEnd"/>
      <w:r w:rsidRPr="0094647C">
        <w:rPr>
          <w:rFonts w:ascii="Times New Roman" w:hAnsi="Times New Roman" w:cs="Times New Roman"/>
          <w:sz w:val="24"/>
          <w:szCs w:val="24"/>
        </w:rPr>
        <w:t xml:space="preserve"> Банк». Фактически  наличие счета в </w:t>
      </w:r>
      <w:r w:rsidRPr="0094647C">
        <w:rPr>
          <w:rFonts w:ascii="Times New Roman" w:hAnsi="Times New Roman"/>
          <w:sz w:val="24"/>
          <w:szCs w:val="24"/>
        </w:rPr>
        <w:t>ООО</w:t>
      </w:r>
      <w:r w:rsidRPr="0094647C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94647C">
        <w:rPr>
          <w:rFonts w:ascii="Times New Roman" w:hAnsi="Times New Roman" w:cs="Times New Roman"/>
          <w:sz w:val="24"/>
          <w:szCs w:val="24"/>
        </w:rPr>
        <w:t>Хоум</w:t>
      </w:r>
      <w:proofErr w:type="spellEnd"/>
      <w:r w:rsidRPr="0094647C">
        <w:rPr>
          <w:rFonts w:ascii="Times New Roman" w:hAnsi="Times New Roman" w:cs="Times New Roman"/>
          <w:sz w:val="24"/>
          <w:szCs w:val="24"/>
        </w:rPr>
        <w:t xml:space="preserve"> Кредит энд </w:t>
      </w:r>
      <w:proofErr w:type="spellStart"/>
      <w:r w:rsidRPr="0094647C">
        <w:rPr>
          <w:rFonts w:ascii="Times New Roman" w:hAnsi="Times New Roman" w:cs="Times New Roman"/>
          <w:sz w:val="24"/>
          <w:szCs w:val="24"/>
        </w:rPr>
        <w:t>Финанс</w:t>
      </w:r>
      <w:proofErr w:type="spellEnd"/>
      <w:r w:rsidRPr="0094647C">
        <w:rPr>
          <w:rFonts w:ascii="Times New Roman" w:hAnsi="Times New Roman" w:cs="Times New Roman"/>
          <w:sz w:val="24"/>
          <w:szCs w:val="24"/>
        </w:rPr>
        <w:t xml:space="preserve"> Банк» в справке о доходах, об имуществе и обязательствах имущественного характера за 2020 год  данный счет указан, но дата открытия указана 18.07.2020 год. </w:t>
      </w:r>
    </w:p>
    <w:p w:rsidR="00F50CC5" w:rsidRPr="0094647C" w:rsidRDefault="00F50CC5" w:rsidP="00F50C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D6C8B" w:rsidRDefault="004A7F32" w:rsidP="00F37DB0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FB6BE9">
        <w:rPr>
          <w:rFonts w:ascii="Times New Roman" w:hAnsi="Times New Roman" w:cs="Times New Roman"/>
          <w:sz w:val="24"/>
          <w:szCs w:val="24"/>
        </w:rPr>
        <w:t>Ф.И.</w:t>
      </w:r>
      <w:proofErr w:type="gramStart"/>
      <w:r w:rsidRPr="00FB6BE9">
        <w:rPr>
          <w:rFonts w:ascii="Times New Roman" w:hAnsi="Times New Roman" w:cs="Times New Roman"/>
          <w:sz w:val="24"/>
          <w:szCs w:val="24"/>
        </w:rPr>
        <w:t>О.</w:t>
      </w:r>
      <w:proofErr w:type="gramEnd"/>
      <w:r w:rsidR="0082677C" w:rsidRPr="0094647C">
        <w:rPr>
          <w:rFonts w:ascii="Times New Roman" w:hAnsi="Times New Roman" w:cs="Times New Roman"/>
          <w:sz w:val="24"/>
          <w:szCs w:val="24"/>
        </w:rPr>
        <w:t xml:space="preserve"> которая </w:t>
      </w:r>
      <w:r w:rsidR="00192959" w:rsidRPr="0094647C">
        <w:rPr>
          <w:rFonts w:ascii="Times New Roman" w:hAnsi="Times New Roman" w:cs="Times New Roman"/>
          <w:sz w:val="24"/>
          <w:szCs w:val="24"/>
        </w:rPr>
        <w:t xml:space="preserve">дала </w:t>
      </w:r>
      <w:r w:rsidR="0082677C" w:rsidRPr="0094647C">
        <w:rPr>
          <w:rFonts w:ascii="Times New Roman" w:hAnsi="Times New Roman" w:cs="Times New Roman"/>
          <w:sz w:val="24"/>
          <w:szCs w:val="24"/>
        </w:rPr>
        <w:t>поясн</w:t>
      </w:r>
      <w:r w:rsidR="00192959" w:rsidRPr="0094647C">
        <w:rPr>
          <w:rFonts w:ascii="Times New Roman" w:hAnsi="Times New Roman" w:cs="Times New Roman"/>
          <w:sz w:val="24"/>
          <w:szCs w:val="24"/>
        </w:rPr>
        <w:t xml:space="preserve">ения </w:t>
      </w:r>
      <w:r w:rsidR="0082677C" w:rsidRPr="0094647C">
        <w:rPr>
          <w:rFonts w:ascii="Times New Roman" w:hAnsi="Times New Roman" w:cs="Times New Roman"/>
          <w:sz w:val="24"/>
          <w:szCs w:val="24"/>
        </w:rPr>
        <w:t xml:space="preserve"> по счетам в банк</w:t>
      </w:r>
      <w:r w:rsidR="0094647C" w:rsidRPr="0094647C">
        <w:rPr>
          <w:rFonts w:ascii="Times New Roman" w:hAnsi="Times New Roman" w:cs="Times New Roman"/>
          <w:sz w:val="24"/>
          <w:szCs w:val="24"/>
        </w:rPr>
        <w:t xml:space="preserve">е. </w:t>
      </w:r>
      <w:r w:rsidR="0094647C" w:rsidRPr="0094647C">
        <w:rPr>
          <w:rFonts w:ascii="Times New Roman" w:hAnsi="Times New Roman"/>
          <w:sz w:val="24"/>
          <w:szCs w:val="24"/>
        </w:rPr>
        <w:t xml:space="preserve">По поводу не указанного, </w:t>
      </w:r>
      <w:r w:rsidR="0094647C" w:rsidRPr="0094647C">
        <w:rPr>
          <w:rFonts w:ascii="Times New Roman" w:hAnsi="Times New Roman" w:cs="Times New Roman"/>
          <w:sz w:val="24"/>
          <w:szCs w:val="24"/>
        </w:rPr>
        <w:t xml:space="preserve">в разделе 1 «Сведения о доходах», дохода, полученного от ГУ «Оренбургское региональное отделение фонда социального страхования РФ» в размере 14724,89 руб. </w:t>
      </w:r>
      <w:r w:rsidRPr="00FB6BE9">
        <w:rPr>
          <w:rFonts w:ascii="Times New Roman" w:hAnsi="Times New Roman" w:cs="Times New Roman"/>
          <w:sz w:val="24"/>
          <w:szCs w:val="24"/>
        </w:rPr>
        <w:t>Ф.И.О.</w:t>
      </w:r>
      <w:r w:rsidR="00B81EE6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94647C" w:rsidRPr="0094647C">
        <w:rPr>
          <w:rFonts w:ascii="Times New Roman" w:hAnsi="Times New Roman" w:cs="Times New Roman"/>
          <w:sz w:val="24"/>
          <w:szCs w:val="24"/>
        </w:rPr>
        <w:t>поясняет, что при подготовке справки предполагала, что выплаты по временной нетрудоспособности указываются в справке 2-НДФЛ.</w:t>
      </w:r>
      <w:r w:rsidR="0082677C" w:rsidRPr="0094647C">
        <w:rPr>
          <w:rFonts w:ascii="Times New Roman" w:hAnsi="Times New Roman" w:cs="Times New Roman"/>
          <w:sz w:val="24"/>
          <w:szCs w:val="24"/>
        </w:rPr>
        <w:t xml:space="preserve"> (объяснительная прилагается).</w:t>
      </w:r>
    </w:p>
    <w:p w:rsidR="000D6C8B" w:rsidRPr="00A90AD0" w:rsidRDefault="000D6C8B" w:rsidP="000D6C8B">
      <w:pPr>
        <w:spacing w:after="0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90AD0">
        <w:rPr>
          <w:rFonts w:ascii="Times New Roman" w:eastAsia="Times New Roman" w:hAnsi="Times New Roman" w:cs="Times New Roman"/>
          <w:b/>
          <w:sz w:val="24"/>
          <w:szCs w:val="24"/>
        </w:rPr>
        <w:t>Голосование:</w:t>
      </w:r>
    </w:p>
    <w:p w:rsidR="000D6C8B" w:rsidRPr="00A90AD0" w:rsidRDefault="000D6C8B" w:rsidP="000D6C8B">
      <w:pPr>
        <w:spacing w:after="0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90AD0">
        <w:rPr>
          <w:rFonts w:ascii="Times New Roman" w:eastAsia="Times New Roman" w:hAnsi="Times New Roman" w:cs="Times New Roman"/>
          <w:b/>
          <w:sz w:val="24"/>
          <w:szCs w:val="24"/>
        </w:rPr>
        <w:t>«За» - __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>6</w:t>
      </w:r>
      <w:r w:rsidRPr="00A90AD0">
        <w:rPr>
          <w:rFonts w:ascii="Times New Roman" w:eastAsia="Times New Roman" w:hAnsi="Times New Roman" w:cs="Times New Roman"/>
          <w:b/>
          <w:sz w:val="24"/>
          <w:szCs w:val="24"/>
        </w:rPr>
        <w:t>__ человек</w:t>
      </w:r>
    </w:p>
    <w:p w:rsidR="000D6C8B" w:rsidRPr="005128B1" w:rsidRDefault="000D6C8B" w:rsidP="000D6C8B">
      <w:pPr>
        <w:spacing w:after="0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90AD0">
        <w:rPr>
          <w:rFonts w:ascii="Times New Roman" w:eastAsia="Times New Roman" w:hAnsi="Times New Roman" w:cs="Times New Roman"/>
          <w:b/>
          <w:sz w:val="24"/>
          <w:szCs w:val="24"/>
        </w:rPr>
        <w:t>«Против</w:t>
      </w:r>
      <w:proofErr w:type="gramStart"/>
      <w:r w:rsidRPr="00A90AD0">
        <w:rPr>
          <w:rFonts w:ascii="Times New Roman" w:eastAsia="Times New Roman" w:hAnsi="Times New Roman" w:cs="Times New Roman"/>
          <w:b/>
          <w:sz w:val="24"/>
          <w:szCs w:val="24"/>
        </w:rPr>
        <w:t xml:space="preserve">» - </w:t>
      </w:r>
      <w:r>
        <w:rPr>
          <w:rFonts w:ascii="Times New Roman" w:eastAsia="Times New Roman" w:hAnsi="Times New Roman" w:cs="Times New Roman"/>
          <w:sz w:val="24"/>
          <w:szCs w:val="24"/>
        </w:rPr>
        <w:t>__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>-</w:t>
      </w:r>
      <w:r w:rsidRPr="00EE4302">
        <w:rPr>
          <w:rFonts w:ascii="Times New Roman" w:eastAsia="Times New Roman" w:hAnsi="Times New Roman" w:cs="Times New Roman"/>
          <w:sz w:val="24"/>
          <w:szCs w:val="24"/>
        </w:rPr>
        <w:t>__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</w:rPr>
        <w:t>человек</w:t>
      </w:r>
    </w:p>
    <w:p w:rsidR="0094647C" w:rsidRPr="0094647C" w:rsidRDefault="0094647C" w:rsidP="00F50CC5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50398B" w:rsidRPr="00A90AD0" w:rsidRDefault="0050398B" w:rsidP="0099616C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90AD0">
        <w:rPr>
          <w:rFonts w:ascii="Times New Roman" w:hAnsi="Times New Roman" w:cs="Times New Roman"/>
          <w:b/>
          <w:sz w:val="24"/>
          <w:szCs w:val="24"/>
        </w:rPr>
        <w:t>РЕШИЛИ:</w:t>
      </w:r>
    </w:p>
    <w:p w:rsidR="0050398B" w:rsidRPr="00A90AD0" w:rsidRDefault="0050398B" w:rsidP="0099616C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A90AD0">
        <w:rPr>
          <w:rFonts w:ascii="Times New Roman" w:hAnsi="Times New Roman" w:cs="Times New Roman"/>
          <w:sz w:val="24"/>
          <w:szCs w:val="24"/>
        </w:rPr>
        <w:t xml:space="preserve">1. Признать, что сведения, представленные </w:t>
      </w:r>
      <w:r w:rsidR="004A7F32" w:rsidRPr="00FB6BE9">
        <w:rPr>
          <w:rFonts w:ascii="Times New Roman" w:hAnsi="Times New Roman" w:cs="Times New Roman"/>
          <w:sz w:val="24"/>
          <w:szCs w:val="24"/>
        </w:rPr>
        <w:t>Ф.И.О.</w:t>
      </w:r>
      <w:r w:rsidRPr="00A90AD0">
        <w:rPr>
          <w:rFonts w:ascii="Times New Roman" w:hAnsi="Times New Roman" w:cs="Times New Roman"/>
          <w:sz w:val="24"/>
          <w:szCs w:val="24"/>
        </w:rPr>
        <w:t xml:space="preserve">  за 20</w:t>
      </w:r>
      <w:r w:rsidR="0094647C">
        <w:rPr>
          <w:rFonts w:ascii="Times New Roman" w:hAnsi="Times New Roman" w:cs="Times New Roman"/>
          <w:sz w:val="24"/>
          <w:szCs w:val="24"/>
        </w:rPr>
        <w:t>20</w:t>
      </w:r>
      <w:r w:rsidRPr="00A90AD0">
        <w:rPr>
          <w:rFonts w:ascii="Times New Roman" w:hAnsi="Times New Roman" w:cs="Times New Roman"/>
          <w:sz w:val="24"/>
          <w:szCs w:val="24"/>
        </w:rPr>
        <w:t xml:space="preserve"> год</w:t>
      </w:r>
      <w:r w:rsidR="0064738F">
        <w:rPr>
          <w:rFonts w:ascii="Times New Roman" w:hAnsi="Times New Roman" w:cs="Times New Roman"/>
          <w:sz w:val="24"/>
          <w:szCs w:val="24"/>
        </w:rPr>
        <w:t>,</w:t>
      </w:r>
      <w:r w:rsidRPr="00A90AD0">
        <w:rPr>
          <w:rFonts w:ascii="Times New Roman" w:hAnsi="Times New Roman" w:cs="Times New Roman"/>
          <w:sz w:val="24"/>
          <w:szCs w:val="24"/>
        </w:rPr>
        <w:t xml:space="preserve"> являются недостоверными и неполными.</w:t>
      </w:r>
    </w:p>
    <w:p w:rsidR="0094647C" w:rsidRPr="00E7548F" w:rsidRDefault="0050398B" w:rsidP="00946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A90AD0">
        <w:rPr>
          <w:rFonts w:ascii="Times New Roman" w:hAnsi="Times New Roman" w:cs="Times New Roman"/>
          <w:sz w:val="24"/>
          <w:szCs w:val="24"/>
        </w:rPr>
        <w:t xml:space="preserve">2. </w:t>
      </w:r>
      <w:r w:rsidR="0094647C" w:rsidRPr="00E7548F">
        <w:rPr>
          <w:rFonts w:ascii="Times New Roman" w:hAnsi="Times New Roman" w:cs="Times New Roman"/>
          <w:sz w:val="24"/>
          <w:szCs w:val="24"/>
        </w:rPr>
        <w:t xml:space="preserve">Рекомендовать не применять к </w:t>
      </w:r>
      <w:r w:rsidR="004A7F32" w:rsidRPr="00FB6BE9">
        <w:rPr>
          <w:rFonts w:ascii="Times New Roman" w:hAnsi="Times New Roman" w:cs="Times New Roman"/>
          <w:sz w:val="24"/>
          <w:szCs w:val="24"/>
        </w:rPr>
        <w:t>Ф.И.О.</w:t>
      </w:r>
      <w:r w:rsidR="0094647C" w:rsidRPr="00E7548F">
        <w:rPr>
          <w:rFonts w:ascii="Times New Roman" w:hAnsi="Times New Roman" w:cs="Times New Roman"/>
          <w:sz w:val="24"/>
          <w:szCs w:val="24"/>
        </w:rPr>
        <w:t xml:space="preserve"> меры дисциплинарного взыскания. </w:t>
      </w:r>
      <w:proofErr w:type="gramStart"/>
      <w:r w:rsidR="0094647C" w:rsidRPr="00E7548F">
        <w:rPr>
          <w:rFonts w:ascii="Times New Roman" w:hAnsi="Times New Roman" w:cs="Times New Roman"/>
          <w:sz w:val="24"/>
          <w:szCs w:val="24"/>
        </w:rPr>
        <w:t xml:space="preserve">С учетом характера и обстоятельств нарушений, в соответствии с пунктом 9 Приложения 3 письма Министерства труда и социальной защиты РФ от 21 марта 2016 г. № 18-2/10/П-1526 «О критериях привлечения к ответственности за коррупционные правонарушения» </w:t>
      </w:r>
      <w:proofErr w:type="spellStart"/>
      <w:r w:rsidR="0094647C" w:rsidRPr="00E7548F">
        <w:rPr>
          <w:rFonts w:ascii="Times New Roman" w:hAnsi="Times New Roman" w:cs="Times New Roman"/>
          <w:sz w:val="24"/>
          <w:szCs w:val="24"/>
        </w:rPr>
        <w:t>неуказание</w:t>
      </w:r>
      <w:proofErr w:type="spellEnd"/>
      <w:r w:rsidR="0094647C" w:rsidRPr="00E7548F">
        <w:rPr>
          <w:rFonts w:ascii="Times New Roman" w:hAnsi="Times New Roman" w:cs="Times New Roman"/>
          <w:sz w:val="24"/>
          <w:szCs w:val="24"/>
        </w:rPr>
        <w:t xml:space="preserve"> сведений о банковских счетах, вкладах, остаток денежных средств на которых не превышает 1 000 рублей, при этом движение денежных средств по счету в</w:t>
      </w:r>
      <w:proofErr w:type="gramEnd"/>
      <w:r w:rsidR="0094647C" w:rsidRPr="00E7548F">
        <w:rPr>
          <w:rFonts w:ascii="Times New Roman" w:hAnsi="Times New Roman" w:cs="Times New Roman"/>
          <w:sz w:val="24"/>
          <w:szCs w:val="24"/>
        </w:rPr>
        <w:t xml:space="preserve"> отчетном </w:t>
      </w:r>
      <w:proofErr w:type="gramStart"/>
      <w:r w:rsidR="0094647C" w:rsidRPr="00E7548F">
        <w:rPr>
          <w:rFonts w:ascii="Times New Roman" w:hAnsi="Times New Roman" w:cs="Times New Roman"/>
          <w:sz w:val="24"/>
          <w:szCs w:val="24"/>
        </w:rPr>
        <w:t>периоде</w:t>
      </w:r>
      <w:proofErr w:type="gramEnd"/>
      <w:r w:rsidR="0094647C" w:rsidRPr="00E7548F">
        <w:rPr>
          <w:rFonts w:ascii="Times New Roman" w:hAnsi="Times New Roman" w:cs="Times New Roman"/>
          <w:sz w:val="24"/>
          <w:szCs w:val="24"/>
        </w:rPr>
        <w:t xml:space="preserve"> не осуществлялось, расценивается как несущественный проступок. Практика применения взысканий показывает, что в отдельных случаях за впервые совершенные несущественные проступки и при отсутствии отягчающих обстоятельств, взыскание не применялось. Из объяснительной, представленной </w:t>
      </w:r>
      <w:r w:rsidR="004A7F32" w:rsidRPr="00FB6BE9">
        <w:rPr>
          <w:rFonts w:ascii="Times New Roman" w:hAnsi="Times New Roman" w:cs="Times New Roman"/>
          <w:sz w:val="24"/>
          <w:szCs w:val="24"/>
        </w:rPr>
        <w:t>Ф.И.О.</w:t>
      </w:r>
      <w:r w:rsidR="0094647C">
        <w:rPr>
          <w:rFonts w:ascii="Times New Roman" w:hAnsi="Times New Roman" w:cs="Times New Roman"/>
          <w:sz w:val="24"/>
          <w:szCs w:val="24"/>
        </w:rPr>
        <w:t xml:space="preserve"> </w:t>
      </w:r>
      <w:r w:rsidR="0094647C" w:rsidRPr="00E7548F">
        <w:rPr>
          <w:rFonts w:ascii="Times New Roman" w:hAnsi="Times New Roman" w:cs="Times New Roman"/>
          <w:sz w:val="24"/>
          <w:szCs w:val="24"/>
        </w:rPr>
        <w:t xml:space="preserve">следует то, что выявленные нарушения были совершены  по причине невнимательности и, что умысла скрыть свои доходы у муниципального служащего не было. </w:t>
      </w:r>
    </w:p>
    <w:p w:rsidR="0094647C" w:rsidRDefault="0094647C" w:rsidP="0094647C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7548F">
        <w:rPr>
          <w:rFonts w:ascii="Times New Roman" w:hAnsi="Times New Roman" w:cs="Times New Roman"/>
          <w:sz w:val="24"/>
          <w:szCs w:val="24"/>
        </w:rPr>
        <w:t xml:space="preserve">3. Указать </w:t>
      </w:r>
      <w:r w:rsidR="004A7F32" w:rsidRPr="00FB6BE9">
        <w:rPr>
          <w:rFonts w:ascii="Times New Roman" w:hAnsi="Times New Roman" w:cs="Times New Roman"/>
          <w:sz w:val="24"/>
          <w:szCs w:val="24"/>
        </w:rPr>
        <w:t>Ф.И.О.</w:t>
      </w:r>
      <w:r w:rsidRPr="00E7548F">
        <w:rPr>
          <w:rFonts w:ascii="Times New Roman" w:hAnsi="Times New Roman" w:cs="Times New Roman"/>
          <w:sz w:val="24"/>
          <w:szCs w:val="24"/>
        </w:rPr>
        <w:t xml:space="preserve"> на необходимость неукоснительного соблюдения обязанности предоставления полных и достоверных сведений о доходах, об имуществе и обязательствах имущественного характера и проявления предельной внимательности при заполнении справки о доходах, об имуществе и обязательствах имущественного характера.</w:t>
      </w:r>
    </w:p>
    <w:p w:rsidR="005128B1" w:rsidRPr="00A90AD0" w:rsidRDefault="005128B1" w:rsidP="009464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D6094E" w:rsidRDefault="0012018B" w:rsidP="00EE4302">
      <w:pPr>
        <w:spacing w:after="0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6</w:t>
      </w:r>
      <w:r w:rsidR="0050398B" w:rsidRPr="00A90AD0">
        <w:rPr>
          <w:rFonts w:ascii="Times New Roman" w:eastAsia="Times New Roman" w:hAnsi="Times New Roman" w:cs="Times New Roman"/>
          <w:b/>
          <w:sz w:val="24"/>
          <w:szCs w:val="24"/>
        </w:rPr>
        <w:t xml:space="preserve">. По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шестому</w:t>
      </w:r>
      <w:r w:rsidR="0050398B" w:rsidRPr="00A90AD0">
        <w:rPr>
          <w:rFonts w:ascii="Times New Roman" w:eastAsia="Times New Roman" w:hAnsi="Times New Roman" w:cs="Times New Roman"/>
          <w:b/>
          <w:sz w:val="24"/>
          <w:szCs w:val="24"/>
        </w:rPr>
        <w:t xml:space="preserve"> вопросу слушали:</w:t>
      </w:r>
    </w:p>
    <w:p w:rsidR="0094647C" w:rsidRPr="00490E36" w:rsidRDefault="004A7F32" w:rsidP="0094647C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B6BE9">
        <w:rPr>
          <w:rFonts w:ascii="Times New Roman" w:hAnsi="Times New Roman" w:cs="Times New Roman"/>
          <w:sz w:val="24"/>
          <w:szCs w:val="24"/>
        </w:rPr>
        <w:t>Ф.И.</w:t>
      </w:r>
      <w:proofErr w:type="gramStart"/>
      <w:r w:rsidRPr="00FB6BE9">
        <w:rPr>
          <w:rFonts w:ascii="Times New Roman" w:hAnsi="Times New Roman" w:cs="Times New Roman"/>
          <w:sz w:val="24"/>
          <w:szCs w:val="24"/>
        </w:rPr>
        <w:t>О.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E4302" w:rsidRPr="00490E36">
        <w:rPr>
          <w:rFonts w:ascii="Times New Roman" w:eastAsia="Times New Roman" w:hAnsi="Times New Roman" w:cs="Times New Roman"/>
          <w:sz w:val="24"/>
          <w:szCs w:val="24"/>
        </w:rPr>
        <w:t>которая сообщила, что на основании</w:t>
      </w:r>
      <w:r w:rsidR="00EE4302" w:rsidRPr="00490E36">
        <w:rPr>
          <w:rFonts w:ascii="Times New Roman" w:hAnsi="Times New Roman"/>
          <w:sz w:val="24"/>
          <w:szCs w:val="24"/>
        </w:rPr>
        <w:t xml:space="preserve"> </w:t>
      </w:r>
      <w:r w:rsidR="0094647C" w:rsidRPr="00490E36">
        <w:rPr>
          <w:rFonts w:ascii="Times New Roman" w:hAnsi="Times New Roman"/>
          <w:sz w:val="24"/>
          <w:szCs w:val="24"/>
        </w:rPr>
        <w:t>распоряжени</w:t>
      </w:r>
      <w:r w:rsidR="00490E36">
        <w:rPr>
          <w:rFonts w:ascii="Times New Roman" w:hAnsi="Times New Roman"/>
          <w:sz w:val="24"/>
          <w:szCs w:val="24"/>
        </w:rPr>
        <w:t>я</w:t>
      </w:r>
      <w:r w:rsidR="0094647C" w:rsidRPr="00490E36">
        <w:rPr>
          <w:rFonts w:ascii="Times New Roman" w:hAnsi="Times New Roman"/>
          <w:sz w:val="24"/>
          <w:szCs w:val="24"/>
        </w:rPr>
        <w:t xml:space="preserve"> администрации города Бузулука </w:t>
      </w:r>
      <w:r w:rsidR="0094647C" w:rsidRPr="00490E36">
        <w:rPr>
          <w:rFonts w:ascii="Times New Roman" w:hAnsi="Times New Roman" w:cs="Times New Roman"/>
          <w:sz w:val="24"/>
          <w:szCs w:val="24"/>
        </w:rPr>
        <w:t xml:space="preserve">21.09.2021 № 211л </w:t>
      </w:r>
      <w:r w:rsidR="0094647C" w:rsidRPr="00490E36">
        <w:rPr>
          <w:rFonts w:ascii="Times New Roman" w:hAnsi="Times New Roman"/>
          <w:sz w:val="24"/>
          <w:szCs w:val="24"/>
        </w:rPr>
        <w:t xml:space="preserve"> «</w:t>
      </w:r>
      <w:r w:rsidR="0094647C" w:rsidRPr="00490E36">
        <w:rPr>
          <w:rFonts w:ascii="Times New Roman" w:hAnsi="Times New Roman" w:cs="Times New Roman"/>
          <w:sz w:val="24"/>
          <w:szCs w:val="24"/>
        </w:rPr>
        <w:t xml:space="preserve">О проведении проверки достоверности и полноты сведений о доходах, об имуществе и обязательствах имущественного характера» проведена проверка достоверности и полноты сведений о доходах, об имуществе и обязательствах имущественного характера, представленных </w:t>
      </w:r>
      <w:r w:rsidRPr="00FB6BE9">
        <w:rPr>
          <w:rFonts w:ascii="Times New Roman" w:hAnsi="Times New Roman" w:cs="Times New Roman"/>
          <w:sz w:val="24"/>
          <w:szCs w:val="24"/>
        </w:rPr>
        <w:t>Ф.И.О.</w:t>
      </w:r>
    </w:p>
    <w:p w:rsidR="0094647C" w:rsidRPr="00490E36" w:rsidRDefault="0094647C" w:rsidP="00490E36">
      <w:pPr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 w:rsidRPr="00490E36">
        <w:rPr>
          <w:rFonts w:ascii="Times New Roman" w:hAnsi="Times New Roman"/>
          <w:sz w:val="24"/>
          <w:szCs w:val="24"/>
        </w:rPr>
        <w:lastRenderedPageBreak/>
        <w:t xml:space="preserve">         </w:t>
      </w:r>
      <w:r w:rsidRPr="00490E36">
        <w:rPr>
          <w:rFonts w:ascii="Times New Roman" w:eastAsia="Calibri" w:hAnsi="Times New Roman" w:cs="Times New Roman"/>
          <w:sz w:val="24"/>
          <w:szCs w:val="24"/>
        </w:rPr>
        <w:t xml:space="preserve">23.09.2021 г.  </w:t>
      </w:r>
      <w:r w:rsidR="004A7F32" w:rsidRPr="00FB6BE9">
        <w:rPr>
          <w:rFonts w:ascii="Times New Roman" w:hAnsi="Times New Roman" w:cs="Times New Roman"/>
          <w:sz w:val="24"/>
          <w:szCs w:val="24"/>
        </w:rPr>
        <w:t>Ф.И.О.</w:t>
      </w:r>
      <w:r w:rsidR="004A7F32">
        <w:rPr>
          <w:rFonts w:ascii="Times New Roman" w:hAnsi="Times New Roman" w:cs="Times New Roman"/>
          <w:sz w:val="24"/>
          <w:szCs w:val="24"/>
        </w:rPr>
        <w:t xml:space="preserve"> </w:t>
      </w:r>
      <w:r w:rsidRPr="00490E36">
        <w:rPr>
          <w:rFonts w:ascii="Times New Roman" w:eastAsia="Calibri" w:hAnsi="Times New Roman" w:cs="Times New Roman"/>
          <w:sz w:val="24"/>
          <w:szCs w:val="24"/>
        </w:rPr>
        <w:t>был уведомлен о проведении в отношении него проверочных мероприятий.</w:t>
      </w:r>
      <w:r w:rsidR="00490E3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A7F32" w:rsidRPr="00FB6BE9">
        <w:rPr>
          <w:rFonts w:ascii="Times New Roman" w:hAnsi="Times New Roman" w:cs="Times New Roman"/>
          <w:sz w:val="24"/>
          <w:szCs w:val="24"/>
        </w:rPr>
        <w:t>Ф.И.О.</w:t>
      </w:r>
      <w:r w:rsidRPr="00490E36">
        <w:rPr>
          <w:rFonts w:ascii="Times New Roman" w:hAnsi="Times New Roman"/>
          <w:sz w:val="24"/>
          <w:szCs w:val="24"/>
        </w:rPr>
        <w:t xml:space="preserve"> дал согласие на признание сведений, составляющих налоговую тайну, </w:t>
      </w:r>
      <w:proofErr w:type="gramStart"/>
      <w:r w:rsidRPr="00490E36">
        <w:rPr>
          <w:rFonts w:ascii="Times New Roman" w:hAnsi="Times New Roman"/>
          <w:sz w:val="24"/>
          <w:szCs w:val="24"/>
        </w:rPr>
        <w:t>общедоступными</w:t>
      </w:r>
      <w:proofErr w:type="gramEnd"/>
      <w:r w:rsidRPr="00490E36">
        <w:rPr>
          <w:rFonts w:ascii="Times New Roman" w:hAnsi="Times New Roman"/>
          <w:sz w:val="24"/>
          <w:szCs w:val="24"/>
        </w:rPr>
        <w:t>.</w:t>
      </w:r>
    </w:p>
    <w:p w:rsidR="0094647C" w:rsidRPr="00490E36" w:rsidRDefault="0094647C" w:rsidP="0094647C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490E36">
        <w:rPr>
          <w:rFonts w:ascii="Times New Roman" w:hAnsi="Times New Roman"/>
          <w:sz w:val="24"/>
          <w:szCs w:val="24"/>
        </w:rPr>
        <w:t xml:space="preserve">         </w:t>
      </w:r>
      <w:r w:rsidRPr="00490E36">
        <w:rPr>
          <w:rFonts w:ascii="Times New Roman" w:eastAsia="Calibri" w:hAnsi="Times New Roman" w:cs="Times New Roman"/>
          <w:sz w:val="24"/>
          <w:szCs w:val="24"/>
        </w:rPr>
        <w:t xml:space="preserve">В рамках проводимой проверки изучены сведения о доходах, об имуществе и обязательствах имущественного характера (далее – сведения), представленные </w:t>
      </w:r>
      <w:r w:rsidR="004A7F32" w:rsidRPr="00FB6BE9">
        <w:rPr>
          <w:rFonts w:ascii="Times New Roman" w:hAnsi="Times New Roman" w:cs="Times New Roman"/>
          <w:sz w:val="24"/>
          <w:szCs w:val="24"/>
        </w:rPr>
        <w:t>Ф.И.О.</w:t>
      </w:r>
      <w:r w:rsidR="004A7F32">
        <w:rPr>
          <w:rFonts w:ascii="Times New Roman" w:hAnsi="Times New Roman" w:cs="Times New Roman"/>
          <w:sz w:val="24"/>
          <w:szCs w:val="24"/>
        </w:rPr>
        <w:t xml:space="preserve"> </w:t>
      </w:r>
      <w:r w:rsidRPr="00490E36">
        <w:rPr>
          <w:rFonts w:ascii="Times New Roman" w:eastAsia="Calibri" w:hAnsi="Times New Roman" w:cs="Times New Roman"/>
          <w:sz w:val="24"/>
          <w:szCs w:val="24"/>
        </w:rPr>
        <w:t>за отчетный период с 01.01.2020 г. по 31.12.2020 г., а также сведения</w:t>
      </w:r>
      <w:r w:rsidRPr="00490E36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r w:rsidRPr="00490E36">
        <w:rPr>
          <w:rFonts w:ascii="Times New Roman" w:eastAsia="Calibri" w:hAnsi="Times New Roman" w:cs="Times New Roman"/>
          <w:sz w:val="24"/>
          <w:szCs w:val="24"/>
        </w:rPr>
        <w:t>за</w:t>
      </w:r>
      <w:r w:rsidRPr="00490E36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r w:rsidRPr="00490E36">
        <w:rPr>
          <w:rFonts w:ascii="Times New Roman" w:eastAsia="Calibri" w:hAnsi="Times New Roman" w:cs="Times New Roman"/>
          <w:sz w:val="24"/>
          <w:szCs w:val="24"/>
        </w:rPr>
        <w:t xml:space="preserve"> 2018 г., 2019</w:t>
      </w:r>
      <w:r w:rsidR="00490E36">
        <w:rPr>
          <w:rFonts w:ascii="Times New Roman" w:eastAsia="Calibri" w:hAnsi="Times New Roman" w:cs="Times New Roman"/>
          <w:sz w:val="24"/>
          <w:szCs w:val="24"/>
        </w:rPr>
        <w:t xml:space="preserve"> г</w:t>
      </w:r>
      <w:r w:rsidRPr="00490E36">
        <w:rPr>
          <w:rFonts w:ascii="Times New Roman" w:eastAsia="Calibri" w:hAnsi="Times New Roman" w:cs="Times New Roman"/>
          <w:sz w:val="24"/>
          <w:szCs w:val="24"/>
        </w:rPr>
        <w:t>.</w:t>
      </w:r>
      <w:r w:rsidRPr="00490E3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4647C" w:rsidRPr="00490E36" w:rsidRDefault="0094647C" w:rsidP="0094647C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490E36">
        <w:rPr>
          <w:rFonts w:ascii="Times New Roman" w:hAnsi="Times New Roman" w:cs="Times New Roman"/>
          <w:sz w:val="24"/>
          <w:szCs w:val="24"/>
        </w:rPr>
        <w:t xml:space="preserve">       </w:t>
      </w:r>
      <w:r w:rsidR="00490E36">
        <w:rPr>
          <w:rFonts w:ascii="Times New Roman" w:hAnsi="Times New Roman" w:cs="Times New Roman"/>
          <w:sz w:val="24"/>
          <w:szCs w:val="24"/>
        </w:rPr>
        <w:t xml:space="preserve"> </w:t>
      </w:r>
      <w:r w:rsidRPr="00490E36">
        <w:rPr>
          <w:rFonts w:ascii="Times New Roman" w:hAnsi="Times New Roman" w:cs="Times New Roman"/>
          <w:sz w:val="24"/>
          <w:szCs w:val="24"/>
        </w:rPr>
        <w:t>В ходе проверки установлено, что</w:t>
      </w:r>
      <w:r w:rsidRPr="00490E36">
        <w:rPr>
          <w:rFonts w:ascii="Times New Roman" w:hAnsi="Times New Roman"/>
          <w:sz w:val="24"/>
          <w:szCs w:val="24"/>
        </w:rPr>
        <w:t xml:space="preserve"> в разделе 4 «Сведения о счетах в банках и иных кредитных организациях»  справки не указаны лицевые счета, открытые</w:t>
      </w:r>
      <w:r w:rsidRPr="00490E36">
        <w:rPr>
          <w:rFonts w:ascii="Times New Roman" w:hAnsi="Times New Roman" w:cs="Times New Roman"/>
          <w:sz w:val="24"/>
          <w:szCs w:val="24"/>
        </w:rPr>
        <w:t xml:space="preserve"> 15.02.2019 в ООО «</w:t>
      </w:r>
      <w:proofErr w:type="spellStart"/>
      <w:r w:rsidRPr="00490E36">
        <w:rPr>
          <w:rFonts w:ascii="Times New Roman" w:hAnsi="Times New Roman" w:cs="Times New Roman"/>
          <w:sz w:val="24"/>
          <w:szCs w:val="24"/>
        </w:rPr>
        <w:t>Хоум</w:t>
      </w:r>
      <w:proofErr w:type="spellEnd"/>
      <w:r w:rsidRPr="00490E36">
        <w:rPr>
          <w:rFonts w:ascii="Times New Roman" w:hAnsi="Times New Roman" w:cs="Times New Roman"/>
          <w:sz w:val="24"/>
          <w:szCs w:val="24"/>
        </w:rPr>
        <w:t xml:space="preserve"> Кредит энд </w:t>
      </w:r>
      <w:proofErr w:type="spellStart"/>
      <w:r w:rsidRPr="00490E36">
        <w:rPr>
          <w:rFonts w:ascii="Times New Roman" w:hAnsi="Times New Roman" w:cs="Times New Roman"/>
          <w:sz w:val="24"/>
          <w:szCs w:val="24"/>
        </w:rPr>
        <w:t>Финанс</w:t>
      </w:r>
      <w:proofErr w:type="spellEnd"/>
      <w:r w:rsidRPr="00490E36">
        <w:rPr>
          <w:rFonts w:ascii="Times New Roman" w:hAnsi="Times New Roman" w:cs="Times New Roman"/>
          <w:sz w:val="24"/>
          <w:szCs w:val="24"/>
        </w:rPr>
        <w:t xml:space="preserve"> Банк»; 04.11.2015 в Банке ВТБ; 01.12.2015 в АО «Газпромбанке»; 17.05.2020 в ПАО «Восточный экспресс банк»; 23.11.2020 в ПАО «МТС-Банк». А также  в разделе 1 «Сведения о доходах» не указан доход, полученный от ГУ «Оренбургское региональное отделение фонда социального страхования РФ» в размере 3786,96 руб.</w:t>
      </w:r>
    </w:p>
    <w:p w:rsidR="0094647C" w:rsidRPr="00490E36" w:rsidRDefault="0094647C" w:rsidP="0094647C">
      <w:pPr>
        <w:overflowPunct w:val="0"/>
        <w:autoSpaceDE w:val="0"/>
        <w:autoSpaceDN w:val="0"/>
        <w:adjustRightInd w:val="0"/>
        <w:spacing w:after="0" w:line="240" w:lineRule="auto"/>
        <w:ind w:left="-284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490E36">
        <w:rPr>
          <w:rFonts w:ascii="Times New Roman" w:hAnsi="Times New Roman" w:cs="Times New Roman"/>
          <w:sz w:val="24"/>
          <w:szCs w:val="24"/>
        </w:rPr>
        <w:t xml:space="preserve">         Отделом кадрового обеспечения и собственной безопасности  администрации города Бузулука </w:t>
      </w:r>
      <w:r w:rsidRPr="00490E36">
        <w:rPr>
          <w:rFonts w:ascii="Times New Roman" w:eastAsia="Calibri" w:hAnsi="Times New Roman" w:cs="Times New Roman"/>
          <w:sz w:val="24"/>
          <w:szCs w:val="24"/>
        </w:rPr>
        <w:t xml:space="preserve"> в порядке и на условиях, установленных распоряжением Губернатора Оренбургской области от 18.12.2019 № 336-р «Об определении специально уполномоченного лица» направлены запросы от 26.10.2021 № 03/19-1699 в кредитные организации и федеральные органы государственной власти.</w:t>
      </w:r>
    </w:p>
    <w:p w:rsidR="0094647C" w:rsidRPr="00490E36" w:rsidRDefault="0094647C" w:rsidP="0094647C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ind w:left="-284"/>
        <w:jc w:val="both"/>
        <w:textAlignment w:val="baseline"/>
        <w:rPr>
          <w:rFonts w:ascii="Times New Roman" w:hAnsi="Times New Roman" w:cs="Times New Roman"/>
          <w:color w:val="FF0000"/>
          <w:sz w:val="24"/>
          <w:szCs w:val="24"/>
        </w:rPr>
      </w:pPr>
      <w:r w:rsidRPr="00490E36">
        <w:rPr>
          <w:rFonts w:ascii="Times New Roman" w:hAnsi="Times New Roman" w:cs="Times New Roman"/>
          <w:sz w:val="24"/>
          <w:szCs w:val="24"/>
        </w:rPr>
        <w:t xml:space="preserve">         </w:t>
      </w:r>
      <w:proofErr w:type="gramStart"/>
      <w:r w:rsidRPr="00490E36">
        <w:rPr>
          <w:rFonts w:ascii="Times New Roman" w:hAnsi="Times New Roman" w:cs="Times New Roman"/>
          <w:sz w:val="24"/>
          <w:szCs w:val="24"/>
        </w:rPr>
        <w:t xml:space="preserve">При анализе информации, поступившей из </w:t>
      </w:r>
      <w:r w:rsidRPr="00490E36">
        <w:rPr>
          <w:rFonts w:ascii="Times New Roman" w:eastAsia="Calibri" w:hAnsi="Times New Roman" w:cs="Times New Roman"/>
          <w:sz w:val="24"/>
          <w:szCs w:val="24"/>
        </w:rPr>
        <w:t xml:space="preserve">кредитных организаций и федеральных органах государственной власти, </w:t>
      </w:r>
      <w:r w:rsidRPr="00490E36">
        <w:rPr>
          <w:rFonts w:ascii="Times New Roman" w:hAnsi="Times New Roman" w:cs="Times New Roman"/>
          <w:sz w:val="24"/>
          <w:szCs w:val="24"/>
        </w:rPr>
        <w:t xml:space="preserve">следует, что </w:t>
      </w:r>
      <w:r w:rsidRPr="00490E36">
        <w:rPr>
          <w:rFonts w:ascii="Times New Roman" w:eastAsia="Calibri" w:hAnsi="Times New Roman" w:cs="Times New Roman"/>
          <w:sz w:val="24"/>
          <w:szCs w:val="24"/>
        </w:rPr>
        <w:t xml:space="preserve">на запрос от 26.10.2021 № 03/19-1699 не представили сведения </w:t>
      </w:r>
      <w:r w:rsidRPr="00490E36">
        <w:rPr>
          <w:rFonts w:ascii="Times New Roman" w:hAnsi="Times New Roman" w:cs="Times New Roman"/>
          <w:iCs/>
          <w:color w:val="000000"/>
          <w:spacing w:val="-5"/>
          <w:sz w:val="24"/>
          <w:szCs w:val="24"/>
        </w:rPr>
        <w:t>о наличии банковских счетов, выданных кредитов и вкладов за период с 01.01.2018 года по 31.12.2020 с указанием даты открытия и закрытия</w:t>
      </w:r>
      <w:r w:rsidRPr="00490E36">
        <w:rPr>
          <w:rFonts w:ascii="Times New Roman" w:hAnsi="Times New Roman" w:cs="Times New Roman"/>
          <w:sz w:val="24"/>
          <w:szCs w:val="24"/>
        </w:rPr>
        <w:t xml:space="preserve"> Оренбургское региональное Представительство ООО «ХКФ Банк», АО «Газпромбанк», ПАО «Восточный экспресс банк».</w:t>
      </w:r>
      <w:proofErr w:type="gramEnd"/>
      <w:r w:rsidRPr="00490E36">
        <w:rPr>
          <w:rFonts w:ascii="Times New Roman" w:hAnsi="Times New Roman" w:cs="Times New Roman"/>
          <w:sz w:val="24"/>
          <w:szCs w:val="24"/>
        </w:rPr>
        <w:t xml:space="preserve"> </w:t>
      </w:r>
      <w:r w:rsidR="004A7F32" w:rsidRPr="00FB6BE9">
        <w:rPr>
          <w:rFonts w:ascii="Times New Roman" w:hAnsi="Times New Roman" w:cs="Times New Roman"/>
          <w:sz w:val="24"/>
          <w:szCs w:val="24"/>
        </w:rPr>
        <w:t>Ф.И.О.</w:t>
      </w:r>
      <w:r w:rsidRPr="00490E36">
        <w:rPr>
          <w:rFonts w:ascii="Times New Roman" w:hAnsi="Times New Roman" w:cs="Times New Roman"/>
          <w:sz w:val="24"/>
          <w:szCs w:val="24"/>
        </w:rPr>
        <w:t xml:space="preserve"> оказывал содействие осуществляемым в ходе проверки мероприятиям.</w:t>
      </w:r>
    </w:p>
    <w:p w:rsidR="0094647C" w:rsidRDefault="0094647C" w:rsidP="00946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490E36"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gramStart"/>
      <w:r w:rsidRPr="00490E36">
        <w:rPr>
          <w:rFonts w:ascii="Times New Roman" w:hAnsi="Times New Roman" w:cs="Times New Roman"/>
          <w:sz w:val="24"/>
          <w:szCs w:val="24"/>
        </w:rPr>
        <w:t xml:space="preserve">В ходе анализа личного дела, пояснений </w:t>
      </w:r>
      <w:r w:rsidR="004A7F32" w:rsidRPr="00FB6BE9">
        <w:rPr>
          <w:rFonts w:ascii="Times New Roman" w:hAnsi="Times New Roman" w:cs="Times New Roman"/>
          <w:sz w:val="24"/>
          <w:szCs w:val="24"/>
        </w:rPr>
        <w:t>Ф.И.О.</w:t>
      </w:r>
      <w:r w:rsidRPr="00490E36">
        <w:rPr>
          <w:rFonts w:ascii="Times New Roman" w:hAnsi="Times New Roman" w:cs="Times New Roman"/>
          <w:sz w:val="24"/>
          <w:szCs w:val="24"/>
        </w:rPr>
        <w:t xml:space="preserve"> и полученной информации от кредитных организаций  следует, что </w:t>
      </w:r>
      <w:r w:rsidRPr="00490E36">
        <w:rPr>
          <w:rFonts w:ascii="Times New Roman" w:hAnsi="Times New Roman"/>
          <w:sz w:val="24"/>
          <w:szCs w:val="24"/>
        </w:rPr>
        <w:t>лицевой счет, открытый</w:t>
      </w:r>
      <w:r w:rsidRPr="00490E36">
        <w:rPr>
          <w:rFonts w:ascii="Times New Roman" w:hAnsi="Times New Roman" w:cs="Times New Roman"/>
          <w:sz w:val="24"/>
          <w:szCs w:val="24"/>
        </w:rPr>
        <w:t xml:space="preserve"> 15.02.2019 в ООО «</w:t>
      </w:r>
      <w:proofErr w:type="spellStart"/>
      <w:r w:rsidRPr="00490E36">
        <w:rPr>
          <w:rFonts w:ascii="Times New Roman" w:hAnsi="Times New Roman" w:cs="Times New Roman"/>
          <w:sz w:val="24"/>
          <w:szCs w:val="24"/>
        </w:rPr>
        <w:t>Хоум</w:t>
      </w:r>
      <w:proofErr w:type="spellEnd"/>
      <w:r w:rsidRPr="00490E36">
        <w:rPr>
          <w:rFonts w:ascii="Times New Roman" w:hAnsi="Times New Roman" w:cs="Times New Roman"/>
          <w:sz w:val="24"/>
          <w:szCs w:val="24"/>
        </w:rPr>
        <w:t xml:space="preserve"> Кредит энд </w:t>
      </w:r>
      <w:proofErr w:type="spellStart"/>
      <w:r w:rsidRPr="00490E36">
        <w:rPr>
          <w:rFonts w:ascii="Times New Roman" w:hAnsi="Times New Roman" w:cs="Times New Roman"/>
          <w:sz w:val="24"/>
          <w:szCs w:val="24"/>
        </w:rPr>
        <w:t>Финанс</w:t>
      </w:r>
      <w:proofErr w:type="spellEnd"/>
      <w:r w:rsidRPr="00490E36">
        <w:rPr>
          <w:rFonts w:ascii="Times New Roman" w:hAnsi="Times New Roman" w:cs="Times New Roman"/>
          <w:sz w:val="24"/>
          <w:szCs w:val="24"/>
        </w:rPr>
        <w:t xml:space="preserve"> Банк» открыт при заключении договора с банком о предоставлении рассрочки на товары и использовался исключительно в рамках погашения рассрочки, договор по счету расторгнут, остаток денежных средств на отчетную дату 0,00 руб., доход, выплаченный</w:t>
      </w:r>
      <w:proofErr w:type="gramEnd"/>
      <w:r w:rsidRPr="00490E3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90E36">
        <w:rPr>
          <w:rFonts w:ascii="Times New Roman" w:hAnsi="Times New Roman" w:cs="Times New Roman"/>
          <w:sz w:val="24"/>
          <w:szCs w:val="24"/>
        </w:rPr>
        <w:t>по счету за отчетный период 0,00 руб.; лицевой счет открытый 04.11.2015 в Банке ВТБ на нем остаток денежных средств на отчетную дату составил 59,52 руб., выплаченный доход по счету за отчетный период - 0,00 руб.; лицевой счет открытый 01.12.2015 в АО «Газпромбанке» открыт в период прохождения срочной службы, движение по счету в 2020 году не осуществлялось, остаток по счету 0,00 руб</w:t>
      </w:r>
      <w:proofErr w:type="gramEnd"/>
      <w:r w:rsidRPr="00490E36">
        <w:rPr>
          <w:rFonts w:ascii="Times New Roman" w:hAnsi="Times New Roman" w:cs="Times New Roman"/>
          <w:sz w:val="24"/>
          <w:szCs w:val="24"/>
        </w:rPr>
        <w:t xml:space="preserve">., доступно к использованию 0,00; </w:t>
      </w:r>
      <w:proofErr w:type="gramStart"/>
      <w:r w:rsidRPr="00490E36">
        <w:rPr>
          <w:rFonts w:ascii="Times New Roman" w:hAnsi="Times New Roman" w:cs="Times New Roman"/>
          <w:sz w:val="24"/>
          <w:szCs w:val="24"/>
        </w:rPr>
        <w:t>лицевой счет открытый 17.05.2020 в ПАО «Восточный экспресс банк» открыт при заключении договора с банком о предоставлении рассрочки на товары и использовался исключительно в рамках погашения рассрочки, остаток на счете 7,31, баланс на конец периода 0,00 руб.; лицевой счет открытый 23.11.2020 в ПАО «МТС-Банк» на нем  остаток денежных средств на отчетную дату составил 0,00 руб., капитализация процентов по данному счету</w:t>
      </w:r>
      <w:proofErr w:type="gramEnd"/>
      <w:r w:rsidRPr="00490E36">
        <w:rPr>
          <w:rFonts w:ascii="Times New Roman" w:hAnsi="Times New Roman" w:cs="Times New Roman"/>
          <w:sz w:val="24"/>
          <w:szCs w:val="24"/>
        </w:rPr>
        <w:t xml:space="preserve"> договором не </w:t>
      </w:r>
      <w:proofErr w:type="gramStart"/>
      <w:r w:rsidRPr="00490E36">
        <w:rPr>
          <w:rFonts w:ascii="Times New Roman" w:hAnsi="Times New Roman" w:cs="Times New Roman"/>
          <w:sz w:val="24"/>
          <w:szCs w:val="24"/>
        </w:rPr>
        <w:t>предусмотрена</w:t>
      </w:r>
      <w:proofErr w:type="gramEnd"/>
      <w:r w:rsidRPr="00490E36">
        <w:rPr>
          <w:rFonts w:ascii="Times New Roman" w:hAnsi="Times New Roman" w:cs="Times New Roman"/>
          <w:sz w:val="24"/>
          <w:szCs w:val="24"/>
        </w:rPr>
        <w:t>.</w:t>
      </w:r>
    </w:p>
    <w:p w:rsidR="00490E36" w:rsidRPr="00490E36" w:rsidRDefault="00490E36" w:rsidP="00946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0D6C8B" w:rsidRPr="00490E36" w:rsidRDefault="004A7F32" w:rsidP="00F37DB0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FB6BE9">
        <w:rPr>
          <w:rFonts w:ascii="Times New Roman" w:hAnsi="Times New Roman" w:cs="Times New Roman"/>
          <w:sz w:val="24"/>
          <w:szCs w:val="24"/>
        </w:rPr>
        <w:t>Ф.И.</w:t>
      </w:r>
      <w:proofErr w:type="gramStart"/>
      <w:r w:rsidRPr="00FB6BE9">
        <w:rPr>
          <w:rFonts w:ascii="Times New Roman" w:hAnsi="Times New Roman" w:cs="Times New Roman"/>
          <w:sz w:val="24"/>
          <w:szCs w:val="24"/>
        </w:rPr>
        <w:t>О.</w:t>
      </w:r>
      <w:proofErr w:type="gramEnd"/>
      <w:r w:rsidR="00EE4302" w:rsidRPr="00490E36">
        <w:rPr>
          <w:rFonts w:ascii="Times New Roman" w:hAnsi="Times New Roman"/>
          <w:sz w:val="24"/>
          <w:szCs w:val="24"/>
        </w:rPr>
        <w:t xml:space="preserve"> котор</w:t>
      </w:r>
      <w:r w:rsidR="00490E36" w:rsidRPr="00490E36">
        <w:rPr>
          <w:rFonts w:ascii="Times New Roman" w:hAnsi="Times New Roman"/>
          <w:sz w:val="24"/>
          <w:szCs w:val="24"/>
        </w:rPr>
        <w:t>ый</w:t>
      </w:r>
      <w:r w:rsidR="00EE4302" w:rsidRPr="00490E36">
        <w:rPr>
          <w:rFonts w:ascii="Times New Roman" w:hAnsi="Times New Roman"/>
          <w:sz w:val="24"/>
          <w:szCs w:val="24"/>
        </w:rPr>
        <w:t xml:space="preserve"> поясн</w:t>
      </w:r>
      <w:r w:rsidR="003D5B40" w:rsidRPr="00490E36">
        <w:rPr>
          <w:rFonts w:ascii="Times New Roman" w:hAnsi="Times New Roman"/>
          <w:sz w:val="24"/>
          <w:szCs w:val="24"/>
        </w:rPr>
        <w:t>ил, что счета в банке</w:t>
      </w:r>
      <w:r w:rsidR="00490E36" w:rsidRPr="00490E36">
        <w:rPr>
          <w:rFonts w:ascii="Times New Roman" w:hAnsi="Times New Roman"/>
          <w:sz w:val="24"/>
          <w:szCs w:val="24"/>
        </w:rPr>
        <w:t xml:space="preserve"> не указала по невнимательности. По поводу не указанного, </w:t>
      </w:r>
      <w:r w:rsidR="00490E36" w:rsidRPr="00490E36">
        <w:rPr>
          <w:rFonts w:ascii="Times New Roman" w:hAnsi="Times New Roman" w:cs="Times New Roman"/>
          <w:sz w:val="24"/>
          <w:szCs w:val="24"/>
        </w:rPr>
        <w:t xml:space="preserve">в разделе 1 «Сведения о доходах», дохода, полученного от ГУ «Оренбургское региональное отделение фонда социального страхования РФ» в размере 3786,96 руб. </w:t>
      </w:r>
      <w:r w:rsidRPr="00FB6BE9">
        <w:rPr>
          <w:rFonts w:ascii="Times New Roman" w:hAnsi="Times New Roman" w:cs="Times New Roman"/>
          <w:sz w:val="24"/>
          <w:szCs w:val="24"/>
        </w:rPr>
        <w:t>Ф.И.О.</w:t>
      </w:r>
      <w:r w:rsidR="00490E36" w:rsidRPr="00490E36">
        <w:rPr>
          <w:rFonts w:ascii="Times New Roman" w:hAnsi="Times New Roman" w:cs="Times New Roman"/>
          <w:sz w:val="24"/>
          <w:szCs w:val="24"/>
        </w:rPr>
        <w:t xml:space="preserve"> пояснил, что при подготовке справки предполагал, что выплаты по временной нетрудоспособности указываются в справке 2-НДФЛ.</w:t>
      </w:r>
      <w:r w:rsidR="003D5B40" w:rsidRPr="00490E36">
        <w:rPr>
          <w:rFonts w:ascii="Times New Roman" w:hAnsi="Times New Roman"/>
          <w:sz w:val="24"/>
          <w:szCs w:val="24"/>
        </w:rPr>
        <w:t xml:space="preserve">  </w:t>
      </w:r>
      <w:r w:rsidR="00EE4302" w:rsidRPr="00490E36">
        <w:rPr>
          <w:rFonts w:ascii="Times New Roman" w:hAnsi="Times New Roman"/>
          <w:sz w:val="24"/>
          <w:szCs w:val="24"/>
        </w:rPr>
        <w:t xml:space="preserve"> </w:t>
      </w:r>
      <w:r w:rsidR="00EE4302" w:rsidRPr="00490E36">
        <w:rPr>
          <w:rFonts w:ascii="Times New Roman" w:hAnsi="Times New Roman" w:cs="Times New Roman"/>
          <w:sz w:val="24"/>
          <w:szCs w:val="24"/>
        </w:rPr>
        <w:t>(объяснительная прилагается).</w:t>
      </w:r>
    </w:p>
    <w:p w:rsidR="000D6C8B" w:rsidRPr="00A90AD0" w:rsidRDefault="000D6C8B" w:rsidP="000D6C8B">
      <w:pPr>
        <w:spacing w:after="0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90AD0">
        <w:rPr>
          <w:rFonts w:ascii="Times New Roman" w:eastAsia="Times New Roman" w:hAnsi="Times New Roman" w:cs="Times New Roman"/>
          <w:b/>
          <w:sz w:val="24"/>
          <w:szCs w:val="24"/>
        </w:rPr>
        <w:t>Голосование:</w:t>
      </w:r>
    </w:p>
    <w:p w:rsidR="000D6C8B" w:rsidRPr="00A90AD0" w:rsidRDefault="000D6C8B" w:rsidP="000D6C8B">
      <w:pPr>
        <w:spacing w:after="0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90AD0">
        <w:rPr>
          <w:rFonts w:ascii="Times New Roman" w:eastAsia="Times New Roman" w:hAnsi="Times New Roman" w:cs="Times New Roman"/>
          <w:b/>
          <w:sz w:val="24"/>
          <w:szCs w:val="24"/>
        </w:rPr>
        <w:t>«За» - __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>6</w:t>
      </w:r>
      <w:r w:rsidRPr="00A90AD0">
        <w:rPr>
          <w:rFonts w:ascii="Times New Roman" w:eastAsia="Times New Roman" w:hAnsi="Times New Roman" w:cs="Times New Roman"/>
          <w:b/>
          <w:sz w:val="24"/>
          <w:szCs w:val="24"/>
        </w:rPr>
        <w:t>__ человек</w:t>
      </w:r>
    </w:p>
    <w:p w:rsidR="000D6C8B" w:rsidRPr="00A90AD0" w:rsidRDefault="000D6C8B" w:rsidP="000D6C8B">
      <w:pPr>
        <w:spacing w:after="0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90AD0">
        <w:rPr>
          <w:rFonts w:ascii="Times New Roman" w:eastAsia="Times New Roman" w:hAnsi="Times New Roman" w:cs="Times New Roman"/>
          <w:b/>
          <w:sz w:val="24"/>
          <w:szCs w:val="24"/>
        </w:rPr>
        <w:t>«Против</w:t>
      </w:r>
      <w:proofErr w:type="gramStart"/>
      <w:r w:rsidRPr="00A90AD0">
        <w:rPr>
          <w:rFonts w:ascii="Times New Roman" w:eastAsia="Times New Roman" w:hAnsi="Times New Roman" w:cs="Times New Roman"/>
          <w:b/>
          <w:sz w:val="24"/>
          <w:szCs w:val="24"/>
        </w:rPr>
        <w:t xml:space="preserve">» - </w:t>
      </w:r>
      <w:r>
        <w:rPr>
          <w:rFonts w:ascii="Times New Roman" w:eastAsia="Times New Roman" w:hAnsi="Times New Roman" w:cs="Times New Roman"/>
          <w:sz w:val="24"/>
          <w:szCs w:val="24"/>
        </w:rPr>
        <w:t>__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>-</w:t>
      </w:r>
      <w:r w:rsidRPr="00EE4302">
        <w:rPr>
          <w:rFonts w:ascii="Times New Roman" w:eastAsia="Times New Roman" w:hAnsi="Times New Roman" w:cs="Times New Roman"/>
          <w:sz w:val="24"/>
          <w:szCs w:val="24"/>
        </w:rPr>
        <w:t>__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</w:rPr>
        <w:t>человек</w:t>
      </w:r>
    </w:p>
    <w:p w:rsidR="0006211E" w:rsidRPr="00A90AD0" w:rsidRDefault="0006211E" w:rsidP="00490E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4302" w:rsidRPr="00A90AD0" w:rsidRDefault="00EE4302" w:rsidP="00EE4302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90AD0">
        <w:rPr>
          <w:rFonts w:ascii="Times New Roman" w:hAnsi="Times New Roman" w:cs="Times New Roman"/>
          <w:b/>
          <w:sz w:val="24"/>
          <w:szCs w:val="24"/>
        </w:rPr>
        <w:t>РЕШИЛИ:</w:t>
      </w:r>
    </w:p>
    <w:p w:rsidR="00490E36" w:rsidRPr="00A90AD0" w:rsidRDefault="00490E36" w:rsidP="00490E36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A90AD0">
        <w:rPr>
          <w:rFonts w:ascii="Times New Roman" w:hAnsi="Times New Roman" w:cs="Times New Roman"/>
          <w:sz w:val="24"/>
          <w:szCs w:val="24"/>
        </w:rPr>
        <w:t xml:space="preserve">1. Признать, что сведения, представленные </w:t>
      </w:r>
      <w:r w:rsidR="004A7F32" w:rsidRPr="00FB6BE9">
        <w:rPr>
          <w:rFonts w:ascii="Times New Roman" w:hAnsi="Times New Roman" w:cs="Times New Roman"/>
          <w:sz w:val="24"/>
          <w:szCs w:val="24"/>
        </w:rPr>
        <w:t>Ф.И.О.</w:t>
      </w:r>
      <w:r w:rsidRPr="00A90AD0">
        <w:rPr>
          <w:rFonts w:ascii="Times New Roman" w:hAnsi="Times New Roman" w:cs="Times New Roman"/>
          <w:sz w:val="24"/>
          <w:szCs w:val="24"/>
        </w:rPr>
        <w:t xml:space="preserve"> за 20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A90AD0">
        <w:rPr>
          <w:rFonts w:ascii="Times New Roman" w:hAnsi="Times New Roman" w:cs="Times New Roman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A90AD0">
        <w:rPr>
          <w:rFonts w:ascii="Times New Roman" w:hAnsi="Times New Roman" w:cs="Times New Roman"/>
          <w:sz w:val="24"/>
          <w:szCs w:val="24"/>
        </w:rPr>
        <w:t xml:space="preserve"> являются недостоверными и неполными.</w:t>
      </w:r>
    </w:p>
    <w:p w:rsidR="00490E36" w:rsidRPr="00E7548F" w:rsidRDefault="00490E36" w:rsidP="00490E36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A90AD0">
        <w:rPr>
          <w:rFonts w:ascii="Times New Roman" w:hAnsi="Times New Roman" w:cs="Times New Roman"/>
          <w:sz w:val="24"/>
          <w:szCs w:val="24"/>
        </w:rPr>
        <w:t xml:space="preserve">2. </w:t>
      </w:r>
      <w:r w:rsidRPr="00E7548F">
        <w:rPr>
          <w:rFonts w:ascii="Times New Roman" w:hAnsi="Times New Roman" w:cs="Times New Roman"/>
          <w:sz w:val="24"/>
          <w:szCs w:val="24"/>
        </w:rPr>
        <w:t xml:space="preserve">Рекомендовать не применять к </w:t>
      </w:r>
      <w:r w:rsidR="004A7F32" w:rsidRPr="00FB6BE9">
        <w:rPr>
          <w:rFonts w:ascii="Times New Roman" w:hAnsi="Times New Roman" w:cs="Times New Roman"/>
          <w:sz w:val="24"/>
          <w:szCs w:val="24"/>
        </w:rPr>
        <w:t>Ф.И.О.</w:t>
      </w:r>
      <w:r w:rsidRPr="00E7548F">
        <w:rPr>
          <w:rFonts w:ascii="Times New Roman" w:hAnsi="Times New Roman" w:cs="Times New Roman"/>
          <w:sz w:val="24"/>
          <w:szCs w:val="24"/>
        </w:rPr>
        <w:t xml:space="preserve"> меры дисциплинарного взыскания. </w:t>
      </w:r>
      <w:proofErr w:type="gramStart"/>
      <w:r w:rsidRPr="00E7548F">
        <w:rPr>
          <w:rFonts w:ascii="Times New Roman" w:hAnsi="Times New Roman" w:cs="Times New Roman"/>
          <w:sz w:val="24"/>
          <w:szCs w:val="24"/>
        </w:rPr>
        <w:t xml:space="preserve">С учетом характера и обстоятельств нарушений, в соответствии с пунктом 9 Приложения 3 письма Министерства труда и социальной защиты РФ от 21 марта 2016 г. № 18-2/10/П-1526 «О критериях </w:t>
      </w:r>
      <w:r w:rsidRPr="00E7548F">
        <w:rPr>
          <w:rFonts w:ascii="Times New Roman" w:hAnsi="Times New Roman" w:cs="Times New Roman"/>
          <w:sz w:val="24"/>
          <w:szCs w:val="24"/>
        </w:rPr>
        <w:lastRenderedPageBreak/>
        <w:t xml:space="preserve">привлечения к ответственности за коррупционные правонарушения» </w:t>
      </w:r>
      <w:proofErr w:type="spellStart"/>
      <w:r w:rsidRPr="00E7548F">
        <w:rPr>
          <w:rFonts w:ascii="Times New Roman" w:hAnsi="Times New Roman" w:cs="Times New Roman"/>
          <w:sz w:val="24"/>
          <w:szCs w:val="24"/>
        </w:rPr>
        <w:t>неуказание</w:t>
      </w:r>
      <w:proofErr w:type="spellEnd"/>
      <w:r w:rsidRPr="00E7548F">
        <w:rPr>
          <w:rFonts w:ascii="Times New Roman" w:hAnsi="Times New Roman" w:cs="Times New Roman"/>
          <w:sz w:val="24"/>
          <w:szCs w:val="24"/>
        </w:rPr>
        <w:t xml:space="preserve"> сведений о банковских счетах, вкладах, остаток денежных средств на которых не превышает 1 000 рублей, при этом движение денежных средств по счету в</w:t>
      </w:r>
      <w:proofErr w:type="gramEnd"/>
      <w:r w:rsidRPr="00E7548F">
        <w:rPr>
          <w:rFonts w:ascii="Times New Roman" w:hAnsi="Times New Roman" w:cs="Times New Roman"/>
          <w:sz w:val="24"/>
          <w:szCs w:val="24"/>
        </w:rPr>
        <w:t xml:space="preserve"> отчетном </w:t>
      </w:r>
      <w:proofErr w:type="gramStart"/>
      <w:r w:rsidRPr="00E7548F">
        <w:rPr>
          <w:rFonts w:ascii="Times New Roman" w:hAnsi="Times New Roman" w:cs="Times New Roman"/>
          <w:sz w:val="24"/>
          <w:szCs w:val="24"/>
        </w:rPr>
        <w:t>периоде</w:t>
      </w:r>
      <w:proofErr w:type="gramEnd"/>
      <w:r w:rsidRPr="00E7548F">
        <w:rPr>
          <w:rFonts w:ascii="Times New Roman" w:hAnsi="Times New Roman" w:cs="Times New Roman"/>
          <w:sz w:val="24"/>
          <w:szCs w:val="24"/>
        </w:rPr>
        <w:t xml:space="preserve"> не осуществлялось, расценивается как несущественный проступок. Практика применения взысканий показывает, что в отдельных случаях за впервые совершенные несущественные проступки и при отсутствии отягчающих обстоятельств, взыскание не применялось. Из объяснительной, представленной </w:t>
      </w:r>
      <w:r w:rsidR="004A7F32" w:rsidRPr="00FB6BE9">
        <w:rPr>
          <w:rFonts w:ascii="Times New Roman" w:hAnsi="Times New Roman" w:cs="Times New Roman"/>
          <w:sz w:val="24"/>
          <w:szCs w:val="24"/>
        </w:rPr>
        <w:t>Ф.И.О.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7548F">
        <w:rPr>
          <w:rFonts w:ascii="Times New Roman" w:hAnsi="Times New Roman" w:cs="Times New Roman"/>
          <w:sz w:val="24"/>
          <w:szCs w:val="24"/>
        </w:rPr>
        <w:t xml:space="preserve">следует то, что выявленные нарушения были совершены  по причине невнимательности и, что умысла скрыть свои доходы у муниципального служащего не было. </w:t>
      </w:r>
    </w:p>
    <w:p w:rsidR="00490E36" w:rsidRDefault="00490E36" w:rsidP="00490E36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E7548F">
        <w:rPr>
          <w:rFonts w:ascii="Times New Roman" w:hAnsi="Times New Roman" w:cs="Times New Roman"/>
          <w:sz w:val="24"/>
          <w:szCs w:val="24"/>
        </w:rPr>
        <w:t xml:space="preserve">3. Указать </w:t>
      </w:r>
      <w:r w:rsidR="004A7F32" w:rsidRPr="00FB6BE9">
        <w:rPr>
          <w:rFonts w:ascii="Times New Roman" w:hAnsi="Times New Roman" w:cs="Times New Roman"/>
          <w:sz w:val="24"/>
          <w:szCs w:val="24"/>
        </w:rPr>
        <w:t>Ф.И.О.</w:t>
      </w:r>
      <w:r w:rsidRPr="00E7548F">
        <w:rPr>
          <w:rFonts w:ascii="Times New Roman" w:hAnsi="Times New Roman" w:cs="Times New Roman"/>
          <w:sz w:val="24"/>
          <w:szCs w:val="24"/>
        </w:rPr>
        <w:t xml:space="preserve"> на необходимость неукоснительного соблюдения обязанности предоставления полных и достоверных сведений о доходах, об имуществе и обязательствах имущественного характера и проявления предельной внимательности при заполнении справки о доходах, об имуществе и обязательствах имущественного характера.</w:t>
      </w:r>
    </w:p>
    <w:p w:rsidR="00571281" w:rsidRPr="00EE4302" w:rsidRDefault="00571281" w:rsidP="00EE4302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6094E" w:rsidRPr="00A90AD0" w:rsidRDefault="00D6094E" w:rsidP="0099616C">
      <w:pPr>
        <w:spacing w:after="0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90AD0">
        <w:rPr>
          <w:rFonts w:ascii="Times New Roman" w:eastAsia="Times New Roman" w:hAnsi="Times New Roman" w:cs="Times New Roman"/>
          <w:b/>
          <w:sz w:val="24"/>
          <w:szCs w:val="24"/>
        </w:rPr>
        <w:t>7. По седьмому вопросу слушали:</w:t>
      </w:r>
    </w:p>
    <w:p w:rsidR="006023A0" w:rsidRPr="006023A0" w:rsidRDefault="004A7F32" w:rsidP="006023A0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FB6BE9">
        <w:rPr>
          <w:rFonts w:ascii="Times New Roman" w:hAnsi="Times New Roman" w:cs="Times New Roman"/>
          <w:sz w:val="24"/>
          <w:szCs w:val="24"/>
        </w:rPr>
        <w:t>Ф.И.</w:t>
      </w:r>
      <w:proofErr w:type="gramStart"/>
      <w:r w:rsidRPr="00FB6BE9">
        <w:rPr>
          <w:rFonts w:ascii="Times New Roman" w:hAnsi="Times New Roman" w:cs="Times New Roman"/>
          <w:sz w:val="24"/>
          <w:szCs w:val="24"/>
        </w:rPr>
        <w:t>О.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E4302" w:rsidRPr="006023A0">
        <w:rPr>
          <w:rFonts w:ascii="Times New Roman" w:eastAsia="Times New Roman" w:hAnsi="Times New Roman" w:cs="Times New Roman"/>
          <w:sz w:val="24"/>
          <w:szCs w:val="24"/>
        </w:rPr>
        <w:t xml:space="preserve">которая сообщила, что на основании </w:t>
      </w:r>
      <w:r w:rsidR="006023A0" w:rsidRPr="006023A0">
        <w:rPr>
          <w:rFonts w:ascii="Times New Roman" w:hAnsi="Times New Roman"/>
          <w:sz w:val="24"/>
          <w:szCs w:val="24"/>
        </w:rPr>
        <w:t xml:space="preserve">распоряжения администрации города Бузулука </w:t>
      </w:r>
      <w:r w:rsidR="006023A0" w:rsidRPr="006023A0">
        <w:rPr>
          <w:rFonts w:ascii="Times New Roman" w:hAnsi="Times New Roman" w:cs="Times New Roman"/>
          <w:sz w:val="24"/>
          <w:szCs w:val="24"/>
        </w:rPr>
        <w:t xml:space="preserve">21.09.2021 № 207л </w:t>
      </w:r>
      <w:r w:rsidR="006023A0" w:rsidRPr="006023A0">
        <w:rPr>
          <w:rFonts w:ascii="Times New Roman" w:hAnsi="Times New Roman"/>
          <w:sz w:val="24"/>
          <w:szCs w:val="24"/>
        </w:rPr>
        <w:t xml:space="preserve"> «</w:t>
      </w:r>
      <w:r w:rsidR="006023A0" w:rsidRPr="006023A0">
        <w:rPr>
          <w:rFonts w:ascii="Times New Roman" w:hAnsi="Times New Roman" w:cs="Times New Roman"/>
          <w:sz w:val="24"/>
          <w:szCs w:val="24"/>
        </w:rPr>
        <w:t xml:space="preserve">О проведении проверки достоверности и полноты сведений о доходах, об имуществе и обязательствах имущественного характера» проведена проверка достоверности и полноты сведений о доходах, об имуществе и обязательствах имущественного характера, представленных </w:t>
      </w:r>
      <w:r w:rsidRPr="00FB6BE9">
        <w:rPr>
          <w:rFonts w:ascii="Times New Roman" w:hAnsi="Times New Roman" w:cs="Times New Roman"/>
          <w:sz w:val="24"/>
          <w:szCs w:val="24"/>
        </w:rPr>
        <w:t>Ф.И.О.</w:t>
      </w:r>
      <w:r w:rsidR="006023A0" w:rsidRPr="006023A0">
        <w:rPr>
          <w:rFonts w:ascii="Times New Roman" w:hAnsi="Times New Roman"/>
          <w:sz w:val="24"/>
          <w:szCs w:val="24"/>
        </w:rPr>
        <w:t xml:space="preserve">  </w:t>
      </w:r>
      <w:r w:rsidR="006023A0" w:rsidRPr="006023A0">
        <w:rPr>
          <w:rFonts w:ascii="Times New Roman" w:hAnsi="Times New Roman" w:cs="Times New Roman"/>
          <w:sz w:val="24"/>
          <w:szCs w:val="24"/>
        </w:rPr>
        <w:t>на себя и членов своей семьи.</w:t>
      </w:r>
    </w:p>
    <w:p w:rsidR="006023A0" w:rsidRPr="006023A0" w:rsidRDefault="006023A0" w:rsidP="006023A0">
      <w:pPr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 w:rsidRPr="006023A0">
        <w:rPr>
          <w:rFonts w:ascii="Times New Roman" w:hAnsi="Times New Roman"/>
          <w:sz w:val="24"/>
          <w:szCs w:val="24"/>
        </w:rPr>
        <w:t xml:space="preserve">         </w:t>
      </w:r>
      <w:r w:rsidRPr="006023A0">
        <w:rPr>
          <w:rFonts w:ascii="Times New Roman" w:eastAsia="Calibri" w:hAnsi="Times New Roman" w:cs="Times New Roman"/>
          <w:sz w:val="24"/>
          <w:szCs w:val="24"/>
        </w:rPr>
        <w:t xml:space="preserve">23.09.2021 г.  </w:t>
      </w:r>
      <w:r w:rsidR="004A7F32" w:rsidRPr="00FB6BE9">
        <w:rPr>
          <w:rFonts w:ascii="Times New Roman" w:hAnsi="Times New Roman" w:cs="Times New Roman"/>
          <w:sz w:val="24"/>
          <w:szCs w:val="24"/>
        </w:rPr>
        <w:t>Ф.И.О.</w:t>
      </w:r>
      <w:r w:rsidRPr="006023A0">
        <w:rPr>
          <w:rFonts w:ascii="Times New Roman" w:hAnsi="Times New Roman"/>
          <w:sz w:val="24"/>
          <w:szCs w:val="24"/>
        </w:rPr>
        <w:t xml:space="preserve"> </w:t>
      </w:r>
      <w:r w:rsidRPr="006023A0">
        <w:rPr>
          <w:rFonts w:ascii="Times New Roman" w:eastAsia="Calibri" w:hAnsi="Times New Roman" w:cs="Times New Roman"/>
          <w:sz w:val="24"/>
          <w:szCs w:val="24"/>
        </w:rPr>
        <w:t xml:space="preserve">была уведомлена о проведении в отношении нее проверочных мероприятий. </w:t>
      </w:r>
      <w:r w:rsidR="004A7F32" w:rsidRPr="00FB6BE9">
        <w:rPr>
          <w:rFonts w:ascii="Times New Roman" w:hAnsi="Times New Roman" w:cs="Times New Roman"/>
          <w:sz w:val="24"/>
          <w:szCs w:val="24"/>
        </w:rPr>
        <w:t>Ф.И.О.</w:t>
      </w:r>
      <w:r w:rsidR="004A7F32">
        <w:rPr>
          <w:rFonts w:ascii="Times New Roman" w:hAnsi="Times New Roman" w:cs="Times New Roman"/>
          <w:sz w:val="24"/>
          <w:szCs w:val="24"/>
        </w:rPr>
        <w:t xml:space="preserve"> </w:t>
      </w:r>
      <w:r w:rsidRPr="006023A0">
        <w:rPr>
          <w:rFonts w:ascii="Times New Roman" w:hAnsi="Times New Roman"/>
          <w:sz w:val="24"/>
          <w:szCs w:val="24"/>
        </w:rPr>
        <w:t xml:space="preserve">дала согласие на признание сведений, составляющих налоговую тайну, </w:t>
      </w:r>
      <w:proofErr w:type="gramStart"/>
      <w:r w:rsidRPr="006023A0">
        <w:rPr>
          <w:rFonts w:ascii="Times New Roman" w:hAnsi="Times New Roman"/>
          <w:sz w:val="24"/>
          <w:szCs w:val="24"/>
        </w:rPr>
        <w:t>общедоступными</w:t>
      </w:r>
      <w:proofErr w:type="gramEnd"/>
      <w:r w:rsidRPr="006023A0">
        <w:rPr>
          <w:rFonts w:ascii="Times New Roman" w:hAnsi="Times New Roman"/>
          <w:sz w:val="24"/>
          <w:szCs w:val="24"/>
        </w:rPr>
        <w:t>.</w:t>
      </w:r>
    </w:p>
    <w:p w:rsidR="006023A0" w:rsidRPr="006023A0" w:rsidRDefault="006023A0" w:rsidP="006023A0">
      <w:pPr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 w:rsidRPr="006023A0">
        <w:rPr>
          <w:rFonts w:ascii="Times New Roman" w:hAnsi="Times New Roman"/>
          <w:sz w:val="24"/>
          <w:szCs w:val="24"/>
        </w:rPr>
        <w:t xml:space="preserve">         </w:t>
      </w:r>
      <w:r w:rsidRPr="006023A0">
        <w:rPr>
          <w:rFonts w:ascii="Times New Roman" w:eastAsia="Calibri" w:hAnsi="Times New Roman" w:cs="Times New Roman"/>
          <w:sz w:val="24"/>
          <w:szCs w:val="24"/>
        </w:rPr>
        <w:t xml:space="preserve">В рамках проводимой проверке изучены сведения о доходах, об имуществе и обязательствах имущественного характера (далее – сведения), представленные </w:t>
      </w:r>
      <w:r w:rsidR="004A7F32" w:rsidRPr="00FB6BE9">
        <w:rPr>
          <w:rFonts w:ascii="Times New Roman" w:hAnsi="Times New Roman" w:cs="Times New Roman"/>
          <w:sz w:val="24"/>
          <w:szCs w:val="24"/>
        </w:rPr>
        <w:t>Ф.И.О.</w:t>
      </w:r>
      <w:r w:rsidR="004A7F32">
        <w:rPr>
          <w:rFonts w:ascii="Times New Roman" w:hAnsi="Times New Roman" w:cs="Times New Roman"/>
          <w:sz w:val="24"/>
          <w:szCs w:val="24"/>
        </w:rPr>
        <w:t xml:space="preserve"> </w:t>
      </w:r>
      <w:r w:rsidRPr="006023A0">
        <w:rPr>
          <w:rFonts w:ascii="Times New Roman" w:eastAsia="Calibri" w:hAnsi="Times New Roman" w:cs="Times New Roman"/>
          <w:sz w:val="24"/>
          <w:szCs w:val="24"/>
        </w:rPr>
        <w:t>за отчетный период с 01.01.2020 г. по 31.12.2020 г., а также сведения</w:t>
      </w:r>
      <w:r w:rsidRPr="006023A0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r w:rsidRPr="006023A0">
        <w:rPr>
          <w:rFonts w:ascii="Times New Roman" w:eastAsia="Calibri" w:hAnsi="Times New Roman" w:cs="Times New Roman"/>
          <w:sz w:val="24"/>
          <w:szCs w:val="24"/>
        </w:rPr>
        <w:t>за</w:t>
      </w:r>
      <w:r w:rsidRPr="006023A0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r w:rsidRPr="006023A0">
        <w:rPr>
          <w:rFonts w:ascii="Times New Roman" w:eastAsia="Calibri" w:hAnsi="Times New Roman" w:cs="Times New Roman"/>
          <w:sz w:val="24"/>
          <w:szCs w:val="24"/>
        </w:rPr>
        <w:t xml:space="preserve"> 2019 г. на себя и членов своей семьи.</w:t>
      </w:r>
    </w:p>
    <w:p w:rsidR="006023A0" w:rsidRPr="006023A0" w:rsidRDefault="006023A0" w:rsidP="006023A0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6023A0">
        <w:rPr>
          <w:rFonts w:ascii="Times New Roman" w:hAnsi="Times New Roman" w:cs="Times New Roman"/>
          <w:sz w:val="24"/>
          <w:szCs w:val="24"/>
        </w:rPr>
        <w:t xml:space="preserve">          В ходе проверки установлено, что</w:t>
      </w:r>
      <w:r w:rsidRPr="006023A0">
        <w:rPr>
          <w:rFonts w:ascii="Times New Roman" w:hAnsi="Times New Roman"/>
          <w:sz w:val="24"/>
          <w:szCs w:val="24"/>
        </w:rPr>
        <w:t xml:space="preserve"> в разделе 4 «Сведения о счетах в банках и иных кредитных организациях»  справки за 2020 год не указан лицевой счет, открытый</w:t>
      </w:r>
      <w:r w:rsidRPr="006023A0">
        <w:rPr>
          <w:rFonts w:ascii="Times New Roman" w:hAnsi="Times New Roman" w:cs="Times New Roman"/>
          <w:sz w:val="24"/>
          <w:szCs w:val="24"/>
        </w:rPr>
        <w:t xml:space="preserve"> 21.11.2015  ООО «</w:t>
      </w:r>
      <w:proofErr w:type="spellStart"/>
      <w:r w:rsidRPr="006023A0">
        <w:rPr>
          <w:rFonts w:ascii="Times New Roman" w:hAnsi="Times New Roman" w:cs="Times New Roman"/>
          <w:sz w:val="24"/>
          <w:szCs w:val="24"/>
        </w:rPr>
        <w:t>Хоум</w:t>
      </w:r>
      <w:proofErr w:type="spellEnd"/>
      <w:r w:rsidRPr="006023A0">
        <w:rPr>
          <w:rFonts w:ascii="Times New Roman" w:hAnsi="Times New Roman" w:cs="Times New Roman"/>
          <w:sz w:val="24"/>
          <w:szCs w:val="24"/>
        </w:rPr>
        <w:t xml:space="preserve"> Кредит энд </w:t>
      </w:r>
      <w:proofErr w:type="spellStart"/>
      <w:r w:rsidRPr="006023A0">
        <w:rPr>
          <w:rFonts w:ascii="Times New Roman" w:hAnsi="Times New Roman" w:cs="Times New Roman"/>
          <w:sz w:val="24"/>
          <w:szCs w:val="24"/>
        </w:rPr>
        <w:t>Финанс</w:t>
      </w:r>
      <w:proofErr w:type="spellEnd"/>
      <w:r w:rsidRPr="006023A0">
        <w:rPr>
          <w:rFonts w:ascii="Times New Roman" w:hAnsi="Times New Roman" w:cs="Times New Roman"/>
          <w:sz w:val="24"/>
          <w:szCs w:val="24"/>
        </w:rPr>
        <w:t xml:space="preserve"> Банк».</w:t>
      </w:r>
    </w:p>
    <w:p w:rsidR="006023A0" w:rsidRPr="006023A0" w:rsidRDefault="006023A0" w:rsidP="006023A0">
      <w:pPr>
        <w:spacing w:after="0" w:line="240" w:lineRule="auto"/>
        <w:ind w:left="-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23A0">
        <w:rPr>
          <w:rFonts w:ascii="Times New Roman" w:hAnsi="Times New Roman" w:cs="Times New Roman"/>
          <w:sz w:val="24"/>
          <w:szCs w:val="24"/>
        </w:rPr>
        <w:t xml:space="preserve">         Отделом кадрового обеспечения и собственной безопасности  администрации города Бузулука </w:t>
      </w:r>
      <w:r w:rsidRPr="006023A0">
        <w:rPr>
          <w:rFonts w:ascii="Times New Roman" w:eastAsia="Calibri" w:hAnsi="Times New Roman" w:cs="Times New Roman"/>
          <w:sz w:val="24"/>
          <w:szCs w:val="24"/>
        </w:rPr>
        <w:t xml:space="preserve"> в порядке и на условиях, установленных распоряжением Губернатора Оренбургской области от 18.12.2019 № 336-р «Об определении специально уполномоченного лица» направлены запросы от 26.10.2021 № 03/19-1699 в кредитные организации и федеральные органы государственной власти. </w:t>
      </w:r>
    </w:p>
    <w:p w:rsidR="006023A0" w:rsidRPr="006023A0" w:rsidRDefault="006023A0" w:rsidP="006023A0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6023A0">
        <w:rPr>
          <w:rFonts w:ascii="Times New Roman" w:hAnsi="Times New Roman" w:cs="Times New Roman"/>
          <w:sz w:val="24"/>
          <w:szCs w:val="24"/>
        </w:rPr>
        <w:t xml:space="preserve">          При анализе информации, поступившей из </w:t>
      </w:r>
      <w:r w:rsidRPr="006023A0">
        <w:rPr>
          <w:rFonts w:ascii="Times New Roman" w:eastAsia="Calibri" w:hAnsi="Times New Roman" w:cs="Times New Roman"/>
          <w:sz w:val="24"/>
          <w:szCs w:val="24"/>
        </w:rPr>
        <w:t xml:space="preserve">кредитных организаций и федеральных органах государственной власти, </w:t>
      </w:r>
      <w:r w:rsidRPr="006023A0">
        <w:rPr>
          <w:rFonts w:ascii="Times New Roman" w:hAnsi="Times New Roman" w:cs="Times New Roman"/>
          <w:sz w:val="24"/>
          <w:szCs w:val="24"/>
        </w:rPr>
        <w:t xml:space="preserve">следует, что </w:t>
      </w:r>
      <w:r w:rsidRPr="006023A0">
        <w:rPr>
          <w:rFonts w:ascii="Times New Roman" w:eastAsia="Calibri" w:hAnsi="Times New Roman" w:cs="Times New Roman"/>
          <w:sz w:val="24"/>
          <w:szCs w:val="24"/>
        </w:rPr>
        <w:t xml:space="preserve">на запрос от 26.10.2021 № 03/19-1699 </w:t>
      </w:r>
      <w:r w:rsidRPr="006023A0">
        <w:rPr>
          <w:rFonts w:ascii="Times New Roman" w:hAnsi="Times New Roman" w:cs="Times New Roman"/>
          <w:sz w:val="24"/>
          <w:szCs w:val="24"/>
        </w:rPr>
        <w:t>Оренбургское региональное Представительств</w:t>
      </w:r>
      <w:proofErr w:type="gramStart"/>
      <w:r w:rsidRPr="006023A0">
        <w:rPr>
          <w:rFonts w:ascii="Times New Roman" w:hAnsi="Times New Roman" w:cs="Times New Roman"/>
          <w:sz w:val="24"/>
          <w:szCs w:val="24"/>
        </w:rPr>
        <w:t>о ООО</w:t>
      </w:r>
      <w:proofErr w:type="gramEnd"/>
      <w:r w:rsidRPr="006023A0">
        <w:rPr>
          <w:rFonts w:ascii="Times New Roman" w:hAnsi="Times New Roman" w:cs="Times New Roman"/>
          <w:sz w:val="24"/>
          <w:szCs w:val="24"/>
        </w:rPr>
        <w:t xml:space="preserve"> «ХКФ Банк» </w:t>
      </w:r>
      <w:r w:rsidRPr="006023A0">
        <w:rPr>
          <w:rFonts w:ascii="Times New Roman" w:eastAsia="Calibri" w:hAnsi="Times New Roman" w:cs="Times New Roman"/>
          <w:sz w:val="24"/>
          <w:szCs w:val="24"/>
        </w:rPr>
        <w:t xml:space="preserve">не представил сведения </w:t>
      </w:r>
      <w:r w:rsidRPr="006023A0">
        <w:rPr>
          <w:rFonts w:ascii="Times New Roman" w:hAnsi="Times New Roman" w:cs="Times New Roman"/>
          <w:iCs/>
          <w:color w:val="000000"/>
          <w:spacing w:val="-5"/>
          <w:sz w:val="24"/>
          <w:szCs w:val="24"/>
        </w:rPr>
        <w:t>о наличии банковских счетов, выданных кредитов и вкладов за период с 01.01.2018 года по 31.12.2020 с указанием даты открытия и закрытия</w:t>
      </w:r>
      <w:r w:rsidRPr="006023A0">
        <w:rPr>
          <w:rFonts w:ascii="Times New Roman" w:hAnsi="Times New Roman" w:cs="Times New Roman"/>
          <w:sz w:val="24"/>
          <w:szCs w:val="24"/>
        </w:rPr>
        <w:t xml:space="preserve">. </w:t>
      </w:r>
      <w:r w:rsidR="004A7F32" w:rsidRPr="00FB6BE9">
        <w:rPr>
          <w:rFonts w:ascii="Times New Roman" w:hAnsi="Times New Roman" w:cs="Times New Roman"/>
          <w:sz w:val="24"/>
          <w:szCs w:val="24"/>
        </w:rPr>
        <w:t>Ф.И.О.</w:t>
      </w:r>
      <w:r w:rsidRPr="006023A0">
        <w:rPr>
          <w:rFonts w:ascii="Times New Roman" w:hAnsi="Times New Roman" w:cs="Times New Roman"/>
          <w:sz w:val="24"/>
          <w:szCs w:val="24"/>
        </w:rPr>
        <w:t xml:space="preserve"> предоставила сведения о наличии счетов и иной информации с ООО «</w:t>
      </w:r>
      <w:proofErr w:type="spellStart"/>
      <w:r w:rsidRPr="006023A0">
        <w:rPr>
          <w:rFonts w:ascii="Times New Roman" w:hAnsi="Times New Roman" w:cs="Times New Roman"/>
          <w:sz w:val="24"/>
          <w:szCs w:val="24"/>
        </w:rPr>
        <w:t>Хоум</w:t>
      </w:r>
      <w:proofErr w:type="spellEnd"/>
      <w:r w:rsidRPr="006023A0">
        <w:rPr>
          <w:rFonts w:ascii="Times New Roman" w:hAnsi="Times New Roman" w:cs="Times New Roman"/>
          <w:sz w:val="24"/>
          <w:szCs w:val="24"/>
        </w:rPr>
        <w:t xml:space="preserve"> Кредит энд </w:t>
      </w:r>
      <w:proofErr w:type="spellStart"/>
      <w:r w:rsidRPr="006023A0">
        <w:rPr>
          <w:rFonts w:ascii="Times New Roman" w:hAnsi="Times New Roman" w:cs="Times New Roman"/>
          <w:sz w:val="24"/>
          <w:szCs w:val="24"/>
        </w:rPr>
        <w:t>Финанс</w:t>
      </w:r>
      <w:proofErr w:type="spellEnd"/>
      <w:r w:rsidRPr="006023A0">
        <w:rPr>
          <w:rFonts w:ascii="Times New Roman" w:hAnsi="Times New Roman" w:cs="Times New Roman"/>
          <w:sz w:val="24"/>
          <w:szCs w:val="24"/>
        </w:rPr>
        <w:t xml:space="preserve"> Банк», чем оказала содействие осуществляемым в ходе проверки мероприятиям.</w:t>
      </w:r>
    </w:p>
    <w:p w:rsidR="006023A0" w:rsidRPr="006023A0" w:rsidRDefault="006023A0" w:rsidP="006023A0">
      <w:pPr>
        <w:autoSpaceDE w:val="0"/>
        <w:autoSpaceDN w:val="0"/>
        <w:adjustRightInd w:val="0"/>
        <w:spacing w:after="0" w:line="240" w:lineRule="auto"/>
        <w:ind w:left="-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23A0">
        <w:rPr>
          <w:rFonts w:ascii="Times New Roman" w:hAnsi="Times New Roman" w:cs="Times New Roman"/>
          <w:sz w:val="24"/>
          <w:szCs w:val="24"/>
        </w:rPr>
        <w:t xml:space="preserve">Таким образом, из </w:t>
      </w:r>
      <w:proofErr w:type="gramStart"/>
      <w:r w:rsidRPr="006023A0">
        <w:rPr>
          <w:rFonts w:ascii="Times New Roman" w:hAnsi="Times New Roman" w:cs="Times New Roman"/>
          <w:sz w:val="24"/>
          <w:szCs w:val="24"/>
        </w:rPr>
        <w:t xml:space="preserve">информации, представленной </w:t>
      </w:r>
      <w:r w:rsidR="004A7F32" w:rsidRPr="00FB6BE9">
        <w:rPr>
          <w:rFonts w:ascii="Times New Roman" w:hAnsi="Times New Roman" w:cs="Times New Roman"/>
          <w:sz w:val="24"/>
          <w:szCs w:val="24"/>
        </w:rPr>
        <w:t>Ф.И.О.</w:t>
      </w:r>
      <w:r w:rsidRPr="006023A0">
        <w:rPr>
          <w:rFonts w:ascii="Times New Roman" w:hAnsi="Times New Roman" w:cs="Times New Roman"/>
          <w:sz w:val="24"/>
          <w:szCs w:val="24"/>
        </w:rPr>
        <w:t xml:space="preserve"> из банка следует</w:t>
      </w:r>
      <w:proofErr w:type="gramEnd"/>
      <w:r w:rsidRPr="006023A0">
        <w:rPr>
          <w:rFonts w:ascii="Times New Roman" w:hAnsi="Times New Roman" w:cs="Times New Roman"/>
          <w:sz w:val="24"/>
          <w:szCs w:val="24"/>
        </w:rPr>
        <w:t xml:space="preserve">, что  остаток денежных средств на счету открытом 21.11.2015 составила 0,00 </w:t>
      </w:r>
      <w:proofErr w:type="spellStart"/>
      <w:r w:rsidRPr="006023A0">
        <w:rPr>
          <w:rFonts w:ascii="Times New Roman" w:hAnsi="Times New Roman" w:cs="Times New Roman"/>
          <w:sz w:val="24"/>
          <w:szCs w:val="24"/>
        </w:rPr>
        <w:t>руб</w:t>
      </w:r>
      <w:proofErr w:type="spellEnd"/>
      <w:r w:rsidRPr="006023A0">
        <w:rPr>
          <w:rFonts w:ascii="Times New Roman" w:hAnsi="Times New Roman" w:cs="Times New Roman"/>
          <w:sz w:val="24"/>
          <w:szCs w:val="24"/>
        </w:rPr>
        <w:t xml:space="preserve">, сумма, поступивших на счет денежных средств 0,00 </w:t>
      </w:r>
      <w:proofErr w:type="spellStart"/>
      <w:r w:rsidRPr="006023A0">
        <w:rPr>
          <w:rFonts w:ascii="Times New Roman" w:hAnsi="Times New Roman" w:cs="Times New Roman"/>
          <w:sz w:val="24"/>
          <w:szCs w:val="24"/>
        </w:rPr>
        <w:t>руб</w:t>
      </w:r>
      <w:proofErr w:type="spellEnd"/>
      <w:r w:rsidRPr="006023A0">
        <w:rPr>
          <w:rFonts w:ascii="Times New Roman" w:hAnsi="Times New Roman" w:cs="Times New Roman"/>
          <w:sz w:val="24"/>
          <w:szCs w:val="24"/>
        </w:rPr>
        <w:t>, доход, выплаченный по счету 0,00 руб.</w:t>
      </w:r>
    </w:p>
    <w:p w:rsidR="006023A0" w:rsidRPr="006023A0" w:rsidRDefault="006023A0" w:rsidP="006023A0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6023A0">
        <w:rPr>
          <w:rFonts w:ascii="Times New Roman" w:hAnsi="Times New Roman" w:cs="Times New Roman"/>
          <w:color w:val="FF0000"/>
          <w:sz w:val="24"/>
          <w:szCs w:val="24"/>
        </w:rPr>
        <w:t xml:space="preserve">          </w:t>
      </w:r>
      <w:r w:rsidRPr="006023A0">
        <w:rPr>
          <w:rFonts w:ascii="Times New Roman" w:hAnsi="Times New Roman" w:cs="Times New Roman"/>
          <w:sz w:val="24"/>
          <w:szCs w:val="24"/>
        </w:rPr>
        <w:t>Так, в ходе проведенной проверки установлен факт предоставления недостоверных и неполных сведений в рамках декларационной кампании  2021 года.</w:t>
      </w:r>
    </w:p>
    <w:p w:rsidR="006023A0" w:rsidRDefault="006023A0" w:rsidP="006023A0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6023A0">
        <w:rPr>
          <w:rStyle w:val="FontStyle33"/>
          <w:sz w:val="24"/>
          <w:szCs w:val="24"/>
        </w:rPr>
        <w:t>Смягчающими обстоятельствами</w:t>
      </w:r>
      <w:r w:rsidRPr="006023A0">
        <w:rPr>
          <w:rFonts w:ascii="Times New Roman" w:hAnsi="Times New Roman" w:cs="Times New Roman"/>
          <w:sz w:val="24"/>
          <w:szCs w:val="24"/>
        </w:rPr>
        <w:t xml:space="preserve"> являются </w:t>
      </w:r>
      <w:r w:rsidRPr="006023A0">
        <w:rPr>
          <w:rStyle w:val="FontStyle33"/>
          <w:sz w:val="24"/>
          <w:szCs w:val="24"/>
        </w:rPr>
        <w:t xml:space="preserve">совершение нарушения требований законодательства о противодействии коррупции впервые, соблюдение служащим в отчетном периоде других ограничений, запретов, требований, исполнение обязанностей, установленных в целях противодействия коррупции, а также </w:t>
      </w:r>
      <w:r w:rsidRPr="006023A0">
        <w:rPr>
          <w:rFonts w:ascii="Times New Roman" w:hAnsi="Times New Roman" w:cs="Times New Roman"/>
          <w:sz w:val="24"/>
          <w:szCs w:val="24"/>
        </w:rPr>
        <w:t>содействие проверяемого осуществляемым в ходе проверки мероприятиям, направленным на всестороннее изучение предмета проверки.</w:t>
      </w:r>
    </w:p>
    <w:p w:rsidR="006023A0" w:rsidRPr="006023A0" w:rsidRDefault="006023A0" w:rsidP="006023A0">
      <w:pPr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</w:p>
    <w:p w:rsidR="000D6C8B" w:rsidRDefault="004A7F32" w:rsidP="00F37DB0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 w:rsidRPr="00FB6BE9">
        <w:rPr>
          <w:rFonts w:ascii="Times New Roman" w:hAnsi="Times New Roman" w:cs="Times New Roman"/>
          <w:sz w:val="24"/>
          <w:szCs w:val="24"/>
        </w:rPr>
        <w:t>Ф.И.</w:t>
      </w:r>
      <w:proofErr w:type="gramStart"/>
      <w:r w:rsidRPr="00FB6BE9">
        <w:rPr>
          <w:rFonts w:ascii="Times New Roman" w:hAnsi="Times New Roman" w:cs="Times New Roman"/>
          <w:sz w:val="24"/>
          <w:szCs w:val="24"/>
        </w:rPr>
        <w:t>О.</w:t>
      </w:r>
      <w:proofErr w:type="gramEnd"/>
      <w:r w:rsidR="00EE4302">
        <w:rPr>
          <w:rFonts w:ascii="Times New Roman" w:hAnsi="Times New Roman"/>
          <w:sz w:val="24"/>
          <w:szCs w:val="24"/>
        </w:rPr>
        <w:t xml:space="preserve"> которая дала пояснения по счетам в банках </w:t>
      </w:r>
      <w:r w:rsidR="00EE4302">
        <w:rPr>
          <w:rFonts w:ascii="Times New Roman" w:hAnsi="Times New Roman" w:cs="Times New Roman"/>
          <w:sz w:val="24"/>
          <w:szCs w:val="24"/>
        </w:rPr>
        <w:t>(объяснительная прилагается)</w:t>
      </w:r>
      <w:r w:rsidR="00EE4302">
        <w:rPr>
          <w:rFonts w:ascii="Times New Roman" w:hAnsi="Times New Roman"/>
          <w:sz w:val="24"/>
          <w:szCs w:val="24"/>
        </w:rPr>
        <w:t>.</w:t>
      </w:r>
    </w:p>
    <w:p w:rsidR="000D6C8B" w:rsidRPr="00A90AD0" w:rsidRDefault="000D6C8B" w:rsidP="000D6C8B">
      <w:pPr>
        <w:spacing w:after="0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90AD0">
        <w:rPr>
          <w:rFonts w:ascii="Times New Roman" w:eastAsia="Times New Roman" w:hAnsi="Times New Roman" w:cs="Times New Roman"/>
          <w:b/>
          <w:sz w:val="24"/>
          <w:szCs w:val="24"/>
        </w:rPr>
        <w:t>Голосование:</w:t>
      </w:r>
    </w:p>
    <w:p w:rsidR="000D6C8B" w:rsidRPr="00A90AD0" w:rsidRDefault="000D6C8B" w:rsidP="000D6C8B">
      <w:pPr>
        <w:spacing w:after="0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90AD0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«За» - __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>6</w:t>
      </w:r>
      <w:r w:rsidRPr="00A90AD0">
        <w:rPr>
          <w:rFonts w:ascii="Times New Roman" w:eastAsia="Times New Roman" w:hAnsi="Times New Roman" w:cs="Times New Roman"/>
          <w:b/>
          <w:sz w:val="24"/>
          <w:szCs w:val="24"/>
        </w:rPr>
        <w:t>__ человек</w:t>
      </w:r>
    </w:p>
    <w:p w:rsidR="000D6C8B" w:rsidRPr="00A90AD0" w:rsidRDefault="000D6C8B" w:rsidP="000D6C8B">
      <w:pPr>
        <w:spacing w:after="0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90AD0">
        <w:rPr>
          <w:rFonts w:ascii="Times New Roman" w:eastAsia="Times New Roman" w:hAnsi="Times New Roman" w:cs="Times New Roman"/>
          <w:b/>
          <w:sz w:val="24"/>
          <w:szCs w:val="24"/>
        </w:rPr>
        <w:t>«Против</w:t>
      </w:r>
      <w:proofErr w:type="gramStart"/>
      <w:r w:rsidRPr="00A90AD0">
        <w:rPr>
          <w:rFonts w:ascii="Times New Roman" w:eastAsia="Times New Roman" w:hAnsi="Times New Roman" w:cs="Times New Roman"/>
          <w:b/>
          <w:sz w:val="24"/>
          <w:szCs w:val="24"/>
        </w:rPr>
        <w:t xml:space="preserve">» - </w:t>
      </w:r>
      <w:r>
        <w:rPr>
          <w:rFonts w:ascii="Times New Roman" w:eastAsia="Times New Roman" w:hAnsi="Times New Roman" w:cs="Times New Roman"/>
          <w:sz w:val="24"/>
          <w:szCs w:val="24"/>
        </w:rPr>
        <w:t>__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>-</w:t>
      </w:r>
      <w:r w:rsidRPr="00EE4302">
        <w:rPr>
          <w:rFonts w:ascii="Times New Roman" w:eastAsia="Times New Roman" w:hAnsi="Times New Roman" w:cs="Times New Roman"/>
          <w:sz w:val="24"/>
          <w:szCs w:val="24"/>
        </w:rPr>
        <w:t>__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</w:rPr>
        <w:t>человек</w:t>
      </w:r>
    </w:p>
    <w:p w:rsidR="0006211E" w:rsidRPr="00A90AD0" w:rsidRDefault="0006211E" w:rsidP="006023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4302" w:rsidRPr="00A90AD0" w:rsidRDefault="00EE4302" w:rsidP="00EE4302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90AD0">
        <w:rPr>
          <w:rFonts w:ascii="Times New Roman" w:hAnsi="Times New Roman" w:cs="Times New Roman"/>
          <w:b/>
          <w:sz w:val="24"/>
          <w:szCs w:val="24"/>
        </w:rPr>
        <w:t>РЕШИЛИ:</w:t>
      </w:r>
    </w:p>
    <w:p w:rsidR="006023A0" w:rsidRPr="00A90AD0" w:rsidRDefault="006023A0" w:rsidP="006023A0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A90AD0">
        <w:rPr>
          <w:rFonts w:ascii="Times New Roman" w:hAnsi="Times New Roman" w:cs="Times New Roman"/>
          <w:sz w:val="24"/>
          <w:szCs w:val="24"/>
        </w:rPr>
        <w:t xml:space="preserve">1. Признать, что сведения, представленные </w:t>
      </w:r>
      <w:r w:rsidR="004A7F32" w:rsidRPr="00FB6BE9">
        <w:rPr>
          <w:rFonts w:ascii="Times New Roman" w:hAnsi="Times New Roman" w:cs="Times New Roman"/>
          <w:sz w:val="24"/>
          <w:szCs w:val="24"/>
        </w:rPr>
        <w:t>Ф.И.О.</w:t>
      </w:r>
      <w:r w:rsidRPr="00A90AD0">
        <w:rPr>
          <w:rFonts w:ascii="Times New Roman" w:hAnsi="Times New Roman" w:cs="Times New Roman"/>
          <w:sz w:val="24"/>
          <w:szCs w:val="24"/>
        </w:rPr>
        <w:t xml:space="preserve"> за 20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A90AD0">
        <w:rPr>
          <w:rFonts w:ascii="Times New Roman" w:hAnsi="Times New Roman" w:cs="Times New Roman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A90AD0">
        <w:rPr>
          <w:rFonts w:ascii="Times New Roman" w:hAnsi="Times New Roman" w:cs="Times New Roman"/>
          <w:sz w:val="24"/>
          <w:szCs w:val="24"/>
        </w:rPr>
        <w:t xml:space="preserve"> являются недостоверными и неполными.</w:t>
      </w:r>
    </w:p>
    <w:p w:rsidR="006023A0" w:rsidRPr="00E7548F" w:rsidRDefault="006023A0" w:rsidP="006023A0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Pr="00E7548F">
        <w:rPr>
          <w:rFonts w:ascii="Times New Roman" w:hAnsi="Times New Roman" w:cs="Times New Roman"/>
          <w:sz w:val="24"/>
          <w:szCs w:val="24"/>
        </w:rPr>
        <w:t xml:space="preserve">Рекомендовать не применять к </w:t>
      </w:r>
      <w:r w:rsidR="004A7F32" w:rsidRPr="00FB6BE9">
        <w:rPr>
          <w:rFonts w:ascii="Times New Roman" w:hAnsi="Times New Roman" w:cs="Times New Roman"/>
          <w:sz w:val="24"/>
          <w:szCs w:val="24"/>
        </w:rPr>
        <w:t>Ф.И.О.</w:t>
      </w:r>
      <w:r w:rsidRPr="00A90AD0">
        <w:rPr>
          <w:rFonts w:ascii="Times New Roman" w:hAnsi="Times New Roman" w:cs="Times New Roman"/>
          <w:sz w:val="24"/>
          <w:szCs w:val="24"/>
        </w:rPr>
        <w:t xml:space="preserve"> </w:t>
      </w:r>
      <w:r w:rsidRPr="00E7548F">
        <w:rPr>
          <w:rFonts w:ascii="Times New Roman" w:hAnsi="Times New Roman" w:cs="Times New Roman"/>
          <w:sz w:val="24"/>
          <w:szCs w:val="24"/>
        </w:rPr>
        <w:t xml:space="preserve"> меры дисциплинарного взыскания. </w:t>
      </w:r>
      <w:proofErr w:type="gramStart"/>
      <w:r w:rsidRPr="00E7548F">
        <w:rPr>
          <w:rFonts w:ascii="Times New Roman" w:hAnsi="Times New Roman" w:cs="Times New Roman"/>
          <w:sz w:val="24"/>
          <w:szCs w:val="24"/>
        </w:rPr>
        <w:t xml:space="preserve">С учетом характера и обстоятельств нарушений, в соответствии с пунктом 9 Приложения 3 письма Министерства труда и социальной защиты РФ от 21 марта 2016 г. № 18-2/10/П-1526 «О критериях привлечения к ответственности за коррупционные правонарушения» </w:t>
      </w:r>
      <w:proofErr w:type="spellStart"/>
      <w:r w:rsidRPr="00E7548F">
        <w:rPr>
          <w:rFonts w:ascii="Times New Roman" w:hAnsi="Times New Roman" w:cs="Times New Roman"/>
          <w:sz w:val="24"/>
          <w:szCs w:val="24"/>
        </w:rPr>
        <w:t>неуказание</w:t>
      </w:r>
      <w:proofErr w:type="spellEnd"/>
      <w:r w:rsidRPr="00E7548F">
        <w:rPr>
          <w:rFonts w:ascii="Times New Roman" w:hAnsi="Times New Roman" w:cs="Times New Roman"/>
          <w:sz w:val="24"/>
          <w:szCs w:val="24"/>
        </w:rPr>
        <w:t xml:space="preserve"> сведений о банковских счетах, вкладах, остаток денежных средств на которых не превышает 1 000 рублей, при этом движение денежных средств по счету в</w:t>
      </w:r>
      <w:proofErr w:type="gramEnd"/>
      <w:r w:rsidRPr="00E7548F">
        <w:rPr>
          <w:rFonts w:ascii="Times New Roman" w:hAnsi="Times New Roman" w:cs="Times New Roman"/>
          <w:sz w:val="24"/>
          <w:szCs w:val="24"/>
        </w:rPr>
        <w:t xml:space="preserve"> отчетном </w:t>
      </w:r>
      <w:proofErr w:type="gramStart"/>
      <w:r w:rsidRPr="00E7548F">
        <w:rPr>
          <w:rFonts w:ascii="Times New Roman" w:hAnsi="Times New Roman" w:cs="Times New Roman"/>
          <w:sz w:val="24"/>
          <w:szCs w:val="24"/>
        </w:rPr>
        <w:t>периоде</w:t>
      </w:r>
      <w:proofErr w:type="gramEnd"/>
      <w:r w:rsidRPr="00E7548F">
        <w:rPr>
          <w:rFonts w:ascii="Times New Roman" w:hAnsi="Times New Roman" w:cs="Times New Roman"/>
          <w:sz w:val="24"/>
          <w:szCs w:val="24"/>
        </w:rPr>
        <w:t xml:space="preserve"> не осуществлялось, расценивается как несущественный проступок. Практика применения взысканий показывает, что в отдельных случаях за впервые совершенные несущественные проступки и при отсутствии отягчающих обстоятельств, взыскание не применялось. </w:t>
      </w:r>
      <w:proofErr w:type="gramStart"/>
      <w:r w:rsidRPr="00E7548F">
        <w:rPr>
          <w:rFonts w:ascii="Times New Roman" w:hAnsi="Times New Roman" w:cs="Times New Roman"/>
          <w:sz w:val="24"/>
          <w:szCs w:val="24"/>
        </w:rPr>
        <w:t xml:space="preserve">Из объяснительной, представленной </w:t>
      </w:r>
      <w:r w:rsidR="004A7F32" w:rsidRPr="00FB6BE9">
        <w:rPr>
          <w:rFonts w:ascii="Times New Roman" w:hAnsi="Times New Roman" w:cs="Times New Roman"/>
          <w:sz w:val="24"/>
          <w:szCs w:val="24"/>
        </w:rPr>
        <w:t>Ф.И.О.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7548F">
        <w:rPr>
          <w:rFonts w:ascii="Times New Roman" w:hAnsi="Times New Roman" w:cs="Times New Roman"/>
          <w:sz w:val="24"/>
          <w:szCs w:val="24"/>
        </w:rPr>
        <w:t xml:space="preserve">следует то, что умысла скрыть свои доходы у муниципального служащего не было. </w:t>
      </w:r>
      <w:proofErr w:type="gramEnd"/>
    </w:p>
    <w:p w:rsidR="006023A0" w:rsidRDefault="006023A0" w:rsidP="006023A0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E7548F">
        <w:rPr>
          <w:rFonts w:ascii="Times New Roman" w:hAnsi="Times New Roman" w:cs="Times New Roman"/>
          <w:sz w:val="24"/>
          <w:szCs w:val="24"/>
        </w:rPr>
        <w:t xml:space="preserve">3. Указать </w:t>
      </w:r>
      <w:r w:rsidR="004A7F32" w:rsidRPr="00FB6BE9">
        <w:rPr>
          <w:rFonts w:ascii="Times New Roman" w:hAnsi="Times New Roman" w:cs="Times New Roman"/>
          <w:sz w:val="24"/>
          <w:szCs w:val="24"/>
        </w:rPr>
        <w:t>Ф.И.О.</w:t>
      </w:r>
      <w:r w:rsidR="004A7F32">
        <w:rPr>
          <w:rFonts w:ascii="Times New Roman" w:hAnsi="Times New Roman" w:cs="Times New Roman"/>
          <w:sz w:val="24"/>
          <w:szCs w:val="24"/>
        </w:rPr>
        <w:t xml:space="preserve"> </w:t>
      </w:r>
      <w:r w:rsidRPr="00E7548F">
        <w:rPr>
          <w:rFonts w:ascii="Times New Roman" w:hAnsi="Times New Roman" w:cs="Times New Roman"/>
          <w:sz w:val="24"/>
          <w:szCs w:val="24"/>
        </w:rPr>
        <w:t>на необходимость неукоснительного соблюдения обязанности предоставления полных и достоверных сведений о доходах, об имуществе и обязательствах имущественного характера и проявления предельной внимательности при заполнении справки о доходах, об имуществе и обязательствах имущественного характера.</w:t>
      </w:r>
    </w:p>
    <w:p w:rsidR="006023A0" w:rsidRDefault="006023A0" w:rsidP="006023A0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6023A0" w:rsidRPr="00A90AD0" w:rsidRDefault="006023A0" w:rsidP="006023A0">
      <w:pPr>
        <w:spacing w:after="0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Pr="00A90AD0">
        <w:rPr>
          <w:rFonts w:ascii="Times New Roman" w:eastAsia="Times New Roman" w:hAnsi="Times New Roman" w:cs="Times New Roman"/>
          <w:b/>
          <w:sz w:val="24"/>
          <w:szCs w:val="24"/>
        </w:rPr>
        <w:t xml:space="preserve">. По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восьмому</w:t>
      </w:r>
      <w:r w:rsidRPr="00A90AD0">
        <w:rPr>
          <w:rFonts w:ascii="Times New Roman" w:eastAsia="Times New Roman" w:hAnsi="Times New Roman" w:cs="Times New Roman"/>
          <w:b/>
          <w:sz w:val="24"/>
          <w:szCs w:val="24"/>
        </w:rPr>
        <w:t xml:space="preserve"> вопросу слушали:</w:t>
      </w:r>
    </w:p>
    <w:p w:rsidR="006023A0" w:rsidRPr="00C32373" w:rsidRDefault="004A7F32" w:rsidP="006023A0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FB6BE9">
        <w:rPr>
          <w:rFonts w:ascii="Times New Roman" w:hAnsi="Times New Roman" w:cs="Times New Roman"/>
          <w:sz w:val="24"/>
          <w:szCs w:val="24"/>
        </w:rPr>
        <w:t>Ф.И.</w:t>
      </w:r>
      <w:proofErr w:type="gramStart"/>
      <w:r w:rsidRPr="00FB6BE9">
        <w:rPr>
          <w:rFonts w:ascii="Times New Roman" w:hAnsi="Times New Roman" w:cs="Times New Roman"/>
          <w:sz w:val="24"/>
          <w:szCs w:val="24"/>
        </w:rPr>
        <w:t>О.</w:t>
      </w:r>
      <w:proofErr w:type="gramEnd"/>
      <w:r w:rsidR="006023A0" w:rsidRPr="006023A0">
        <w:rPr>
          <w:rFonts w:ascii="Times New Roman" w:eastAsia="Times New Roman" w:hAnsi="Times New Roman" w:cs="Times New Roman"/>
          <w:sz w:val="24"/>
          <w:szCs w:val="24"/>
        </w:rPr>
        <w:t xml:space="preserve"> которая сообщила, что на основании</w:t>
      </w:r>
      <w:r w:rsidR="006023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023A0" w:rsidRPr="00C32373">
        <w:rPr>
          <w:rFonts w:ascii="Times New Roman" w:hAnsi="Times New Roman"/>
          <w:sz w:val="24"/>
          <w:szCs w:val="24"/>
        </w:rPr>
        <w:t>распоряжени</w:t>
      </w:r>
      <w:r w:rsidR="006023A0">
        <w:rPr>
          <w:rFonts w:ascii="Times New Roman" w:hAnsi="Times New Roman"/>
          <w:sz w:val="24"/>
          <w:szCs w:val="24"/>
        </w:rPr>
        <w:t>я</w:t>
      </w:r>
      <w:r w:rsidR="006023A0" w:rsidRPr="00C32373">
        <w:rPr>
          <w:rFonts w:ascii="Times New Roman" w:hAnsi="Times New Roman"/>
          <w:sz w:val="24"/>
          <w:szCs w:val="24"/>
        </w:rPr>
        <w:t xml:space="preserve"> администрации города Бузулука </w:t>
      </w:r>
      <w:r w:rsidR="006023A0" w:rsidRPr="00C32373">
        <w:rPr>
          <w:rFonts w:ascii="Times New Roman" w:hAnsi="Times New Roman" w:cs="Times New Roman"/>
          <w:sz w:val="24"/>
          <w:szCs w:val="24"/>
        </w:rPr>
        <w:t xml:space="preserve">21.09.2021 № 210л </w:t>
      </w:r>
      <w:r w:rsidR="006023A0" w:rsidRPr="00C32373">
        <w:rPr>
          <w:rFonts w:ascii="Times New Roman" w:hAnsi="Times New Roman"/>
          <w:sz w:val="24"/>
          <w:szCs w:val="24"/>
        </w:rPr>
        <w:t xml:space="preserve"> «</w:t>
      </w:r>
      <w:r w:rsidR="006023A0" w:rsidRPr="00C32373">
        <w:rPr>
          <w:rFonts w:ascii="Times New Roman" w:hAnsi="Times New Roman" w:cs="Times New Roman"/>
          <w:sz w:val="24"/>
          <w:szCs w:val="24"/>
        </w:rPr>
        <w:t xml:space="preserve">О проведении проверки достоверности и полноты сведений о доходах, об имуществе и обязательствах имущественного характера» проведена проверка достоверности и полноты сведений о доходах, об имуществе и обязательствах имущественного характера, представленных </w:t>
      </w:r>
      <w:r w:rsidRPr="00FB6BE9">
        <w:rPr>
          <w:rFonts w:ascii="Times New Roman" w:hAnsi="Times New Roman" w:cs="Times New Roman"/>
          <w:sz w:val="24"/>
          <w:szCs w:val="24"/>
        </w:rPr>
        <w:t>Ф.И.О.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023A0" w:rsidRPr="00C32373">
        <w:rPr>
          <w:rFonts w:ascii="Times New Roman" w:hAnsi="Times New Roman" w:cs="Times New Roman"/>
          <w:sz w:val="24"/>
          <w:szCs w:val="24"/>
        </w:rPr>
        <w:t>на себя.</w:t>
      </w:r>
    </w:p>
    <w:p w:rsidR="006023A0" w:rsidRPr="00C32373" w:rsidRDefault="006023A0" w:rsidP="006023A0">
      <w:pPr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 w:rsidRPr="00C32373">
        <w:rPr>
          <w:rFonts w:ascii="Times New Roman" w:hAnsi="Times New Roman"/>
          <w:sz w:val="24"/>
          <w:szCs w:val="24"/>
        </w:rPr>
        <w:t xml:space="preserve">         </w:t>
      </w:r>
      <w:r w:rsidRPr="00C32373">
        <w:rPr>
          <w:rFonts w:ascii="Times New Roman" w:eastAsia="Calibri" w:hAnsi="Times New Roman" w:cs="Times New Roman"/>
          <w:sz w:val="24"/>
          <w:szCs w:val="24"/>
        </w:rPr>
        <w:t xml:space="preserve">23.09.2021 г.  </w:t>
      </w:r>
      <w:r w:rsidR="004A7F32" w:rsidRPr="00FB6BE9">
        <w:rPr>
          <w:rFonts w:ascii="Times New Roman" w:hAnsi="Times New Roman" w:cs="Times New Roman"/>
          <w:sz w:val="24"/>
          <w:szCs w:val="24"/>
        </w:rPr>
        <w:t>Ф.И.О.</w:t>
      </w:r>
      <w:r w:rsidRPr="00C32373">
        <w:rPr>
          <w:rFonts w:ascii="Times New Roman" w:hAnsi="Times New Roman"/>
          <w:sz w:val="24"/>
          <w:szCs w:val="24"/>
        </w:rPr>
        <w:t xml:space="preserve"> </w:t>
      </w:r>
      <w:r w:rsidRPr="00C32373">
        <w:rPr>
          <w:rFonts w:ascii="Times New Roman" w:eastAsia="Calibri" w:hAnsi="Times New Roman" w:cs="Times New Roman"/>
          <w:sz w:val="24"/>
          <w:szCs w:val="24"/>
        </w:rPr>
        <w:t>была уведомлена о проведении в отношении нее проверочных мероприятий.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A7F32" w:rsidRPr="00FB6BE9">
        <w:rPr>
          <w:rFonts w:ascii="Times New Roman" w:hAnsi="Times New Roman" w:cs="Times New Roman"/>
          <w:sz w:val="24"/>
          <w:szCs w:val="24"/>
        </w:rPr>
        <w:t>Ф.И.О.</w:t>
      </w:r>
      <w:r w:rsidR="004A7F32">
        <w:rPr>
          <w:rFonts w:ascii="Times New Roman" w:hAnsi="Times New Roman" w:cs="Times New Roman"/>
          <w:sz w:val="24"/>
          <w:szCs w:val="24"/>
        </w:rPr>
        <w:t xml:space="preserve"> </w:t>
      </w:r>
      <w:r w:rsidRPr="00C32373">
        <w:rPr>
          <w:rFonts w:ascii="Times New Roman" w:hAnsi="Times New Roman"/>
          <w:sz w:val="24"/>
          <w:szCs w:val="24"/>
        </w:rPr>
        <w:t xml:space="preserve">дала согласие на признание сведений, составляющих налоговую тайну, </w:t>
      </w:r>
      <w:proofErr w:type="gramStart"/>
      <w:r w:rsidRPr="00C32373">
        <w:rPr>
          <w:rFonts w:ascii="Times New Roman" w:hAnsi="Times New Roman"/>
          <w:sz w:val="24"/>
          <w:szCs w:val="24"/>
        </w:rPr>
        <w:t>общедоступными</w:t>
      </w:r>
      <w:proofErr w:type="gramEnd"/>
      <w:r w:rsidRPr="00C32373">
        <w:rPr>
          <w:rFonts w:ascii="Times New Roman" w:hAnsi="Times New Roman"/>
          <w:sz w:val="24"/>
          <w:szCs w:val="24"/>
        </w:rPr>
        <w:t>.</w:t>
      </w:r>
    </w:p>
    <w:p w:rsidR="006023A0" w:rsidRPr="00C32373" w:rsidRDefault="006023A0" w:rsidP="006023A0">
      <w:pPr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 w:rsidRPr="00C32373">
        <w:rPr>
          <w:rFonts w:ascii="Times New Roman" w:hAnsi="Times New Roman"/>
          <w:sz w:val="24"/>
          <w:szCs w:val="24"/>
        </w:rPr>
        <w:t xml:space="preserve">         </w:t>
      </w:r>
      <w:r w:rsidRPr="00C32373">
        <w:rPr>
          <w:rFonts w:ascii="Times New Roman" w:eastAsia="Calibri" w:hAnsi="Times New Roman" w:cs="Times New Roman"/>
          <w:sz w:val="24"/>
          <w:szCs w:val="24"/>
        </w:rPr>
        <w:t xml:space="preserve">В рамках проводимой проверке изучены сведения о доходах, об имуществе и обязательствах имущественного характера (далее – сведения), представленные </w:t>
      </w:r>
      <w:r w:rsidR="004A7F32" w:rsidRPr="00FB6BE9">
        <w:rPr>
          <w:rFonts w:ascii="Times New Roman" w:hAnsi="Times New Roman" w:cs="Times New Roman"/>
          <w:sz w:val="24"/>
          <w:szCs w:val="24"/>
        </w:rPr>
        <w:t>Ф.И.О.</w:t>
      </w:r>
      <w:r w:rsidR="004A7F32">
        <w:rPr>
          <w:rFonts w:ascii="Times New Roman" w:hAnsi="Times New Roman" w:cs="Times New Roman"/>
          <w:sz w:val="24"/>
          <w:szCs w:val="24"/>
        </w:rPr>
        <w:t xml:space="preserve"> </w:t>
      </w:r>
      <w:r w:rsidRPr="00C32373">
        <w:rPr>
          <w:rFonts w:ascii="Times New Roman" w:eastAsia="Calibri" w:hAnsi="Times New Roman" w:cs="Times New Roman"/>
          <w:sz w:val="24"/>
          <w:szCs w:val="24"/>
        </w:rPr>
        <w:t>за отчетный период с 01.01.2020 г. по 31.12.2020 г., а также сведения</w:t>
      </w:r>
      <w:r w:rsidRPr="00C32373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r w:rsidRPr="00C32373">
        <w:rPr>
          <w:rFonts w:ascii="Times New Roman" w:eastAsia="Calibri" w:hAnsi="Times New Roman" w:cs="Times New Roman"/>
          <w:sz w:val="24"/>
          <w:szCs w:val="24"/>
        </w:rPr>
        <w:t>за</w:t>
      </w:r>
      <w:r w:rsidRPr="00C32373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r w:rsidRPr="00C32373">
        <w:rPr>
          <w:rFonts w:ascii="Times New Roman" w:eastAsia="Calibri" w:hAnsi="Times New Roman" w:cs="Times New Roman"/>
          <w:sz w:val="24"/>
          <w:szCs w:val="24"/>
        </w:rPr>
        <w:t xml:space="preserve"> 2018 г., 2019 г. на себя.</w:t>
      </w:r>
    </w:p>
    <w:p w:rsidR="006023A0" w:rsidRPr="00C32373" w:rsidRDefault="006023A0" w:rsidP="006023A0">
      <w:pPr>
        <w:autoSpaceDE w:val="0"/>
        <w:autoSpaceDN w:val="0"/>
        <w:adjustRightInd w:val="0"/>
        <w:spacing w:after="0" w:line="240" w:lineRule="auto"/>
        <w:ind w:left="-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32373">
        <w:rPr>
          <w:rFonts w:ascii="Times New Roman" w:hAnsi="Times New Roman" w:cs="Times New Roman"/>
          <w:sz w:val="24"/>
          <w:szCs w:val="24"/>
        </w:rPr>
        <w:t>В ходе проверки установлено, что</w:t>
      </w:r>
      <w:r w:rsidRPr="00C32373">
        <w:rPr>
          <w:rFonts w:ascii="Times New Roman" w:hAnsi="Times New Roman"/>
          <w:sz w:val="24"/>
          <w:szCs w:val="24"/>
        </w:rPr>
        <w:t xml:space="preserve"> в разделе 4 «Сведения о счетах в банках и иных кредитных организациях»  справки </w:t>
      </w:r>
      <w:r>
        <w:rPr>
          <w:rFonts w:ascii="Times New Roman" w:hAnsi="Times New Roman"/>
          <w:sz w:val="24"/>
          <w:szCs w:val="24"/>
        </w:rPr>
        <w:t xml:space="preserve"> за 2020 год </w:t>
      </w:r>
      <w:r w:rsidRPr="00C32373">
        <w:rPr>
          <w:rFonts w:ascii="Times New Roman" w:hAnsi="Times New Roman"/>
          <w:sz w:val="24"/>
          <w:szCs w:val="24"/>
        </w:rPr>
        <w:t>не указан лицевой счет, открытый</w:t>
      </w:r>
      <w:r w:rsidRPr="00C32373">
        <w:rPr>
          <w:rFonts w:ascii="Times New Roman" w:hAnsi="Times New Roman" w:cs="Times New Roman"/>
          <w:sz w:val="24"/>
          <w:szCs w:val="24"/>
        </w:rPr>
        <w:t xml:space="preserve"> 14.03.2016  в ПАО «</w:t>
      </w:r>
      <w:proofErr w:type="spellStart"/>
      <w:r w:rsidRPr="00C32373">
        <w:rPr>
          <w:rFonts w:ascii="Times New Roman" w:hAnsi="Times New Roman" w:cs="Times New Roman"/>
          <w:sz w:val="24"/>
          <w:szCs w:val="24"/>
        </w:rPr>
        <w:t>Нико</w:t>
      </w:r>
      <w:proofErr w:type="spellEnd"/>
      <w:r w:rsidRPr="00C32373">
        <w:rPr>
          <w:rFonts w:ascii="Times New Roman" w:hAnsi="Times New Roman" w:cs="Times New Roman"/>
          <w:sz w:val="24"/>
          <w:szCs w:val="24"/>
        </w:rPr>
        <w:t xml:space="preserve">-Банк развития промышленности». Отделом кадрового обеспечения и собственной безопасности  администрации города Бузулука </w:t>
      </w:r>
      <w:r w:rsidRPr="00C32373">
        <w:rPr>
          <w:rFonts w:ascii="Times New Roman" w:eastAsia="Calibri" w:hAnsi="Times New Roman" w:cs="Times New Roman"/>
          <w:sz w:val="24"/>
          <w:szCs w:val="24"/>
        </w:rPr>
        <w:t xml:space="preserve"> в порядке и на условиях, установленных распоряжением Губернатора Оренбургской области от 18.12.2019 № 336-р «Об определении специально уполномоченного лица» направлены запросы от 26.10.2021 № 03/19-1699 в кредитные организации и федеральные органы государственной власти.</w:t>
      </w:r>
    </w:p>
    <w:p w:rsidR="006023A0" w:rsidRPr="00C32373" w:rsidRDefault="006023A0" w:rsidP="006023A0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C32373">
        <w:rPr>
          <w:rFonts w:ascii="Times New Roman" w:hAnsi="Times New Roman" w:cs="Times New Roman"/>
          <w:sz w:val="24"/>
          <w:szCs w:val="24"/>
        </w:rPr>
        <w:t xml:space="preserve">При анализе информации, поступившей из </w:t>
      </w:r>
      <w:r w:rsidRPr="00C32373">
        <w:rPr>
          <w:rFonts w:ascii="Times New Roman" w:eastAsia="Calibri" w:hAnsi="Times New Roman" w:cs="Times New Roman"/>
          <w:sz w:val="24"/>
          <w:szCs w:val="24"/>
        </w:rPr>
        <w:t xml:space="preserve">кредитных организаций и федеральных органах государственной власти, </w:t>
      </w:r>
      <w:r w:rsidRPr="00C32373">
        <w:rPr>
          <w:rFonts w:ascii="Times New Roman" w:hAnsi="Times New Roman" w:cs="Times New Roman"/>
          <w:sz w:val="24"/>
          <w:szCs w:val="24"/>
        </w:rPr>
        <w:t>следует, что по лицевому счету открытому 14.03.2016  в ПАО «</w:t>
      </w:r>
      <w:proofErr w:type="spellStart"/>
      <w:r w:rsidRPr="00C32373">
        <w:rPr>
          <w:rFonts w:ascii="Times New Roman" w:hAnsi="Times New Roman" w:cs="Times New Roman"/>
          <w:sz w:val="24"/>
          <w:szCs w:val="24"/>
        </w:rPr>
        <w:t>Нико</w:t>
      </w:r>
      <w:proofErr w:type="spellEnd"/>
      <w:r w:rsidRPr="00C32373">
        <w:rPr>
          <w:rFonts w:ascii="Times New Roman" w:hAnsi="Times New Roman" w:cs="Times New Roman"/>
          <w:sz w:val="24"/>
          <w:szCs w:val="24"/>
        </w:rPr>
        <w:t>-Банк развития промышленности» доход за период 01.01.2018 по 31.12.2020 составил – 0,00 руб., остаток денежных средств на 31.12.2020 – 0,00 руб.</w:t>
      </w:r>
      <w:r w:rsidRPr="00C32373">
        <w:rPr>
          <w:rFonts w:ascii="Times New Roman" w:hAnsi="Times New Roman" w:cs="Times New Roman"/>
          <w:color w:val="FF0000"/>
          <w:sz w:val="24"/>
          <w:szCs w:val="24"/>
        </w:rPr>
        <w:t xml:space="preserve">         </w:t>
      </w:r>
    </w:p>
    <w:p w:rsidR="006023A0" w:rsidRPr="00C32373" w:rsidRDefault="006023A0" w:rsidP="006023A0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C32373">
        <w:rPr>
          <w:rFonts w:ascii="Times New Roman" w:hAnsi="Times New Roman" w:cs="Times New Roman"/>
          <w:sz w:val="24"/>
          <w:szCs w:val="24"/>
        </w:rPr>
        <w:t>Так, в ходе проведенной проверки установлен факт предоставления недостоверных и неполных сведений в рамках декларационной кампании  2021 года.</w:t>
      </w:r>
    </w:p>
    <w:p w:rsidR="000D6C8B" w:rsidRDefault="006023A0" w:rsidP="00F37DB0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ontStyle33"/>
          <w:sz w:val="24"/>
          <w:szCs w:val="24"/>
        </w:rPr>
        <w:t xml:space="preserve">          </w:t>
      </w:r>
      <w:r w:rsidRPr="00C32373">
        <w:rPr>
          <w:rStyle w:val="FontStyle33"/>
          <w:sz w:val="24"/>
          <w:szCs w:val="24"/>
        </w:rPr>
        <w:t>Смягчающими обстоятельствами</w:t>
      </w:r>
      <w:r w:rsidRPr="00C32373">
        <w:rPr>
          <w:rFonts w:ascii="Times New Roman" w:hAnsi="Times New Roman" w:cs="Times New Roman"/>
          <w:sz w:val="24"/>
          <w:szCs w:val="24"/>
        </w:rPr>
        <w:t xml:space="preserve"> являются </w:t>
      </w:r>
      <w:r w:rsidRPr="00C32373">
        <w:rPr>
          <w:rStyle w:val="FontStyle33"/>
          <w:sz w:val="24"/>
          <w:szCs w:val="24"/>
        </w:rPr>
        <w:t xml:space="preserve">совершение нарушения требований законодательства о противодействии коррупции впервые, соблюдение служащим в отчетном периоде других ограничений, запретов, требований, исполнение обязанностей, установленных в целях противодействия коррупции, а также </w:t>
      </w:r>
      <w:r w:rsidRPr="00C32373">
        <w:rPr>
          <w:rFonts w:ascii="Times New Roman" w:hAnsi="Times New Roman" w:cs="Times New Roman"/>
          <w:sz w:val="24"/>
          <w:szCs w:val="24"/>
        </w:rPr>
        <w:t>содействие проверяемого осуществляемым в ходе проверки мероприятиям, направленным на всестороннее изучение предмета проверки.</w:t>
      </w:r>
    </w:p>
    <w:p w:rsidR="000D6C8B" w:rsidRPr="00A90AD0" w:rsidRDefault="000D6C8B" w:rsidP="000D6C8B">
      <w:pPr>
        <w:spacing w:after="0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90AD0">
        <w:rPr>
          <w:rFonts w:ascii="Times New Roman" w:eastAsia="Times New Roman" w:hAnsi="Times New Roman" w:cs="Times New Roman"/>
          <w:b/>
          <w:sz w:val="24"/>
          <w:szCs w:val="24"/>
        </w:rPr>
        <w:t>Голосование:</w:t>
      </w:r>
    </w:p>
    <w:p w:rsidR="000D6C8B" w:rsidRPr="00A90AD0" w:rsidRDefault="000D6C8B" w:rsidP="000D6C8B">
      <w:pPr>
        <w:spacing w:after="0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90AD0">
        <w:rPr>
          <w:rFonts w:ascii="Times New Roman" w:eastAsia="Times New Roman" w:hAnsi="Times New Roman" w:cs="Times New Roman"/>
          <w:b/>
          <w:sz w:val="24"/>
          <w:szCs w:val="24"/>
        </w:rPr>
        <w:t>«За» - __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>6</w:t>
      </w:r>
      <w:r w:rsidRPr="00A90AD0">
        <w:rPr>
          <w:rFonts w:ascii="Times New Roman" w:eastAsia="Times New Roman" w:hAnsi="Times New Roman" w:cs="Times New Roman"/>
          <w:b/>
          <w:sz w:val="24"/>
          <w:szCs w:val="24"/>
        </w:rPr>
        <w:t>__ человек</w:t>
      </w:r>
    </w:p>
    <w:p w:rsidR="000D6C8B" w:rsidRPr="00A90AD0" w:rsidRDefault="000D6C8B" w:rsidP="000D6C8B">
      <w:pPr>
        <w:spacing w:after="0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90AD0">
        <w:rPr>
          <w:rFonts w:ascii="Times New Roman" w:eastAsia="Times New Roman" w:hAnsi="Times New Roman" w:cs="Times New Roman"/>
          <w:b/>
          <w:sz w:val="24"/>
          <w:szCs w:val="24"/>
        </w:rPr>
        <w:t>«Против</w:t>
      </w:r>
      <w:proofErr w:type="gramStart"/>
      <w:r w:rsidRPr="00A90AD0">
        <w:rPr>
          <w:rFonts w:ascii="Times New Roman" w:eastAsia="Times New Roman" w:hAnsi="Times New Roman" w:cs="Times New Roman"/>
          <w:b/>
          <w:sz w:val="24"/>
          <w:szCs w:val="24"/>
        </w:rPr>
        <w:t xml:space="preserve">» - </w:t>
      </w:r>
      <w:r>
        <w:rPr>
          <w:rFonts w:ascii="Times New Roman" w:eastAsia="Times New Roman" w:hAnsi="Times New Roman" w:cs="Times New Roman"/>
          <w:sz w:val="24"/>
          <w:szCs w:val="24"/>
        </w:rPr>
        <w:t>__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>-</w:t>
      </w:r>
      <w:r w:rsidRPr="00EE4302">
        <w:rPr>
          <w:rFonts w:ascii="Times New Roman" w:eastAsia="Times New Roman" w:hAnsi="Times New Roman" w:cs="Times New Roman"/>
          <w:sz w:val="24"/>
          <w:szCs w:val="24"/>
        </w:rPr>
        <w:t>__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</w:rPr>
        <w:t>человек</w:t>
      </w:r>
    </w:p>
    <w:p w:rsidR="006023A0" w:rsidRDefault="006023A0" w:rsidP="006023A0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6023A0" w:rsidRPr="00A90AD0" w:rsidRDefault="006023A0" w:rsidP="006023A0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90AD0">
        <w:rPr>
          <w:rFonts w:ascii="Times New Roman" w:hAnsi="Times New Roman" w:cs="Times New Roman"/>
          <w:b/>
          <w:sz w:val="24"/>
          <w:szCs w:val="24"/>
        </w:rPr>
        <w:t>РЕШИЛИ:</w:t>
      </w:r>
    </w:p>
    <w:p w:rsidR="006023A0" w:rsidRPr="00A90AD0" w:rsidRDefault="006023A0" w:rsidP="006023A0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A90AD0">
        <w:rPr>
          <w:rFonts w:ascii="Times New Roman" w:hAnsi="Times New Roman" w:cs="Times New Roman"/>
          <w:sz w:val="24"/>
          <w:szCs w:val="24"/>
        </w:rPr>
        <w:t xml:space="preserve">1. Признать, что сведения, представленные </w:t>
      </w:r>
      <w:r w:rsidR="005839F4" w:rsidRPr="00FB6BE9">
        <w:rPr>
          <w:rFonts w:ascii="Times New Roman" w:hAnsi="Times New Roman" w:cs="Times New Roman"/>
          <w:sz w:val="24"/>
          <w:szCs w:val="24"/>
        </w:rPr>
        <w:t>Ф.И.О.</w:t>
      </w:r>
      <w:r w:rsidR="005839F4">
        <w:rPr>
          <w:rFonts w:ascii="Times New Roman" w:hAnsi="Times New Roman" w:cs="Times New Roman"/>
          <w:sz w:val="24"/>
          <w:szCs w:val="24"/>
        </w:rPr>
        <w:t xml:space="preserve"> </w:t>
      </w:r>
      <w:r w:rsidRPr="00A90AD0">
        <w:rPr>
          <w:rFonts w:ascii="Times New Roman" w:hAnsi="Times New Roman" w:cs="Times New Roman"/>
          <w:sz w:val="24"/>
          <w:szCs w:val="24"/>
        </w:rPr>
        <w:t>за 20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A90AD0">
        <w:rPr>
          <w:rFonts w:ascii="Times New Roman" w:hAnsi="Times New Roman" w:cs="Times New Roman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A90AD0">
        <w:rPr>
          <w:rFonts w:ascii="Times New Roman" w:hAnsi="Times New Roman" w:cs="Times New Roman"/>
          <w:sz w:val="24"/>
          <w:szCs w:val="24"/>
        </w:rPr>
        <w:t xml:space="preserve"> являются недостоверными и неполными.</w:t>
      </w:r>
    </w:p>
    <w:p w:rsidR="006023A0" w:rsidRPr="00E7548F" w:rsidRDefault="006023A0" w:rsidP="006023A0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Pr="00E7548F">
        <w:rPr>
          <w:rFonts w:ascii="Times New Roman" w:hAnsi="Times New Roman" w:cs="Times New Roman"/>
          <w:sz w:val="24"/>
          <w:szCs w:val="24"/>
        </w:rPr>
        <w:t xml:space="preserve">Рекомендовать не применять к </w:t>
      </w:r>
      <w:r w:rsidR="005839F4" w:rsidRPr="00FB6BE9">
        <w:rPr>
          <w:rFonts w:ascii="Times New Roman" w:hAnsi="Times New Roman" w:cs="Times New Roman"/>
          <w:sz w:val="24"/>
          <w:szCs w:val="24"/>
        </w:rPr>
        <w:t>Ф.И.О.</w:t>
      </w:r>
      <w:r w:rsidR="005839F4">
        <w:rPr>
          <w:rFonts w:ascii="Times New Roman" w:hAnsi="Times New Roman" w:cs="Times New Roman"/>
          <w:sz w:val="24"/>
          <w:szCs w:val="24"/>
        </w:rPr>
        <w:t xml:space="preserve"> </w:t>
      </w:r>
      <w:r w:rsidRPr="00E7548F">
        <w:rPr>
          <w:rFonts w:ascii="Times New Roman" w:hAnsi="Times New Roman" w:cs="Times New Roman"/>
          <w:sz w:val="24"/>
          <w:szCs w:val="24"/>
        </w:rPr>
        <w:t xml:space="preserve">меры дисциплинарного взыскания. </w:t>
      </w:r>
      <w:proofErr w:type="gramStart"/>
      <w:r w:rsidRPr="00E7548F">
        <w:rPr>
          <w:rFonts w:ascii="Times New Roman" w:hAnsi="Times New Roman" w:cs="Times New Roman"/>
          <w:sz w:val="24"/>
          <w:szCs w:val="24"/>
        </w:rPr>
        <w:t xml:space="preserve">С учетом характера и обстоятельств нарушений, в соответствии с пунктом 9 Приложения 3 письма Министерства труда и социальной защиты РФ от 21 марта 2016 г. № 18-2/10/П-1526 «О критериях привлечения к ответственности за коррупционные правонарушения» </w:t>
      </w:r>
      <w:proofErr w:type="spellStart"/>
      <w:r w:rsidRPr="00E7548F">
        <w:rPr>
          <w:rFonts w:ascii="Times New Roman" w:hAnsi="Times New Roman" w:cs="Times New Roman"/>
          <w:sz w:val="24"/>
          <w:szCs w:val="24"/>
        </w:rPr>
        <w:t>неуказание</w:t>
      </w:r>
      <w:proofErr w:type="spellEnd"/>
      <w:r w:rsidRPr="00E7548F">
        <w:rPr>
          <w:rFonts w:ascii="Times New Roman" w:hAnsi="Times New Roman" w:cs="Times New Roman"/>
          <w:sz w:val="24"/>
          <w:szCs w:val="24"/>
        </w:rPr>
        <w:t xml:space="preserve"> сведений о банковских счетах, вкладах, остаток денежных средств на которых не превышает 1 000 рублей, при этом движение денежных средств по счету в</w:t>
      </w:r>
      <w:proofErr w:type="gramEnd"/>
      <w:r w:rsidRPr="00E7548F">
        <w:rPr>
          <w:rFonts w:ascii="Times New Roman" w:hAnsi="Times New Roman" w:cs="Times New Roman"/>
          <w:sz w:val="24"/>
          <w:szCs w:val="24"/>
        </w:rPr>
        <w:t xml:space="preserve"> отчетном </w:t>
      </w:r>
      <w:proofErr w:type="gramStart"/>
      <w:r w:rsidRPr="00E7548F">
        <w:rPr>
          <w:rFonts w:ascii="Times New Roman" w:hAnsi="Times New Roman" w:cs="Times New Roman"/>
          <w:sz w:val="24"/>
          <w:szCs w:val="24"/>
        </w:rPr>
        <w:t>периоде</w:t>
      </w:r>
      <w:proofErr w:type="gramEnd"/>
      <w:r w:rsidRPr="00E7548F">
        <w:rPr>
          <w:rFonts w:ascii="Times New Roman" w:hAnsi="Times New Roman" w:cs="Times New Roman"/>
          <w:sz w:val="24"/>
          <w:szCs w:val="24"/>
        </w:rPr>
        <w:t xml:space="preserve"> не осуществлялось, расценивается как несущественный проступок. Практика применения взысканий показывает, что в отдельных случаях за впервые совершенные несущественные проступки и при отсутствии отягчающих обстоятельств, взыскание не применялось. </w:t>
      </w:r>
      <w:proofErr w:type="gramStart"/>
      <w:r w:rsidRPr="00E7548F">
        <w:rPr>
          <w:rFonts w:ascii="Times New Roman" w:hAnsi="Times New Roman" w:cs="Times New Roman"/>
          <w:sz w:val="24"/>
          <w:szCs w:val="24"/>
        </w:rPr>
        <w:t xml:space="preserve">Из объяснительной, представленной </w:t>
      </w:r>
      <w:r w:rsidR="005839F4" w:rsidRPr="00FB6BE9">
        <w:rPr>
          <w:rFonts w:ascii="Times New Roman" w:hAnsi="Times New Roman" w:cs="Times New Roman"/>
          <w:sz w:val="24"/>
          <w:szCs w:val="24"/>
        </w:rPr>
        <w:t>Ф.И.О.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7548F">
        <w:rPr>
          <w:rFonts w:ascii="Times New Roman" w:hAnsi="Times New Roman" w:cs="Times New Roman"/>
          <w:sz w:val="24"/>
          <w:szCs w:val="24"/>
        </w:rPr>
        <w:t xml:space="preserve">следует то, что умысла скрыть свои доходы у муниципального служащего не было. </w:t>
      </w:r>
      <w:proofErr w:type="gramEnd"/>
    </w:p>
    <w:p w:rsidR="006023A0" w:rsidRDefault="006023A0" w:rsidP="006023A0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E7548F">
        <w:rPr>
          <w:rFonts w:ascii="Times New Roman" w:hAnsi="Times New Roman" w:cs="Times New Roman"/>
          <w:sz w:val="24"/>
          <w:szCs w:val="24"/>
        </w:rPr>
        <w:t xml:space="preserve">3. Указать </w:t>
      </w:r>
      <w:r w:rsidR="005839F4" w:rsidRPr="00FB6BE9">
        <w:rPr>
          <w:rFonts w:ascii="Times New Roman" w:hAnsi="Times New Roman" w:cs="Times New Roman"/>
          <w:sz w:val="24"/>
          <w:szCs w:val="24"/>
        </w:rPr>
        <w:t>Ф.И.О.</w:t>
      </w:r>
      <w:r w:rsidR="005839F4">
        <w:rPr>
          <w:rFonts w:ascii="Times New Roman" w:hAnsi="Times New Roman" w:cs="Times New Roman"/>
          <w:sz w:val="24"/>
          <w:szCs w:val="24"/>
        </w:rPr>
        <w:t xml:space="preserve"> </w:t>
      </w:r>
      <w:r w:rsidRPr="00E7548F">
        <w:rPr>
          <w:rFonts w:ascii="Times New Roman" w:hAnsi="Times New Roman" w:cs="Times New Roman"/>
          <w:sz w:val="24"/>
          <w:szCs w:val="24"/>
        </w:rPr>
        <w:t>на необходимость неукоснительного соблюдения обязанности предоставления полных и достоверных сведений о доходах, об имуществе и обязательствах имущественного характера и проявления предельной внимательности при заполнении справки о доходах, об имуществе и обязательствах имущественного характера.</w:t>
      </w:r>
    </w:p>
    <w:p w:rsidR="00EE4302" w:rsidRDefault="00EE4302" w:rsidP="0006211E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023A0" w:rsidRPr="000D6C8B" w:rsidRDefault="006023A0" w:rsidP="006023A0">
      <w:pPr>
        <w:spacing w:after="0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D6C8B">
        <w:rPr>
          <w:rFonts w:ascii="Times New Roman" w:eastAsia="Times New Roman" w:hAnsi="Times New Roman" w:cs="Times New Roman"/>
          <w:b/>
          <w:sz w:val="24"/>
          <w:szCs w:val="24"/>
        </w:rPr>
        <w:t>9. По девятому  вопросу слушали:</w:t>
      </w:r>
    </w:p>
    <w:p w:rsidR="000D6C8B" w:rsidRDefault="005839F4" w:rsidP="00427A53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B6BE9">
        <w:rPr>
          <w:rFonts w:ascii="Times New Roman" w:hAnsi="Times New Roman" w:cs="Times New Roman"/>
          <w:sz w:val="24"/>
          <w:szCs w:val="24"/>
        </w:rPr>
        <w:t>Ф.И.</w:t>
      </w:r>
      <w:proofErr w:type="gramStart"/>
      <w:r w:rsidRPr="00FB6BE9">
        <w:rPr>
          <w:rFonts w:ascii="Times New Roman" w:hAnsi="Times New Roman" w:cs="Times New Roman"/>
          <w:sz w:val="24"/>
          <w:szCs w:val="24"/>
        </w:rPr>
        <w:t>О.</w:t>
      </w:r>
      <w:proofErr w:type="gramEnd"/>
      <w:r w:rsidR="006023A0" w:rsidRPr="000D6C8B">
        <w:rPr>
          <w:rFonts w:ascii="Times New Roman" w:eastAsia="Times New Roman" w:hAnsi="Times New Roman" w:cs="Times New Roman"/>
          <w:sz w:val="24"/>
          <w:szCs w:val="24"/>
        </w:rPr>
        <w:t xml:space="preserve"> которая сообщила, что</w:t>
      </w:r>
      <w:r w:rsidR="000D6C8B">
        <w:rPr>
          <w:rFonts w:ascii="Times New Roman" w:eastAsia="Times New Roman" w:hAnsi="Times New Roman" w:cs="Times New Roman"/>
          <w:sz w:val="24"/>
          <w:szCs w:val="24"/>
        </w:rPr>
        <w:t xml:space="preserve"> данный вопрос рассматривается в отсутствии </w:t>
      </w:r>
      <w:r w:rsidRPr="00FB6BE9">
        <w:rPr>
          <w:rFonts w:ascii="Times New Roman" w:hAnsi="Times New Roman" w:cs="Times New Roman"/>
          <w:sz w:val="24"/>
          <w:szCs w:val="24"/>
        </w:rPr>
        <w:t>Ф.И.О.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D6C8B">
        <w:rPr>
          <w:rFonts w:ascii="Times New Roman" w:eastAsia="Times New Roman" w:hAnsi="Times New Roman" w:cs="Times New Roman"/>
          <w:sz w:val="24"/>
          <w:szCs w:val="24"/>
        </w:rPr>
        <w:t xml:space="preserve">по причине временной нетрудоспособности муниципального служащего. Объяснительная </w:t>
      </w:r>
      <w:r w:rsidRPr="00FB6BE9">
        <w:rPr>
          <w:rFonts w:ascii="Times New Roman" w:hAnsi="Times New Roman" w:cs="Times New Roman"/>
          <w:sz w:val="24"/>
          <w:szCs w:val="24"/>
        </w:rPr>
        <w:t>Ф.И.О.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D6C8B">
        <w:rPr>
          <w:rFonts w:ascii="Times New Roman" w:eastAsia="Times New Roman" w:hAnsi="Times New Roman" w:cs="Times New Roman"/>
          <w:sz w:val="24"/>
          <w:szCs w:val="24"/>
        </w:rPr>
        <w:t xml:space="preserve">прилагается к материалу, </w:t>
      </w:r>
      <w:r w:rsidRPr="00FB6BE9">
        <w:rPr>
          <w:rFonts w:ascii="Times New Roman" w:hAnsi="Times New Roman" w:cs="Times New Roman"/>
          <w:sz w:val="24"/>
          <w:szCs w:val="24"/>
        </w:rPr>
        <w:t>Ф.И.О.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D6C8B">
        <w:rPr>
          <w:rFonts w:ascii="Times New Roman" w:eastAsia="Times New Roman" w:hAnsi="Times New Roman" w:cs="Times New Roman"/>
          <w:sz w:val="24"/>
          <w:szCs w:val="24"/>
        </w:rPr>
        <w:t xml:space="preserve">была уведомлена о месте и времени проведения заседания комиссии. </w:t>
      </w:r>
      <w:r w:rsidR="006023A0" w:rsidRPr="000D6C8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27A53" w:rsidRPr="000D6C8B" w:rsidRDefault="000D6C8B" w:rsidP="00427A53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Н</w:t>
      </w:r>
      <w:r w:rsidR="006023A0" w:rsidRPr="000D6C8B">
        <w:rPr>
          <w:rFonts w:ascii="Times New Roman" w:eastAsia="Times New Roman" w:hAnsi="Times New Roman" w:cs="Times New Roman"/>
          <w:sz w:val="24"/>
          <w:szCs w:val="24"/>
        </w:rPr>
        <w:t>а основании</w:t>
      </w:r>
      <w:r w:rsidR="00427A53" w:rsidRPr="000D6C8B">
        <w:rPr>
          <w:rFonts w:ascii="Times New Roman" w:hAnsi="Times New Roman"/>
          <w:sz w:val="24"/>
          <w:szCs w:val="24"/>
        </w:rPr>
        <w:t xml:space="preserve"> распоряжения администрации города Бузулука </w:t>
      </w:r>
      <w:r w:rsidR="00427A53" w:rsidRPr="000D6C8B">
        <w:rPr>
          <w:rFonts w:ascii="Times New Roman" w:hAnsi="Times New Roman" w:cs="Times New Roman"/>
          <w:sz w:val="24"/>
          <w:szCs w:val="24"/>
        </w:rPr>
        <w:t xml:space="preserve">21.09.2021 № 203л </w:t>
      </w:r>
      <w:r w:rsidR="00427A53" w:rsidRPr="000D6C8B">
        <w:rPr>
          <w:rFonts w:ascii="Times New Roman" w:hAnsi="Times New Roman"/>
          <w:sz w:val="24"/>
          <w:szCs w:val="24"/>
        </w:rPr>
        <w:t xml:space="preserve"> «</w:t>
      </w:r>
      <w:r w:rsidR="00427A53" w:rsidRPr="000D6C8B">
        <w:rPr>
          <w:rFonts w:ascii="Times New Roman" w:hAnsi="Times New Roman" w:cs="Times New Roman"/>
          <w:sz w:val="24"/>
          <w:szCs w:val="24"/>
        </w:rPr>
        <w:t xml:space="preserve">О проведении проверки достоверности и полноты сведений о доходах, об имуществе и обязательствах имущественного характера» проведена проверка достоверности и полноты сведений о доходах, об имуществе и обязательствах имущественного характера, представленных </w:t>
      </w:r>
      <w:r w:rsidR="005839F4" w:rsidRPr="00FB6BE9">
        <w:rPr>
          <w:rFonts w:ascii="Times New Roman" w:hAnsi="Times New Roman" w:cs="Times New Roman"/>
          <w:sz w:val="24"/>
          <w:szCs w:val="24"/>
        </w:rPr>
        <w:t>Ф.И.О.</w:t>
      </w:r>
      <w:r w:rsidR="00427A53" w:rsidRPr="000D6C8B">
        <w:rPr>
          <w:rFonts w:ascii="Times New Roman" w:hAnsi="Times New Roman" w:cs="Times New Roman"/>
          <w:sz w:val="24"/>
          <w:szCs w:val="24"/>
        </w:rPr>
        <w:t xml:space="preserve"> на себя.</w:t>
      </w:r>
    </w:p>
    <w:p w:rsidR="00427A53" w:rsidRPr="000D6C8B" w:rsidRDefault="00427A53" w:rsidP="00427A53">
      <w:pPr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 w:rsidRPr="000D6C8B">
        <w:rPr>
          <w:rFonts w:ascii="Times New Roman" w:hAnsi="Times New Roman"/>
          <w:sz w:val="24"/>
          <w:szCs w:val="24"/>
        </w:rPr>
        <w:t xml:space="preserve">         </w:t>
      </w:r>
      <w:r w:rsidRPr="000D6C8B">
        <w:rPr>
          <w:rFonts w:ascii="Times New Roman" w:eastAsia="Calibri" w:hAnsi="Times New Roman" w:cs="Times New Roman"/>
          <w:sz w:val="24"/>
          <w:szCs w:val="24"/>
        </w:rPr>
        <w:t xml:space="preserve">22.09.2021 г.  </w:t>
      </w:r>
      <w:r w:rsidR="005839F4" w:rsidRPr="00FB6BE9">
        <w:rPr>
          <w:rFonts w:ascii="Times New Roman" w:hAnsi="Times New Roman" w:cs="Times New Roman"/>
          <w:sz w:val="24"/>
          <w:szCs w:val="24"/>
        </w:rPr>
        <w:t>Ф.И.О.</w:t>
      </w:r>
      <w:r w:rsidRPr="000D6C8B">
        <w:rPr>
          <w:rFonts w:ascii="Times New Roman" w:hAnsi="Times New Roman"/>
          <w:sz w:val="24"/>
          <w:szCs w:val="24"/>
        </w:rPr>
        <w:t xml:space="preserve"> </w:t>
      </w:r>
      <w:r w:rsidRPr="000D6C8B">
        <w:rPr>
          <w:rFonts w:ascii="Times New Roman" w:eastAsia="Calibri" w:hAnsi="Times New Roman" w:cs="Times New Roman"/>
          <w:sz w:val="24"/>
          <w:szCs w:val="24"/>
        </w:rPr>
        <w:t xml:space="preserve">была уведомлена о проведении в отношении нее проверочных мероприятий. </w:t>
      </w:r>
      <w:r w:rsidR="005839F4" w:rsidRPr="00FB6BE9">
        <w:rPr>
          <w:rFonts w:ascii="Times New Roman" w:hAnsi="Times New Roman" w:cs="Times New Roman"/>
          <w:sz w:val="24"/>
          <w:szCs w:val="24"/>
        </w:rPr>
        <w:t>Ф.И.О.</w:t>
      </w:r>
      <w:r w:rsidR="005839F4">
        <w:rPr>
          <w:rFonts w:ascii="Times New Roman" w:hAnsi="Times New Roman" w:cs="Times New Roman"/>
          <w:sz w:val="24"/>
          <w:szCs w:val="24"/>
        </w:rPr>
        <w:t xml:space="preserve"> </w:t>
      </w:r>
      <w:r w:rsidRPr="000D6C8B">
        <w:rPr>
          <w:rFonts w:ascii="Times New Roman" w:hAnsi="Times New Roman"/>
          <w:sz w:val="24"/>
          <w:szCs w:val="24"/>
        </w:rPr>
        <w:t xml:space="preserve">дала согласие на признание сведений, составляющих налоговую тайну, </w:t>
      </w:r>
      <w:proofErr w:type="gramStart"/>
      <w:r w:rsidRPr="000D6C8B">
        <w:rPr>
          <w:rFonts w:ascii="Times New Roman" w:hAnsi="Times New Roman"/>
          <w:sz w:val="24"/>
          <w:szCs w:val="24"/>
        </w:rPr>
        <w:t>общедоступными</w:t>
      </w:r>
      <w:proofErr w:type="gramEnd"/>
      <w:r w:rsidRPr="000D6C8B">
        <w:rPr>
          <w:rFonts w:ascii="Times New Roman" w:hAnsi="Times New Roman"/>
          <w:sz w:val="24"/>
          <w:szCs w:val="24"/>
        </w:rPr>
        <w:t>.</w:t>
      </w:r>
    </w:p>
    <w:p w:rsidR="00427A53" w:rsidRPr="000D6C8B" w:rsidRDefault="00427A53" w:rsidP="00427A53">
      <w:pPr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 w:rsidRPr="000D6C8B">
        <w:rPr>
          <w:rFonts w:ascii="Times New Roman" w:hAnsi="Times New Roman"/>
          <w:sz w:val="24"/>
          <w:szCs w:val="24"/>
        </w:rPr>
        <w:t xml:space="preserve">         </w:t>
      </w:r>
      <w:r w:rsidRPr="000D6C8B">
        <w:rPr>
          <w:rFonts w:ascii="Times New Roman" w:eastAsia="Calibri" w:hAnsi="Times New Roman" w:cs="Times New Roman"/>
          <w:sz w:val="24"/>
          <w:szCs w:val="24"/>
        </w:rPr>
        <w:t xml:space="preserve">В рамках проводимой проверки изучены сведения о доходах, об имуществе и обязательствах имущественного характера (далее – сведения), представленные </w:t>
      </w:r>
      <w:r w:rsidR="005839F4" w:rsidRPr="00FB6BE9">
        <w:rPr>
          <w:rFonts w:ascii="Times New Roman" w:hAnsi="Times New Roman" w:cs="Times New Roman"/>
          <w:sz w:val="24"/>
          <w:szCs w:val="24"/>
        </w:rPr>
        <w:t>Ф.И.О.</w:t>
      </w:r>
      <w:r w:rsidRPr="000D6C8B">
        <w:rPr>
          <w:rFonts w:ascii="Times New Roman" w:eastAsia="Calibri" w:hAnsi="Times New Roman" w:cs="Times New Roman"/>
          <w:sz w:val="24"/>
          <w:szCs w:val="24"/>
        </w:rPr>
        <w:t xml:space="preserve"> за отчетный период с 01.01.2020 г. по 31.12.2020 г., а также сведения за  2018 г., 2019 г. </w:t>
      </w:r>
    </w:p>
    <w:p w:rsidR="00427A53" w:rsidRPr="000D6C8B" w:rsidRDefault="00427A53" w:rsidP="00427A53">
      <w:pPr>
        <w:overflowPunct w:val="0"/>
        <w:autoSpaceDE w:val="0"/>
        <w:autoSpaceDN w:val="0"/>
        <w:adjustRightInd w:val="0"/>
        <w:spacing w:after="0" w:line="240" w:lineRule="auto"/>
        <w:ind w:left="-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0D6C8B">
        <w:rPr>
          <w:rFonts w:ascii="Times New Roman" w:hAnsi="Times New Roman" w:cs="Times New Roman"/>
          <w:sz w:val="24"/>
          <w:szCs w:val="24"/>
        </w:rPr>
        <w:t xml:space="preserve">          В ходе проверки установлено, что</w:t>
      </w:r>
      <w:r w:rsidRPr="000D6C8B">
        <w:rPr>
          <w:rFonts w:ascii="Times New Roman" w:hAnsi="Times New Roman"/>
          <w:sz w:val="24"/>
          <w:szCs w:val="24"/>
        </w:rPr>
        <w:t xml:space="preserve"> </w:t>
      </w:r>
      <w:r w:rsidRPr="000D6C8B">
        <w:rPr>
          <w:rFonts w:ascii="Times New Roman" w:hAnsi="Times New Roman" w:cs="Times New Roman"/>
          <w:sz w:val="24"/>
          <w:szCs w:val="24"/>
        </w:rPr>
        <w:t xml:space="preserve">в разделе 1 «Сведения о доходах» справки за 2020 год не указан доход по основному месту работы в размере 2913,57 руб.         </w:t>
      </w:r>
    </w:p>
    <w:p w:rsidR="00427A53" w:rsidRPr="000D6C8B" w:rsidRDefault="00427A53" w:rsidP="00427A53">
      <w:pPr>
        <w:overflowPunct w:val="0"/>
        <w:autoSpaceDE w:val="0"/>
        <w:autoSpaceDN w:val="0"/>
        <w:adjustRightInd w:val="0"/>
        <w:spacing w:after="0" w:line="240" w:lineRule="auto"/>
        <w:ind w:left="-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0D6C8B">
        <w:rPr>
          <w:rFonts w:ascii="Times New Roman" w:hAnsi="Times New Roman" w:cs="Times New Roman"/>
          <w:sz w:val="24"/>
          <w:szCs w:val="24"/>
        </w:rPr>
        <w:t xml:space="preserve">        Отделом кадрового обеспечения и собственной безопасности  администрации города Бузулука </w:t>
      </w:r>
      <w:r w:rsidRPr="000D6C8B">
        <w:rPr>
          <w:rFonts w:ascii="Times New Roman" w:eastAsia="Calibri" w:hAnsi="Times New Roman" w:cs="Times New Roman"/>
          <w:sz w:val="24"/>
          <w:szCs w:val="24"/>
        </w:rPr>
        <w:t xml:space="preserve"> в порядке и на условиях, установленных распоряжением Губернатора Оренбургской области от 18.12.2019 № 336-р «Об определении специально уполномоченного лица», направлен запрос от 26.10.2021 № 03/19-1699 в федеральные органы государственной власти. </w:t>
      </w:r>
    </w:p>
    <w:p w:rsidR="00427A53" w:rsidRPr="000D6C8B" w:rsidRDefault="00427A53" w:rsidP="00427A53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0D6C8B">
        <w:rPr>
          <w:rFonts w:ascii="Times New Roman" w:hAnsi="Times New Roman" w:cs="Times New Roman"/>
          <w:sz w:val="24"/>
          <w:szCs w:val="24"/>
        </w:rPr>
        <w:t xml:space="preserve">         В ходе анализа личного дела </w:t>
      </w:r>
      <w:r w:rsidR="005839F4" w:rsidRPr="00FB6BE9">
        <w:rPr>
          <w:rFonts w:ascii="Times New Roman" w:hAnsi="Times New Roman" w:cs="Times New Roman"/>
          <w:sz w:val="24"/>
          <w:szCs w:val="24"/>
        </w:rPr>
        <w:t>Ф.И.О.</w:t>
      </w:r>
      <w:r w:rsidR="005839F4">
        <w:rPr>
          <w:rFonts w:ascii="Times New Roman" w:hAnsi="Times New Roman" w:cs="Times New Roman"/>
          <w:sz w:val="24"/>
          <w:szCs w:val="24"/>
        </w:rPr>
        <w:t xml:space="preserve">, </w:t>
      </w:r>
      <w:r w:rsidRPr="000D6C8B">
        <w:rPr>
          <w:rFonts w:ascii="Times New Roman" w:hAnsi="Times New Roman" w:cs="Times New Roman"/>
          <w:sz w:val="24"/>
          <w:szCs w:val="24"/>
        </w:rPr>
        <w:t xml:space="preserve">объяснительной </w:t>
      </w:r>
      <w:r w:rsidR="005839F4" w:rsidRPr="00FB6BE9">
        <w:rPr>
          <w:rFonts w:ascii="Times New Roman" w:hAnsi="Times New Roman" w:cs="Times New Roman"/>
          <w:sz w:val="24"/>
          <w:szCs w:val="24"/>
        </w:rPr>
        <w:t>Ф.И.О.</w:t>
      </w:r>
      <w:r w:rsidRPr="000D6C8B">
        <w:rPr>
          <w:rFonts w:ascii="Times New Roman" w:hAnsi="Times New Roman" w:cs="Times New Roman"/>
          <w:sz w:val="24"/>
          <w:szCs w:val="24"/>
        </w:rPr>
        <w:t xml:space="preserve">, из информации, полученной из Межрайонной ИФНС России № 3 по Оренбургской области, следует, что  сумма в размере 2913,57 руб. не указана в справке за 2020 год.  Из </w:t>
      </w:r>
      <w:proofErr w:type="gramStart"/>
      <w:r w:rsidRPr="000D6C8B">
        <w:rPr>
          <w:rFonts w:ascii="Times New Roman" w:hAnsi="Times New Roman" w:cs="Times New Roman"/>
          <w:sz w:val="24"/>
          <w:szCs w:val="24"/>
        </w:rPr>
        <w:t>объяснительной</w:t>
      </w:r>
      <w:proofErr w:type="gramEnd"/>
      <w:r w:rsidRPr="000D6C8B">
        <w:rPr>
          <w:rFonts w:ascii="Times New Roman" w:hAnsi="Times New Roman" w:cs="Times New Roman"/>
          <w:sz w:val="24"/>
          <w:szCs w:val="24"/>
        </w:rPr>
        <w:t xml:space="preserve"> следует, что в период с 05.12.2019 г. по 31.12.2019 г. </w:t>
      </w:r>
      <w:r w:rsidR="005839F4" w:rsidRPr="00FB6BE9">
        <w:rPr>
          <w:rFonts w:ascii="Times New Roman" w:hAnsi="Times New Roman" w:cs="Times New Roman"/>
          <w:sz w:val="24"/>
          <w:szCs w:val="24"/>
        </w:rPr>
        <w:t>Ф.И.О.</w:t>
      </w:r>
      <w:r w:rsidRPr="000D6C8B">
        <w:rPr>
          <w:rFonts w:ascii="Times New Roman" w:hAnsi="Times New Roman" w:cs="Times New Roman"/>
          <w:sz w:val="24"/>
          <w:szCs w:val="24"/>
        </w:rPr>
        <w:t xml:space="preserve"> находилась в ежегодном основном оплачиваемом отпуске. Отпускные  были перечислены на счет, открытый в банке «Оренбург» не в полном объеме (что подтверждается расчетным листком за декабрь 2019 г.). В период с 01.01.2020 г. по 14.09.2021 г. </w:t>
      </w:r>
      <w:r w:rsidR="005839F4" w:rsidRPr="00FB6BE9">
        <w:rPr>
          <w:rFonts w:ascii="Times New Roman" w:hAnsi="Times New Roman" w:cs="Times New Roman"/>
          <w:sz w:val="24"/>
          <w:szCs w:val="24"/>
        </w:rPr>
        <w:t>Ф.И.О.</w:t>
      </w:r>
      <w:r w:rsidRPr="000D6C8B">
        <w:rPr>
          <w:rFonts w:ascii="Times New Roman" w:hAnsi="Times New Roman" w:cs="Times New Roman"/>
          <w:sz w:val="24"/>
          <w:szCs w:val="24"/>
        </w:rPr>
        <w:t xml:space="preserve"> находилась в отпуске по уходу за ребенком до трех лет и получала только пособие по уходу за ребенком до трех лет, которое было отображено в справке о доходах в полном объеме. Так как остаток отпускных были перечислены на счет, открытый в ПАО Сбербанк, а не в банке «Оренбург», </w:t>
      </w:r>
      <w:r w:rsidR="005839F4" w:rsidRPr="00FB6BE9">
        <w:rPr>
          <w:rFonts w:ascii="Times New Roman" w:hAnsi="Times New Roman" w:cs="Times New Roman"/>
          <w:sz w:val="24"/>
          <w:szCs w:val="24"/>
        </w:rPr>
        <w:t>Ф.И.О.</w:t>
      </w:r>
      <w:r w:rsidRPr="000D6C8B">
        <w:rPr>
          <w:rFonts w:ascii="Times New Roman" w:hAnsi="Times New Roman" w:cs="Times New Roman"/>
          <w:sz w:val="24"/>
          <w:szCs w:val="24"/>
        </w:rPr>
        <w:t xml:space="preserve"> не могла предположить, что денежная сумма в размере 2 551,43  - это остаток отпускных. Ввиду того, что </w:t>
      </w:r>
      <w:r w:rsidR="005839F4" w:rsidRPr="00FB6BE9">
        <w:rPr>
          <w:rFonts w:ascii="Times New Roman" w:hAnsi="Times New Roman" w:cs="Times New Roman"/>
          <w:sz w:val="24"/>
          <w:szCs w:val="24"/>
        </w:rPr>
        <w:t>Ф.И.О.</w:t>
      </w:r>
      <w:r w:rsidRPr="000D6C8B">
        <w:rPr>
          <w:rFonts w:ascii="Times New Roman" w:hAnsi="Times New Roman" w:cs="Times New Roman"/>
          <w:sz w:val="24"/>
          <w:szCs w:val="24"/>
        </w:rPr>
        <w:t xml:space="preserve"> находилась в отпуске по уходу за ребенком до трех лет и получала пособие по уходу за ребенком до трех лет, была уверена, что никакие выплаты с места работы в 2020 году не перечислялись. Поэтому при предоставлении сведений о доходах  </w:t>
      </w:r>
      <w:r w:rsidRPr="000D6C8B">
        <w:rPr>
          <w:rFonts w:ascii="Times New Roman" w:hAnsi="Times New Roman" w:cs="Times New Roman"/>
          <w:sz w:val="24"/>
          <w:szCs w:val="24"/>
        </w:rPr>
        <w:lastRenderedPageBreak/>
        <w:t>справка 2-НДФЛ за 2020 год не была запрошена в бухгалтерии и, соответственно, доход в размере 2913,57 руб. (с суммой налога) не был указан в справке о доходах.</w:t>
      </w:r>
    </w:p>
    <w:p w:rsidR="000D6C8B" w:rsidRPr="00F37DB0" w:rsidRDefault="00427A53" w:rsidP="00F37DB0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0D6C8B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0D6C8B">
        <w:rPr>
          <w:rStyle w:val="FontStyle33"/>
          <w:sz w:val="24"/>
          <w:szCs w:val="24"/>
        </w:rPr>
        <w:t>Смягчающими обстоятельствами</w:t>
      </w:r>
      <w:r w:rsidRPr="000D6C8B">
        <w:rPr>
          <w:rFonts w:ascii="Times New Roman" w:hAnsi="Times New Roman" w:cs="Times New Roman"/>
          <w:sz w:val="24"/>
          <w:szCs w:val="24"/>
        </w:rPr>
        <w:t xml:space="preserve"> являются </w:t>
      </w:r>
      <w:r w:rsidRPr="000D6C8B">
        <w:rPr>
          <w:rStyle w:val="FontStyle33"/>
          <w:sz w:val="24"/>
          <w:szCs w:val="24"/>
        </w:rPr>
        <w:t xml:space="preserve">соблюдение служащим в отчетном периоде других ограничений, запретов, требований, исполнение обязанностей, установленных в целях противодействия коррупции, а также </w:t>
      </w:r>
      <w:r w:rsidRPr="000D6C8B">
        <w:rPr>
          <w:rFonts w:ascii="Times New Roman" w:hAnsi="Times New Roman" w:cs="Times New Roman"/>
          <w:sz w:val="24"/>
          <w:szCs w:val="24"/>
        </w:rPr>
        <w:t>содействие проверяемого осуществляемым в ходе проверки мероприятиям, направленным на всестороннее изучение предмета проверки.</w:t>
      </w:r>
    </w:p>
    <w:p w:rsidR="000D6C8B" w:rsidRPr="00A90AD0" w:rsidRDefault="000D6C8B" w:rsidP="000D6C8B">
      <w:pPr>
        <w:spacing w:after="0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90AD0">
        <w:rPr>
          <w:rFonts w:ascii="Times New Roman" w:eastAsia="Times New Roman" w:hAnsi="Times New Roman" w:cs="Times New Roman"/>
          <w:b/>
          <w:sz w:val="24"/>
          <w:szCs w:val="24"/>
        </w:rPr>
        <w:t>Голосование:</w:t>
      </w:r>
    </w:p>
    <w:p w:rsidR="000D6C8B" w:rsidRPr="00A90AD0" w:rsidRDefault="000D6C8B" w:rsidP="000D6C8B">
      <w:pPr>
        <w:spacing w:after="0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90AD0">
        <w:rPr>
          <w:rFonts w:ascii="Times New Roman" w:eastAsia="Times New Roman" w:hAnsi="Times New Roman" w:cs="Times New Roman"/>
          <w:b/>
          <w:sz w:val="24"/>
          <w:szCs w:val="24"/>
        </w:rPr>
        <w:t>«За» - __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>6</w:t>
      </w:r>
      <w:r w:rsidRPr="00A90AD0">
        <w:rPr>
          <w:rFonts w:ascii="Times New Roman" w:eastAsia="Times New Roman" w:hAnsi="Times New Roman" w:cs="Times New Roman"/>
          <w:b/>
          <w:sz w:val="24"/>
          <w:szCs w:val="24"/>
        </w:rPr>
        <w:t>__ человек</w:t>
      </w:r>
    </w:p>
    <w:p w:rsidR="000D6C8B" w:rsidRPr="00A90AD0" w:rsidRDefault="000D6C8B" w:rsidP="000D6C8B">
      <w:pPr>
        <w:spacing w:after="0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90AD0">
        <w:rPr>
          <w:rFonts w:ascii="Times New Roman" w:eastAsia="Times New Roman" w:hAnsi="Times New Roman" w:cs="Times New Roman"/>
          <w:b/>
          <w:sz w:val="24"/>
          <w:szCs w:val="24"/>
        </w:rPr>
        <w:t>«Против</w:t>
      </w:r>
      <w:proofErr w:type="gramStart"/>
      <w:r w:rsidRPr="00A90AD0">
        <w:rPr>
          <w:rFonts w:ascii="Times New Roman" w:eastAsia="Times New Roman" w:hAnsi="Times New Roman" w:cs="Times New Roman"/>
          <w:b/>
          <w:sz w:val="24"/>
          <w:szCs w:val="24"/>
        </w:rPr>
        <w:t xml:space="preserve">» - </w:t>
      </w:r>
      <w:r>
        <w:rPr>
          <w:rFonts w:ascii="Times New Roman" w:eastAsia="Times New Roman" w:hAnsi="Times New Roman" w:cs="Times New Roman"/>
          <w:sz w:val="24"/>
          <w:szCs w:val="24"/>
        </w:rPr>
        <w:t>__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>-</w:t>
      </w:r>
      <w:r w:rsidRPr="00EE4302">
        <w:rPr>
          <w:rFonts w:ascii="Times New Roman" w:eastAsia="Times New Roman" w:hAnsi="Times New Roman" w:cs="Times New Roman"/>
          <w:sz w:val="24"/>
          <w:szCs w:val="24"/>
        </w:rPr>
        <w:t>__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</w:rPr>
        <w:t>человек</w:t>
      </w:r>
    </w:p>
    <w:p w:rsidR="0006211E" w:rsidRDefault="0006211E" w:rsidP="0006211E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27A53" w:rsidRPr="00A90AD0" w:rsidRDefault="00427A53" w:rsidP="00427A53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90AD0">
        <w:rPr>
          <w:rFonts w:ascii="Times New Roman" w:hAnsi="Times New Roman" w:cs="Times New Roman"/>
          <w:b/>
          <w:sz w:val="24"/>
          <w:szCs w:val="24"/>
        </w:rPr>
        <w:t>РЕШИЛИ:</w:t>
      </w:r>
    </w:p>
    <w:p w:rsidR="00427A53" w:rsidRPr="00A90AD0" w:rsidRDefault="00427A53" w:rsidP="00427A53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A90AD0">
        <w:rPr>
          <w:rFonts w:ascii="Times New Roman" w:hAnsi="Times New Roman" w:cs="Times New Roman"/>
          <w:sz w:val="24"/>
          <w:szCs w:val="24"/>
        </w:rPr>
        <w:t xml:space="preserve">1. Признать, что сведения, представленные </w:t>
      </w:r>
      <w:r w:rsidR="005839F4" w:rsidRPr="00FB6BE9">
        <w:rPr>
          <w:rFonts w:ascii="Times New Roman" w:hAnsi="Times New Roman" w:cs="Times New Roman"/>
          <w:sz w:val="24"/>
          <w:szCs w:val="24"/>
        </w:rPr>
        <w:t>Ф.И.О.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90AD0">
        <w:rPr>
          <w:rFonts w:ascii="Times New Roman" w:hAnsi="Times New Roman" w:cs="Times New Roman"/>
          <w:sz w:val="24"/>
          <w:szCs w:val="24"/>
        </w:rPr>
        <w:t>за 20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A90AD0">
        <w:rPr>
          <w:rFonts w:ascii="Times New Roman" w:hAnsi="Times New Roman" w:cs="Times New Roman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A90AD0">
        <w:rPr>
          <w:rFonts w:ascii="Times New Roman" w:hAnsi="Times New Roman" w:cs="Times New Roman"/>
          <w:sz w:val="24"/>
          <w:szCs w:val="24"/>
        </w:rPr>
        <w:t xml:space="preserve"> являются недостоверными и неполными.</w:t>
      </w:r>
    </w:p>
    <w:p w:rsidR="00421BF5" w:rsidRPr="00A90AD0" w:rsidRDefault="00421BF5" w:rsidP="00421BF5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6924B4">
        <w:rPr>
          <w:rFonts w:ascii="Times New Roman" w:hAnsi="Times New Roman" w:cs="Times New Roman"/>
          <w:sz w:val="24"/>
          <w:szCs w:val="24"/>
        </w:rPr>
        <w:t xml:space="preserve">Признать, что причина представления  недостоверных и неполных сведений о доходах, об имуществе и обязательствах имущественного характера </w:t>
      </w:r>
      <w:r w:rsidR="005839F4" w:rsidRPr="00FB6BE9">
        <w:rPr>
          <w:rFonts w:ascii="Times New Roman" w:hAnsi="Times New Roman" w:cs="Times New Roman"/>
          <w:sz w:val="24"/>
          <w:szCs w:val="24"/>
        </w:rPr>
        <w:t>Ф.И.О.</w:t>
      </w:r>
      <w:r w:rsidRPr="006924B4">
        <w:rPr>
          <w:rFonts w:ascii="Times New Roman" w:hAnsi="Times New Roman" w:cs="Times New Roman"/>
          <w:sz w:val="24"/>
          <w:szCs w:val="24"/>
        </w:rPr>
        <w:t xml:space="preserve"> не является уважительной.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90AD0">
        <w:rPr>
          <w:rFonts w:ascii="Times New Roman" w:hAnsi="Times New Roman" w:cs="Times New Roman"/>
          <w:sz w:val="24"/>
          <w:szCs w:val="24"/>
        </w:rPr>
        <w:t>Рекомендовать примен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A90AD0">
        <w:rPr>
          <w:rFonts w:ascii="Times New Roman" w:hAnsi="Times New Roman" w:cs="Times New Roman"/>
          <w:sz w:val="24"/>
          <w:szCs w:val="24"/>
        </w:rPr>
        <w:t xml:space="preserve">ть к </w:t>
      </w:r>
      <w:r w:rsidR="005839F4" w:rsidRPr="00FB6BE9">
        <w:rPr>
          <w:rFonts w:ascii="Times New Roman" w:hAnsi="Times New Roman" w:cs="Times New Roman"/>
          <w:sz w:val="24"/>
          <w:szCs w:val="24"/>
        </w:rPr>
        <w:t>Ф.И.О.</w:t>
      </w:r>
      <w:r w:rsidR="005839F4">
        <w:rPr>
          <w:rFonts w:ascii="Times New Roman" w:hAnsi="Times New Roman" w:cs="Times New Roman"/>
          <w:sz w:val="24"/>
          <w:szCs w:val="24"/>
        </w:rPr>
        <w:t xml:space="preserve"> </w:t>
      </w:r>
      <w:r w:rsidRPr="00A90AD0">
        <w:rPr>
          <w:rFonts w:ascii="Times New Roman" w:hAnsi="Times New Roman" w:cs="Times New Roman"/>
          <w:sz w:val="24"/>
          <w:szCs w:val="24"/>
        </w:rPr>
        <w:t>меры дисциплинарного взыскания</w:t>
      </w:r>
      <w:r>
        <w:rPr>
          <w:rFonts w:ascii="Times New Roman" w:hAnsi="Times New Roman" w:cs="Times New Roman"/>
          <w:sz w:val="24"/>
          <w:szCs w:val="24"/>
        </w:rPr>
        <w:t xml:space="preserve"> в виде замечания</w:t>
      </w:r>
      <w:r w:rsidRPr="00A90AD0">
        <w:rPr>
          <w:rFonts w:ascii="Times New Roman" w:hAnsi="Times New Roman" w:cs="Times New Roman"/>
          <w:sz w:val="24"/>
          <w:szCs w:val="24"/>
        </w:rPr>
        <w:t xml:space="preserve">. </w:t>
      </w:r>
      <w:r w:rsidRPr="00A90AD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21BF5" w:rsidRDefault="00421BF5" w:rsidP="00421BF5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90AD0">
        <w:rPr>
          <w:rFonts w:ascii="Times New Roman" w:hAnsi="Times New Roman" w:cs="Times New Roman"/>
          <w:sz w:val="24"/>
          <w:szCs w:val="24"/>
        </w:rPr>
        <w:t>3.</w:t>
      </w:r>
      <w:r w:rsidRPr="00A90AD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Указать </w:t>
      </w:r>
      <w:r w:rsidR="005839F4" w:rsidRPr="00FB6BE9">
        <w:rPr>
          <w:rFonts w:ascii="Times New Roman" w:hAnsi="Times New Roman" w:cs="Times New Roman"/>
          <w:sz w:val="24"/>
          <w:szCs w:val="24"/>
        </w:rPr>
        <w:t>Ф.И.О.</w:t>
      </w:r>
      <w:r w:rsidRPr="00A90AD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на необходимость неукоснительного соблюдения обязанности предоставления полных и достоверных сведений о доходах, имуществе и обязательствах имущественного характера и проявления предельной внимательности при заполнении справки о доходах, имуществе и обязательствах имущественного характера.</w:t>
      </w:r>
    </w:p>
    <w:p w:rsidR="000D6C8B" w:rsidRDefault="000D6C8B" w:rsidP="00421BF5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0D6C8B" w:rsidRPr="00A90AD0" w:rsidRDefault="000D6C8B" w:rsidP="000D6C8B">
      <w:pPr>
        <w:spacing w:after="0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10</w:t>
      </w:r>
      <w:r w:rsidRPr="00A90AD0">
        <w:rPr>
          <w:rFonts w:ascii="Times New Roman" w:eastAsia="Times New Roman" w:hAnsi="Times New Roman" w:cs="Times New Roman"/>
          <w:b/>
          <w:sz w:val="24"/>
          <w:szCs w:val="24"/>
        </w:rPr>
        <w:t xml:space="preserve">. По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десятому</w:t>
      </w:r>
      <w:r w:rsidRPr="00A90AD0">
        <w:rPr>
          <w:rFonts w:ascii="Times New Roman" w:eastAsia="Times New Roman" w:hAnsi="Times New Roman" w:cs="Times New Roman"/>
          <w:b/>
          <w:sz w:val="24"/>
          <w:szCs w:val="24"/>
        </w:rPr>
        <w:t xml:space="preserve"> вопросу слушали:</w:t>
      </w:r>
    </w:p>
    <w:p w:rsidR="00AA7B71" w:rsidRDefault="005839F4" w:rsidP="000D6C8B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B6BE9">
        <w:rPr>
          <w:rFonts w:ascii="Times New Roman" w:hAnsi="Times New Roman" w:cs="Times New Roman"/>
          <w:sz w:val="24"/>
          <w:szCs w:val="24"/>
        </w:rPr>
        <w:t>Ф.И.</w:t>
      </w:r>
      <w:proofErr w:type="gramStart"/>
      <w:r w:rsidRPr="00FB6BE9">
        <w:rPr>
          <w:rFonts w:ascii="Times New Roman" w:hAnsi="Times New Roman" w:cs="Times New Roman"/>
          <w:sz w:val="24"/>
          <w:szCs w:val="24"/>
        </w:rPr>
        <w:t>О.</w:t>
      </w:r>
      <w:proofErr w:type="gramEnd"/>
      <w:r w:rsidR="000D6C8B" w:rsidRPr="006023A0">
        <w:rPr>
          <w:rFonts w:ascii="Times New Roman" w:eastAsia="Times New Roman" w:hAnsi="Times New Roman" w:cs="Times New Roman"/>
          <w:sz w:val="24"/>
          <w:szCs w:val="24"/>
        </w:rPr>
        <w:t xml:space="preserve"> которая сообщила, что </w:t>
      </w:r>
      <w:r w:rsidR="00AA7B71">
        <w:rPr>
          <w:rFonts w:ascii="Times New Roman" w:eastAsia="Times New Roman" w:hAnsi="Times New Roman" w:cs="Times New Roman"/>
          <w:sz w:val="24"/>
          <w:szCs w:val="24"/>
        </w:rPr>
        <w:t xml:space="preserve">данный вопрос рассматривается в отсутствии </w:t>
      </w:r>
      <w:r w:rsidRPr="00FB6BE9">
        <w:rPr>
          <w:rFonts w:ascii="Times New Roman" w:hAnsi="Times New Roman" w:cs="Times New Roman"/>
          <w:sz w:val="24"/>
          <w:szCs w:val="24"/>
        </w:rPr>
        <w:t>Ф.И.О.</w:t>
      </w:r>
      <w:r w:rsidR="00AA7B71">
        <w:rPr>
          <w:rFonts w:ascii="Times New Roman" w:eastAsia="Times New Roman" w:hAnsi="Times New Roman" w:cs="Times New Roman"/>
          <w:sz w:val="24"/>
          <w:szCs w:val="24"/>
        </w:rPr>
        <w:t xml:space="preserve">, по уважительной причине. Объяснительная </w:t>
      </w:r>
      <w:r w:rsidRPr="00FB6BE9">
        <w:rPr>
          <w:rFonts w:ascii="Times New Roman" w:hAnsi="Times New Roman" w:cs="Times New Roman"/>
          <w:sz w:val="24"/>
          <w:szCs w:val="24"/>
        </w:rPr>
        <w:t>Ф.И.О.</w:t>
      </w:r>
      <w:r w:rsidR="00AA7B71">
        <w:rPr>
          <w:rFonts w:ascii="Times New Roman" w:eastAsia="Times New Roman" w:hAnsi="Times New Roman" w:cs="Times New Roman"/>
          <w:sz w:val="24"/>
          <w:szCs w:val="24"/>
        </w:rPr>
        <w:t xml:space="preserve">  прилагается к материалу, </w:t>
      </w:r>
      <w:r w:rsidRPr="00FB6BE9">
        <w:rPr>
          <w:rFonts w:ascii="Times New Roman" w:hAnsi="Times New Roman" w:cs="Times New Roman"/>
          <w:sz w:val="24"/>
          <w:szCs w:val="24"/>
        </w:rPr>
        <w:t>Ф.И.О.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A7B71">
        <w:rPr>
          <w:rFonts w:ascii="Times New Roman" w:eastAsia="Times New Roman" w:hAnsi="Times New Roman" w:cs="Times New Roman"/>
          <w:sz w:val="24"/>
          <w:szCs w:val="24"/>
        </w:rPr>
        <w:t xml:space="preserve">был уведомлена о месте и времени проведения заседания комиссии. </w:t>
      </w:r>
      <w:r w:rsidR="00AA7B71" w:rsidRPr="000D6C8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D6C8B" w:rsidRPr="00AA7B71" w:rsidRDefault="00AA7B71" w:rsidP="00AA7B71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r w:rsidRPr="00AA7B71">
        <w:rPr>
          <w:rFonts w:ascii="Times New Roman" w:eastAsia="Times New Roman" w:hAnsi="Times New Roman" w:cs="Times New Roman"/>
          <w:sz w:val="24"/>
          <w:szCs w:val="24"/>
        </w:rPr>
        <w:t>Н</w:t>
      </w:r>
      <w:r w:rsidR="000D6C8B" w:rsidRPr="00AA7B71">
        <w:rPr>
          <w:rFonts w:ascii="Times New Roman" w:eastAsia="Times New Roman" w:hAnsi="Times New Roman" w:cs="Times New Roman"/>
          <w:sz w:val="24"/>
          <w:szCs w:val="24"/>
        </w:rPr>
        <w:t xml:space="preserve">а основании </w:t>
      </w:r>
      <w:r w:rsidR="000D6C8B" w:rsidRPr="00AA7B71">
        <w:rPr>
          <w:rFonts w:ascii="Times New Roman" w:hAnsi="Times New Roman" w:cs="Times New Roman"/>
          <w:sz w:val="24"/>
          <w:szCs w:val="24"/>
        </w:rPr>
        <w:t>распоряжения администрации города Бузулука 21.09.2021 № 206л  «О проведении проверки достоверности и полноты сведений о доходах, об имуществе и обязательствах имущественного характера» проведена проверка достоверности и полноты сведений о доходах, об имуществе и обязательствах имущественного характера, представленных</w:t>
      </w:r>
      <w:r w:rsidR="000D6C8B" w:rsidRPr="00AA7B7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839F4" w:rsidRPr="00FB6BE9">
        <w:rPr>
          <w:rFonts w:ascii="Times New Roman" w:hAnsi="Times New Roman" w:cs="Times New Roman"/>
          <w:sz w:val="24"/>
          <w:szCs w:val="24"/>
        </w:rPr>
        <w:t>Ф.И.О.</w:t>
      </w:r>
      <w:r w:rsidR="005839F4">
        <w:rPr>
          <w:rFonts w:ascii="Times New Roman" w:hAnsi="Times New Roman" w:cs="Times New Roman"/>
          <w:sz w:val="24"/>
          <w:szCs w:val="24"/>
        </w:rPr>
        <w:t xml:space="preserve"> </w:t>
      </w:r>
      <w:r w:rsidR="000D6C8B" w:rsidRPr="00AA7B71">
        <w:rPr>
          <w:rFonts w:ascii="Times New Roman" w:hAnsi="Times New Roman" w:cs="Times New Roman"/>
          <w:sz w:val="24"/>
          <w:szCs w:val="24"/>
        </w:rPr>
        <w:t xml:space="preserve"> на себя.</w:t>
      </w:r>
    </w:p>
    <w:p w:rsidR="000D6C8B" w:rsidRPr="00AA7B71" w:rsidRDefault="000D6C8B" w:rsidP="00AA7B71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AA7B71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AA7B71">
        <w:rPr>
          <w:rFonts w:ascii="Times New Roman" w:eastAsia="Calibri" w:hAnsi="Times New Roman" w:cs="Times New Roman"/>
          <w:sz w:val="24"/>
          <w:szCs w:val="24"/>
        </w:rPr>
        <w:t xml:space="preserve">22.09.2021 г.  </w:t>
      </w:r>
      <w:r w:rsidR="005839F4" w:rsidRPr="00FB6BE9">
        <w:rPr>
          <w:rFonts w:ascii="Times New Roman" w:hAnsi="Times New Roman" w:cs="Times New Roman"/>
          <w:sz w:val="24"/>
          <w:szCs w:val="24"/>
        </w:rPr>
        <w:t>Ф.И.О.</w:t>
      </w:r>
      <w:r w:rsidRPr="00AA7B71">
        <w:rPr>
          <w:rFonts w:ascii="Times New Roman" w:hAnsi="Times New Roman" w:cs="Times New Roman"/>
          <w:sz w:val="24"/>
          <w:szCs w:val="24"/>
        </w:rPr>
        <w:t xml:space="preserve"> </w:t>
      </w:r>
      <w:r w:rsidRPr="00AA7B71">
        <w:rPr>
          <w:rFonts w:ascii="Times New Roman" w:eastAsia="Calibri" w:hAnsi="Times New Roman" w:cs="Times New Roman"/>
          <w:sz w:val="24"/>
          <w:szCs w:val="24"/>
        </w:rPr>
        <w:t>был уведомлен о проведении в отношении него проверочных мероприятий.</w:t>
      </w:r>
    </w:p>
    <w:p w:rsidR="000D6C8B" w:rsidRPr="00AA7B71" w:rsidRDefault="000D6C8B" w:rsidP="00AA7B71">
      <w:pPr>
        <w:pStyle w:val="aa"/>
        <w:tabs>
          <w:tab w:val="left" w:pos="709"/>
        </w:tabs>
        <w:ind w:left="-284"/>
        <w:jc w:val="both"/>
        <w:rPr>
          <w:rFonts w:ascii="Times New Roman" w:hAnsi="Times New Roman"/>
          <w:sz w:val="24"/>
          <w:szCs w:val="24"/>
        </w:rPr>
      </w:pPr>
      <w:r w:rsidRPr="00AA7B71">
        <w:rPr>
          <w:rFonts w:ascii="Times New Roman" w:hAnsi="Times New Roman"/>
          <w:sz w:val="24"/>
          <w:szCs w:val="24"/>
        </w:rPr>
        <w:t xml:space="preserve">         </w:t>
      </w:r>
      <w:r w:rsidR="005839F4" w:rsidRPr="00FB6BE9">
        <w:rPr>
          <w:rFonts w:ascii="Times New Roman" w:hAnsi="Times New Roman"/>
          <w:sz w:val="24"/>
          <w:szCs w:val="24"/>
        </w:rPr>
        <w:t>Ф.И.О.</w:t>
      </w:r>
      <w:r w:rsidRPr="00AA7B71">
        <w:rPr>
          <w:rFonts w:ascii="Times New Roman" w:hAnsi="Times New Roman"/>
          <w:sz w:val="24"/>
          <w:szCs w:val="24"/>
        </w:rPr>
        <w:t xml:space="preserve"> дал согласие на признание сведений, составляющих налоговую тайну, </w:t>
      </w:r>
      <w:proofErr w:type="gramStart"/>
      <w:r w:rsidRPr="00AA7B71">
        <w:rPr>
          <w:rFonts w:ascii="Times New Roman" w:hAnsi="Times New Roman"/>
          <w:sz w:val="24"/>
          <w:szCs w:val="24"/>
        </w:rPr>
        <w:t>общедоступными</w:t>
      </w:r>
      <w:proofErr w:type="gramEnd"/>
      <w:r w:rsidRPr="00AA7B71">
        <w:rPr>
          <w:rFonts w:ascii="Times New Roman" w:hAnsi="Times New Roman"/>
          <w:sz w:val="24"/>
          <w:szCs w:val="24"/>
        </w:rPr>
        <w:t>.</w:t>
      </w:r>
    </w:p>
    <w:p w:rsidR="000D6C8B" w:rsidRPr="00AA7B71" w:rsidRDefault="000D6C8B" w:rsidP="00AA7B71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AA7B71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AA7B71">
        <w:rPr>
          <w:rFonts w:ascii="Times New Roman" w:eastAsia="Calibri" w:hAnsi="Times New Roman" w:cs="Times New Roman"/>
          <w:sz w:val="24"/>
          <w:szCs w:val="24"/>
        </w:rPr>
        <w:t xml:space="preserve">В рамках проводимой проверки изучены сведения о доходах, об имуществе и обязательствах имущественного характера (далее – сведения), представленные </w:t>
      </w:r>
      <w:r w:rsidR="005839F4" w:rsidRPr="00FB6BE9">
        <w:rPr>
          <w:rFonts w:ascii="Times New Roman" w:hAnsi="Times New Roman" w:cs="Times New Roman"/>
          <w:sz w:val="24"/>
          <w:szCs w:val="24"/>
        </w:rPr>
        <w:t>Ф.И.О.</w:t>
      </w:r>
      <w:r w:rsidR="005839F4">
        <w:rPr>
          <w:rFonts w:ascii="Times New Roman" w:hAnsi="Times New Roman" w:cs="Times New Roman"/>
          <w:sz w:val="24"/>
          <w:szCs w:val="24"/>
        </w:rPr>
        <w:t xml:space="preserve"> </w:t>
      </w:r>
      <w:r w:rsidRPr="00AA7B71">
        <w:rPr>
          <w:rFonts w:ascii="Times New Roman" w:eastAsia="Calibri" w:hAnsi="Times New Roman" w:cs="Times New Roman"/>
          <w:sz w:val="24"/>
          <w:szCs w:val="24"/>
        </w:rPr>
        <w:t>за отчетный период с 01.01.2020 г. по 31.12.2020 г., а также сведения за  2018 г., 2019 г. на себя и членов своей семьи.</w:t>
      </w:r>
    </w:p>
    <w:p w:rsidR="000D6C8B" w:rsidRPr="00AA7B71" w:rsidRDefault="000D6C8B" w:rsidP="00AA7B71">
      <w:pPr>
        <w:overflowPunct w:val="0"/>
        <w:autoSpaceDE w:val="0"/>
        <w:autoSpaceDN w:val="0"/>
        <w:adjustRightInd w:val="0"/>
        <w:spacing w:after="0" w:line="240" w:lineRule="auto"/>
        <w:ind w:left="-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AA7B71">
        <w:rPr>
          <w:rFonts w:ascii="Times New Roman" w:hAnsi="Times New Roman" w:cs="Times New Roman"/>
          <w:sz w:val="24"/>
          <w:szCs w:val="24"/>
        </w:rPr>
        <w:t xml:space="preserve">          В ходе проверки установлено, что в разделе 1 «Сведения о доходах» справки за 2020 год не указан доход, полученный от ГУ «Оренбургское региональное отделение фонда социального страхования РФ» в размере 14652,48 руб.</w:t>
      </w:r>
    </w:p>
    <w:p w:rsidR="000D6C8B" w:rsidRPr="00AA7B71" w:rsidRDefault="000D6C8B" w:rsidP="00AA7B71">
      <w:pPr>
        <w:overflowPunct w:val="0"/>
        <w:autoSpaceDE w:val="0"/>
        <w:autoSpaceDN w:val="0"/>
        <w:adjustRightInd w:val="0"/>
        <w:spacing w:after="0" w:line="240" w:lineRule="auto"/>
        <w:ind w:left="-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AA7B71">
        <w:rPr>
          <w:rFonts w:ascii="Times New Roman" w:hAnsi="Times New Roman" w:cs="Times New Roman"/>
          <w:sz w:val="24"/>
          <w:szCs w:val="24"/>
        </w:rPr>
        <w:t xml:space="preserve">         Отделом кадрового обеспечения и собственной безопасности  администрации города Бузулука </w:t>
      </w:r>
      <w:r w:rsidRPr="00AA7B71">
        <w:rPr>
          <w:rFonts w:ascii="Times New Roman" w:eastAsia="Calibri" w:hAnsi="Times New Roman" w:cs="Times New Roman"/>
          <w:sz w:val="24"/>
          <w:szCs w:val="24"/>
        </w:rPr>
        <w:t xml:space="preserve"> в порядке и на условиях, установленных распоряжением Губернатора Оренбургской области от 18.12.2019 № 336-р «Об определении специально уполномоченного лица», направлен запрос от 26.10.2021 № 03/19-1699 в федеральные органы государственной власти. </w:t>
      </w:r>
    </w:p>
    <w:p w:rsidR="000D6C8B" w:rsidRPr="00AA7B71" w:rsidRDefault="000D6C8B" w:rsidP="00AA7B71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AA7B71">
        <w:rPr>
          <w:rFonts w:ascii="Times New Roman" w:hAnsi="Times New Roman" w:cs="Times New Roman"/>
          <w:sz w:val="24"/>
          <w:szCs w:val="24"/>
        </w:rPr>
        <w:t xml:space="preserve">        </w:t>
      </w:r>
      <w:proofErr w:type="gramStart"/>
      <w:r w:rsidRPr="00AA7B71">
        <w:rPr>
          <w:rFonts w:ascii="Times New Roman" w:hAnsi="Times New Roman" w:cs="Times New Roman"/>
          <w:sz w:val="24"/>
          <w:szCs w:val="24"/>
        </w:rPr>
        <w:t xml:space="preserve">В ходе анализа личного дела </w:t>
      </w:r>
      <w:r w:rsidR="005839F4" w:rsidRPr="00FB6BE9">
        <w:rPr>
          <w:rFonts w:ascii="Times New Roman" w:hAnsi="Times New Roman" w:cs="Times New Roman"/>
          <w:sz w:val="24"/>
          <w:szCs w:val="24"/>
        </w:rPr>
        <w:t>Ф.И.О.</w:t>
      </w:r>
      <w:r w:rsidRPr="00AA7B71">
        <w:rPr>
          <w:rFonts w:ascii="Times New Roman" w:hAnsi="Times New Roman" w:cs="Times New Roman"/>
          <w:sz w:val="24"/>
          <w:szCs w:val="24"/>
        </w:rPr>
        <w:t xml:space="preserve">, из объяснительной </w:t>
      </w:r>
      <w:r w:rsidR="005839F4" w:rsidRPr="00FB6BE9">
        <w:rPr>
          <w:rFonts w:ascii="Times New Roman" w:hAnsi="Times New Roman" w:cs="Times New Roman"/>
          <w:sz w:val="24"/>
          <w:szCs w:val="24"/>
        </w:rPr>
        <w:t>Ф.И.О.</w:t>
      </w:r>
      <w:r w:rsidRPr="00AA7B71">
        <w:rPr>
          <w:rFonts w:ascii="Times New Roman" w:hAnsi="Times New Roman" w:cs="Times New Roman"/>
          <w:sz w:val="24"/>
          <w:szCs w:val="24"/>
        </w:rPr>
        <w:t>, из информации, полученной из Межрайонной ИФНС России № 3 по Оренбургской области, следует, что  сумма в размере 14652,48 не указана в справке за 2020 год.</w:t>
      </w:r>
      <w:proofErr w:type="gramEnd"/>
      <w:r w:rsidRPr="00AA7B71">
        <w:rPr>
          <w:rFonts w:ascii="Times New Roman" w:hAnsi="Times New Roman" w:cs="Times New Roman"/>
          <w:sz w:val="24"/>
          <w:szCs w:val="24"/>
        </w:rPr>
        <w:t xml:space="preserve"> </w:t>
      </w:r>
      <w:r w:rsidR="006D2F39" w:rsidRPr="00AA7B71">
        <w:rPr>
          <w:rFonts w:ascii="Times New Roman" w:hAnsi="Times New Roman" w:cs="Times New Roman"/>
          <w:sz w:val="24"/>
          <w:szCs w:val="24"/>
        </w:rPr>
        <w:t xml:space="preserve"> </w:t>
      </w:r>
      <w:r w:rsidR="005839F4" w:rsidRPr="00FB6BE9">
        <w:rPr>
          <w:rFonts w:ascii="Times New Roman" w:hAnsi="Times New Roman" w:cs="Times New Roman"/>
          <w:sz w:val="24"/>
          <w:szCs w:val="24"/>
        </w:rPr>
        <w:t>Ф.И.О.</w:t>
      </w:r>
      <w:r w:rsidR="006D2F39" w:rsidRPr="00AA7B71">
        <w:rPr>
          <w:rFonts w:ascii="Times New Roman" w:hAnsi="Times New Roman" w:cs="Times New Roman"/>
          <w:sz w:val="24"/>
          <w:szCs w:val="24"/>
        </w:rPr>
        <w:t xml:space="preserve"> </w:t>
      </w:r>
      <w:r w:rsidRPr="00AA7B71">
        <w:rPr>
          <w:rFonts w:ascii="Times New Roman" w:hAnsi="Times New Roman" w:cs="Times New Roman"/>
          <w:sz w:val="24"/>
          <w:szCs w:val="24"/>
        </w:rPr>
        <w:t>предполагал, что выплаты по временной нетрудоспособности указываются в справке 2-НДФЛ.</w:t>
      </w:r>
    </w:p>
    <w:p w:rsidR="000D6C8B" w:rsidRPr="00AA7B71" w:rsidRDefault="000D6C8B" w:rsidP="00AA7B71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A7B71">
        <w:rPr>
          <w:rStyle w:val="FontStyle33"/>
          <w:sz w:val="24"/>
          <w:szCs w:val="24"/>
        </w:rPr>
        <w:t xml:space="preserve">          Смягчающими обстоятельствами</w:t>
      </w:r>
      <w:r w:rsidRPr="00AA7B71">
        <w:rPr>
          <w:rFonts w:ascii="Times New Roman" w:hAnsi="Times New Roman" w:cs="Times New Roman"/>
          <w:sz w:val="24"/>
          <w:szCs w:val="24"/>
        </w:rPr>
        <w:t xml:space="preserve"> являются </w:t>
      </w:r>
      <w:r w:rsidRPr="00AA7B71">
        <w:rPr>
          <w:rStyle w:val="FontStyle33"/>
          <w:sz w:val="24"/>
          <w:szCs w:val="24"/>
        </w:rPr>
        <w:t xml:space="preserve">совершение нарушения требований законодательства о противодействии коррупции впервые, соблюдение служащим в отчетном периоде других ограничений, запретов, требований, исполнение обязанностей, установленных в целях противодействия коррупции, а также </w:t>
      </w:r>
      <w:r w:rsidRPr="00AA7B71">
        <w:rPr>
          <w:rFonts w:ascii="Times New Roman" w:hAnsi="Times New Roman" w:cs="Times New Roman"/>
          <w:sz w:val="24"/>
          <w:szCs w:val="24"/>
        </w:rPr>
        <w:t>содействие проверяемого осуществляемым в ходе проверки мероприятиям, направленным на всестороннее изучение предмета проверки.</w:t>
      </w:r>
    </w:p>
    <w:p w:rsidR="00AA7B71" w:rsidRPr="00A90AD0" w:rsidRDefault="00AA7B71" w:rsidP="00AA7B71">
      <w:pPr>
        <w:spacing w:after="0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90AD0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Голосование:</w:t>
      </w:r>
    </w:p>
    <w:p w:rsidR="00AA7B71" w:rsidRPr="00A90AD0" w:rsidRDefault="00AA7B71" w:rsidP="00AA7B71">
      <w:pPr>
        <w:spacing w:after="0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90AD0">
        <w:rPr>
          <w:rFonts w:ascii="Times New Roman" w:eastAsia="Times New Roman" w:hAnsi="Times New Roman" w:cs="Times New Roman"/>
          <w:b/>
          <w:sz w:val="24"/>
          <w:szCs w:val="24"/>
        </w:rPr>
        <w:t>«За» - __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>6</w:t>
      </w:r>
      <w:r w:rsidRPr="00A90AD0">
        <w:rPr>
          <w:rFonts w:ascii="Times New Roman" w:eastAsia="Times New Roman" w:hAnsi="Times New Roman" w:cs="Times New Roman"/>
          <w:b/>
          <w:sz w:val="24"/>
          <w:szCs w:val="24"/>
        </w:rPr>
        <w:t>__ человек</w:t>
      </w:r>
    </w:p>
    <w:p w:rsidR="00AA7B71" w:rsidRPr="00A90AD0" w:rsidRDefault="00AA7B71" w:rsidP="00AA7B71">
      <w:pPr>
        <w:spacing w:after="0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90AD0">
        <w:rPr>
          <w:rFonts w:ascii="Times New Roman" w:eastAsia="Times New Roman" w:hAnsi="Times New Roman" w:cs="Times New Roman"/>
          <w:b/>
          <w:sz w:val="24"/>
          <w:szCs w:val="24"/>
        </w:rPr>
        <w:t>«Против</w:t>
      </w:r>
      <w:proofErr w:type="gramStart"/>
      <w:r w:rsidRPr="00A90AD0">
        <w:rPr>
          <w:rFonts w:ascii="Times New Roman" w:eastAsia="Times New Roman" w:hAnsi="Times New Roman" w:cs="Times New Roman"/>
          <w:b/>
          <w:sz w:val="24"/>
          <w:szCs w:val="24"/>
        </w:rPr>
        <w:t xml:space="preserve">» - </w:t>
      </w:r>
      <w:r>
        <w:rPr>
          <w:rFonts w:ascii="Times New Roman" w:eastAsia="Times New Roman" w:hAnsi="Times New Roman" w:cs="Times New Roman"/>
          <w:sz w:val="24"/>
          <w:szCs w:val="24"/>
        </w:rPr>
        <w:t>__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>-</w:t>
      </w:r>
      <w:r w:rsidRPr="00EE4302">
        <w:rPr>
          <w:rFonts w:ascii="Times New Roman" w:eastAsia="Times New Roman" w:hAnsi="Times New Roman" w:cs="Times New Roman"/>
          <w:sz w:val="24"/>
          <w:szCs w:val="24"/>
        </w:rPr>
        <w:t>__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</w:rPr>
        <w:t>человек</w:t>
      </w:r>
    </w:p>
    <w:p w:rsidR="00AA7B71" w:rsidRPr="00A90AD0" w:rsidRDefault="00AA7B71" w:rsidP="00AA7B71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A7B71" w:rsidRPr="00A90AD0" w:rsidRDefault="00AA7B71" w:rsidP="00AA7B71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90AD0">
        <w:rPr>
          <w:rFonts w:ascii="Times New Roman" w:hAnsi="Times New Roman" w:cs="Times New Roman"/>
          <w:b/>
          <w:sz w:val="24"/>
          <w:szCs w:val="24"/>
        </w:rPr>
        <w:t>РЕШИЛИ:</w:t>
      </w:r>
    </w:p>
    <w:p w:rsidR="00AA7B71" w:rsidRPr="00E7548F" w:rsidRDefault="00AA7B71" w:rsidP="00AA7B71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E7548F">
        <w:rPr>
          <w:rFonts w:ascii="Times New Roman" w:hAnsi="Times New Roman" w:cs="Times New Roman"/>
          <w:sz w:val="24"/>
          <w:szCs w:val="24"/>
        </w:rPr>
        <w:t xml:space="preserve">1. Признать, что </w:t>
      </w:r>
      <w:proofErr w:type="gramStart"/>
      <w:r w:rsidRPr="00E7548F">
        <w:rPr>
          <w:rFonts w:ascii="Times New Roman" w:hAnsi="Times New Roman" w:cs="Times New Roman"/>
          <w:sz w:val="24"/>
          <w:szCs w:val="24"/>
        </w:rPr>
        <w:t xml:space="preserve">сведения, представленные </w:t>
      </w:r>
      <w:r w:rsidR="005839F4" w:rsidRPr="00FB6BE9">
        <w:rPr>
          <w:rFonts w:ascii="Times New Roman" w:hAnsi="Times New Roman" w:cs="Times New Roman"/>
          <w:sz w:val="24"/>
          <w:szCs w:val="24"/>
        </w:rPr>
        <w:t>Ф.И.О.</w:t>
      </w:r>
      <w:r w:rsidRPr="00E7548F">
        <w:rPr>
          <w:rFonts w:ascii="Times New Roman" w:hAnsi="Times New Roman" w:cs="Times New Roman"/>
          <w:sz w:val="24"/>
          <w:szCs w:val="24"/>
        </w:rPr>
        <w:t xml:space="preserve"> за 2020 год являются</w:t>
      </w:r>
      <w:proofErr w:type="gramEnd"/>
      <w:r w:rsidRPr="00E7548F">
        <w:rPr>
          <w:rFonts w:ascii="Times New Roman" w:hAnsi="Times New Roman" w:cs="Times New Roman"/>
          <w:sz w:val="24"/>
          <w:szCs w:val="24"/>
        </w:rPr>
        <w:t xml:space="preserve"> недостоверными и неполными. Коррупционный проступок </w:t>
      </w:r>
      <w:r w:rsidR="005839F4" w:rsidRPr="00FB6BE9">
        <w:rPr>
          <w:rFonts w:ascii="Times New Roman" w:hAnsi="Times New Roman" w:cs="Times New Roman"/>
          <w:sz w:val="24"/>
          <w:szCs w:val="24"/>
        </w:rPr>
        <w:t>Ф.И.О.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7548F">
        <w:rPr>
          <w:rFonts w:ascii="Times New Roman" w:hAnsi="Times New Roman" w:cs="Times New Roman"/>
          <w:sz w:val="24"/>
          <w:szCs w:val="24"/>
        </w:rPr>
        <w:t>совершен впервые, отягчающие обстоятельства отсутствуют.</w:t>
      </w:r>
    </w:p>
    <w:p w:rsidR="00AA7B71" w:rsidRPr="00E7548F" w:rsidRDefault="00AA7B71" w:rsidP="00AA7B71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E7548F">
        <w:rPr>
          <w:rFonts w:ascii="Times New Roman" w:hAnsi="Times New Roman" w:cs="Times New Roman"/>
          <w:sz w:val="24"/>
          <w:szCs w:val="24"/>
        </w:rPr>
        <w:t xml:space="preserve">2. Рекомендовать не применять к </w:t>
      </w:r>
      <w:r w:rsidR="005839F4" w:rsidRPr="00FB6BE9">
        <w:rPr>
          <w:rFonts w:ascii="Times New Roman" w:hAnsi="Times New Roman" w:cs="Times New Roman"/>
          <w:sz w:val="24"/>
          <w:szCs w:val="24"/>
        </w:rPr>
        <w:t>Ф.И.О.</w:t>
      </w:r>
      <w:r w:rsidRPr="00E7548F">
        <w:rPr>
          <w:rFonts w:ascii="Times New Roman" w:hAnsi="Times New Roman" w:cs="Times New Roman"/>
          <w:sz w:val="24"/>
          <w:szCs w:val="24"/>
        </w:rPr>
        <w:t xml:space="preserve"> меры дисциплинарного взыскания. Из объяснительной, представленной </w:t>
      </w:r>
      <w:r w:rsidR="005839F4" w:rsidRPr="00FB6BE9">
        <w:rPr>
          <w:rFonts w:ascii="Times New Roman" w:hAnsi="Times New Roman" w:cs="Times New Roman"/>
          <w:sz w:val="24"/>
          <w:szCs w:val="24"/>
        </w:rPr>
        <w:t>Ф.И.О.</w:t>
      </w:r>
      <w:r w:rsidRPr="00E7548F">
        <w:rPr>
          <w:rFonts w:ascii="Times New Roman" w:hAnsi="Times New Roman" w:cs="Times New Roman"/>
          <w:sz w:val="24"/>
          <w:szCs w:val="24"/>
        </w:rPr>
        <w:t xml:space="preserve">  следует то, что выявленные нарушения были совершены  по причине невнимательности и, что умысла скрыть свои доходы у муниципального служащего не было. </w:t>
      </w:r>
    </w:p>
    <w:p w:rsidR="00AA7B71" w:rsidRDefault="00AA7B71" w:rsidP="00AA7B71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E7548F">
        <w:rPr>
          <w:rFonts w:ascii="Times New Roman" w:hAnsi="Times New Roman" w:cs="Times New Roman"/>
          <w:sz w:val="24"/>
          <w:szCs w:val="24"/>
        </w:rPr>
        <w:t xml:space="preserve">3. Указать </w:t>
      </w:r>
      <w:r w:rsidR="005839F4" w:rsidRPr="00FB6BE9">
        <w:rPr>
          <w:rFonts w:ascii="Times New Roman" w:hAnsi="Times New Roman" w:cs="Times New Roman"/>
          <w:sz w:val="24"/>
          <w:szCs w:val="24"/>
        </w:rPr>
        <w:t>Ф.И.О.</w:t>
      </w:r>
      <w:r w:rsidRPr="00E7548F">
        <w:rPr>
          <w:rFonts w:ascii="Times New Roman" w:hAnsi="Times New Roman" w:cs="Times New Roman"/>
          <w:sz w:val="24"/>
          <w:szCs w:val="24"/>
        </w:rPr>
        <w:t xml:space="preserve"> на необходимость неукоснительного соблюдения обязанности предоставления полных и достоверных сведений о доходах, об имуществе и обязательствах имущественного характера и проявления предельной внимательности при заполнении справки о доходах, об имуществе и обязательствах имущественного характера.</w:t>
      </w:r>
    </w:p>
    <w:p w:rsidR="00F37DB0" w:rsidRDefault="00F37DB0" w:rsidP="00AA7B71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F6BF8" w:rsidRPr="00A90AD0" w:rsidRDefault="00AF6BF8" w:rsidP="00AF6BF8">
      <w:pPr>
        <w:spacing w:after="0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11</w:t>
      </w:r>
      <w:r w:rsidRPr="00A90AD0">
        <w:rPr>
          <w:rFonts w:ascii="Times New Roman" w:eastAsia="Times New Roman" w:hAnsi="Times New Roman" w:cs="Times New Roman"/>
          <w:b/>
          <w:sz w:val="24"/>
          <w:szCs w:val="24"/>
        </w:rPr>
        <w:t xml:space="preserve">. По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одиннадцатому</w:t>
      </w:r>
      <w:r w:rsidRPr="00A90AD0">
        <w:rPr>
          <w:rFonts w:ascii="Times New Roman" w:eastAsia="Times New Roman" w:hAnsi="Times New Roman" w:cs="Times New Roman"/>
          <w:b/>
          <w:sz w:val="24"/>
          <w:szCs w:val="24"/>
        </w:rPr>
        <w:t xml:space="preserve"> вопросу слушали:</w:t>
      </w:r>
    </w:p>
    <w:p w:rsidR="00AF6BF8" w:rsidRPr="00AF6BF8" w:rsidRDefault="005839F4" w:rsidP="00AF6BF8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B6BE9">
        <w:rPr>
          <w:rFonts w:ascii="Times New Roman" w:hAnsi="Times New Roman" w:cs="Times New Roman"/>
          <w:sz w:val="24"/>
          <w:szCs w:val="24"/>
        </w:rPr>
        <w:t>Ф.И.</w:t>
      </w:r>
      <w:proofErr w:type="gramStart"/>
      <w:r w:rsidRPr="00FB6BE9">
        <w:rPr>
          <w:rFonts w:ascii="Times New Roman" w:hAnsi="Times New Roman" w:cs="Times New Roman"/>
          <w:sz w:val="24"/>
          <w:szCs w:val="24"/>
        </w:rPr>
        <w:t>О.</w:t>
      </w:r>
      <w:proofErr w:type="gramEnd"/>
      <w:r w:rsidR="00AF6BF8" w:rsidRPr="00AF6BF8">
        <w:rPr>
          <w:rFonts w:ascii="Times New Roman" w:eastAsia="Times New Roman" w:hAnsi="Times New Roman" w:cs="Times New Roman"/>
          <w:sz w:val="24"/>
          <w:szCs w:val="24"/>
        </w:rPr>
        <w:t xml:space="preserve"> которая сообщила, что данный вопрос рассматривается в отсутствии </w:t>
      </w:r>
      <w:r w:rsidRPr="00FB6BE9">
        <w:rPr>
          <w:rFonts w:ascii="Times New Roman" w:hAnsi="Times New Roman" w:cs="Times New Roman"/>
          <w:sz w:val="24"/>
          <w:szCs w:val="24"/>
        </w:rPr>
        <w:t>Ф.И.О.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37DB0">
        <w:rPr>
          <w:rFonts w:ascii="Times New Roman" w:eastAsia="Times New Roman" w:hAnsi="Times New Roman" w:cs="Times New Roman"/>
          <w:sz w:val="24"/>
          <w:szCs w:val="24"/>
        </w:rPr>
        <w:t>(объяснительная прилагается)</w:t>
      </w:r>
      <w:r w:rsidR="00AF6BF8" w:rsidRPr="00AF6BF8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AF6BF8">
        <w:rPr>
          <w:rFonts w:ascii="Times New Roman" w:eastAsia="Times New Roman" w:hAnsi="Times New Roman" w:cs="Times New Roman"/>
          <w:sz w:val="24"/>
          <w:szCs w:val="24"/>
        </w:rPr>
        <w:t xml:space="preserve">На основании </w:t>
      </w:r>
      <w:r w:rsidR="00AF6BF8" w:rsidRPr="00AF6BF8">
        <w:rPr>
          <w:rFonts w:ascii="Times New Roman" w:hAnsi="Times New Roman"/>
          <w:sz w:val="24"/>
          <w:szCs w:val="24"/>
        </w:rPr>
        <w:t>распоряжени</w:t>
      </w:r>
      <w:r w:rsidR="00AF6BF8">
        <w:rPr>
          <w:rFonts w:ascii="Times New Roman" w:hAnsi="Times New Roman"/>
          <w:sz w:val="24"/>
          <w:szCs w:val="24"/>
        </w:rPr>
        <w:t>я</w:t>
      </w:r>
      <w:r w:rsidR="00AF6BF8" w:rsidRPr="00AF6BF8">
        <w:rPr>
          <w:rFonts w:ascii="Times New Roman" w:hAnsi="Times New Roman"/>
          <w:sz w:val="24"/>
          <w:szCs w:val="24"/>
        </w:rPr>
        <w:t xml:space="preserve"> администрации города Бузулука </w:t>
      </w:r>
      <w:r w:rsidR="00AF6BF8" w:rsidRPr="00AF6BF8">
        <w:rPr>
          <w:rFonts w:ascii="Times New Roman" w:hAnsi="Times New Roman" w:cs="Times New Roman"/>
          <w:sz w:val="24"/>
          <w:szCs w:val="24"/>
        </w:rPr>
        <w:t xml:space="preserve">21.09.2021 № 204л </w:t>
      </w:r>
      <w:r w:rsidR="00AF6BF8" w:rsidRPr="00AF6BF8">
        <w:rPr>
          <w:rFonts w:ascii="Times New Roman" w:hAnsi="Times New Roman"/>
          <w:sz w:val="24"/>
          <w:szCs w:val="24"/>
        </w:rPr>
        <w:t xml:space="preserve"> «</w:t>
      </w:r>
      <w:r w:rsidR="00AF6BF8" w:rsidRPr="00AF6BF8">
        <w:rPr>
          <w:rFonts w:ascii="Times New Roman" w:hAnsi="Times New Roman" w:cs="Times New Roman"/>
          <w:sz w:val="24"/>
          <w:szCs w:val="24"/>
        </w:rPr>
        <w:t xml:space="preserve">О проведении проверки достоверности и полноты сведений о доходах, об имуществе и обязательствах имущественного характера» проведена проверка достоверности и полноты сведений о доходах, об имуществе и обязательствах имущественного характера, представленных </w:t>
      </w:r>
      <w:r w:rsidRPr="00FB6BE9">
        <w:rPr>
          <w:rFonts w:ascii="Times New Roman" w:hAnsi="Times New Roman" w:cs="Times New Roman"/>
          <w:sz w:val="24"/>
          <w:szCs w:val="24"/>
        </w:rPr>
        <w:t>Ф.И.О.</w:t>
      </w:r>
      <w:r w:rsidR="00AF6BF8" w:rsidRPr="00AF6BF8">
        <w:rPr>
          <w:rFonts w:ascii="Times New Roman" w:hAnsi="Times New Roman"/>
          <w:sz w:val="24"/>
          <w:szCs w:val="24"/>
        </w:rPr>
        <w:t xml:space="preserve"> </w:t>
      </w:r>
      <w:r w:rsidR="00AF6BF8" w:rsidRPr="00AF6BF8">
        <w:rPr>
          <w:rFonts w:ascii="Times New Roman" w:hAnsi="Times New Roman"/>
          <w:b/>
          <w:sz w:val="24"/>
          <w:szCs w:val="24"/>
        </w:rPr>
        <w:t xml:space="preserve">  </w:t>
      </w:r>
      <w:r w:rsidR="00AF6BF8" w:rsidRPr="00AF6BF8">
        <w:rPr>
          <w:rFonts w:ascii="Times New Roman" w:hAnsi="Times New Roman" w:cs="Times New Roman"/>
          <w:sz w:val="24"/>
          <w:szCs w:val="24"/>
        </w:rPr>
        <w:t>на себя и членов своей семьи.</w:t>
      </w:r>
    </w:p>
    <w:p w:rsidR="00AF6BF8" w:rsidRPr="00AF6BF8" w:rsidRDefault="00AF6BF8" w:rsidP="00AF6BF8">
      <w:pPr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 w:rsidRPr="00AF6BF8">
        <w:rPr>
          <w:rFonts w:ascii="Times New Roman" w:hAnsi="Times New Roman"/>
          <w:sz w:val="24"/>
          <w:szCs w:val="24"/>
        </w:rPr>
        <w:t xml:space="preserve">         </w:t>
      </w:r>
      <w:r w:rsidRPr="00AF6BF8">
        <w:rPr>
          <w:rFonts w:ascii="Times New Roman" w:eastAsia="Calibri" w:hAnsi="Times New Roman" w:cs="Times New Roman"/>
          <w:sz w:val="24"/>
          <w:szCs w:val="24"/>
        </w:rPr>
        <w:t xml:space="preserve">23.09.2021 г.  </w:t>
      </w:r>
      <w:r w:rsidR="005839F4" w:rsidRPr="00FB6BE9">
        <w:rPr>
          <w:rFonts w:ascii="Times New Roman" w:hAnsi="Times New Roman" w:cs="Times New Roman"/>
          <w:sz w:val="24"/>
          <w:szCs w:val="24"/>
        </w:rPr>
        <w:t>Ф.И.О.</w:t>
      </w:r>
      <w:r w:rsidRPr="00AF6BF8">
        <w:rPr>
          <w:rFonts w:ascii="Times New Roman" w:hAnsi="Times New Roman"/>
          <w:sz w:val="24"/>
          <w:szCs w:val="24"/>
        </w:rPr>
        <w:t xml:space="preserve"> </w:t>
      </w:r>
      <w:r w:rsidRPr="00AF6BF8">
        <w:rPr>
          <w:rFonts w:ascii="Times New Roman" w:eastAsia="Calibri" w:hAnsi="Times New Roman" w:cs="Times New Roman"/>
          <w:sz w:val="24"/>
          <w:szCs w:val="24"/>
        </w:rPr>
        <w:t>была уведомлена о проведении в отношении нее проверочных мероприятий.</w:t>
      </w:r>
    </w:p>
    <w:p w:rsidR="00AF6BF8" w:rsidRPr="00AF6BF8" w:rsidRDefault="00AF6BF8" w:rsidP="00AF6BF8">
      <w:pPr>
        <w:pStyle w:val="aa"/>
        <w:ind w:left="-284"/>
        <w:jc w:val="both"/>
        <w:rPr>
          <w:rFonts w:ascii="Times New Roman" w:hAnsi="Times New Roman"/>
          <w:sz w:val="24"/>
          <w:szCs w:val="24"/>
        </w:rPr>
      </w:pPr>
      <w:r w:rsidRPr="00AF6BF8">
        <w:rPr>
          <w:rFonts w:ascii="Times New Roman" w:hAnsi="Times New Roman"/>
          <w:sz w:val="24"/>
          <w:szCs w:val="24"/>
        </w:rPr>
        <w:t xml:space="preserve">         </w:t>
      </w:r>
      <w:r w:rsidR="005839F4" w:rsidRPr="00FB6BE9">
        <w:rPr>
          <w:rFonts w:ascii="Times New Roman" w:hAnsi="Times New Roman"/>
          <w:sz w:val="24"/>
          <w:szCs w:val="24"/>
        </w:rPr>
        <w:t>Ф.И.О.</w:t>
      </w:r>
      <w:r w:rsidRPr="00AF6BF8">
        <w:rPr>
          <w:rFonts w:ascii="Times New Roman" w:hAnsi="Times New Roman"/>
          <w:sz w:val="24"/>
          <w:szCs w:val="24"/>
        </w:rPr>
        <w:t xml:space="preserve"> дала согласие на признание сведений, составляющих налоговую тайну, </w:t>
      </w:r>
      <w:proofErr w:type="gramStart"/>
      <w:r w:rsidRPr="00AF6BF8">
        <w:rPr>
          <w:rFonts w:ascii="Times New Roman" w:hAnsi="Times New Roman"/>
          <w:sz w:val="24"/>
          <w:szCs w:val="24"/>
        </w:rPr>
        <w:t>общедоступными</w:t>
      </w:r>
      <w:proofErr w:type="gramEnd"/>
      <w:r w:rsidRPr="00AF6BF8">
        <w:rPr>
          <w:rFonts w:ascii="Times New Roman" w:hAnsi="Times New Roman"/>
          <w:sz w:val="24"/>
          <w:szCs w:val="24"/>
        </w:rPr>
        <w:t>.</w:t>
      </w:r>
    </w:p>
    <w:p w:rsidR="00AF6BF8" w:rsidRPr="00AF6BF8" w:rsidRDefault="00AF6BF8" w:rsidP="00AF6BF8">
      <w:pPr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 w:rsidRPr="00AF6BF8">
        <w:rPr>
          <w:rFonts w:ascii="Times New Roman" w:hAnsi="Times New Roman"/>
          <w:sz w:val="24"/>
          <w:szCs w:val="24"/>
        </w:rPr>
        <w:t xml:space="preserve">         </w:t>
      </w:r>
      <w:r w:rsidRPr="00AF6BF8">
        <w:rPr>
          <w:rFonts w:ascii="Times New Roman" w:eastAsia="Calibri" w:hAnsi="Times New Roman" w:cs="Times New Roman"/>
          <w:sz w:val="24"/>
          <w:szCs w:val="24"/>
        </w:rPr>
        <w:t xml:space="preserve">В рамках проводимой проверки изучены сведения о доходах, об имуществе и обязательствах имущественного характера (далее – сведения), представленные </w:t>
      </w:r>
      <w:r w:rsidR="005839F4" w:rsidRPr="00FB6BE9">
        <w:rPr>
          <w:rFonts w:ascii="Times New Roman" w:hAnsi="Times New Roman" w:cs="Times New Roman"/>
          <w:sz w:val="24"/>
          <w:szCs w:val="24"/>
        </w:rPr>
        <w:t>Ф.И.О.</w:t>
      </w:r>
      <w:r w:rsidRPr="00AF6BF8">
        <w:rPr>
          <w:rFonts w:ascii="Times New Roman" w:eastAsia="Calibri" w:hAnsi="Times New Roman" w:cs="Times New Roman"/>
          <w:sz w:val="24"/>
          <w:szCs w:val="24"/>
        </w:rPr>
        <w:t xml:space="preserve"> за отчетный период с 01.01.2020 г. по 31.12.2020 г., а также сведения</w:t>
      </w:r>
      <w:r w:rsidRPr="00AF6BF8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r w:rsidRPr="00AF6BF8">
        <w:rPr>
          <w:rFonts w:ascii="Times New Roman" w:eastAsia="Calibri" w:hAnsi="Times New Roman" w:cs="Times New Roman"/>
          <w:sz w:val="24"/>
          <w:szCs w:val="24"/>
        </w:rPr>
        <w:t>за</w:t>
      </w:r>
      <w:r w:rsidRPr="00AF6BF8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r w:rsidRPr="00AF6BF8">
        <w:rPr>
          <w:rFonts w:ascii="Times New Roman" w:eastAsia="Calibri" w:hAnsi="Times New Roman" w:cs="Times New Roman"/>
          <w:sz w:val="24"/>
          <w:szCs w:val="24"/>
        </w:rPr>
        <w:t xml:space="preserve"> 2019 г.</w:t>
      </w:r>
    </w:p>
    <w:p w:rsidR="00AF6BF8" w:rsidRPr="00AF6BF8" w:rsidRDefault="00AF6BF8" w:rsidP="00AF6BF8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AF6BF8">
        <w:rPr>
          <w:rFonts w:ascii="Times New Roman" w:hAnsi="Times New Roman" w:cs="Times New Roman"/>
          <w:sz w:val="24"/>
          <w:szCs w:val="24"/>
        </w:rPr>
        <w:t xml:space="preserve">          В ходе проверки установлено, что</w:t>
      </w:r>
      <w:r w:rsidRPr="00AF6BF8">
        <w:rPr>
          <w:rFonts w:ascii="Times New Roman" w:hAnsi="Times New Roman"/>
          <w:sz w:val="24"/>
          <w:szCs w:val="24"/>
        </w:rPr>
        <w:t xml:space="preserve"> в разделе 4 «Сведения о счетах в банках и иных кредитных организациях»  справки за 2020 год не указан лицевой счет, открытый</w:t>
      </w:r>
      <w:r w:rsidRPr="00AF6BF8">
        <w:rPr>
          <w:rFonts w:ascii="Times New Roman" w:hAnsi="Times New Roman" w:cs="Times New Roman"/>
          <w:sz w:val="24"/>
          <w:szCs w:val="24"/>
        </w:rPr>
        <w:t xml:space="preserve"> 06.08.2014  ООО «</w:t>
      </w:r>
      <w:proofErr w:type="spellStart"/>
      <w:r w:rsidRPr="00AF6BF8">
        <w:rPr>
          <w:rFonts w:ascii="Times New Roman" w:hAnsi="Times New Roman" w:cs="Times New Roman"/>
          <w:sz w:val="24"/>
          <w:szCs w:val="24"/>
        </w:rPr>
        <w:t>Хоум</w:t>
      </w:r>
      <w:proofErr w:type="spellEnd"/>
      <w:r w:rsidRPr="00AF6BF8">
        <w:rPr>
          <w:rFonts w:ascii="Times New Roman" w:hAnsi="Times New Roman" w:cs="Times New Roman"/>
          <w:sz w:val="24"/>
          <w:szCs w:val="24"/>
        </w:rPr>
        <w:t xml:space="preserve"> Кредит энд </w:t>
      </w:r>
      <w:proofErr w:type="spellStart"/>
      <w:r w:rsidRPr="00AF6BF8">
        <w:rPr>
          <w:rFonts w:ascii="Times New Roman" w:hAnsi="Times New Roman" w:cs="Times New Roman"/>
          <w:sz w:val="24"/>
          <w:szCs w:val="24"/>
        </w:rPr>
        <w:t>Финанс</w:t>
      </w:r>
      <w:proofErr w:type="spellEnd"/>
      <w:r w:rsidRPr="00AF6BF8">
        <w:rPr>
          <w:rFonts w:ascii="Times New Roman" w:hAnsi="Times New Roman" w:cs="Times New Roman"/>
          <w:sz w:val="24"/>
          <w:szCs w:val="24"/>
        </w:rPr>
        <w:t xml:space="preserve"> Банк»</w:t>
      </w:r>
      <w:r w:rsidRPr="00AF6BF8">
        <w:rPr>
          <w:rFonts w:ascii="Times New Roman" w:hAnsi="Times New Roman"/>
          <w:sz w:val="24"/>
          <w:szCs w:val="24"/>
        </w:rPr>
        <w:t>.</w:t>
      </w:r>
      <w:r w:rsidRPr="00AF6BF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F6BF8" w:rsidRPr="00AF6BF8" w:rsidRDefault="00AF6BF8" w:rsidP="00AF6BF8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AF6BF8">
        <w:rPr>
          <w:rFonts w:ascii="Times New Roman" w:hAnsi="Times New Roman" w:cs="Times New Roman"/>
          <w:sz w:val="24"/>
          <w:szCs w:val="24"/>
        </w:rPr>
        <w:t xml:space="preserve">Отделом кадрового обеспечения и собственной безопасности  администрации города Бузулука </w:t>
      </w:r>
      <w:r w:rsidRPr="00AF6BF8">
        <w:rPr>
          <w:rFonts w:ascii="Times New Roman" w:eastAsia="Calibri" w:hAnsi="Times New Roman" w:cs="Times New Roman"/>
          <w:sz w:val="24"/>
          <w:szCs w:val="24"/>
        </w:rPr>
        <w:t xml:space="preserve"> в порядке и на условиях, установленных распоряжением Губернатора Оренбургской области от 18.12.2019 № 336-р «Об определении специально уполномоченного лица» направлены запросы от 26.10.2021 № 03/19-1699 в кредитные организации и федеральные органы государственной власти.</w:t>
      </w:r>
    </w:p>
    <w:p w:rsidR="00AF6BF8" w:rsidRPr="00AF6BF8" w:rsidRDefault="00AF6BF8" w:rsidP="00AF6BF8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AF6BF8">
        <w:rPr>
          <w:rFonts w:ascii="Times New Roman" w:hAnsi="Times New Roman" w:cs="Times New Roman"/>
          <w:sz w:val="24"/>
          <w:szCs w:val="24"/>
        </w:rPr>
        <w:t xml:space="preserve">            При анализе информации, поступившей из </w:t>
      </w:r>
      <w:r w:rsidRPr="00AF6BF8">
        <w:rPr>
          <w:rFonts w:ascii="Times New Roman" w:eastAsia="Calibri" w:hAnsi="Times New Roman" w:cs="Times New Roman"/>
          <w:sz w:val="24"/>
          <w:szCs w:val="24"/>
        </w:rPr>
        <w:t xml:space="preserve">кредитных организаций и федеральных органах государственной власти, </w:t>
      </w:r>
      <w:r w:rsidRPr="00AF6BF8">
        <w:rPr>
          <w:rFonts w:ascii="Times New Roman" w:hAnsi="Times New Roman" w:cs="Times New Roman"/>
          <w:sz w:val="24"/>
          <w:szCs w:val="24"/>
        </w:rPr>
        <w:t xml:space="preserve">следует, что </w:t>
      </w:r>
      <w:r w:rsidRPr="00AF6BF8">
        <w:rPr>
          <w:rFonts w:ascii="Times New Roman" w:eastAsia="Calibri" w:hAnsi="Times New Roman" w:cs="Times New Roman"/>
          <w:sz w:val="24"/>
          <w:szCs w:val="24"/>
        </w:rPr>
        <w:t xml:space="preserve">на запрос от 26.10.2021 № 03/19-1699 </w:t>
      </w:r>
      <w:r w:rsidRPr="00AF6BF8">
        <w:rPr>
          <w:rFonts w:ascii="Times New Roman" w:hAnsi="Times New Roman" w:cs="Times New Roman"/>
          <w:sz w:val="24"/>
          <w:szCs w:val="24"/>
        </w:rPr>
        <w:t>Оренбургское региональное Представительств</w:t>
      </w:r>
      <w:proofErr w:type="gramStart"/>
      <w:r w:rsidRPr="00AF6BF8">
        <w:rPr>
          <w:rFonts w:ascii="Times New Roman" w:hAnsi="Times New Roman" w:cs="Times New Roman"/>
          <w:sz w:val="24"/>
          <w:szCs w:val="24"/>
        </w:rPr>
        <w:t>о ООО</w:t>
      </w:r>
      <w:proofErr w:type="gramEnd"/>
      <w:r w:rsidRPr="00AF6BF8">
        <w:rPr>
          <w:rFonts w:ascii="Times New Roman" w:hAnsi="Times New Roman" w:cs="Times New Roman"/>
          <w:sz w:val="24"/>
          <w:szCs w:val="24"/>
        </w:rPr>
        <w:t xml:space="preserve"> «ХКФ Банк» </w:t>
      </w:r>
      <w:r w:rsidRPr="00AF6BF8">
        <w:rPr>
          <w:rFonts w:ascii="Times New Roman" w:eastAsia="Calibri" w:hAnsi="Times New Roman" w:cs="Times New Roman"/>
          <w:sz w:val="24"/>
          <w:szCs w:val="24"/>
        </w:rPr>
        <w:t xml:space="preserve">не представил сведения </w:t>
      </w:r>
      <w:r w:rsidRPr="00AF6BF8">
        <w:rPr>
          <w:rFonts w:ascii="Times New Roman" w:hAnsi="Times New Roman" w:cs="Times New Roman"/>
          <w:iCs/>
          <w:color w:val="000000"/>
          <w:spacing w:val="-5"/>
          <w:sz w:val="24"/>
          <w:szCs w:val="24"/>
        </w:rPr>
        <w:t>о наличии банковских счетов, выданных кредитов и вкладов за период с 01.01.2018 по 31.12.2020 с указанием даты открытия и закрытия</w:t>
      </w:r>
      <w:r w:rsidRPr="00AF6BF8">
        <w:rPr>
          <w:rFonts w:ascii="Times New Roman" w:hAnsi="Times New Roman" w:cs="Times New Roman"/>
          <w:sz w:val="24"/>
          <w:szCs w:val="24"/>
        </w:rPr>
        <w:t xml:space="preserve">. </w:t>
      </w:r>
      <w:r w:rsidR="005839F4" w:rsidRPr="00FB6BE9">
        <w:rPr>
          <w:rFonts w:ascii="Times New Roman" w:hAnsi="Times New Roman" w:cs="Times New Roman"/>
          <w:sz w:val="24"/>
          <w:szCs w:val="24"/>
        </w:rPr>
        <w:t>Ф.И.О.</w:t>
      </w:r>
      <w:r w:rsidR="005839F4">
        <w:rPr>
          <w:rFonts w:ascii="Times New Roman" w:hAnsi="Times New Roman" w:cs="Times New Roman"/>
          <w:sz w:val="24"/>
          <w:szCs w:val="24"/>
        </w:rPr>
        <w:t xml:space="preserve"> </w:t>
      </w:r>
      <w:r w:rsidRPr="00AF6BF8">
        <w:rPr>
          <w:rFonts w:ascii="Times New Roman" w:hAnsi="Times New Roman" w:cs="Times New Roman"/>
          <w:sz w:val="24"/>
          <w:szCs w:val="24"/>
        </w:rPr>
        <w:t>предоставила сведения о наличии счетов и иной информации с ООО «</w:t>
      </w:r>
      <w:proofErr w:type="spellStart"/>
      <w:r w:rsidRPr="00AF6BF8">
        <w:rPr>
          <w:rFonts w:ascii="Times New Roman" w:hAnsi="Times New Roman" w:cs="Times New Roman"/>
          <w:sz w:val="24"/>
          <w:szCs w:val="24"/>
        </w:rPr>
        <w:t>Хоум</w:t>
      </w:r>
      <w:proofErr w:type="spellEnd"/>
      <w:r w:rsidRPr="00AF6BF8">
        <w:rPr>
          <w:rFonts w:ascii="Times New Roman" w:hAnsi="Times New Roman" w:cs="Times New Roman"/>
          <w:sz w:val="24"/>
          <w:szCs w:val="24"/>
        </w:rPr>
        <w:t xml:space="preserve"> Кредит энд </w:t>
      </w:r>
      <w:proofErr w:type="spellStart"/>
      <w:r w:rsidRPr="00AF6BF8">
        <w:rPr>
          <w:rFonts w:ascii="Times New Roman" w:hAnsi="Times New Roman" w:cs="Times New Roman"/>
          <w:sz w:val="24"/>
          <w:szCs w:val="24"/>
        </w:rPr>
        <w:t>Финанс</w:t>
      </w:r>
      <w:proofErr w:type="spellEnd"/>
      <w:r w:rsidRPr="00AF6BF8">
        <w:rPr>
          <w:rFonts w:ascii="Times New Roman" w:hAnsi="Times New Roman" w:cs="Times New Roman"/>
          <w:sz w:val="24"/>
          <w:szCs w:val="24"/>
        </w:rPr>
        <w:t xml:space="preserve"> Банк», чем оказала содействие осуществляемым в ходе проверки мероприятиям.</w:t>
      </w:r>
    </w:p>
    <w:p w:rsidR="00AF6BF8" w:rsidRPr="00AF6BF8" w:rsidRDefault="00AF6BF8" w:rsidP="00AF6BF8">
      <w:pPr>
        <w:autoSpaceDE w:val="0"/>
        <w:autoSpaceDN w:val="0"/>
        <w:adjustRightInd w:val="0"/>
        <w:spacing w:after="0" w:line="240" w:lineRule="auto"/>
        <w:ind w:left="-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6BF8">
        <w:rPr>
          <w:rFonts w:ascii="Times New Roman" w:hAnsi="Times New Roman" w:cs="Times New Roman"/>
          <w:sz w:val="24"/>
          <w:szCs w:val="24"/>
        </w:rPr>
        <w:t xml:space="preserve">Таким образом, из информации, представленной </w:t>
      </w:r>
      <w:r w:rsidR="005839F4" w:rsidRPr="00FB6BE9">
        <w:rPr>
          <w:rFonts w:ascii="Times New Roman" w:hAnsi="Times New Roman" w:cs="Times New Roman"/>
          <w:sz w:val="24"/>
          <w:szCs w:val="24"/>
        </w:rPr>
        <w:t>Ф.И.О.</w:t>
      </w:r>
      <w:r w:rsidRPr="00AF6BF8">
        <w:rPr>
          <w:rFonts w:ascii="Times New Roman" w:hAnsi="Times New Roman" w:cs="Times New Roman"/>
          <w:sz w:val="24"/>
          <w:szCs w:val="24"/>
        </w:rPr>
        <w:t xml:space="preserve"> из банка, следует, что  указанный счет закрыт 21.04.2015 г.</w:t>
      </w:r>
    </w:p>
    <w:p w:rsidR="00AF6BF8" w:rsidRPr="00AF6BF8" w:rsidRDefault="00AF6BF8" w:rsidP="00AF6BF8">
      <w:pPr>
        <w:autoSpaceDE w:val="0"/>
        <w:autoSpaceDN w:val="0"/>
        <w:adjustRightInd w:val="0"/>
        <w:spacing w:after="0" w:line="240" w:lineRule="auto"/>
        <w:ind w:left="-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6BF8">
        <w:rPr>
          <w:rFonts w:ascii="Times New Roman" w:hAnsi="Times New Roman" w:cs="Times New Roman"/>
          <w:sz w:val="24"/>
          <w:szCs w:val="24"/>
        </w:rPr>
        <w:t xml:space="preserve">Согласно подпункту «а»  пункта 16 Положения о комиссии по соблюдению требований к служебному поведению муниципальных служащих и урегулированию конфликта интересов, утвержденного решением городского Совета депутатов от 30.03.2011 № 100, установить, что сведения, представленные муниципальным служащим, являются достоверными и полными.  </w:t>
      </w:r>
    </w:p>
    <w:p w:rsidR="00AF6BF8" w:rsidRPr="00C50E32" w:rsidRDefault="00AF6BF8" w:rsidP="00AF6BF8">
      <w:pPr>
        <w:spacing w:after="0" w:line="240" w:lineRule="auto"/>
        <w:ind w:left="-284"/>
        <w:jc w:val="both"/>
        <w:rPr>
          <w:rFonts w:ascii="Times New Roman" w:hAnsi="Times New Roman" w:cs="Times New Roman"/>
          <w:sz w:val="26"/>
          <w:szCs w:val="26"/>
        </w:rPr>
      </w:pPr>
      <w:r w:rsidRPr="00AF6BF8">
        <w:rPr>
          <w:rFonts w:ascii="Times New Roman" w:hAnsi="Times New Roman" w:cs="Times New Roman"/>
          <w:color w:val="FF0000"/>
          <w:sz w:val="24"/>
          <w:szCs w:val="24"/>
        </w:rPr>
        <w:t xml:space="preserve">   </w:t>
      </w:r>
      <w:r w:rsidRPr="00AF6BF8">
        <w:rPr>
          <w:rFonts w:ascii="Times New Roman" w:hAnsi="Times New Roman" w:cs="Times New Roman"/>
          <w:sz w:val="24"/>
          <w:szCs w:val="24"/>
        </w:rPr>
        <w:t xml:space="preserve">        </w:t>
      </w:r>
      <w:proofErr w:type="gramStart"/>
      <w:r w:rsidRPr="00AF6BF8">
        <w:rPr>
          <w:rFonts w:ascii="Times New Roman" w:hAnsi="Times New Roman" w:cs="Times New Roman"/>
          <w:sz w:val="24"/>
          <w:szCs w:val="24"/>
        </w:rPr>
        <w:t xml:space="preserve">Согласно подпункту «в» пункта 21 Положения о проверке достоверности и полноты сведений, </w:t>
      </w:r>
      <w:r w:rsidRPr="00AF6BF8">
        <w:rPr>
          <w:rFonts w:ascii="Times New Roman" w:hAnsi="Times New Roman"/>
          <w:sz w:val="24"/>
          <w:szCs w:val="24"/>
        </w:rPr>
        <w:t xml:space="preserve">представляемых гражданами, претендующими на замещение должностей </w:t>
      </w:r>
      <w:r w:rsidRPr="00AF6BF8">
        <w:rPr>
          <w:rFonts w:ascii="Times New Roman" w:hAnsi="Times New Roman"/>
          <w:sz w:val="24"/>
          <w:szCs w:val="24"/>
        </w:rPr>
        <w:lastRenderedPageBreak/>
        <w:t>муниципальной службы, включенных в соответствующий перечень, муниципальными служащими, замещающими указанные должности, соблюдения муниципальными служащими ограничений и запретов, требований о предотвращении или урегулировании конфликта интересов, исполнения ими обязанностей, установленных федеральным законодательством, утвержденным Указом Губернатора Оренбургской области от 09.07.2012 № 421-ук,  отсутствуют основания для применения</w:t>
      </w:r>
      <w:proofErr w:type="gramEnd"/>
      <w:r w:rsidRPr="00AF6BF8">
        <w:rPr>
          <w:rFonts w:ascii="Times New Roman" w:hAnsi="Times New Roman"/>
          <w:sz w:val="24"/>
          <w:szCs w:val="24"/>
        </w:rPr>
        <w:t xml:space="preserve"> к муниципальному служащему мер юридической ответственности.</w:t>
      </w:r>
    </w:p>
    <w:p w:rsidR="00AF6BF8" w:rsidRPr="00A90AD0" w:rsidRDefault="00AF6BF8" w:rsidP="00AF6BF8">
      <w:pPr>
        <w:spacing w:after="0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90AD0">
        <w:rPr>
          <w:rFonts w:ascii="Times New Roman" w:eastAsia="Times New Roman" w:hAnsi="Times New Roman" w:cs="Times New Roman"/>
          <w:b/>
          <w:sz w:val="24"/>
          <w:szCs w:val="24"/>
        </w:rPr>
        <w:t>Голосование:</w:t>
      </w:r>
    </w:p>
    <w:p w:rsidR="00AF6BF8" w:rsidRPr="00A90AD0" w:rsidRDefault="00AF6BF8" w:rsidP="00AF6BF8">
      <w:pPr>
        <w:spacing w:after="0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90AD0">
        <w:rPr>
          <w:rFonts w:ascii="Times New Roman" w:eastAsia="Times New Roman" w:hAnsi="Times New Roman" w:cs="Times New Roman"/>
          <w:b/>
          <w:sz w:val="24"/>
          <w:szCs w:val="24"/>
        </w:rPr>
        <w:t>«За» - __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>6</w:t>
      </w:r>
      <w:r w:rsidRPr="00A90AD0">
        <w:rPr>
          <w:rFonts w:ascii="Times New Roman" w:eastAsia="Times New Roman" w:hAnsi="Times New Roman" w:cs="Times New Roman"/>
          <w:b/>
          <w:sz w:val="24"/>
          <w:szCs w:val="24"/>
        </w:rPr>
        <w:t>__ человек</w:t>
      </w:r>
    </w:p>
    <w:p w:rsidR="00AF6BF8" w:rsidRPr="00A90AD0" w:rsidRDefault="00AF6BF8" w:rsidP="00AF6BF8">
      <w:pPr>
        <w:spacing w:after="0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90AD0">
        <w:rPr>
          <w:rFonts w:ascii="Times New Roman" w:eastAsia="Times New Roman" w:hAnsi="Times New Roman" w:cs="Times New Roman"/>
          <w:b/>
          <w:sz w:val="24"/>
          <w:szCs w:val="24"/>
        </w:rPr>
        <w:t>«Против</w:t>
      </w:r>
      <w:proofErr w:type="gramStart"/>
      <w:r w:rsidRPr="00A90AD0">
        <w:rPr>
          <w:rFonts w:ascii="Times New Roman" w:eastAsia="Times New Roman" w:hAnsi="Times New Roman" w:cs="Times New Roman"/>
          <w:b/>
          <w:sz w:val="24"/>
          <w:szCs w:val="24"/>
        </w:rPr>
        <w:t xml:space="preserve">» - </w:t>
      </w:r>
      <w:r>
        <w:rPr>
          <w:rFonts w:ascii="Times New Roman" w:eastAsia="Times New Roman" w:hAnsi="Times New Roman" w:cs="Times New Roman"/>
          <w:sz w:val="24"/>
          <w:szCs w:val="24"/>
        </w:rPr>
        <w:t>__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>-</w:t>
      </w:r>
      <w:r w:rsidRPr="00EE4302">
        <w:rPr>
          <w:rFonts w:ascii="Times New Roman" w:eastAsia="Times New Roman" w:hAnsi="Times New Roman" w:cs="Times New Roman"/>
          <w:sz w:val="24"/>
          <w:szCs w:val="24"/>
        </w:rPr>
        <w:t>__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</w:rPr>
        <w:t>человек</w:t>
      </w:r>
    </w:p>
    <w:p w:rsidR="00AF6BF8" w:rsidRPr="00A90AD0" w:rsidRDefault="00AF6BF8" w:rsidP="00AF6BF8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F6BF8" w:rsidRPr="00A90AD0" w:rsidRDefault="00AF6BF8" w:rsidP="00AF6BF8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90AD0">
        <w:rPr>
          <w:rFonts w:ascii="Times New Roman" w:hAnsi="Times New Roman" w:cs="Times New Roman"/>
          <w:b/>
          <w:sz w:val="24"/>
          <w:szCs w:val="24"/>
        </w:rPr>
        <w:t>РЕШИЛИ:</w:t>
      </w:r>
    </w:p>
    <w:p w:rsidR="00AF6BF8" w:rsidRDefault="00AF6BF8" w:rsidP="00AF6BF8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E7548F">
        <w:rPr>
          <w:rFonts w:ascii="Times New Roman" w:hAnsi="Times New Roman" w:cs="Times New Roman"/>
          <w:sz w:val="24"/>
          <w:szCs w:val="24"/>
        </w:rPr>
        <w:t xml:space="preserve">1. Признать, что </w:t>
      </w:r>
      <w:proofErr w:type="gramStart"/>
      <w:r w:rsidRPr="00E7548F">
        <w:rPr>
          <w:rFonts w:ascii="Times New Roman" w:hAnsi="Times New Roman" w:cs="Times New Roman"/>
          <w:sz w:val="24"/>
          <w:szCs w:val="24"/>
        </w:rPr>
        <w:t xml:space="preserve">сведения, представленные </w:t>
      </w:r>
      <w:r w:rsidR="005839F4" w:rsidRPr="00FB6BE9">
        <w:rPr>
          <w:rFonts w:ascii="Times New Roman" w:hAnsi="Times New Roman" w:cs="Times New Roman"/>
          <w:sz w:val="24"/>
          <w:szCs w:val="24"/>
        </w:rPr>
        <w:t>Ф.И.О.</w:t>
      </w:r>
      <w:r w:rsidR="005839F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 2020 год являются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достоверными и </w:t>
      </w:r>
      <w:r w:rsidRPr="00E7548F">
        <w:rPr>
          <w:rFonts w:ascii="Times New Roman" w:hAnsi="Times New Roman" w:cs="Times New Roman"/>
          <w:sz w:val="24"/>
          <w:szCs w:val="24"/>
        </w:rPr>
        <w:t xml:space="preserve">полными. </w:t>
      </w:r>
    </w:p>
    <w:p w:rsidR="00AF6BF8" w:rsidRDefault="00AF6BF8" w:rsidP="00AF6BF8">
      <w:pPr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 w:rsidRPr="00E7548F">
        <w:rPr>
          <w:rFonts w:ascii="Times New Roman" w:hAnsi="Times New Roman" w:cs="Times New Roman"/>
          <w:sz w:val="24"/>
          <w:szCs w:val="24"/>
        </w:rPr>
        <w:t xml:space="preserve">2. </w:t>
      </w:r>
      <w:r>
        <w:rPr>
          <w:rFonts w:ascii="Times New Roman" w:hAnsi="Times New Roman"/>
          <w:sz w:val="24"/>
          <w:szCs w:val="24"/>
        </w:rPr>
        <w:t>О</w:t>
      </w:r>
      <w:r w:rsidRPr="00AF6BF8">
        <w:rPr>
          <w:rFonts w:ascii="Times New Roman" w:hAnsi="Times New Roman"/>
          <w:sz w:val="24"/>
          <w:szCs w:val="24"/>
        </w:rPr>
        <w:t xml:space="preserve">тсутствуют основания для применения к </w:t>
      </w:r>
      <w:r w:rsidR="005839F4" w:rsidRPr="00FB6BE9">
        <w:rPr>
          <w:rFonts w:ascii="Times New Roman" w:hAnsi="Times New Roman" w:cs="Times New Roman"/>
          <w:sz w:val="24"/>
          <w:szCs w:val="24"/>
        </w:rPr>
        <w:t>Ф.И.О.</w:t>
      </w:r>
      <w:r w:rsidR="005839F4">
        <w:rPr>
          <w:rFonts w:ascii="Times New Roman" w:hAnsi="Times New Roman" w:cs="Times New Roman"/>
          <w:sz w:val="24"/>
          <w:szCs w:val="24"/>
        </w:rPr>
        <w:t xml:space="preserve"> </w:t>
      </w:r>
      <w:r w:rsidRPr="00AF6BF8">
        <w:rPr>
          <w:rFonts w:ascii="Times New Roman" w:hAnsi="Times New Roman"/>
          <w:sz w:val="24"/>
          <w:szCs w:val="24"/>
        </w:rPr>
        <w:t xml:space="preserve"> мер юридической ответственности.</w:t>
      </w:r>
    </w:p>
    <w:p w:rsidR="00AF6BF8" w:rsidRPr="00C50E32" w:rsidRDefault="00AF6BF8" w:rsidP="00AF6BF8">
      <w:pPr>
        <w:spacing w:after="0" w:line="240" w:lineRule="auto"/>
        <w:ind w:left="-284"/>
        <w:jc w:val="both"/>
        <w:rPr>
          <w:rFonts w:ascii="Times New Roman" w:hAnsi="Times New Roman" w:cs="Times New Roman"/>
          <w:sz w:val="26"/>
          <w:szCs w:val="26"/>
        </w:rPr>
      </w:pPr>
    </w:p>
    <w:p w:rsidR="00AF6BF8" w:rsidRPr="00A90AD0" w:rsidRDefault="00AF6BF8" w:rsidP="00AF6BF8">
      <w:pPr>
        <w:spacing w:after="0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12</w:t>
      </w:r>
      <w:r w:rsidRPr="00A90AD0">
        <w:rPr>
          <w:rFonts w:ascii="Times New Roman" w:eastAsia="Times New Roman" w:hAnsi="Times New Roman" w:cs="Times New Roman"/>
          <w:b/>
          <w:sz w:val="24"/>
          <w:szCs w:val="24"/>
        </w:rPr>
        <w:t xml:space="preserve">. По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двенадцатому</w:t>
      </w:r>
      <w:r w:rsidRPr="00A90AD0">
        <w:rPr>
          <w:rFonts w:ascii="Times New Roman" w:eastAsia="Times New Roman" w:hAnsi="Times New Roman" w:cs="Times New Roman"/>
          <w:b/>
          <w:sz w:val="24"/>
          <w:szCs w:val="24"/>
        </w:rPr>
        <w:t xml:space="preserve"> вопросу слушали:</w:t>
      </w:r>
    </w:p>
    <w:p w:rsidR="00AF6BF8" w:rsidRPr="00AF6BF8" w:rsidRDefault="005839F4" w:rsidP="00AF6BF8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FB6BE9">
        <w:rPr>
          <w:rFonts w:ascii="Times New Roman" w:hAnsi="Times New Roman" w:cs="Times New Roman"/>
          <w:sz w:val="24"/>
          <w:szCs w:val="24"/>
        </w:rPr>
        <w:t>Ф.И.</w:t>
      </w:r>
      <w:proofErr w:type="gramStart"/>
      <w:r w:rsidRPr="00FB6BE9">
        <w:rPr>
          <w:rFonts w:ascii="Times New Roman" w:hAnsi="Times New Roman" w:cs="Times New Roman"/>
          <w:sz w:val="24"/>
          <w:szCs w:val="24"/>
        </w:rPr>
        <w:t>О.</w:t>
      </w:r>
      <w:proofErr w:type="gramEnd"/>
      <w:r w:rsidR="00AF6BF8" w:rsidRPr="00AF6BF8">
        <w:rPr>
          <w:rFonts w:ascii="Times New Roman" w:eastAsia="Times New Roman" w:hAnsi="Times New Roman" w:cs="Times New Roman"/>
          <w:sz w:val="24"/>
          <w:szCs w:val="24"/>
        </w:rPr>
        <w:t xml:space="preserve"> которая сообщила, что данный вопрос рассматривается в отсутствии  </w:t>
      </w:r>
      <w:r w:rsidRPr="00FB6BE9">
        <w:rPr>
          <w:rFonts w:ascii="Times New Roman" w:hAnsi="Times New Roman" w:cs="Times New Roman"/>
          <w:sz w:val="24"/>
          <w:szCs w:val="24"/>
        </w:rPr>
        <w:t>Ф.И.О.</w:t>
      </w:r>
      <w:r w:rsidR="00F37DB0">
        <w:rPr>
          <w:rFonts w:ascii="Times New Roman" w:eastAsia="Times New Roman" w:hAnsi="Times New Roman" w:cs="Times New Roman"/>
          <w:sz w:val="24"/>
          <w:szCs w:val="24"/>
        </w:rPr>
        <w:t xml:space="preserve"> (объяснительная прилагается).</w:t>
      </w:r>
      <w:r w:rsidR="00AF6BF8" w:rsidRPr="00AF6B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F6BF8" w:rsidRPr="00AF6BF8">
        <w:rPr>
          <w:rFonts w:ascii="Times New Roman" w:hAnsi="Times New Roman"/>
          <w:sz w:val="24"/>
          <w:szCs w:val="24"/>
        </w:rPr>
        <w:t>На основании распоряжени</w:t>
      </w:r>
      <w:r w:rsidR="00F37DB0">
        <w:rPr>
          <w:rFonts w:ascii="Times New Roman" w:hAnsi="Times New Roman"/>
          <w:sz w:val="24"/>
          <w:szCs w:val="24"/>
        </w:rPr>
        <w:t>я</w:t>
      </w:r>
      <w:r w:rsidR="00AF6BF8" w:rsidRPr="00AF6BF8">
        <w:rPr>
          <w:rFonts w:ascii="Times New Roman" w:hAnsi="Times New Roman"/>
          <w:sz w:val="24"/>
          <w:szCs w:val="24"/>
        </w:rPr>
        <w:t xml:space="preserve"> администрации города Бузулука </w:t>
      </w:r>
      <w:r w:rsidR="00AF6BF8" w:rsidRPr="00AF6BF8">
        <w:rPr>
          <w:rFonts w:ascii="Times New Roman" w:hAnsi="Times New Roman" w:cs="Times New Roman"/>
          <w:sz w:val="24"/>
          <w:szCs w:val="24"/>
        </w:rPr>
        <w:t xml:space="preserve">21.09.2021 № 212л </w:t>
      </w:r>
      <w:r w:rsidR="00AF6BF8" w:rsidRPr="00AF6BF8">
        <w:rPr>
          <w:rFonts w:ascii="Times New Roman" w:hAnsi="Times New Roman"/>
          <w:sz w:val="24"/>
          <w:szCs w:val="24"/>
        </w:rPr>
        <w:t xml:space="preserve"> «</w:t>
      </w:r>
      <w:r w:rsidR="00AF6BF8" w:rsidRPr="00AF6BF8">
        <w:rPr>
          <w:rFonts w:ascii="Times New Roman" w:hAnsi="Times New Roman" w:cs="Times New Roman"/>
          <w:sz w:val="24"/>
          <w:szCs w:val="24"/>
        </w:rPr>
        <w:t xml:space="preserve">О проведении проверки достоверности и полноты сведений о доходах, об имуществе и обязательствах имущественного характера» проведена проверка достоверности и полноты сведений о доходах, об имуществе и обязательствах имущественного характера, представленных </w:t>
      </w:r>
      <w:r w:rsidRPr="00FB6BE9">
        <w:rPr>
          <w:rFonts w:ascii="Times New Roman" w:hAnsi="Times New Roman" w:cs="Times New Roman"/>
          <w:sz w:val="24"/>
          <w:szCs w:val="24"/>
        </w:rPr>
        <w:t>Ф.И.О.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F6BF8" w:rsidRPr="00AF6BF8">
        <w:rPr>
          <w:rFonts w:ascii="Times New Roman" w:hAnsi="Times New Roman" w:cs="Times New Roman"/>
          <w:sz w:val="24"/>
          <w:szCs w:val="24"/>
        </w:rPr>
        <w:t>на себя и членов своей семьи.</w:t>
      </w:r>
    </w:p>
    <w:p w:rsidR="00AF6BF8" w:rsidRPr="00AF6BF8" w:rsidRDefault="00AF6BF8" w:rsidP="00AF6BF8">
      <w:pPr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 w:rsidRPr="00AF6BF8">
        <w:rPr>
          <w:rFonts w:ascii="Times New Roman" w:hAnsi="Times New Roman"/>
          <w:sz w:val="24"/>
          <w:szCs w:val="24"/>
        </w:rPr>
        <w:t xml:space="preserve">         </w:t>
      </w:r>
      <w:r w:rsidRPr="00AF6BF8">
        <w:rPr>
          <w:rFonts w:ascii="Times New Roman" w:eastAsia="Calibri" w:hAnsi="Times New Roman" w:cs="Times New Roman"/>
          <w:sz w:val="24"/>
          <w:szCs w:val="24"/>
        </w:rPr>
        <w:t xml:space="preserve">23.09.2021 г.  </w:t>
      </w:r>
      <w:r w:rsidR="005839F4" w:rsidRPr="00FB6BE9">
        <w:rPr>
          <w:rFonts w:ascii="Times New Roman" w:hAnsi="Times New Roman" w:cs="Times New Roman"/>
          <w:sz w:val="24"/>
          <w:szCs w:val="24"/>
        </w:rPr>
        <w:t>Ф.И.О.</w:t>
      </w:r>
      <w:r w:rsidRPr="00AF6BF8">
        <w:rPr>
          <w:rFonts w:ascii="Times New Roman" w:hAnsi="Times New Roman"/>
          <w:sz w:val="24"/>
          <w:szCs w:val="24"/>
        </w:rPr>
        <w:t xml:space="preserve">  </w:t>
      </w:r>
      <w:r w:rsidRPr="00AF6BF8">
        <w:rPr>
          <w:rFonts w:ascii="Times New Roman" w:eastAsia="Calibri" w:hAnsi="Times New Roman" w:cs="Times New Roman"/>
          <w:sz w:val="24"/>
          <w:szCs w:val="24"/>
        </w:rPr>
        <w:t>была уведомлена о проведении в отношении нее проверочных мероприятий.</w:t>
      </w:r>
    </w:p>
    <w:p w:rsidR="00AF6BF8" w:rsidRPr="00AF6BF8" w:rsidRDefault="00AF6BF8" w:rsidP="00AF6BF8">
      <w:pPr>
        <w:pStyle w:val="aa"/>
        <w:ind w:left="-284"/>
        <w:jc w:val="both"/>
        <w:rPr>
          <w:rFonts w:ascii="Times New Roman" w:hAnsi="Times New Roman"/>
          <w:sz w:val="24"/>
          <w:szCs w:val="24"/>
        </w:rPr>
      </w:pPr>
      <w:r w:rsidRPr="00AF6BF8">
        <w:rPr>
          <w:rFonts w:ascii="Times New Roman" w:hAnsi="Times New Roman"/>
          <w:sz w:val="24"/>
          <w:szCs w:val="24"/>
        </w:rPr>
        <w:t xml:space="preserve">         </w:t>
      </w:r>
      <w:r w:rsidR="005839F4" w:rsidRPr="00FB6BE9">
        <w:rPr>
          <w:rFonts w:ascii="Times New Roman" w:hAnsi="Times New Roman"/>
          <w:sz w:val="24"/>
          <w:szCs w:val="24"/>
        </w:rPr>
        <w:t>Ф.И.О.</w:t>
      </w:r>
      <w:r w:rsidRPr="00AF6BF8">
        <w:rPr>
          <w:rFonts w:ascii="Times New Roman" w:hAnsi="Times New Roman"/>
          <w:sz w:val="24"/>
          <w:szCs w:val="24"/>
        </w:rPr>
        <w:t xml:space="preserve"> дала согласие на признание сведений, составляющих налоговую тайну, </w:t>
      </w:r>
      <w:proofErr w:type="gramStart"/>
      <w:r w:rsidRPr="00AF6BF8">
        <w:rPr>
          <w:rFonts w:ascii="Times New Roman" w:hAnsi="Times New Roman"/>
          <w:sz w:val="24"/>
          <w:szCs w:val="24"/>
        </w:rPr>
        <w:t>общедоступными</w:t>
      </w:r>
      <w:proofErr w:type="gramEnd"/>
      <w:r w:rsidRPr="00AF6BF8">
        <w:rPr>
          <w:rFonts w:ascii="Times New Roman" w:hAnsi="Times New Roman"/>
          <w:sz w:val="24"/>
          <w:szCs w:val="24"/>
        </w:rPr>
        <w:t>.</w:t>
      </w:r>
    </w:p>
    <w:p w:rsidR="00AF6BF8" w:rsidRPr="00AF6BF8" w:rsidRDefault="00AF6BF8" w:rsidP="00AF6BF8">
      <w:pPr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 w:rsidRPr="00AF6BF8">
        <w:rPr>
          <w:rFonts w:ascii="Times New Roman" w:hAnsi="Times New Roman"/>
          <w:sz w:val="24"/>
          <w:szCs w:val="24"/>
        </w:rPr>
        <w:t xml:space="preserve">         </w:t>
      </w:r>
      <w:r w:rsidRPr="00AF6BF8">
        <w:rPr>
          <w:rFonts w:ascii="Times New Roman" w:eastAsia="Calibri" w:hAnsi="Times New Roman" w:cs="Times New Roman"/>
          <w:sz w:val="24"/>
          <w:szCs w:val="24"/>
        </w:rPr>
        <w:t xml:space="preserve">В рамках проводимой проверки изучены сведения о доходах, об имуществе и обязательствах имущественного характера (далее – сведения), представленные </w:t>
      </w:r>
      <w:r w:rsidR="005839F4" w:rsidRPr="00FB6BE9">
        <w:rPr>
          <w:rFonts w:ascii="Times New Roman" w:hAnsi="Times New Roman" w:cs="Times New Roman"/>
          <w:sz w:val="24"/>
          <w:szCs w:val="24"/>
        </w:rPr>
        <w:t>Ф.И.О.</w:t>
      </w:r>
      <w:r w:rsidRPr="00AF6BF8">
        <w:rPr>
          <w:rFonts w:ascii="Times New Roman" w:eastAsia="Calibri" w:hAnsi="Times New Roman" w:cs="Times New Roman"/>
          <w:sz w:val="24"/>
          <w:szCs w:val="24"/>
        </w:rPr>
        <w:t xml:space="preserve"> за отчетный период с 01.01.2020 г. по 31.12.2020 г., а также сведения</w:t>
      </w:r>
      <w:r w:rsidRPr="00AF6BF8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r w:rsidRPr="00AF6BF8">
        <w:rPr>
          <w:rFonts w:ascii="Times New Roman" w:eastAsia="Calibri" w:hAnsi="Times New Roman" w:cs="Times New Roman"/>
          <w:sz w:val="24"/>
          <w:szCs w:val="24"/>
        </w:rPr>
        <w:t>за</w:t>
      </w:r>
      <w:r w:rsidRPr="00AF6BF8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r w:rsidRPr="00AF6BF8">
        <w:rPr>
          <w:rFonts w:ascii="Times New Roman" w:eastAsia="Calibri" w:hAnsi="Times New Roman" w:cs="Times New Roman"/>
          <w:sz w:val="24"/>
          <w:szCs w:val="24"/>
        </w:rPr>
        <w:t xml:space="preserve"> 2018 г., 2019 г. на себя и членов своей семьи.</w:t>
      </w:r>
    </w:p>
    <w:p w:rsidR="00AF6BF8" w:rsidRPr="00AF6BF8" w:rsidRDefault="00AF6BF8" w:rsidP="00AF6BF8">
      <w:pPr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 w:rsidRPr="00AF6BF8">
        <w:rPr>
          <w:rFonts w:ascii="Times New Roman" w:hAnsi="Times New Roman" w:cs="Times New Roman"/>
          <w:sz w:val="24"/>
          <w:szCs w:val="24"/>
        </w:rPr>
        <w:t xml:space="preserve">     </w:t>
      </w:r>
      <w:r w:rsidRPr="00AF6BF8"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r w:rsidRPr="00AF6BF8">
        <w:rPr>
          <w:rFonts w:ascii="Times New Roman" w:hAnsi="Times New Roman" w:cs="Times New Roman"/>
          <w:sz w:val="24"/>
          <w:szCs w:val="24"/>
        </w:rPr>
        <w:t>В ходе проверки установлено, что</w:t>
      </w:r>
      <w:r w:rsidRPr="00AF6BF8">
        <w:rPr>
          <w:rFonts w:ascii="Times New Roman" w:hAnsi="Times New Roman"/>
          <w:sz w:val="24"/>
          <w:szCs w:val="24"/>
        </w:rPr>
        <w:t xml:space="preserve"> в разделе 4 «Сведения о счетах в банках и иных кредитных организациях»  справки за 2020 год не указан лицевой счет, открытый</w:t>
      </w:r>
      <w:r w:rsidRPr="00AF6BF8">
        <w:rPr>
          <w:rFonts w:ascii="Times New Roman" w:hAnsi="Times New Roman" w:cs="Times New Roman"/>
          <w:sz w:val="24"/>
          <w:szCs w:val="24"/>
        </w:rPr>
        <w:t xml:space="preserve"> 20.03.2015 в АО КБ «</w:t>
      </w:r>
      <w:proofErr w:type="spellStart"/>
      <w:r w:rsidRPr="00AF6BF8">
        <w:rPr>
          <w:rFonts w:ascii="Times New Roman" w:hAnsi="Times New Roman" w:cs="Times New Roman"/>
          <w:sz w:val="24"/>
          <w:szCs w:val="24"/>
        </w:rPr>
        <w:t>Агропромкредит</w:t>
      </w:r>
      <w:proofErr w:type="spellEnd"/>
      <w:r w:rsidRPr="00AF6BF8">
        <w:rPr>
          <w:rFonts w:ascii="Times New Roman" w:hAnsi="Times New Roman" w:cs="Times New Roman"/>
          <w:sz w:val="24"/>
          <w:szCs w:val="24"/>
        </w:rPr>
        <w:t>».</w:t>
      </w:r>
    </w:p>
    <w:p w:rsidR="00AF6BF8" w:rsidRPr="00AF6BF8" w:rsidRDefault="00AF6BF8" w:rsidP="00AF6BF8">
      <w:pPr>
        <w:autoSpaceDE w:val="0"/>
        <w:autoSpaceDN w:val="0"/>
        <w:adjustRightInd w:val="0"/>
        <w:spacing w:after="0" w:line="240" w:lineRule="auto"/>
        <w:ind w:left="-284" w:firstLine="709"/>
        <w:jc w:val="both"/>
        <w:rPr>
          <w:rFonts w:ascii="Times New Roman" w:hAnsi="Times New Roman"/>
          <w:sz w:val="24"/>
          <w:szCs w:val="24"/>
        </w:rPr>
      </w:pPr>
      <w:r w:rsidRPr="00AF6BF8">
        <w:rPr>
          <w:rFonts w:ascii="Times New Roman" w:hAnsi="Times New Roman" w:cs="Times New Roman"/>
          <w:sz w:val="24"/>
          <w:szCs w:val="24"/>
        </w:rPr>
        <w:t xml:space="preserve">Отделом кадрового обеспечения и собственной безопасности  администрации города Бузулука </w:t>
      </w:r>
      <w:r w:rsidRPr="00AF6BF8">
        <w:rPr>
          <w:rFonts w:ascii="Times New Roman" w:eastAsia="Calibri" w:hAnsi="Times New Roman" w:cs="Times New Roman"/>
          <w:sz w:val="24"/>
          <w:szCs w:val="24"/>
        </w:rPr>
        <w:t xml:space="preserve"> в порядке и на условиях, установленных распоряжением Губернатора Оренбургской области от 18.12.2019 № 336-р «Об определении специально уполномоченного лица» направлены запросы от 26.10.2021 № 03/19-1699 в кредитные организации и федеральные органы государственной власти.</w:t>
      </w:r>
    </w:p>
    <w:p w:rsidR="00AF6BF8" w:rsidRPr="00AF6BF8" w:rsidRDefault="00AF6BF8" w:rsidP="00AF6BF8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AF6BF8">
        <w:rPr>
          <w:rFonts w:ascii="Times New Roman" w:hAnsi="Times New Roman" w:cs="Times New Roman"/>
          <w:sz w:val="24"/>
          <w:szCs w:val="24"/>
        </w:rPr>
        <w:t xml:space="preserve">            При анализе информации, поступившей из АО КБ «</w:t>
      </w:r>
      <w:proofErr w:type="spellStart"/>
      <w:r w:rsidRPr="00AF6BF8">
        <w:rPr>
          <w:rFonts w:ascii="Times New Roman" w:hAnsi="Times New Roman" w:cs="Times New Roman"/>
          <w:sz w:val="24"/>
          <w:szCs w:val="24"/>
        </w:rPr>
        <w:t>Агропромкредит</w:t>
      </w:r>
      <w:proofErr w:type="spellEnd"/>
      <w:r w:rsidRPr="00AF6BF8">
        <w:rPr>
          <w:rFonts w:ascii="Times New Roman" w:hAnsi="Times New Roman" w:cs="Times New Roman"/>
          <w:sz w:val="24"/>
          <w:szCs w:val="24"/>
        </w:rPr>
        <w:t xml:space="preserve">» следует, что </w:t>
      </w:r>
      <w:r w:rsidRPr="00AF6BF8">
        <w:rPr>
          <w:rFonts w:ascii="Times New Roman" w:hAnsi="Times New Roman"/>
          <w:sz w:val="24"/>
          <w:szCs w:val="24"/>
        </w:rPr>
        <w:t>лицевой счет, открытый</w:t>
      </w:r>
      <w:r w:rsidRPr="00AF6BF8">
        <w:rPr>
          <w:rFonts w:ascii="Times New Roman" w:hAnsi="Times New Roman" w:cs="Times New Roman"/>
          <w:sz w:val="24"/>
          <w:szCs w:val="24"/>
        </w:rPr>
        <w:t xml:space="preserve"> 20.03.2015 закрыт 29.03.2017.</w:t>
      </w:r>
    </w:p>
    <w:p w:rsidR="00AF6BF8" w:rsidRPr="00AF6BF8" w:rsidRDefault="00AF6BF8" w:rsidP="00AF6BF8">
      <w:pPr>
        <w:autoSpaceDE w:val="0"/>
        <w:autoSpaceDN w:val="0"/>
        <w:adjustRightInd w:val="0"/>
        <w:spacing w:after="0" w:line="240" w:lineRule="auto"/>
        <w:ind w:left="-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6BF8">
        <w:rPr>
          <w:rFonts w:ascii="Times New Roman" w:hAnsi="Times New Roman" w:cs="Times New Roman"/>
          <w:sz w:val="24"/>
          <w:szCs w:val="24"/>
        </w:rPr>
        <w:t xml:space="preserve">Согласно подпункту «а»  пункта 16 Положения о комиссии по соблюдению требований к служебному поведению муниципальных служащих и урегулированию конфликта интересов, утвержденного решением городского Совета депутатов от 30.03.2011 № 100 установить, что </w:t>
      </w:r>
      <w:proofErr w:type="gramStart"/>
      <w:r w:rsidRPr="00AF6BF8">
        <w:rPr>
          <w:rFonts w:ascii="Times New Roman" w:hAnsi="Times New Roman" w:cs="Times New Roman"/>
          <w:sz w:val="24"/>
          <w:szCs w:val="24"/>
        </w:rPr>
        <w:t>сведения, представленные муниципальным служащим являются</w:t>
      </w:r>
      <w:proofErr w:type="gramEnd"/>
      <w:r w:rsidRPr="00AF6BF8">
        <w:rPr>
          <w:rFonts w:ascii="Times New Roman" w:hAnsi="Times New Roman" w:cs="Times New Roman"/>
          <w:sz w:val="24"/>
          <w:szCs w:val="24"/>
        </w:rPr>
        <w:t xml:space="preserve"> достоверными и полными.  </w:t>
      </w:r>
    </w:p>
    <w:p w:rsidR="00AF6BF8" w:rsidRPr="00AF6BF8" w:rsidRDefault="00AF6BF8" w:rsidP="00AF6BF8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AF6BF8">
        <w:rPr>
          <w:rFonts w:ascii="Times New Roman" w:hAnsi="Times New Roman" w:cs="Times New Roman"/>
          <w:color w:val="FF0000"/>
          <w:sz w:val="24"/>
          <w:szCs w:val="24"/>
        </w:rPr>
        <w:t xml:space="preserve">   </w:t>
      </w:r>
      <w:r w:rsidRPr="00AF6BF8">
        <w:rPr>
          <w:rFonts w:ascii="Times New Roman" w:hAnsi="Times New Roman" w:cs="Times New Roman"/>
          <w:sz w:val="24"/>
          <w:szCs w:val="24"/>
        </w:rPr>
        <w:t xml:space="preserve">        </w:t>
      </w:r>
      <w:proofErr w:type="gramStart"/>
      <w:r w:rsidRPr="00AF6BF8">
        <w:rPr>
          <w:rFonts w:ascii="Times New Roman" w:hAnsi="Times New Roman" w:cs="Times New Roman"/>
          <w:sz w:val="24"/>
          <w:szCs w:val="24"/>
        </w:rPr>
        <w:t xml:space="preserve">Согласно подпункту «в» пункта 21 Положения о проверке достоверности и полноты сведений, </w:t>
      </w:r>
      <w:r w:rsidRPr="00AF6BF8">
        <w:rPr>
          <w:rFonts w:ascii="Times New Roman" w:hAnsi="Times New Roman"/>
          <w:sz w:val="24"/>
          <w:szCs w:val="24"/>
        </w:rPr>
        <w:t>представляемых гражданами, претендующими на замещение должностей муниципальной службы, включенных в соответствующий перечень, муниципальными служащими, замещающими указанные должности, соблюдения муниципальными служащими ограничений и запретов, требований о предотвращении или урегулировании конфликта интересов, исполнения ими обязанностей, установленных федеральным законодательством, утвержденным Указом Губернатора Оренбургской области от 09.07.2012 № 421-ук,  отсутствуют основания для применения</w:t>
      </w:r>
      <w:proofErr w:type="gramEnd"/>
      <w:r w:rsidRPr="00AF6BF8">
        <w:rPr>
          <w:rFonts w:ascii="Times New Roman" w:hAnsi="Times New Roman"/>
          <w:sz w:val="24"/>
          <w:szCs w:val="24"/>
        </w:rPr>
        <w:t xml:space="preserve"> к муниципальному служащему мер юридической ответственности.</w:t>
      </w:r>
    </w:p>
    <w:p w:rsidR="00F37DB0" w:rsidRPr="00A90AD0" w:rsidRDefault="00F37DB0" w:rsidP="00F37DB0">
      <w:pPr>
        <w:spacing w:after="0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90AD0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Голосование:</w:t>
      </w:r>
    </w:p>
    <w:p w:rsidR="00F37DB0" w:rsidRPr="00A90AD0" w:rsidRDefault="00F37DB0" w:rsidP="00F37DB0">
      <w:pPr>
        <w:spacing w:after="0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90AD0">
        <w:rPr>
          <w:rFonts w:ascii="Times New Roman" w:eastAsia="Times New Roman" w:hAnsi="Times New Roman" w:cs="Times New Roman"/>
          <w:b/>
          <w:sz w:val="24"/>
          <w:szCs w:val="24"/>
        </w:rPr>
        <w:t>«За» - __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>6</w:t>
      </w:r>
      <w:r w:rsidRPr="00A90AD0">
        <w:rPr>
          <w:rFonts w:ascii="Times New Roman" w:eastAsia="Times New Roman" w:hAnsi="Times New Roman" w:cs="Times New Roman"/>
          <w:b/>
          <w:sz w:val="24"/>
          <w:szCs w:val="24"/>
        </w:rPr>
        <w:t>__ человек</w:t>
      </w:r>
    </w:p>
    <w:p w:rsidR="00F37DB0" w:rsidRPr="00A90AD0" w:rsidRDefault="00F37DB0" w:rsidP="00F37DB0">
      <w:pPr>
        <w:spacing w:after="0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90AD0">
        <w:rPr>
          <w:rFonts w:ascii="Times New Roman" w:eastAsia="Times New Roman" w:hAnsi="Times New Roman" w:cs="Times New Roman"/>
          <w:b/>
          <w:sz w:val="24"/>
          <w:szCs w:val="24"/>
        </w:rPr>
        <w:t>«Против</w:t>
      </w:r>
      <w:proofErr w:type="gramStart"/>
      <w:r w:rsidRPr="00A90AD0">
        <w:rPr>
          <w:rFonts w:ascii="Times New Roman" w:eastAsia="Times New Roman" w:hAnsi="Times New Roman" w:cs="Times New Roman"/>
          <w:b/>
          <w:sz w:val="24"/>
          <w:szCs w:val="24"/>
        </w:rPr>
        <w:t xml:space="preserve">» - </w:t>
      </w:r>
      <w:r>
        <w:rPr>
          <w:rFonts w:ascii="Times New Roman" w:eastAsia="Times New Roman" w:hAnsi="Times New Roman" w:cs="Times New Roman"/>
          <w:sz w:val="24"/>
          <w:szCs w:val="24"/>
        </w:rPr>
        <w:t>__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>-</w:t>
      </w:r>
      <w:r w:rsidRPr="00EE4302">
        <w:rPr>
          <w:rFonts w:ascii="Times New Roman" w:eastAsia="Times New Roman" w:hAnsi="Times New Roman" w:cs="Times New Roman"/>
          <w:sz w:val="24"/>
          <w:szCs w:val="24"/>
        </w:rPr>
        <w:t>__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</w:rPr>
        <w:t>человек</w:t>
      </w:r>
    </w:p>
    <w:p w:rsidR="00F37DB0" w:rsidRPr="00A90AD0" w:rsidRDefault="00F37DB0" w:rsidP="00F37DB0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F37DB0" w:rsidRPr="00A90AD0" w:rsidRDefault="00F37DB0" w:rsidP="00F37DB0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90AD0">
        <w:rPr>
          <w:rFonts w:ascii="Times New Roman" w:hAnsi="Times New Roman" w:cs="Times New Roman"/>
          <w:b/>
          <w:sz w:val="24"/>
          <w:szCs w:val="24"/>
        </w:rPr>
        <w:t>РЕШИЛИ:</w:t>
      </w:r>
    </w:p>
    <w:p w:rsidR="00F37DB0" w:rsidRDefault="00F37DB0" w:rsidP="00F37DB0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E7548F">
        <w:rPr>
          <w:rFonts w:ascii="Times New Roman" w:hAnsi="Times New Roman" w:cs="Times New Roman"/>
          <w:sz w:val="24"/>
          <w:szCs w:val="24"/>
        </w:rPr>
        <w:t xml:space="preserve">1. Признать, что </w:t>
      </w:r>
      <w:proofErr w:type="gramStart"/>
      <w:r w:rsidRPr="00E7548F">
        <w:rPr>
          <w:rFonts w:ascii="Times New Roman" w:hAnsi="Times New Roman" w:cs="Times New Roman"/>
          <w:sz w:val="24"/>
          <w:szCs w:val="24"/>
        </w:rPr>
        <w:t xml:space="preserve">сведения, представленные </w:t>
      </w:r>
      <w:r w:rsidR="005839F4" w:rsidRPr="00FB6BE9">
        <w:rPr>
          <w:rFonts w:ascii="Times New Roman" w:hAnsi="Times New Roman" w:cs="Times New Roman"/>
          <w:sz w:val="24"/>
          <w:szCs w:val="24"/>
        </w:rPr>
        <w:t>Ф.И.О.</w:t>
      </w:r>
      <w:r>
        <w:rPr>
          <w:rFonts w:ascii="Times New Roman" w:hAnsi="Times New Roman" w:cs="Times New Roman"/>
          <w:sz w:val="24"/>
          <w:szCs w:val="24"/>
        </w:rPr>
        <w:t xml:space="preserve"> за 2020 год являются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достоверными и </w:t>
      </w:r>
      <w:r w:rsidRPr="00E7548F">
        <w:rPr>
          <w:rFonts w:ascii="Times New Roman" w:hAnsi="Times New Roman" w:cs="Times New Roman"/>
          <w:sz w:val="24"/>
          <w:szCs w:val="24"/>
        </w:rPr>
        <w:t xml:space="preserve">полными. </w:t>
      </w:r>
    </w:p>
    <w:p w:rsidR="00F37DB0" w:rsidRDefault="00F37DB0" w:rsidP="00F37DB0">
      <w:pPr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 w:rsidRPr="00E7548F">
        <w:rPr>
          <w:rFonts w:ascii="Times New Roman" w:hAnsi="Times New Roman" w:cs="Times New Roman"/>
          <w:sz w:val="24"/>
          <w:szCs w:val="24"/>
        </w:rPr>
        <w:t xml:space="preserve">2. </w:t>
      </w:r>
      <w:r>
        <w:rPr>
          <w:rFonts w:ascii="Times New Roman" w:hAnsi="Times New Roman"/>
          <w:sz w:val="24"/>
          <w:szCs w:val="24"/>
        </w:rPr>
        <w:t>О</w:t>
      </w:r>
      <w:r w:rsidRPr="00AF6BF8">
        <w:rPr>
          <w:rFonts w:ascii="Times New Roman" w:hAnsi="Times New Roman"/>
          <w:sz w:val="24"/>
          <w:szCs w:val="24"/>
        </w:rPr>
        <w:t xml:space="preserve">тсутствуют основания для применения к </w:t>
      </w:r>
      <w:r w:rsidR="005839F4" w:rsidRPr="00FB6BE9">
        <w:rPr>
          <w:rFonts w:ascii="Times New Roman" w:hAnsi="Times New Roman" w:cs="Times New Roman"/>
          <w:sz w:val="24"/>
          <w:szCs w:val="24"/>
        </w:rPr>
        <w:t>Ф.И.О.</w:t>
      </w:r>
      <w:r w:rsidRPr="00AF6BF8">
        <w:rPr>
          <w:rFonts w:ascii="Times New Roman" w:hAnsi="Times New Roman"/>
          <w:sz w:val="24"/>
          <w:szCs w:val="24"/>
        </w:rPr>
        <w:t xml:space="preserve"> мер юридической ответственности.</w:t>
      </w:r>
    </w:p>
    <w:p w:rsidR="00571281" w:rsidRPr="004F225F" w:rsidRDefault="00571281" w:rsidP="0006211E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F3880" w:rsidRPr="004F225F" w:rsidRDefault="005F3880" w:rsidP="0006211E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F3880" w:rsidRPr="004F225F" w:rsidRDefault="005F3880" w:rsidP="0006211E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F3880" w:rsidRPr="004F225F" w:rsidRDefault="005F3880" w:rsidP="0006211E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6211E" w:rsidRPr="00A90AD0" w:rsidRDefault="0006211E" w:rsidP="0006211E">
      <w:pPr>
        <w:spacing w:after="0" w:line="240" w:lineRule="auto"/>
        <w:ind w:left="-284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90AD0">
        <w:rPr>
          <w:rFonts w:ascii="Times New Roman" w:eastAsia="Times New Roman" w:hAnsi="Times New Roman" w:cs="Times New Roman"/>
          <w:b/>
          <w:sz w:val="24"/>
          <w:szCs w:val="24"/>
        </w:rPr>
        <w:t>Председатель комиссии</w:t>
      </w:r>
      <w:r w:rsidR="009D4F9B">
        <w:rPr>
          <w:rFonts w:ascii="Times New Roman" w:eastAsia="Times New Roman" w:hAnsi="Times New Roman" w:cs="Times New Roman"/>
          <w:b/>
          <w:sz w:val="24"/>
          <w:szCs w:val="24"/>
        </w:rPr>
        <w:t>:</w:t>
      </w:r>
      <w:r w:rsidRPr="00A90AD0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</w:t>
      </w:r>
      <w:r w:rsidR="009D4F9B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</w:t>
      </w:r>
    </w:p>
    <w:p w:rsidR="0006211E" w:rsidRDefault="0006211E" w:rsidP="00F37DB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6211E" w:rsidRPr="00A90AD0" w:rsidRDefault="0006211E" w:rsidP="0006211E">
      <w:pPr>
        <w:spacing w:after="0" w:line="240" w:lineRule="auto"/>
        <w:ind w:left="-284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90AD0">
        <w:rPr>
          <w:rFonts w:ascii="Times New Roman" w:eastAsia="Times New Roman" w:hAnsi="Times New Roman" w:cs="Times New Roman"/>
          <w:b/>
          <w:sz w:val="24"/>
          <w:szCs w:val="24"/>
        </w:rPr>
        <w:t xml:space="preserve">Члены </w:t>
      </w:r>
      <w:r w:rsidR="00571281">
        <w:rPr>
          <w:rFonts w:ascii="Times New Roman" w:eastAsia="Times New Roman" w:hAnsi="Times New Roman" w:cs="Times New Roman"/>
          <w:b/>
          <w:sz w:val="24"/>
          <w:szCs w:val="24"/>
        </w:rPr>
        <w:t>к</w:t>
      </w:r>
      <w:r w:rsidRPr="00A90AD0">
        <w:rPr>
          <w:rFonts w:ascii="Times New Roman" w:eastAsia="Times New Roman" w:hAnsi="Times New Roman" w:cs="Times New Roman"/>
          <w:b/>
          <w:sz w:val="24"/>
          <w:szCs w:val="24"/>
        </w:rPr>
        <w:t xml:space="preserve">омиссии: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</w:t>
      </w:r>
    </w:p>
    <w:p w:rsidR="0006211E" w:rsidRPr="00A90AD0" w:rsidRDefault="0006211E" w:rsidP="0006211E">
      <w:pPr>
        <w:spacing w:after="0" w:line="240" w:lineRule="auto"/>
        <w:ind w:left="-284" w:firstLine="7371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6211E" w:rsidRDefault="0006211E" w:rsidP="0006211E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90AD0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</w:t>
      </w:r>
    </w:p>
    <w:p w:rsidR="00F37DB0" w:rsidRPr="00A90AD0" w:rsidRDefault="00F37DB0" w:rsidP="0006211E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37DB0" w:rsidRPr="00A90AD0" w:rsidRDefault="00F37DB0" w:rsidP="00F37DB0">
      <w:pPr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6211E" w:rsidRPr="00A90AD0" w:rsidRDefault="0006211E" w:rsidP="0006211E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90AD0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</w:t>
      </w:r>
    </w:p>
    <w:p w:rsidR="00F23FB6" w:rsidRPr="00A90AD0" w:rsidRDefault="00F37DB0" w:rsidP="00F37DB0">
      <w:pPr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</w:t>
      </w:r>
    </w:p>
    <w:sectPr w:rsidR="00F23FB6" w:rsidRPr="00A90AD0" w:rsidSect="005F3880">
      <w:pgSz w:w="11906" w:h="16838"/>
      <w:pgMar w:top="851" w:right="851" w:bottom="851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2120" w:rsidRDefault="00392120" w:rsidP="00D6094E">
      <w:pPr>
        <w:spacing w:after="0" w:line="240" w:lineRule="auto"/>
      </w:pPr>
      <w:r>
        <w:separator/>
      </w:r>
    </w:p>
  </w:endnote>
  <w:endnote w:type="continuationSeparator" w:id="0">
    <w:p w:rsidR="00392120" w:rsidRDefault="00392120" w:rsidP="00D609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2120" w:rsidRDefault="00392120" w:rsidP="00D6094E">
      <w:pPr>
        <w:spacing w:after="0" w:line="240" w:lineRule="auto"/>
      </w:pPr>
      <w:r>
        <w:separator/>
      </w:r>
    </w:p>
  </w:footnote>
  <w:footnote w:type="continuationSeparator" w:id="0">
    <w:p w:rsidR="00392120" w:rsidRDefault="00392120" w:rsidP="00D609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90F73"/>
    <w:multiLevelType w:val="hybridMultilevel"/>
    <w:tmpl w:val="7AEAF4B2"/>
    <w:lvl w:ilvl="0" w:tplc="01569CEC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">
    <w:nsid w:val="14AA6667"/>
    <w:multiLevelType w:val="hybridMultilevel"/>
    <w:tmpl w:val="74C672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CF52CD"/>
    <w:multiLevelType w:val="hybridMultilevel"/>
    <w:tmpl w:val="F2A2FBAE"/>
    <w:lvl w:ilvl="0" w:tplc="F8B000B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9C2AA1"/>
    <w:multiLevelType w:val="hybridMultilevel"/>
    <w:tmpl w:val="49A6E4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23287C"/>
    <w:multiLevelType w:val="hybridMultilevel"/>
    <w:tmpl w:val="74C672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CA6DEE"/>
    <w:multiLevelType w:val="hybridMultilevel"/>
    <w:tmpl w:val="6B2611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541747"/>
    <w:multiLevelType w:val="multilevel"/>
    <w:tmpl w:val="42DEC9E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A2A2FFD"/>
    <w:multiLevelType w:val="hybridMultilevel"/>
    <w:tmpl w:val="C2D85F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782E4D"/>
    <w:multiLevelType w:val="hybridMultilevel"/>
    <w:tmpl w:val="3D7ABD5C"/>
    <w:lvl w:ilvl="0" w:tplc="49BC041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3E934530"/>
    <w:multiLevelType w:val="hybridMultilevel"/>
    <w:tmpl w:val="74C672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4C255E"/>
    <w:multiLevelType w:val="hybridMultilevel"/>
    <w:tmpl w:val="7302A522"/>
    <w:lvl w:ilvl="0" w:tplc="75D8703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A637392"/>
    <w:multiLevelType w:val="hybridMultilevel"/>
    <w:tmpl w:val="9544F4D0"/>
    <w:lvl w:ilvl="0" w:tplc="424CB7B8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2">
    <w:nsid w:val="50C7201A"/>
    <w:multiLevelType w:val="hybridMultilevel"/>
    <w:tmpl w:val="74C672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8FE60E1"/>
    <w:multiLevelType w:val="hybridMultilevel"/>
    <w:tmpl w:val="00007BC2"/>
    <w:lvl w:ilvl="0" w:tplc="859E8306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4">
    <w:nsid w:val="5EE24326"/>
    <w:multiLevelType w:val="hybridMultilevel"/>
    <w:tmpl w:val="D95E848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5F2979A0"/>
    <w:multiLevelType w:val="hybridMultilevel"/>
    <w:tmpl w:val="4A503ACC"/>
    <w:lvl w:ilvl="0" w:tplc="15D4A55C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62CE51A4"/>
    <w:multiLevelType w:val="hybridMultilevel"/>
    <w:tmpl w:val="067872E6"/>
    <w:lvl w:ilvl="0" w:tplc="E482DC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7ED47C2"/>
    <w:multiLevelType w:val="hybridMultilevel"/>
    <w:tmpl w:val="5B541F70"/>
    <w:lvl w:ilvl="0" w:tplc="677CA182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8892E23"/>
    <w:multiLevelType w:val="hybridMultilevel"/>
    <w:tmpl w:val="96802B9A"/>
    <w:lvl w:ilvl="0" w:tplc="2EC0D5D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F0B218B"/>
    <w:multiLevelType w:val="hybridMultilevel"/>
    <w:tmpl w:val="6B2611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F937509"/>
    <w:multiLevelType w:val="multilevel"/>
    <w:tmpl w:val="5CEAF1E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20"/>
  </w:num>
  <w:num w:numId="3">
    <w:abstractNumId w:val="13"/>
  </w:num>
  <w:num w:numId="4">
    <w:abstractNumId w:val="18"/>
  </w:num>
  <w:num w:numId="5">
    <w:abstractNumId w:val="19"/>
  </w:num>
  <w:num w:numId="6">
    <w:abstractNumId w:val="5"/>
  </w:num>
  <w:num w:numId="7">
    <w:abstractNumId w:val="2"/>
  </w:num>
  <w:num w:numId="8">
    <w:abstractNumId w:val="17"/>
  </w:num>
  <w:num w:numId="9">
    <w:abstractNumId w:val="10"/>
  </w:num>
  <w:num w:numId="10">
    <w:abstractNumId w:val="16"/>
  </w:num>
  <w:num w:numId="11">
    <w:abstractNumId w:val="15"/>
  </w:num>
  <w:num w:numId="12">
    <w:abstractNumId w:val="9"/>
  </w:num>
  <w:num w:numId="13">
    <w:abstractNumId w:val="12"/>
  </w:num>
  <w:num w:numId="14">
    <w:abstractNumId w:val="8"/>
  </w:num>
  <w:num w:numId="15">
    <w:abstractNumId w:val="4"/>
  </w:num>
  <w:num w:numId="16">
    <w:abstractNumId w:val="7"/>
  </w:num>
  <w:num w:numId="17">
    <w:abstractNumId w:val="11"/>
  </w:num>
  <w:num w:numId="18">
    <w:abstractNumId w:val="0"/>
  </w:num>
  <w:num w:numId="19">
    <w:abstractNumId w:val="1"/>
  </w:num>
  <w:num w:numId="20">
    <w:abstractNumId w:val="3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B080F"/>
    <w:rsid w:val="00000543"/>
    <w:rsid w:val="00002AD8"/>
    <w:rsid w:val="00026D18"/>
    <w:rsid w:val="00027F3A"/>
    <w:rsid w:val="000306DB"/>
    <w:rsid w:val="000446D5"/>
    <w:rsid w:val="000477AA"/>
    <w:rsid w:val="00052B40"/>
    <w:rsid w:val="0006211E"/>
    <w:rsid w:val="00065959"/>
    <w:rsid w:val="00074680"/>
    <w:rsid w:val="0008461D"/>
    <w:rsid w:val="00094580"/>
    <w:rsid w:val="000A6744"/>
    <w:rsid w:val="000A6B6F"/>
    <w:rsid w:val="000D05A4"/>
    <w:rsid w:val="000D336F"/>
    <w:rsid w:val="000D6C8B"/>
    <w:rsid w:val="000D72C7"/>
    <w:rsid w:val="000E2D5E"/>
    <w:rsid w:val="000E6DBB"/>
    <w:rsid w:val="000F0FDD"/>
    <w:rsid w:val="000F1AD6"/>
    <w:rsid w:val="001067D5"/>
    <w:rsid w:val="00111042"/>
    <w:rsid w:val="00113416"/>
    <w:rsid w:val="00117329"/>
    <w:rsid w:val="0012018B"/>
    <w:rsid w:val="00131A7A"/>
    <w:rsid w:val="001721A9"/>
    <w:rsid w:val="00177060"/>
    <w:rsid w:val="00186574"/>
    <w:rsid w:val="00192959"/>
    <w:rsid w:val="00195E6A"/>
    <w:rsid w:val="0019735C"/>
    <w:rsid w:val="001A39A7"/>
    <w:rsid w:val="001E74CB"/>
    <w:rsid w:val="001F3A38"/>
    <w:rsid w:val="001F3EA1"/>
    <w:rsid w:val="001F44B7"/>
    <w:rsid w:val="00207E1D"/>
    <w:rsid w:val="00234CA3"/>
    <w:rsid w:val="00246945"/>
    <w:rsid w:val="00251054"/>
    <w:rsid w:val="0025258C"/>
    <w:rsid w:val="00264ECB"/>
    <w:rsid w:val="00283017"/>
    <w:rsid w:val="00293711"/>
    <w:rsid w:val="002954EB"/>
    <w:rsid w:val="002A67B5"/>
    <w:rsid w:val="002A728D"/>
    <w:rsid w:val="002B003C"/>
    <w:rsid w:val="002B0570"/>
    <w:rsid w:val="002C257A"/>
    <w:rsid w:val="002E6E49"/>
    <w:rsid w:val="0030199E"/>
    <w:rsid w:val="003158B4"/>
    <w:rsid w:val="003228AA"/>
    <w:rsid w:val="00327F0E"/>
    <w:rsid w:val="00340A11"/>
    <w:rsid w:val="00341733"/>
    <w:rsid w:val="00356DD3"/>
    <w:rsid w:val="00366D3D"/>
    <w:rsid w:val="0038411D"/>
    <w:rsid w:val="003869BD"/>
    <w:rsid w:val="00392120"/>
    <w:rsid w:val="003923C2"/>
    <w:rsid w:val="003A0B73"/>
    <w:rsid w:val="003A3C62"/>
    <w:rsid w:val="003B55F7"/>
    <w:rsid w:val="003D5B40"/>
    <w:rsid w:val="00406AC6"/>
    <w:rsid w:val="00417D6C"/>
    <w:rsid w:val="00421BF5"/>
    <w:rsid w:val="00427A53"/>
    <w:rsid w:val="0043160E"/>
    <w:rsid w:val="00432151"/>
    <w:rsid w:val="004339DD"/>
    <w:rsid w:val="00445B45"/>
    <w:rsid w:val="0045094E"/>
    <w:rsid w:val="004602E4"/>
    <w:rsid w:val="00464434"/>
    <w:rsid w:val="00482C17"/>
    <w:rsid w:val="0048448F"/>
    <w:rsid w:val="00490E36"/>
    <w:rsid w:val="004A2456"/>
    <w:rsid w:val="004A7F32"/>
    <w:rsid w:val="004A7F67"/>
    <w:rsid w:val="004B0FEF"/>
    <w:rsid w:val="004C3557"/>
    <w:rsid w:val="004F225F"/>
    <w:rsid w:val="0050398B"/>
    <w:rsid w:val="005128B1"/>
    <w:rsid w:val="00520E47"/>
    <w:rsid w:val="00521257"/>
    <w:rsid w:val="0053587D"/>
    <w:rsid w:val="00536F91"/>
    <w:rsid w:val="00537A59"/>
    <w:rsid w:val="00540DA8"/>
    <w:rsid w:val="005433CF"/>
    <w:rsid w:val="00556EA0"/>
    <w:rsid w:val="005622E6"/>
    <w:rsid w:val="0057000C"/>
    <w:rsid w:val="00571281"/>
    <w:rsid w:val="005839F4"/>
    <w:rsid w:val="00585134"/>
    <w:rsid w:val="00592E0A"/>
    <w:rsid w:val="005A48FC"/>
    <w:rsid w:val="005C7BA0"/>
    <w:rsid w:val="005E51D0"/>
    <w:rsid w:val="005E5948"/>
    <w:rsid w:val="005F1ED4"/>
    <w:rsid w:val="005F3880"/>
    <w:rsid w:val="005F74AD"/>
    <w:rsid w:val="0060188A"/>
    <w:rsid w:val="006023A0"/>
    <w:rsid w:val="006047CA"/>
    <w:rsid w:val="00604F41"/>
    <w:rsid w:val="00605568"/>
    <w:rsid w:val="00607053"/>
    <w:rsid w:val="006100A4"/>
    <w:rsid w:val="00621D47"/>
    <w:rsid w:val="00622ABD"/>
    <w:rsid w:val="00624D4B"/>
    <w:rsid w:val="00627010"/>
    <w:rsid w:val="006323D8"/>
    <w:rsid w:val="00640052"/>
    <w:rsid w:val="006428D9"/>
    <w:rsid w:val="0064738F"/>
    <w:rsid w:val="00656C7F"/>
    <w:rsid w:val="00661A0D"/>
    <w:rsid w:val="006629C2"/>
    <w:rsid w:val="006924B4"/>
    <w:rsid w:val="006A2A56"/>
    <w:rsid w:val="006B043B"/>
    <w:rsid w:val="006B0640"/>
    <w:rsid w:val="006D2BFD"/>
    <w:rsid w:val="006D2F39"/>
    <w:rsid w:val="006D4F2A"/>
    <w:rsid w:val="006E7406"/>
    <w:rsid w:val="00700261"/>
    <w:rsid w:val="007056AE"/>
    <w:rsid w:val="00712B1B"/>
    <w:rsid w:val="0072284B"/>
    <w:rsid w:val="0072684D"/>
    <w:rsid w:val="00755DC7"/>
    <w:rsid w:val="007645A6"/>
    <w:rsid w:val="00771909"/>
    <w:rsid w:val="00775017"/>
    <w:rsid w:val="00783CEC"/>
    <w:rsid w:val="00785762"/>
    <w:rsid w:val="007A0A69"/>
    <w:rsid w:val="007A12C8"/>
    <w:rsid w:val="007A2FE5"/>
    <w:rsid w:val="007A4C05"/>
    <w:rsid w:val="007D2397"/>
    <w:rsid w:val="007F47F6"/>
    <w:rsid w:val="007F65D0"/>
    <w:rsid w:val="00800B9B"/>
    <w:rsid w:val="0080759F"/>
    <w:rsid w:val="00822BDC"/>
    <w:rsid w:val="0082677C"/>
    <w:rsid w:val="008462FB"/>
    <w:rsid w:val="0084678E"/>
    <w:rsid w:val="00850453"/>
    <w:rsid w:val="00855EAA"/>
    <w:rsid w:val="00862B98"/>
    <w:rsid w:val="008720F5"/>
    <w:rsid w:val="00890D78"/>
    <w:rsid w:val="00896BC7"/>
    <w:rsid w:val="008A1693"/>
    <w:rsid w:val="008D2B68"/>
    <w:rsid w:val="008E575A"/>
    <w:rsid w:val="008E5BF4"/>
    <w:rsid w:val="008F1D6B"/>
    <w:rsid w:val="008F4B41"/>
    <w:rsid w:val="009000ED"/>
    <w:rsid w:val="009046E7"/>
    <w:rsid w:val="00913CDE"/>
    <w:rsid w:val="009142AF"/>
    <w:rsid w:val="00920E86"/>
    <w:rsid w:val="00921C1B"/>
    <w:rsid w:val="0092617C"/>
    <w:rsid w:val="00927C99"/>
    <w:rsid w:val="0094647C"/>
    <w:rsid w:val="00950DCE"/>
    <w:rsid w:val="00966710"/>
    <w:rsid w:val="00976C85"/>
    <w:rsid w:val="0099616C"/>
    <w:rsid w:val="009A475E"/>
    <w:rsid w:val="009A7980"/>
    <w:rsid w:val="009A7F9A"/>
    <w:rsid w:val="009C6BF9"/>
    <w:rsid w:val="009C7292"/>
    <w:rsid w:val="009C733F"/>
    <w:rsid w:val="009D1A0A"/>
    <w:rsid w:val="009D2CEE"/>
    <w:rsid w:val="009D4F9B"/>
    <w:rsid w:val="009E19C7"/>
    <w:rsid w:val="009F6688"/>
    <w:rsid w:val="00A25C36"/>
    <w:rsid w:val="00A36922"/>
    <w:rsid w:val="00A36E88"/>
    <w:rsid w:val="00A46045"/>
    <w:rsid w:val="00A517B1"/>
    <w:rsid w:val="00A55C84"/>
    <w:rsid w:val="00A726DB"/>
    <w:rsid w:val="00A726E2"/>
    <w:rsid w:val="00A85366"/>
    <w:rsid w:val="00A90AD0"/>
    <w:rsid w:val="00A9414A"/>
    <w:rsid w:val="00A9710B"/>
    <w:rsid w:val="00AA4D29"/>
    <w:rsid w:val="00AA7B71"/>
    <w:rsid w:val="00AD357A"/>
    <w:rsid w:val="00AF1335"/>
    <w:rsid w:val="00AF597F"/>
    <w:rsid w:val="00AF6BF8"/>
    <w:rsid w:val="00B02EEB"/>
    <w:rsid w:val="00B0522F"/>
    <w:rsid w:val="00B1396A"/>
    <w:rsid w:val="00B251B0"/>
    <w:rsid w:val="00B40B2E"/>
    <w:rsid w:val="00B55446"/>
    <w:rsid w:val="00B73570"/>
    <w:rsid w:val="00B8073D"/>
    <w:rsid w:val="00B81CB9"/>
    <w:rsid w:val="00B81EE6"/>
    <w:rsid w:val="00B854DC"/>
    <w:rsid w:val="00BA1C21"/>
    <w:rsid w:val="00BA55A5"/>
    <w:rsid w:val="00BC042A"/>
    <w:rsid w:val="00BC21A8"/>
    <w:rsid w:val="00BC24D9"/>
    <w:rsid w:val="00BC2858"/>
    <w:rsid w:val="00BF2D11"/>
    <w:rsid w:val="00C057D1"/>
    <w:rsid w:val="00C2291C"/>
    <w:rsid w:val="00C300AE"/>
    <w:rsid w:val="00C30570"/>
    <w:rsid w:val="00C44861"/>
    <w:rsid w:val="00C45CBB"/>
    <w:rsid w:val="00C504A8"/>
    <w:rsid w:val="00C95F0A"/>
    <w:rsid w:val="00CA5A92"/>
    <w:rsid w:val="00CD2279"/>
    <w:rsid w:val="00CD5C0B"/>
    <w:rsid w:val="00CF133F"/>
    <w:rsid w:val="00CF2AFD"/>
    <w:rsid w:val="00D0747A"/>
    <w:rsid w:val="00D07DCE"/>
    <w:rsid w:val="00D154FC"/>
    <w:rsid w:val="00D16090"/>
    <w:rsid w:val="00D31655"/>
    <w:rsid w:val="00D36A6B"/>
    <w:rsid w:val="00D6094E"/>
    <w:rsid w:val="00D60BA4"/>
    <w:rsid w:val="00D75844"/>
    <w:rsid w:val="00D77F88"/>
    <w:rsid w:val="00D80619"/>
    <w:rsid w:val="00D83F34"/>
    <w:rsid w:val="00D9527D"/>
    <w:rsid w:val="00D9751B"/>
    <w:rsid w:val="00DA0BBB"/>
    <w:rsid w:val="00DD0425"/>
    <w:rsid w:val="00DD1A43"/>
    <w:rsid w:val="00DD4014"/>
    <w:rsid w:val="00DE1863"/>
    <w:rsid w:val="00DE57BF"/>
    <w:rsid w:val="00DE6153"/>
    <w:rsid w:val="00DE7D47"/>
    <w:rsid w:val="00DF4029"/>
    <w:rsid w:val="00E06CBE"/>
    <w:rsid w:val="00E071A2"/>
    <w:rsid w:val="00E0755F"/>
    <w:rsid w:val="00E249D0"/>
    <w:rsid w:val="00E25B28"/>
    <w:rsid w:val="00E26E21"/>
    <w:rsid w:val="00E30D88"/>
    <w:rsid w:val="00E3685B"/>
    <w:rsid w:val="00E41571"/>
    <w:rsid w:val="00E424B1"/>
    <w:rsid w:val="00E43247"/>
    <w:rsid w:val="00E433C1"/>
    <w:rsid w:val="00E44F8D"/>
    <w:rsid w:val="00E47C22"/>
    <w:rsid w:val="00E622D1"/>
    <w:rsid w:val="00E6304E"/>
    <w:rsid w:val="00E663FF"/>
    <w:rsid w:val="00E7548F"/>
    <w:rsid w:val="00E80581"/>
    <w:rsid w:val="00E82A39"/>
    <w:rsid w:val="00E84E45"/>
    <w:rsid w:val="00EA2D50"/>
    <w:rsid w:val="00EB2847"/>
    <w:rsid w:val="00EB2B83"/>
    <w:rsid w:val="00EC24BF"/>
    <w:rsid w:val="00ED0BCF"/>
    <w:rsid w:val="00ED5DF6"/>
    <w:rsid w:val="00EE4302"/>
    <w:rsid w:val="00EF0908"/>
    <w:rsid w:val="00EF2B73"/>
    <w:rsid w:val="00F00C20"/>
    <w:rsid w:val="00F23F06"/>
    <w:rsid w:val="00F23FB6"/>
    <w:rsid w:val="00F2671F"/>
    <w:rsid w:val="00F36755"/>
    <w:rsid w:val="00F37DB0"/>
    <w:rsid w:val="00F50CC5"/>
    <w:rsid w:val="00F62304"/>
    <w:rsid w:val="00F864F2"/>
    <w:rsid w:val="00F86BD2"/>
    <w:rsid w:val="00FB080F"/>
    <w:rsid w:val="00FB6BE9"/>
    <w:rsid w:val="00FC258B"/>
    <w:rsid w:val="00FC4BD0"/>
    <w:rsid w:val="00FE1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5C0B"/>
  </w:style>
  <w:style w:type="paragraph" w:styleId="1">
    <w:name w:val="heading 1"/>
    <w:basedOn w:val="a"/>
    <w:link w:val="10"/>
    <w:uiPriority w:val="9"/>
    <w:qFormat/>
    <w:rsid w:val="00E6304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96BC7"/>
    <w:pPr>
      <w:ind w:left="720"/>
      <w:contextualSpacing/>
    </w:pPr>
  </w:style>
  <w:style w:type="table" w:styleId="a4">
    <w:name w:val="Table Grid"/>
    <w:basedOn w:val="a1"/>
    <w:uiPriority w:val="59"/>
    <w:rsid w:val="00A460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A2FE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10">
    <w:name w:val="Заголовок 1 Знак"/>
    <w:basedOn w:val="a0"/>
    <w:link w:val="1"/>
    <w:uiPriority w:val="9"/>
    <w:rsid w:val="00E6304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5">
    <w:name w:val="Hyperlink"/>
    <w:basedOn w:val="a0"/>
    <w:uiPriority w:val="99"/>
    <w:semiHidden/>
    <w:unhideWhenUsed/>
    <w:rsid w:val="00E82A39"/>
    <w:rPr>
      <w:color w:val="0000FF"/>
      <w:u w:val="single"/>
    </w:rPr>
  </w:style>
  <w:style w:type="character" w:customStyle="1" w:styleId="FontStyle33">
    <w:name w:val="Font Style33"/>
    <w:uiPriority w:val="99"/>
    <w:rsid w:val="0025258C"/>
    <w:rPr>
      <w:rFonts w:ascii="Times New Roman" w:hAnsi="Times New Roman" w:cs="Times New Roman"/>
      <w:sz w:val="28"/>
      <w:szCs w:val="28"/>
    </w:rPr>
  </w:style>
  <w:style w:type="paragraph" w:styleId="a6">
    <w:name w:val="header"/>
    <w:basedOn w:val="a"/>
    <w:link w:val="a7"/>
    <w:uiPriority w:val="99"/>
    <w:semiHidden/>
    <w:unhideWhenUsed/>
    <w:rsid w:val="00D609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D6094E"/>
  </w:style>
  <w:style w:type="paragraph" w:styleId="a8">
    <w:name w:val="footer"/>
    <w:basedOn w:val="a"/>
    <w:link w:val="a9"/>
    <w:uiPriority w:val="99"/>
    <w:semiHidden/>
    <w:unhideWhenUsed/>
    <w:rsid w:val="00D609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6094E"/>
  </w:style>
  <w:style w:type="paragraph" w:styleId="aa">
    <w:name w:val="No Spacing"/>
    <w:uiPriority w:val="1"/>
    <w:qFormat/>
    <w:rsid w:val="00DD4014"/>
    <w:pPr>
      <w:spacing w:after="0" w:line="240" w:lineRule="auto"/>
    </w:pPr>
    <w:rPr>
      <w:rFonts w:ascii="Calibri" w:eastAsia="Times New Roman" w:hAnsi="Calibri" w:cs="Times New Roman"/>
    </w:rPr>
  </w:style>
  <w:style w:type="paragraph" w:styleId="ab">
    <w:name w:val="Balloon Text"/>
    <w:basedOn w:val="a"/>
    <w:link w:val="ac"/>
    <w:uiPriority w:val="99"/>
    <w:semiHidden/>
    <w:unhideWhenUsed/>
    <w:rsid w:val="004F22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F225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96BC7"/>
    <w:pPr>
      <w:ind w:left="720"/>
      <w:contextualSpacing/>
    </w:pPr>
  </w:style>
  <w:style w:type="table" w:styleId="a4">
    <w:name w:val="Table Grid"/>
    <w:basedOn w:val="a1"/>
    <w:uiPriority w:val="59"/>
    <w:rsid w:val="00A460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A2FE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872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5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15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3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6CBFE8-B7E1-4494-8B53-87C8AF0272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3064</TotalTime>
  <Pages>15</Pages>
  <Words>7677</Words>
  <Characters>43760</Characters>
  <Application>Microsoft Office Word</Application>
  <DocSecurity>0</DocSecurity>
  <Lines>364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А. Акимова</dc:creator>
  <cp:lastModifiedBy>Оксана Н. Костылева</cp:lastModifiedBy>
  <cp:revision>80</cp:revision>
  <cp:lastPrinted>2022-03-10T10:37:00Z</cp:lastPrinted>
  <dcterms:created xsi:type="dcterms:W3CDTF">2020-03-04T14:34:00Z</dcterms:created>
  <dcterms:modified xsi:type="dcterms:W3CDTF">2022-03-28T04:17:00Z</dcterms:modified>
</cp:coreProperties>
</file>