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286749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286749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286749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86749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86749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86749">
        <w:rPr>
          <w:sz w:val="28"/>
          <w:szCs w:val="28"/>
        </w:rPr>
        <w:t xml:space="preserve">13.07.2015 </w:t>
      </w:r>
      <w:r w:rsidRPr="00286749">
        <w:rPr>
          <w:sz w:val="28"/>
          <w:szCs w:val="28"/>
          <w:lang w:val="en-US"/>
        </w:rPr>
        <w:t>N</w:t>
      </w:r>
      <w:r w:rsidRPr="00286749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86749">
        <w:rPr>
          <w:sz w:val="28"/>
          <w:szCs w:val="28"/>
          <w:lang w:val="en-US"/>
        </w:rPr>
        <w:t>N</w:t>
      </w:r>
      <w:r w:rsidRPr="00286749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86749">
        <w:rPr>
          <w:rFonts w:eastAsia="MS Mincho"/>
          <w:sz w:val="28"/>
          <w:szCs w:val="28"/>
        </w:rPr>
        <w:t xml:space="preserve">: </w:t>
      </w:r>
    </w:p>
    <w:p w14:paraId="275BAFC6" w14:textId="13179D9B" w:rsidR="002676D7" w:rsidRPr="00286749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86749">
        <w:rPr>
          <w:sz w:val="28"/>
          <w:szCs w:val="28"/>
        </w:rPr>
        <w:t xml:space="preserve">В отношении </w:t>
      </w:r>
      <w:r w:rsidR="0097329F" w:rsidRPr="00286749">
        <w:rPr>
          <w:sz w:val="28"/>
          <w:szCs w:val="28"/>
        </w:rPr>
        <w:t xml:space="preserve">жилого </w:t>
      </w:r>
      <w:r w:rsidR="00286749" w:rsidRPr="00286749">
        <w:rPr>
          <w:sz w:val="28"/>
          <w:szCs w:val="28"/>
        </w:rPr>
        <w:t>дома</w:t>
      </w:r>
      <w:r w:rsidRPr="00286749">
        <w:rPr>
          <w:sz w:val="28"/>
          <w:szCs w:val="28"/>
        </w:rPr>
        <w:t xml:space="preserve">, общей площадью </w:t>
      </w:r>
      <w:r w:rsidR="00286749" w:rsidRPr="00286749">
        <w:rPr>
          <w:sz w:val="28"/>
          <w:szCs w:val="28"/>
        </w:rPr>
        <w:t>47,3</w:t>
      </w:r>
      <w:r w:rsidRPr="00286749">
        <w:rPr>
          <w:sz w:val="28"/>
          <w:szCs w:val="28"/>
        </w:rPr>
        <w:t xml:space="preserve"> кв.м., инвентарный номер: </w:t>
      </w:r>
      <w:r w:rsidR="00286749" w:rsidRPr="00286749">
        <w:rPr>
          <w:sz w:val="28"/>
          <w:szCs w:val="28"/>
        </w:rPr>
        <w:t>38-IV-61-10283</w:t>
      </w:r>
      <w:r w:rsidRPr="00286749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286749">
        <w:rPr>
          <w:sz w:val="28"/>
          <w:szCs w:val="28"/>
        </w:rPr>
        <w:t>Ново-Чапаевская., д.</w:t>
      </w:r>
      <w:r w:rsidR="00286749" w:rsidRPr="00286749">
        <w:rPr>
          <w:sz w:val="28"/>
          <w:szCs w:val="28"/>
        </w:rPr>
        <w:t>29</w:t>
      </w:r>
      <w:r w:rsidR="0097329F" w:rsidRPr="00286749">
        <w:rPr>
          <w:sz w:val="28"/>
          <w:szCs w:val="28"/>
        </w:rPr>
        <w:t>а</w:t>
      </w:r>
      <w:r w:rsidRPr="00286749">
        <w:rPr>
          <w:sz w:val="28"/>
          <w:szCs w:val="28"/>
        </w:rPr>
        <w:t xml:space="preserve">, с кадастровым номером </w:t>
      </w:r>
      <w:r w:rsidR="00286749" w:rsidRPr="00286749">
        <w:rPr>
          <w:sz w:val="28"/>
          <w:szCs w:val="28"/>
        </w:rPr>
        <w:t>56:38:0205001:104</w:t>
      </w:r>
      <w:r w:rsidRPr="00286749">
        <w:rPr>
          <w:sz w:val="28"/>
          <w:szCs w:val="28"/>
        </w:rPr>
        <w:t>, в качестве его правообладател</w:t>
      </w:r>
      <w:r w:rsidR="00286749" w:rsidRPr="00286749">
        <w:rPr>
          <w:sz w:val="28"/>
          <w:szCs w:val="28"/>
        </w:rPr>
        <w:t>ей</w:t>
      </w:r>
      <w:r w:rsidRPr="00286749">
        <w:rPr>
          <w:sz w:val="28"/>
          <w:szCs w:val="28"/>
        </w:rPr>
        <w:t xml:space="preserve">, владеющего данным объектом недвижимости на праве </w:t>
      </w:r>
      <w:r w:rsidR="00286749" w:rsidRPr="00286749">
        <w:rPr>
          <w:sz w:val="28"/>
          <w:szCs w:val="28"/>
        </w:rPr>
        <w:t xml:space="preserve">общей долевой </w:t>
      </w:r>
      <w:r w:rsidRPr="00286749">
        <w:rPr>
          <w:sz w:val="28"/>
          <w:szCs w:val="28"/>
        </w:rPr>
        <w:t>собственности</w:t>
      </w:r>
      <w:r w:rsidR="00286749" w:rsidRPr="00286749">
        <w:rPr>
          <w:sz w:val="28"/>
          <w:szCs w:val="28"/>
        </w:rPr>
        <w:t xml:space="preserve"> по 1/5 доли</w:t>
      </w:r>
      <w:r w:rsidRPr="00286749">
        <w:rPr>
          <w:sz w:val="28"/>
          <w:szCs w:val="28"/>
        </w:rPr>
        <w:t>, выявлен</w:t>
      </w:r>
      <w:r w:rsidR="00286749" w:rsidRPr="00286749">
        <w:rPr>
          <w:sz w:val="28"/>
          <w:szCs w:val="28"/>
        </w:rPr>
        <w:t xml:space="preserve">ы </w:t>
      </w:r>
      <w:proofErr w:type="spellStart"/>
      <w:r w:rsidR="00286749" w:rsidRPr="00286749">
        <w:rPr>
          <w:sz w:val="28"/>
          <w:szCs w:val="28"/>
        </w:rPr>
        <w:t>Турубрин</w:t>
      </w:r>
      <w:proofErr w:type="spellEnd"/>
      <w:r w:rsidR="00286749" w:rsidRPr="00286749">
        <w:rPr>
          <w:sz w:val="28"/>
          <w:szCs w:val="28"/>
        </w:rPr>
        <w:t xml:space="preserve"> Сергей Викторович</w:t>
      </w:r>
      <w:r w:rsidR="00CA7E1E" w:rsidRPr="00286749">
        <w:rPr>
          <w:sz w:val="28"/>
          <w:szCs w:val="28"/>
        </w:rPr>
        <w:t>,</w:t>
      </w:r>
      <w:r w:rsidRPr="00286749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286749" w:rsidRPr="00286749">
        <w:rPr>
          <w:sz w:val="28"/>
          <w:szCs w:val="28"/>
        </w:rPr>
        <w:t xml:space="preserve">, </w:t>
      </w:r>
      <w:proofErr w:type="spellStart"/>
      <w:r w:rsidR="00286749" w:rsidRPr="00286749">
        <w:rPr>
          <w:sz w:val="28"/>
          <w:szCs w:val="28"/>
        </w:rPr>
        <w:t>Турубрин</w:t>
      </w:r>
      <w:proofErr w:type="spellEnd"/>
      <w:r w:rsidR="00286749" w:rsidRPr="00286749">
        <w:rPr>
          <w:sz w:val="28"/>
          <w:szCs w:val="28"/>
        </w:rPr>
        <w:t xml:space="preserve"> Виктор Федорович, </w:t>
      </w:r>
      <w:r w:rsidR="00286749" w:rsidRPr="00286749">
        <w:rPr>
          <w:sz w:val="28"/>
          <w:szCs w:val="28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286749" w:rsidRPr="00286749">
        <w:rPr>
          <w:sz w:val="28"/>
          <w:szCs w:val="28"/>
        </w:rPr>
        <w:t xml:space="preserve">, </w:t>
      </w:r>
      <w:proofErr w:type="spellStart"/>
      <w:r w:rsidR="00286749" w:rsidRPr="00286749">
        <w:rPr>
          <w:sz w:val="28"/>
          <w:szCs w:val="28"/>
        </w:rPr>
        <w:t>Турубрина</w:t>
      </w:r>
      <w:proofErr w:type="spellEnd"/>
      <w:r w:rsidR="00286749" w:rsidRPr="00286749">
        <w:rPr>
          <w:sz w:val="28"/>
          <w:szCs w:val="28"/>
        </w:rPr>
        <w:t xml:space="preserve"> Татьяна Александровна, </w:t>
      </w:r>
      <w:r w:rsidR="00286749" w:rsidRPr="00286749">
        <w:rPr>
          <w:sz w:val="28"/>
          <w:szCs w:val="28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286749" w:rsidRPr="00286749">
        <w:rPr>
          <w:sz w:val="28"/>
          <w:szCs w:val="28"/>
        </w:rPr>
        <w:t xml:space="preserve">, </w:t>
      </w:r>
      <w:proofErr w:type="spellStart"/>
      <w:r w:rsidR="00286749" w:rsidRPr="00286749">
        <w:rPr>
          <w:sz w:val="28"/>
          <w:szCs w:val="28"/>
        </w:rPr>
        <w:t>Турубрин</w:t>
      </w:r>
      <w:proofErr w:type="spellEnd"/>
      <w:r w:rsidR="00286749" w:rsidRPr="00286749">
        <w:rPr>
          <w:sz w:val="28"/>
          <w:szCs w:val="28"/>
        </w:rPr>
        <w:t xml:space="preserve"> Дмитрий Викторович, </w:t>
      </w:r>
      <w:r w:rsidR="00286749" w:rsidRPr="00286749">
        <w:rPr>
          <w:sz w:val="28"/>
          <w:szCs w:val="28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286749" w:rsidRPr="00286749">
        <w:rPr>
          <w:sz w:val="28"/>
          <w:szCs w:val="28"/>
        </w:rPr>
        <w:t xml:space="preserve">, Григорьева Оксана Викторовна, </w:t>
      </w:r>
      <w:r w:rsidR="00286749" w:rsidRPr="00286749">
        <w:rPr>
          <w:sz w:val="28"/>
          <w:szCs w:val="28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0372F39C" w14:textId="0996EE83" w:rsidR="002676D7" w:rsidRPr="00286749" w:rsidRDefault="002676D7" w:rsidP="002676D7">
      <w:pPr>
        <w:ind w:left="-567" w:firstLine="708"/>
        <w:jc w:val="both"/>
        <w:rPr>
          <w:sz w:val="28"/>
          <w:szCs w:val="28"/>
        </w:rPr>
      </w:pPr>
      <w:r w:rsidRPr="00286749">
        <w:rPr>
          <w:sz w:val="28"/>
          <w:szCs w:val="28"/>
        </w:rPr>
        <w:t xml:space="preserve">2. Право </w:t>
      </w:r>
      <w:r w:rsidR="00286749" w:rsidRPr="00286749">
        <w:rPr>
          <w:sz w:val="28"/>
          <w:szCs w:val="28"/>
        </w:rPr>
        <w:t xml:space="preserve">общей долевой </w:t>
      </w:r>
      <w:r w:rsidRPr="00286749">
        <w:rPr>
          <w:sz w:val="28"/>
          <w:szCs w:val="28"/>
        </w:rPr>
        <w:t xml:space="preserve">собственности </w:t>
      </w:r>
      <w:r w:rsidR="00286749" w:rsidRPr="00286749">
        <w:rPr>
          <w:sz w:val="28"/>
          <w:szCs w:val="28"/>
        </w:rPr>
        <w:t xml:space="preserve">по 1/5 доли </w:t>
      </w:r>
      <w:proofErr w:type="spellStart"/>
      <w:r w:rsidR="00286749" w:rsidRPr="00286749">
        <w:rPr>
          <w:sz w:val="28"/>
          <w:szCs w:val="28"/>
        </w:rPr>
        <w:t>Турубриных</w:t>
      </w:r>
      <w:proofErr w:type="spellEnd"/>
      <w:r w:rsidR="00286749" w:rsidRPr="00286749">
        <w:rPr>
          <w:sz w:val="28"/>
          <w:szCs w:val="28"/>
        </w:rPr>
        <w:t xml:space="preserve"> Сергея Викторовича, Виктора Федоровича, Татьян</w:t>
      </w:r>
      <w:r w:rsidR="00286749">
        <w:rPr>
          <w:sz w:val="28"/>
          <w:szCs w:val="28"/>
        </w:rPr>
        <w:t>ы</w:t>
      </w:r>
      <w:r w:rsidR="00286749" w:rsidRPr="00286749">
        <w:rPr>
          <w:sz w:val="28"/>
          <w:szCs w:val="28"/>
        </w:rPr>
        <w:t xml:space="preserve"> Александровны, Дмитрия Викторовича и Григорьевой Оксаны Викторовны</w:t>
      </w:r>
      <w:r w:rsidRPr="00286749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86749" w:rsidRDefault="002676D7" w:rsidP="002676D7">
      <w:pPr>
        <w:ind w:left="-567" w:firstLine="708"/>
        <w:jc w:val="both"/>
        <w:rPr>
          <w:sz w:val="28"/>
          <w:szCs w:val="28"/>
        </w:rPr>
      </w:pPr>
      <w:r w:rsidRPr="00286749">
        <w:rPr>
          <w:sz w:val="28"/>
          <w:szCs w:val="28"/>
        </w:rPr>
        <w:t xml:space="preserve">3. Отделу архитектуры Управления </w:t>
      </w:r>
      <w:proofErr w:type="spellStart"/>
      <w:r w:rsidRPr="00286749">
        <w:rPr>
          <w:sz w:val="28"/>
          <w:szCs w:val="28"/>
        </w:rPr>
        <w:t>градообразования</w:t>
      </w:r>
      <w:proofErr w:type="spellEnd"/>
      <w:r w:rsidRPr="00286749">
        <w:rPr>
          <w:sz w:val="28"/>
          <w:szCs w:val="28"/>
        </w:rPr>
        <w:t xml:space="preserve"> и капитального строительства города Бузулука о</w:t>
      </w:r>
      <w:r w:rsidRPr="00286749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86749">
        <w:rPr>
          <w:sz w:val="28"/>
          <w:szCs w:val="28"/>
        </w:rPr>
        <w:t>.</w:t>
      </w:r>
    </w:p>
    <w:p w14:paraId="03D154A6" w14:textId="77777777" w:rsidR="00286749" w:rsidRDefault="00286749" w:rsidP="002676D7">
      <w:pPr>
        <w:tabs>
          <w:tab w:val="left" w:pos="567"/>
        </w:tabs>
        <w:ind w:left="-567" w:firstLine="708"/>
        <w:jc w:val="both"/>
        <w:rPr>
          <w:sz w:val="28"/>
          <w:szCs w:val="28"/>
        </w:rPr>
      </w:pPr>
    </w:p>
    <w:p w14:paraId="300A46C8" w14:textId="62842D79" w:rsidR="002676D7" w:rsidRPr="00286749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86749">
        <w:rPr>
          <w:sz w:val="28"/>
          <w:szCs w:val="28"/>
        </w:rPr>
        <w:lastRenderedPageBreak/>
        <w:t>4. Настоящий приказ вступает в силу с момента подписания.</w:t>
      </w:r>
    </w:p>
    <w:p w14:paraId="154A3AF4" w14:textId="77777777" w:rsidR="002676D7" w:rsidRPr="00286749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86749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Pr="00286749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Pr="00286749" w:rsidRDefault="00F178FA" w:rsidP="00F178FA">
      <w:pPr>
        <w:ind w:left="-567" w:right="-1"/>
        <w:jc w:val="both"/>
        <w:rPr>
          <w:sz w:val="28"/>
          <w:szCs w:val="28"/>
        </w:rPr>
      </w:pPr>
      <w:r w:rsidRPr="00286749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286749" w:rsidRDefault="00F178FA" w:rsidP="00F178FA">
      <w:pPr>
        <w:ind w:left="-567" w:right="-1"/>
        <w:jc w:val="both"/>
        <w:rPr>
          <w:sz w:val="28"/>
          <w:szCs w:val="28"/>
        </w:rPr>
      </w:pPr>
      <w:r w:rsidRPr="00286749">
        <w:rPr>
          <w:sz w:val="28"/>
          <w:szCs w:val="28"/>
        </w:rPr>
        <w:t xml:space="preserve">Управления </w:t>
      </w:r>
      <w:proofErr w:type="spellStart"/>
      <w:r w:rsidRPr="00286749">
        <w:rPr>
          <w:sz w:val="28"/>
          <w:szCs w:val="28"/>
        </w:rPr>
        <w:t>градообразования</w:t>
      </w:r>
      <w:proofErr w:type="spellEnd"/>
      <w:r w:rsidRPr="00286749">
        <w:rPr>
          <w:sz w:val="28"/>
          <w:szCs w:val="28"/>
        </w:rPr>
        <w:t xml:space="preserve"> и капитального</w:t>
      </w:r>
    </w:p>
    <w:p w14:paraId="2EC7CE14" w14:textId="77777777" w:rsidR="002676D7" w:rsidRPr="00286749" w:rsidRDefault="00F178FA" w:rsidP="00F178FA">
      <w:pPr>
        <w:ind w:left="-567"/>
        <w:jc w:val="both"/>
        <w:rPr>
          <w:sz w:val="28"/>
          <w:szCs w:val="28"/>
        </w:rPr>
      </w:pPr>
      <w:r w:rsidRPr="00286749">
        <w:rPr>
          <w:sz w:val="28"/>
          <w:szCs w:val="28"/>
        </w:rPr>
        <w:t xml:space="preserve">строительства г. Бузулука                                            </w:t>
      </w:r>
      <w:r w:rsidR="007B4D01" w:rsidRPr="00286749">
        <w:rPr>
          <w:sz w:val="28"/>
          <w:szCs w:val="28"/>
        </w:rPr>
        <w:t xml:space="preserve">            </w:t>
      </w:r>
      <w:r w:rsidRPr="00286749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0DFD9448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286749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6F3AE51B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286749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286749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518EEA58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286749" w:rsidRPr="00AB7B8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286749" w:rsidRPr="00AB7B8B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286749" w:rsidRPr="00AB7B8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286749" w:rsidRPr="00AB7B8B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286749" w:rsidRPr="00AB7B8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286749" w:rsidRPr="00AB7B8B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286749" w:rsidRPr="00AB7B8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6041" w14:textId="77777777" w:rsidR="00EC1471" w:rsidRDefault="00EC1471" w:rsidP="00E65F1B">
      <w:r>
        <w:separator/>
      </w:r>
    </w:p>
  </w:endnote>
  <w:endnote w:type="continuationSeparator" w:id="0">
    <w:p w14:paraId="73D26A8F" w14:textId="77777777" w:rsidR="00EC1471" w:rsidRDefault="00EC1471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4FEC0" w14:textId="77777777" w:rsidR="00EC1471" w:rsidRDefault="00EC1471" w:rsidP="00E65F1B">
      <w:r>
        <w:separator/>
      </w:r>
    </w:p>
  </w:footnote>
  <w:footnote w:type="continuationSeparator" w:id="0">
    <w:p w14:paraId="6905B00E" w14:textId="77777777" w:rsidR="00EC1471" w:rsidRDefault="00EC1471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6749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329F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1471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2867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543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2024-01-15T09:14:00Z</cp:lastPrinted>
  <dcterms:created xsi:type="dcterms:W3CDTF">2022-07-12T09:41:00Z</dcterms:created>
  <dcterms:modified xsi:type="dcterms:W3CDTF">2024-01-15T09:21:00Z</dcterms:modified>
</cp:coreProperties>
</file>