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FC99DD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6D21D7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6D21D7">
        <w:rPr>
          <w:rFonts w:eastAsia="MS Mincho"/>
          <w:sz w:val="28"/>
          <w:szCs w:val="28"/>
        </w:rPr>
        <w:t>Андрюшкин Виктор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2023-10-17T09:01:00Z</dcterms:modified>
</cp:coreProperties>
</file>