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58066F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58066F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58066F">
        <w:rPr>
          <w:sz w:val="26"/>
          <w:szCs w:val="26"/>
        </w:rPr>
        <w:t xml:space="preserve">13.07.2015 </w:t>
      </w:r>
      <w:r w:rsidRPr="0058066F">
        <w:rPr>
          <w:sz w:val="26"/>
          <w:szCs w:val="26"/>
          <w:lang w:val="en-US"/>
        </w:rPr>
        <w:t>N</w:t>
      </w:r>
      <w:r w:rsidRPr="0058066F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58066F">
        <w:rPr>
          <w:sz w:val="26"/>
          <w:szCs w:val="26"/>
          <w:lang w:val="en-US"/>
        </w:rPr>
        <w:t>N</w:t>
      </w:r>
      <w:r w:rsidRPr="0058066F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58066F">
        <w:rPr>
          <w:rFonts w:eastAsia="MS Mincho"/>
          <w:sz w:val="26"/>
          <w:szCs w:val="26"/>
        </w:rPr>
        <w:t xml:space="preserve">: </w:t>
      </w:r>
    </w:p>
    <w:p w14:paraId="16055A26" w14:textId="37B605C7" w:rsidR="002676D7" w:rsidRPr="0058066F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58066F">
        <w:rPr>
          <w:sz w:val="26"/>
          <w:szCs w:val="26"/>
        </w:rPr>
        <w:t xml:space="preserve">В отношении </w:t>
      </w:r>
      <w:r w:rsidR="0062582F" w:rsidRPr="0058066F">
        <w:rPr>
          <w:sz w:val="26"/>
          <w:szCs w:val="26"/>
        </w:rPr>
        <w:t>не</w:t>
      </w:r>
      <w:r w:rsidRPr="0058066F">
        <w:rPr>
          <w:sz w:val="26"/>
          <w:szCs w:val="26"/>
        </w:rPr>
        <w:t xml:space="preserve">жилого </w:t>
      </w:r>
      <w:r w:rsidR="00483417" w:rsidRPr="0058066F">
        <w:rPr>
          <w:sz w:val="26"/>
          <w:szCs w:val="26"/>
        </w:rPr>
        <w:t>здания</w:t>
      </w:r>
      <w:r w:rsidR="0062582F" w:rsidRPr="0058066F">
        <w:rPr>
          <w:sz w:val="26"/>
          <w:szCs w:val="26"/>
        </w:rPr>
        <w:t xml:space="preserve"> (</w:t>
      </w:r>
      <w:r w:rsidR="00FC1B15" w:rsidRPr="0058066F">
        <w:rPr>
          <w:sz w:val="26"/>
          <w:szCs w:val="26"/>
        </w:rPr>
        <w:t>дача</w:t>
      </w:r>
      <w:r w:rsidR="0062582F" w:rsidRPr="0058066F">
        <w:rPr>
          <w:sz w:val="26"/>
          <w:szCs w:val="26"/>
        </w:rPr>
        <w:t>)</w:t>
      </w:r>
      <w:r w:rsidRPr="0058066F">
        <w:rPr>
          <w:sz w:val="26"/>
          <w:szCs w:val="26"/>
        </w:rPr>
        <w:t xml:space="preserve">, общей площадью </w:t>
      </w:r>
      <w:r w:rsidR="0058066F" w:rsidRPr="0058066F">
        <w:rPr>
          <w:sz w:val="26"/>
          <w:szCs w:val="26"/>
        </w:rPr>
        <w:t>16.6</w:t>
      </w:r>
      <w:r w:rsidRPr="0058066F">
        <w:rPr>
          <w:sz w:val="26"/>
          <w:szCs w:val="26"/>
        </w:rPr>
        <w:t xml:space="preserve"> кв.м., инвентарный номер: </w:t>
      </w:r>
      <w:r w:rsidR="0058066F" w:rsidRPr="0058066F">
        <w:rPr>
          <w:sz w:val="26"/>
          <w:szCs w:val="26"/>
        </w:rPr>
        <w:t>38-Д-32-79</w:t>
      </w:r>
      <w:r w:rsidRPr="0058066F">
        <w:rPr>
          <w:sz w:val="26"/>
          <w:szCs w:val="26"/>
        </w:rPr>
        <w:t xml:space="preserve">, расположенного по адресу: </w:t>
      </w:r>
      <w:r w:rsidR="0058066F" w:rsidRPr="0058066F">
        <w:rPr>
          <w:sz w:val="26"/>
          <w:szCs w:val="26"/>
        </w:rPr>
        <w:t>Оренбургская область, город Бузулук, садоводческое общество ' Коммунальник-2', расположенная за р. Самарой индивидуальная дача №79</w:t>
      </w:r>
      <w:r w:rsidRPr="0058066F">
        <w:rPr>
          <w:sz w:val="26"/>
          <w:szCs w:val="26"/>
        </w:rPr>
        <w:t xml:space="preserve">, с кадастровым номером </w:t>
      </w:r>
      <w:r w:rsidR="0058066F" w:rsidRPr="0058066F">
        <w:rPr>
          <w:sz w:val="26"/>
          <w:szCs w:val="26"/>
        </w:rPr>
        <w:t>56:38:0110008:458</w:t>
      </w:r>
      <w:r w:rsidRPr="0058066F">
        <w:rPr>
          <w:sz w:val="26"/>
          <w:szCs w:val="26"/>
        </w:rPr>
        <w:t>, в качестве его правообладател</w:t>
      </w:r>
      <w:r w:rsidR="0058066F" w:rsidRPr="0058066F">
        <w:rPr>
          <w:sz w:val="26"/>
          <w:szCs w:val="26"/>
        </w:rPr>
        <w:t>ей</w:t>
      </w:r>
      <w:r w:rsidRPr="0058066F">
        <w:rPr>
          <w:sz w:val="26"/>
          <w:szCs w:val="26"/>
        </w:rPr>
        <w:t>, владеющего данным объектом недвижимости</w:t>
      </w:r>
      <w:r w:rsidR="0058066F" w:rsidRPr="0058066F">
        <w:rPr>
          <w:sz w:val="26"/>
          <w:szCs w:val="26"/>
        </w:rPr>
        <w:t xml:space="preserve"> на праве общей долевой собственности по ½ доли</w:t>
      </w:r>
      <w:r w:rsidRPr="0058066F">
        <w:rPr>
          <w:sz w:val="26"/>
          <w:szCs w:val="26"/>
        </w:rPr>
        <w:t>, выявлен</w:t>
      </w:r>
      <w:r w:rsidR="0058066F" w:rsidRPr="0058066F">
        <w:rPr>
          <w:sz w:val="26"/>
          <w:szCs w:val="26"/>
        </w:rPr>
        <w:t>ы</w:t>
      </w:r>
      <w:r w:rsidRPr="0058066F">
        <w:rPr>
          <w:sz w:val="26"/>
          <w:szCs w:val="26"/>
        </w:rPr>
        <w:t xml:space="preserve">: </w:t>
      </w:r>
      <w:proofErr w:type="spellStart"/>
      <w:r w:rsidR="0058066F" w:rsidRPr="0058066F">
        <w:rPr>
          <w:sz w:val="26"/>
          <w:szCs w:val="26"/>
        </w:rPr>
        <w:t>Гатенюк</w:t>
      </w:r>
      <w:proofErr w:type="spellEnd"/>
      <w:r w:rsidR="0058066F" w:rsidRPr="0058066F">
        <w:rPr>
          <w:sz w:val="26"/>
          <w:szCs w:val="26"/>
        </w:rPr>
        <w:t xml:space="preserve"> Татьяна Викторовна</w:t>
      </w:r>
      <w:r w:rsidR="002676D7" w:rsidRPr="0058066F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58066F" w:rsidRPr="0058066F">
        <w:rPr>
          <w:sz w:val="26"/>
          <w:szCs w:val="26"/>
        </w:rPr>
        <w:t>а</w:t>
      </w:r>
      <w:r w:rsidR="002676D7" w:rsidRPr="0058066F">
        <w:rPr>
          <w:sz w:val="26"/>
          <w:szCs w:val="26"/>
        </w:rPr>
        <w:t xml:space="preserve"> по адресу: … </w:t>
      </w:r>
      <w:r w:rsidR="0058066F" w:rsidRPr="0058066F">
        <w:rPr>
          <w:sz w:val="26"/>
          <w:szCs w:val="26"/>
        </w:rPr>
        <w:t xml:space="preserve">, Дмитриева Валентина Викторовна, </w:t>
      </w:r>
      <w:r w:rsidR="0058066F" w:rsidRPr="0058066F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</w:t>
      </w:r>
      <w:r w:rsidR="0058066F" w:rsidRPr="0058066F">
        <w:rPr>
          <w:sz w:val="26"/>
          <w:szCs w:val="26"/>
        </w:rPr>
        <w:t>на</w:t>
      </w:r>
      <w:r w:rsidR="0058066F" w:rsidRPr="0058066F">
        <w:rPr>
          <w:sz w:val="26"/>
          <w:szCs w:val="26"/>
        </w:rPr>
        <w:t xml:space="preserve"> по адресу: …</w:t>
      </w:r>
    </w:p>
    <w:p w14:paraId="6660139C" w14:textId="292B2184" w:rsidR="002676D7" w:rsidRPr="0058066F" w:rsidRDefault="002676D7" w:rsidP="002676D7">
      <w:pPr>
        <w:ind w:left="-567" w:firstLine="708"/>
        <w:jc w:val="both"/>
        <w:rPr>
          <w:sz w:val="26"/>
          <w:szCs w:val="26"/>
        </w:rPr>
      </w:pPr>
      <w:r w:rsidRPr="0058066F">
        <w:rPr>
          <w:sz w:val="26"/>
          <w:szCs w:val="26"/>
        </w:rPr>
        <w:t xml:space="preserve">2. Право </w:t>
      </w:r>
      <w:r w:rsidR="0058066F" w:rsidRPr="0058066F">
        <w:rPr>
          <w:sz w:val="26"/>
          <w:szCs w:val="26"/>
        </w:rPr>
        <w:t xml:space="preserve">общей долевой </w:t>
      </w:r>
      <w:r w:rsidRPr="0058066F">
        <w:rPr>
          <w:sz w:val="26"/>
          <w:szCs w:val="26"/>
        </w:rPr>
        <w:t>собственности</w:t>
      </w:r>
      <w:r w:rsidR="0058066F" w:rsidRPr="0058066F">
        <w:rPr>
          <w:sz w:val="26"/>
          <w:szCs w:val="26"/>
        </w:rPr>
        <w:t xml:space="preserve"> по ½ доли </w:t>
      </w:r>
      <w:proofErr w:type="spellStart"/>
      <w:r w:rsidR="0058066F" w:rsidRPr="0058066F">
        <w:rPr>
          <w:sz w:val="26"/>
          <w:szCs w:val="26"/>
        </w:rPr>
        <w:t>Гатенюк</w:t>
      </w:r>
      <w:proofErr w:type="spellEnd"/>
      <w:r w:rsidR="0058066F" w:rsidRPr="0058066F">
        <w:rPr>
          <w:sz w:val="26"/>
          <w:szCs w:val="26"/>
        </w:rPr>
        <w:t xml:space="preserve"> Татьяны Викторовны и Дмитриевой Валентины Викторовны</w:t>
      </w:r>
      <w:r w:rsidRPr="0058066F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58066F" w:rsidRDefault="002676D7" w:rsidP="002676D7">
      <w:pPr>
        <w:ind w:left="-567" w:firstLine="708"/>
        <w:jc w:val="both"/>
        <w:rPr>
          <w:sz w:val="26"/>
          <w:szCs w:val="26"/>
        </w:rPr>
      </w:pPr>
      <w:r w:rsidRPr="0058066F">
        <w:rPr>
          <w:sz w:val="26"/>
          <w:szCs w:val="26"/>
        </w:rPr>
        <w:t xml:space="preserve">3. Отделу архитектуры Управления </w:t>
      </w:r>
      <w:proofErr w:type="spellStart"/>
      <w:r w:rsidRPr="0058066F">
        <w:rPr>
          <w:sz w:val="26"/>
          <w:szCs w:val="26"/>
        </w:rPr>
        <w:t>градообразования</w:t>
      </w:r>
      <w:proofErr w:type="spellEnd"/>
      <w:r w:rsidRPr="0058066F">
        <w:rPr>
          <w:sz w:val="26"/>
          <w:szCs w:val="26"/>
        </w:rPr>
        <w:t xml:space="preserve"> и капитального строительства города Бузулука о</w:t>
      </w:r>
      <w:r w:rsidRPr="0058066F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58066F">
        <w:rPr>
          <w:sz w:val="26"/>
          <w:szCs w:val="26"/>
        </w:rPr>
        <w:t>.</w:t>
      </w:r>
    </w:p>
    <w:p w14:paraId="5727300F" w14:textId="77777777" w:rsidR="002676D7" w:rsidRPr="0058066F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58066F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58066F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58066F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58066F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58066F" w:rsidRDefault="00F178FA" w:rsidP="00F178FA">
      <w:pPr>
        <w:ind w:left="-567" w:right="-1"/>
        <w:jc w:val="both"/>
        <w:rPr>
          <w:sz w:val="26"/>
          <w:szCs w:val="26"/>
        </w:rPr>
      </w:pPr>
      <w:r w:rsidRPr="0058066F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58066F" w:rsidRDefault="00F178FA" w:rsidP="00F178FA">
      <w:pPr>
        <w:ind w:left="-567" w:right="-1"/>
        <w:jc w:val="both"/>
        <w:rPr>
          <w:sz w:val="26"/>
          <w:szCs w:val="26"/>
        </w:rPr>
      </w:pPr>
      <w:r w:rsidRPr="0058066F">
        <w:rPr>
          <w:sz w:val="26"/>
          <w:szCs w:val="26"/>
        </w:rPr>
        <w:t xml:space="preserve">Управления </w:t>
      </w:r>
      <w:proofErr w:type="spellStart"/>
      <w:r w:rsidRPr="0058066F">
        <w:rPr>
          <w:sz w:val="26"/>
          <w:szCs w:val="26"/>
        </w:rPr>
        <w:t>градообразования</w:t>
      </w:r>
      <w:proofErr w:type="spellEnd"/>
      <w:r w:rsidRPr="0058066F">
        <w:rPr>
          <w:sz w:val="26"/>
          <w:szCs w:val="26"/>
        </w:rPr>
        <w:t xml:space="preserve"> и капитального</w:t>
      </w:r>
    </w:p>
    <w:p w14:paraId="4EE3A47F" w14:textId="77777777" w:rsidR="002676D7" w:rsidRPr="0058066F" w:rsidRDefault="00F178FA" w:rsidP="00F178FA">
      <w:pPr>
        <w:ind w:left="-567"/>
        <w:jc w:val="both"/>
        <w:rPr>
          <w:sz w:val="26"/>
          <w:szCs w:val="26"/>
        </w:rPr>
      </w:pPr>
      <w:r w:rsidRPr="0058066F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58066F">
        <w:rPr>
          <w:sz w:val="26"/>
          <w:szCs w:val="26"/>
        </w:rPr>
        <w:t xml:space="preserve">            </w:t>
      </w:r>
      <w:r w:rsidRPr="0058066F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4F30CAE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4A628C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5F46A4D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лично по адресу: 461040, Оренбургская область, г. Бузулук, ул.</w:t>
      </w:r>
      <w:r w:rsidR="004A628C">
        <w:rPr>
          <w:rFonts w:ascii="Times New Roman" w:hAnsi="Times New Roman"/>
          <w:i/>
          <w:sz w:val="16"/>
          <w:szCs w:val="16"/>
        </w:rPr>
        <w:t xml:space="preserve"> Галактионова, д. 29, </w:t>
      </w:r>
      <w:proofErr w:type="spellStart"/>
      <w:r w:rsidR="004A628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4A628C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4A628C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50259FCC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B2262" w14:textId="77777777" w:rsidR="00047663" w:rsidRDefault="00047663" w:rsidP="00E65F1B">
      <w:r>
        <w:separator/>
      </w:r>
    </w:p>
  </w:endnote>
  <w:endnote w:type="continuationSeparator" w:id="0">
    <w:p w14:paraId="25AF431B" w14:textId="77777777" w:rsidR="00047663" w:rsidRDefault="0004766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0462" w14:textId="77777777" w:rsidR="00047663" w:rsidRDefault="00047663" w:rsidP="00E65F1B">
      <w:r>
        <w:separator/>
      </w:r>
    </w:p>
  </w:footnote>
  <w:footnote w:type="continuationSeparator" w:id="0">
    <w:p w14:paraId="44428864" w14:textId="77777777" w:rsidR="00047663" w:rsidRDefault="0004766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663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417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28C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66F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582F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1B3B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469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B15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27FA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4A6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2024-01-29T08:56:00Z</cp:lastPrinted>
  <dcterms:created xsi:type="dcterms:W3CDTF">2022-07-12T09:41:00Z</dcterms:created>
  <dcterms:modified xsi:type="dcterms:W3CDTF">2024-01-29T08:56:00Z</dcterms:modified>
</cp:coreProperties>
</file>