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C6" w:rsidRPr="00CA4808" w:rsidRDefault="00AA4B30" w:rsidP="00AA4B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4808">
        <w:rPr>
          <w:rFonts w:ascii="Times New Roman" w:hAnsi="Times New Roman" w:cs="Times New Roman"/>
          <w:b/>
          <w:sz w:val="24"/>
          <w:szCs w:val="24"/>
        </w:rPr>
        <w:t xml:space="preserve">Новое в законодательстве о рассмотрении жалоб и заявлений потребителей </w:t>
      </w:r>
    </w:p>
    <w:p w:rsidR="00AA4B30" w:rsidRDefault="00AA4B30" w:rsidP="00AA4B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 января прошлого года порядок обращения потребителя с жалобой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изменился. И хотя изменения внесены в закон уже год назад, в Западный территориальный отдел продолжают поступать обращения граждан без соблюдения новых требований, что не позволяет надзор</w:t>
      </w:r>
      <w:r w:rsidR="00391E27">
        <w:rPr>
          <w:rFonts w:ascii="Times New Roman" w:hAnsi="Times New Roman" w:cs="Times New Roman"/>
          <w:sz w:val="24"/>
          <w:szCs w:val="24"/>
        </w:rPr>
        <w:t>ному</w:t>
      </w:r>
      <w:r>
        <w:rPr>
          <w:rFonts w:ascii="Times New Roman" w:hAnsi="Times New Roman" w:cs="Times New Roman"/>
          <w:sz w:val="24"/>
          <w:szCs w:val="24"/>
        </w:rPr>
        <w:t xml:space="preserve"> органу принять исчерпывающий перечень мер. </w:t>
      </w:r>
    </w:p>
    <w:p w:rsidR="00A365EF" w:rsidRDefault="00AA4B30" w:rsidP="00AA4B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указанным разъясн</w:t>
      </w:r>
      <w:r w:rsidR="00391E2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ем, что теперь перед обращением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нужно обратиться с письменной претензией к продавцу</w:t>
      </w:r>
      <w:r w:rsidR="00A365EF">
        <w:rPr>
          <w:rFonts w:ascii="Times New Roman" w:hAnsi="Times New Roman" w:cs="Times New Roman"/>
          <w:sz w:val="24"/>
          <w:szCs w:val="24"/>
        </w:rPr>
        <w:t xml:space="preserve">/исполнителю </w:t>
      </w:r>
      <w:r w:rsidR="00391E27">
        <w:rPr>
          <w:rFonts w:ascii="Times New Roman" w:hAnsi="Times New Roman" w:cs="Times New Roman"/>
          <w:sz w:val="24"/>
          <w:szCs w:val="24"/>
        </w:rPr>
        <w:t xml:space="preserve">являющемуся </w:t>
      </w:r>
      <w:r w:rsidR="00A365EF">
        <w:rPr>
          <w:rFonts w:ascii="Times New Roman" w:hAnsi="Times New Roman" w:cs="Times New Roman"/>
          <w:sz w:val="24"/>
          <w:szCs w:val="24"/>
        </w:rPr>
        <w:t>нарушител</w:t>
      </w:r>
      <w:r w:rsidR="00391E27">
        <w:rPr>
          <w:rFonts w:ascii="Times New Roman" w:hAnsi="Times New Roman" w:cs="Times New Roman"/>
          <w:sz w:val="24"/>
          <w:szCs w:val="24"/>
        </w:rPr>
        <w:t>ем</w:t>
      </w:r>
      <w:r w:rsidR="00A365EF">
        <w:rPr>
          <w:rFonts w:ascii="Times New Roman" w:hAnsi="Times New Roman" w:cs="Times New Roman"/>
          <w:sz w:val="24"/>
          <w:szCs w:val="24"/>
        </w:rPr>
        <w:t xml:space="preserve"> прав. </w:t>
      </w:r>
    </w:p>
    <w:p w:rsidR="00A365EF" w:rsidRDefault="00A365EF" w:rsidP="00AA4B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Претензию необходимо написать в двух экземплярах, один из которых вручить продавцу/исполнителю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Подать претензию можно любым доступным способом, позволяющим установить факт ее получения </w:t>
      </w:r>
      <w:r w:rsidR="00391E27">
        <w:rPr>
          <w:rFonts w:ascii="Times New Roman" w:hAnsi="Times New Roman" w:cs="Times New Roman"/>
          <w:sz w:val="24"/>
          <w:szCs w:val="24"/>
        </w:rPr>
        <w:t xml:space="preserve">нарушителем. </w:t>
      </w:r>
    </w:p>
    <w:p w:rsidR="003A13F4" w:rsidRDefault="00A365EF" w:rsidP="00AA4B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н</w:t>
      </w:r>
      <w:r w:rsidR="00FB631A">
        <w:rPr>
          <w:rFonts w:ascii="Times New Roman" w:hAnsi="Times New Roman" w:cs="Times New Roman"/>
          <w:sz w:val="24"/>
          <w:szCs w:val="24"/>
        </w:rPr>
        <w:t>ововведение связано с внесением изменений в Федеральный закон от 26.12.2008</w:t>
      </w:r>
      <w:r w:rsidR="00391E27">
        <w:rPr>
          <w:rFonts w:ascii="Times New Roman" w:hAnsi="Times New Roman" w:cs="Times New Roman"/>
          <w:sz w:val="24"/>
          <w:szCs w:val="24"/>
        </w:rPr>
        <w:t xml:space="preserve"> г. </w:t>
      </w:r>
      <w:r w:rsidR="00FB631A">
        <w:rPr>
          <w:rFonts w:ascii="Times New Roman" w:hAnsi="Times New Roman" w:cs="Times New Roman"/>
          <w:sz w:val="24"/>
          <w:szCs w:val="24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="004600CA">
        <w:rPr>
          <w:rFonts w:ascii="Times New Roman" w:hAnsi="Times New Roman" w:cs="Times New Roman"/>
          <w:sz w:val="24"/>
          <w:szCs w:val="24"/>
        </w:rPr>
        <w:t xml:space="preserve"> </w:t>
      </w:r>
      <w:r w:rsidR="003A13F4">
        <w:rPr>
          <w:rFonts w:ascii="Times New Roman" w:hAnsi="Times New Roman" w:cs="Times New Roman"/>
          <w:sz w:val="24"/>
          <w:szCs w:val="24"/>
        </w:rPr>
        <w:t>Согласно ст.2 указанного закона основанием для проведения внеплановой проверки является:</w:t>
      </w:r>
      <w:r w:rsidR="00745026">
        <w:rPr>
          <w:rFonts w:ascii="Times New Roman" w:hAnsi="Times New Roman" w:cs="Times New Roman"/>
          <w:sz w:val="24"/>
          <w:szCs w:val="24"/>
        </w:rPr>
        <w:t xml:space="preserve"> н</w:t>
      </w:r>
      <w:r w:rsidR="003A13F4">
        <w:rPr>
          <w:rFonts w:ascii="Times New Roman" w:hAnsi="Times New Roman" w:cs="Times New Roman"/>
          <w:sz w:val="24"/>
          <w:szCs w:val="24"/>
        </w:rPr>
        <w:t>арушение прав потребителей</w:t>
      </w:r>
      <w:proofErr w:type="gramStart"/>
      <w:r w:rsidR="0074502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45026">
        <w:rPr>
          <w:rFonts w:ascii="Times New Roman" w:hAnsi="Times New Roman" w:cs="Times New Roman"/>
          <w:sz w:val="24"/>
          <w:szCs w:val="24"/>
        </w:rPr>
        <w:t xml:space="preserve"> Заключается оно в следующем: </w:t>
      </w:r>
      <w:r w:rsidR="003A13F4">
        <w:rPr>
          <w:rFonts w:ascii="Times New Roman" w:hAnsi="Times New Roman" w:cs="Times New Roman"/>
          <w:sz w:val="24"/>
          <w:szCs w:val="24"/>
        </w:rPr>
        <w:t>в случае обращения в орган, осуществляющий федеральный государственный надзор в област</w:t>
      </w:r>
      <w:r w:rsidR="00745026">
        <w:rPr>
          <w:rFonts w:ascii="Times New Roman" w:hAnsi="Times New Roman" w:cs="Times New Roman"/>
          <w:sz w:val="24"/>
          <w:szCs w:val="24"/>
        </w:rPr>
        <w:t>и</w:t>
      </w:r>
      <w:r w:rsidR="003A13F4">
        <w:rPr>
          <w:rFonts w:ascii="Times New Roman" w:hAnsi="Times New Roman" w:cs="Times New Roman"/>
          <w:sz w:val="24"/>
          <w:szCs w:val="24"/>
        </w:rPr>
        <w:t xml:space="preserve"> защиты прав потребителей, </w:t>
      </w:r>
      <w:r w:rsidR="00745026">
        <w:rPr>
          <w:rFonts w:ascii="Times New Roman" w:hAnsi="Times New Roman" w:cs="Times New Roman"/>
          <w:sz w:val="24"/>
          <w:szCs w:val="24"/>
        </w:rPr>
        <w:t>граждан</w:t>
      </w:r>
      <w:r w:rsidR="00745026">
        <w:rPr>
          <w:rFonts w:ascii="Times New Roman" w:hAnsi="Times New Roman" w:cs="Times New Roman"/>
          <w:sz w:val="24"/>
          <w:szCs w:val="24"/>
        </w:rPr>
        <w:t>,</w:t>
      </w:r>
      <w:r w:rsidR="00745026">
        <w:rPr>
          <w:rFonts w:ascii="Times New Roman" w:hAnsi="Times New Roman" w:cs="Times New Roman"/>
          <w:sz w:val="24"/>
          <w:szCs w:val="24"/>
        </w:rPr>
        <w:t xml:space="preserve"> </w:t>
      </w:r>
      <w:r w:rsidR="003A13F4">
        <w:rPr>
          <w:rFonts w:ascii="Times New Roman" w:hAnsi="Times New Roman" w:cs="Times New Roman"/>
          <w:sz w:val="24"/>
          <w:szCs w:val="24"/>
        </w:rPr>
        <w:t xml:space="preserve">права которых нарушены, при условии, что заявитель обращался </w:t>
      </w:r>
      <w:r w:rsidR="00A835DA">
        <w:rPr>
          <w:rFonts w:ascii="Times New Roman" w:hAnsi="Times New Roman" w:cs="Times New Roman"/>
          <w:sz w:val="24"/>
          <w:szCs w:val="24"/>
        </w:rPr>
        <w:t>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удовлетворены.</w:t>
      </w:r>
    </w:p>
    <w:p w:rsidR="00A835DA" w:rsidRDefault="00A835DA" w:rsidP="00AA4B3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Исключение: обязательное предъявление претензии продавцу/исполнителю не распространяется на случа</w:t>
      </w:r>
      <w:r w:rsidR="005C2BF4">
        <w:rPr>
          <w:rFonts w:ascii="Times New Roman" w:hAnsi="Times New Roman" w:cs="Times New Roman"/>
          <w:sz w:val="24"/>
          <w:szCs w:val="24"/>
        </w:rPr>
        <w:t xml:space="preserve">и поступления в </w:t>
      </w:r>
      <w:proofErr w:type="spellStart"/>
      <w:r w:rsidR="005C2BF4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5C2BF4">
        <w:rPr>
          <w:rFonts w:ascii="Times New Roman" w:hAnsi="Times New Roman" w:cs="Times New Roman"/>
          <w:sz w:val="24"/>
          <w:szCs w:val="24"/>
        </w:rPr>
        <w:t xml:space="preserve"> обращений и заявлений граждан о фактах возникновения угрозы причинения вреда жизни, здоровью</w:t>
      </w:r>
      <w:r w:rsidR="00743127">
        <w:rPr>
          <w:rFonts w:ascii="Times New Roman" w:hAnsi="Times New Roman" w:cs="Times New Roman"/>
          <w:sz w:val="24"/>
          <w:szCs w:val="24"/>
        </w:rPr>
        <w:t xml:space="preserve"> или причинения такого вреда, т.е. в  обращении указывается на нарушения требований санитарного законодательства и законодательства о техническом регулировании (реализация просроченной продукции, несоблюдение температурного режима хранения продукции, отсутствие у сотрудников периодических медицинских осмотров и т</w:t>
      </w:r>
      <w:proofErr w:type="gramEnd"/>
      <w:r w:rsidR="00743127">
        <w:rPr>
          <w:rFonts w:ascii="Times New Roman" w:hAnsi="Times New Roman" w:cs="Times New Roman"/>
          <w:sz w:val="24"/>
          <w:szCs w:val="24"/>
        </w:rPr>
        <w:t xml:space="preserve">.д.) </w:t>
      </w:r>
    </w:p>
    <w:p w:rsidR="00AA4B30" w:rsidRPr="00AA4B30" w:rsidRDefault="00AA4B30" w:rsidP="00AA4B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AA4B30" w:rsidRPr="00AA4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C4"/>
    <w:rsid w:val="002E45C4"/>
    <w:rsid w:val="00391E27"/>
    <w:rsid w:val="003A13F4"/>
    <w:rsid w:val="004600CA"/>
    <w:rsid w:val="004C55C6"/>
    <w:rsid w:val="005C2BF4"/>
    <w:rsid w:val="00743127"/>
    <w:rsid w:val="00745026"/>
    <w:rsid w:val="00A365EF"/>
    <w:rsid w:val="00A835DA"/>
    <w:rsid w:val="00AA4B30"/>
    <w:rsid w:val="00CA4808"/>
    <w:rsid w:val="00FB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3</cp:revision>
  <dcterms:created xsi:type="dcterms:W3CDTF">2018-01-17T09:06:00Z</dcterms:created>
  <dcterms:modified xsi:type="dcterms:W3CDTF">2018-01-17T10:48:00Z</dcterms:modified>
</cp:coreProperties>
</file>