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449026C4" w:rsidR="002676D7" w:rsidRPr="002676D7" w:rsidRDefault="001E11C2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жилого дома, общей площадью 49.8 кв.м., инвентарный номер: 38:II:10:7240, расположенного по адресу: Оренбургская область, г. Бузулук, ул. Пушкина, д. 172а, с кадастровым номером 56:38:0106005:143, в качестве его правообладателя, владеющего данным объектом недвижимости, выявлен: </w:t>
      </w:r>
      <w:proofErr w:type="spellStart"/>
      <w:r>
        <w:rPr>
          <w:sz w:val="28"/>
          <w:szCs w:val="28"/>
        </w:rPr>
        <w:t>Кокоткин</w:t>
      </w:r>
      <w:proofErr w:type="spellEnd"/>
      <w:r>
        <w:rPr>
          <w:sz w:val="28"/>
          <w:szCs w:val="28"/>
        </w:rPr>
        <w:t xml:space="preserve"> Евгений Владимирович</w:t>
      </w:r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 по адресу: … .</w:t>
      </w:r>
    </w:p>
    <w:p w14:paraId="6660139C" w14:textId="269AAB22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1E11C2">
        <w:rPr>
          <w:sz w:val="28"/>
          <w:szCs w:val="28"/>
        </w:rPr>
        <w:t>Кокоткин</w:t>
      </w:r>
      <w:r w:rsidR="001E11C2">
        <w:rPr>
          <w:sz w:val="28"/>
          <w:szCs w:val="28"/>
        </w:rPr>
        <w:t>а</w:t>
      </w:r>
      <w:proofErr w:type="spellEnd"/>
      <w:r w:rsidR="001E11C2">
        <w:rPr>
          <w:sz w:val="28"/>
          <w:szCs w:val="28"/>
        </w:rPr>
        <w:t xml:space="preserve"> Евгени</w:t>
      </w:r>
      <w:r w:rsidR="001E11C2">
        <w:rPr>
          <w:sz w:val="28"/>
          <w:szCs w:val="28"/>
        </w:rPr>
        <w:t>я</w:t>
      </w:r>
      <w:r w:rsidR="001E11C2">
        <w:rPr>
          <w:sz w:val="28"/>
          <w:szCs w:val="28"/>
        </w:rPr>
        <w:t xml:space="preserve"> Владимирович</w:t>
      </w:r>
      <w:r w:rsidR="001E11C2">
        <w:rPr>
          <w:sz w:val="28"/>
          <w:szCs w:val="28"/>
        </w:rPr>
        <w:t>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26127" w14:textId="77777777" w:rsidR="00353705" w:rsidRDefault="00353705" w:rsidP="00E65F1B">
      <w:r>
        <w:separator/>
      </w:r>
    </w:p>
  </w:endnote>
  <w:endnote w:type="continuationSeparator" w:id="0">
    <w:p w14:paraId="7A6CAF03" w14:textId="77777777" w:rsidR="00353705" w:rsidRDefault="00353705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4024A" w14:textId="77777777" w:rsidR="00353705" w:rsidRDefault="00353705" w:rsidP="00E65F1B">
      <w:r>
        <w:separator/>
      </w:r>
    </w:p>
  </w:footnote>
  <w:footnote w:type="continuationSeparator" w:id="0">
    <w:p w14:paraId="6209E561" w14:textId="77777777" w:rsidR="00353705" w:rsidRDefault="00353705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137F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11C2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280D"/>
    <w:rsid w:val="00253AD3"/>
    <w:rsid w:val="00253C91"/>
    <w:rsid w:val="00253E13"/>
    <w:rsid w:val="0026004A"/>
    <w:rsid w:val="00260305"/>
    <w:rsid w:val="00260A9B"/>
    <w:rsid w:val="00262D0C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3705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56FF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8D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435C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21</cp:revision>
  <cp:lastPrinted>2023-09-12T05:49:00Z</cp:lastPrinted>
  <dcterms:created xsi:type="dcterms:W3CDTF">2022-07-12T09:41:00Z</dcterms:created>
  <dcterms:modified xsi:type="dcterms:W3CDTF">2023-09-12T05:49:00Z</dcterms:modified>
</cp:coreProperties>
</file>