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CA9" w:rsidRDefault="009E2175" w:rsidP="00AF2CA9">
      <w:pPr>
        <w:ind w:right="142"/>
        <w:rPr>
          <w:rFonts w:ascii="Times New Roman" w:eastAsia="MS Mincho" w:hAnsi="Times New Roman"/>
          <w:bCs/>
          <w:sz w:val="28"/>
          <w:szCs w:val="28"/>
        </w:rPr>
      </w:pPr>
      <w:r>
        <w:rPr>
          <w:rFonts w:ascii="Times New Roman" w:eastAsia="MS Mincho" w:hAnsi="Times New Roman"/>
          <w:bCs/>
          <w:sz w:val="28"/>
          <w:szCs w:val="28"/>
        </w:rPr>
        <w:t xml:space="preserve">                                         </w:t>
      </w:r>
      <w:bookmarkStart w:id="0" w:name="_GoBack"/>
      <w:bookmarkEnd w:id="0"/>
      <w:r>
        <w:rPr>
          <w:rFonts w:ascii="Times New Roman" w:eastAsia="MS Mincho" w:hAnsi="Times New Roman"/>
          <w:bCs/>
          <w:sz w:val="28"/>
          <w:szCs w:val="28"/>
        </w:rPr>
        <w:t xml:space="preserve">                                                                                                                 </w:t>
      </w:r>
    </w:p>
    <w:p w:rsidR="00AF2CA9" w:rsidRDefault="00AF2CA9" w:rsidP="00AF2CA9">
      <w:pPr>
        <w:framePr w:wrap="none" w:vAnchor="page" w:hAnchor="page" w:x="11146" w:y="1111"/>
        <w:rPr>
          <w:sz w:val="2"/>
          <w:szCs w:val="2"/>
        </w:rPr>
      </w:pPr>
      <w:r>
        <w:rPr>
          <w:noProof/>
          <w:lang w:eastAsia="ru-RU"/>
        </w:rPr>
        <w:drawing>
          <wp:inline distT="0" distB="0" distL="0" distR="0">
            <wp:extent cx="2722245" cy="1309370"/>
            <wp:effectExtent l="0" t="0" r="0" b="0"/>
            <wp:docPr id="1" name="Рисунок 1" descr="D:\МУНИЦИПАЛЬНЫЕ УСЛУГИ\МОНИТОРИНГ КАЧЕСТВА МУН.УСЛУГ (ежегодно до 01.10)\EVKADE~1\AppData\Local\Temp\FineReader11\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МУНИЦИПАЛЬНЫЕ УСЛУГИ\МОНИТОРИНГ КАЧЕСТВА МУН.УСЛУГ (ежегодно до 01.10)\EVKADE~1\AppData\Local\Temp\FineReader11\media\image1.jpe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2722245" cy="1309370"/>
                    </a:xfrm>
                    <a:prstGeom prst="rect">
                      <a:avLst/>
                    </a:prstGeom>
                    <a:noFill/>
                    <a:ln>
                      <a:noFill/>
                    </a:ln>
                  </pic:spPr>
                </pic:pic>
              </a:graphicData>
            </a:graphic>
          </wp:inline>
        </w:drawing>
      </w:r>
    </w:p>
    <w:p w:rsidR="00AF2CA9" w:rsidRDefault="00AF2CA9" w:rsidP="00AF2CA9">
      <w:pPr>
        <w:ind w:right="142"/>
        <w:jc w:val="right"/>
        <w:rPr>
          <w:rFonts w:ascii="Times New Roman" w:eastAsia="MS Mincho" w:hAnsi="Times New Roman"/>
          <w:bCs/>
          <w:sz w:val="28"/>
          <w:szCs w:val="28"/>
        </w:rPr>
      </w:pPr>
    </w:p>
    <w:p w:rsidR="00AF2CA9" w:rsidRPr="00BC70E6" w:rsidRDefault="00AF2CA9" w:rsidP="00AF2CA9">
      <w:pPr>
        <w:ind w:right="142"/>
        <w:jc w:val="right"/>
        <w:rPr>
          <w:rFonts w:ascii="Times New Roman" w:eastAsia="MS Mincho" w:hAnsi="Times New Roman"/>
          <w:bCs/>
          <w:sz w:val="28"/>
          <w:szCs w:val="28"/>
        </w:rPr>
      </w:pPr>
    </w:p>
    <w:p w:rsidR="00CF4AF6" w:rsidRPr="00BC70E6" w:rsidRDefault="00CF4AF6" w:rsidP="002711FB">
      <w:pPr>
        <w:ind w:left="10490" w:right="142"/>
        <w:jc w:val="center"/>
        <w:rPr>
          <w:rFonts w:ascii="Times New Roman" w:eastAsia="MS Mincho" w:hAnsi="Times New Roman"/>
          <w:bCs/>
          <w:sz w:val="28"/>
          <w:szCs w:val="28"/>
        </w:rPr>
      </w:pPr>
    </w:p>
    <w:p w:rsidR="00CF4AF6" w:rsidRPr="00BC70E6" w:rsidRDefault="00CF4AF6" w:rsidP="002711FB">
      <w:pPr>
        <w:ind w:firstLine="851"/>
        <w:jc w:val="center"/>
        <w:rPr>
          <w:rFonts w:ascii="Times New Roman" w:hAnsi="Times New Roman"/>
          <w:b/>
          <w:color w:val="00B050"/>
          <w:sz w:val="28"/>
          <w:szCs w:val="28"/>
        </w:rPr>
      </w:pPr>
    </w:p>
    <w:p w:rsidR="00CF4AF6" w:rsidRPr="00BC70E6" w:rsidRDefault="00CF4AF6" w:rsidP="002711FB">
      <w:pPr>
        <w:ind w:firstLine="851"/>
        <w:jc w:val="center"/>
        <w:rPr>
          <w:rFonts w:ascii="Times New Roman" w:hAnsi="Times New Roman"/>
          <w:b/>
          <w:color w:val="000000" w:themeColor="text1"/>
          <w:sz w:val="28"/>
          <w:szCs w:val="28"/>
        </w:rPr>
      </w:pPr>
    </w:p>
    <w:p w:rsidR="00AF2CA9" w:rsidRDefault="00AF2CA9" w:rsidP="002711FB">
      <w:pPr>
        <w:ind w:firstLine="851"/>
        <w:jc w:val="center"/>
        <w:rPr>
          <w:rFonts w:ascii="Times New Roman" w:hAnsi="Times New Roman"/>
          <w:b/>
          <w:color w:val="000000" w:themeColor="text1"/>
          <w:sz w:val="28"/>
          <w:szCs w:val="28"/>
        </w:rPr>
      </w:pPr>
    </w:p>
    <w:p w:rsidR="00CF4AF6" w:rsidRPr="00BC70E6" w:rsidRDefault="00CF4AF6" w:rsidP="002711FB">
      <w:pPr>
        <w:ind w:firstLine="851"/>
        <w:jc w:val="center"/>
        <w:rPr>
          <w:rFonts w:ascii="Times New Roman" w:hAnsi="Times New Roman"/>
          <w:b/>
          <w:color w:val="000000" w:themeColor="text1"/>
          <w:sz w:val="28"/>
          <w:szCs w:val="28"/>
        </w:rPr>
      </w:pPr>
      <w:r w:rsidRPr="00BC70E6">
        <w:rPr>
          <w:rFonts w:ascii="Times New Roman" w:hAnsi="Times New Roman"/>
          <w:b/>
          <w:color w:val="000000" w:themeColor="text1"/>
          <w:sz w:val="28"/>
          <w:szCs w:val="28"/>
        </w:rPr>
        <w:t>СВОДНЫЙ ОТЧЕТ</w:t>
      </w:r>
    </w:p>
    <w:p w:rsidR="00CF4AF6" w:rsidRPr="00BC70E6" w:rsidRDefault="00CF4AF6" w:rsidP="002711FB">
      <w:pPr>
        <w:ind w:firstLine="851"/>
        <w:jc w:val="center"/>
        <w:rPr>
          <w:rFonts w:ascii="Times New Roman" w:hAnsi="Times New Roman"/>
          <w:b/>
          <w:color w:val="000000" w:themeColor="text1"/>
          <w:sz w:val="28"/>
          <w:szCs w:val="28"/>
        </w:rPr>
      </w:pPr>
      <w:r w:rsidRPr="00BC70E6">
        <w:rPr>
          <w:rFonts w:ascii="Times New Roman" w:hAnsi="Times New Roman"/>
          <w:b/>
          <w:color w:val="000000" w:themeColor="text1"/>
          <w:sz w:val="28"/>
          <w:szCs w:val="28"/>
        </w:rPr>
        <w:t>о результатах мониторинга качества предоставления муниципальных услуг</w:t>
      </w:r>
    </w:p>
    <w:p w:rsidR="00CF4AF6" w:rsidRPr="00BC70E6" w:rsidRDefault="00CF4AF6" w:rsidP="002711FB">
      <w:pPr>
        <w:ind w:firstLine="851"/>
        <w:jc w:val="center"/>
        <w:rPr>
          <w:rFonts w:ascii="Times New Roman" w:hAnsi="Times New Roman"/>
          <w:b/>
          <w:color w:val="000000" w:themeColor="text1"/>
          <w:sz w:val="28"/>
          <w:szCs w:val="28"/>
        </w:rPr>
      </w:pPr>
      <w:r w:rsidRPr="00BC70E6">
        <w:rPr>
          <w:rFonts w:ascii="Times New Roman" w:hAnsi="Times New Roman"/>
          <w:b/>
          <w:color w:val="000000" w:themeColor="text1"/>
          <w:sz w:val="28"/>
          <w:szCs w:val="28"/>
        </w:rPr>
        <w:t xml:space="preserve">в городе Бузулуке </w:t>
      </w:r>
      <w:r w:rsidR="00F42528" w:rsidRPr="00BC70E6">
        <w:rPr>
          <w:rFonts w:ascii="Times New Roman" w:hAnsi="Times New Roman"/>
          <w:b/>
          <w:color w:val="000000" w:themeColor="text1"/>
          <w:sz w:val="28"/>
          <w:szCs w:val="28"/>
        </w:rPr>
        <w:t>за 20</w:t>
      </w:r>
      <w:r w:rsidR="001B578F">
        <w:rPr>
          <w:rFonts w:ascii="Times New Roman" w:hAnsi="Times New Roman"/>
          <w:b/>
          <w:color w:val="000000" w:themeColor="text1"/>
          <w:sz w:val="28"/>
          <w:szCs w:val="28"/>
        </w:rPr>
        <w:t>20</w:t>
      </w:r>
      <w:r w:rsidR="00F42528" w:rsidRPr="00BC70E6">
        <w:rPr>
          <w:rFonts w:ascii="Times New Roman" w:hAnsi="Times New Roman"/>
          <w:b/>
          <w:color w:val="000000" w:themeColor="text1"/>
          <w:sz w:val="28"/>
          <w:szCs w:val="28"/>
        </w:rPr>
        <w:t xml:space="preserve"> год</w:t>
      </w:r>
    </w:p>
    <w:p w:rsidR="00CF4AF6" w:rsidRPr="00BC70E6" w:rsidRDefault="00CF4AF6" w:rsidP="002711FB"/>
    <w:tbl>
      <w:tblPr>
        <w:tblStyle w:val="a6"/>
        <w:tblW w:w="15616" w:type="dxa"/>
        <w:tblLayout w:type="fixed"/>
        <w:tblLook w:val="04A0" w:firstRow="1" w:lastRow="0" w:firstColumn="1" w:lastColumn="0" w:noHBand="0" w:noVBand="1"/>
      </w:tblPr>
      <w:tblGrid>
        <w:gridCol w:w="534"/>
        <w:gridCol w:w="20"/>
        <w:gridCol w:w="6358"/>
        <w:gridCol w:w="4536"/>
        <w:gridCol w:w="2127"/>
        <w:gridCol w:w="1984"/>
        <w:gridCol w:w="57"/>
      </w:tblGrid>
      <w:tr w:rsidR="00CF4AF6" w:rsidRPr="00BC70E6" w:rsidTr="00634C2D">
        <w:trPr>
          <w:trHeight w:val="907"/>
        </w:trPr>
        <w:tc>
          <w:tcPr>
            <w:tcW w:w="554" w:type="dxa"/>
            <w:gridSpan w:val="2"/>
          </w:tcPr>
          <w:p w:rsidR="00CF4AF6" w:rsidRPr="00BC70E6" w:rsidRDefault="00CF4AF6"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 xml:space="preserve">№ </w:t>
            </w:r>
            <w:proofErr w:type="gramStart"/>
            <w:r w:rsidRPr="00BC70E6">
              <w:rPr>
                <w:rFonts w:ascii="Times New Roman" w:hAnsi="Times New Roman"/>
                <w:color w:val="000000" w:themeColor="text1"/>
                <w:sz w:val="28"/>
                <w:szCs w:val="28"/>
              </w:rPr>
              <w:t>п</w:t>
            </w:r>
            <w:proofErr w:type="gramEnd"/>
            <w:r w:rsidRPr="00BC70E6">
              <w:rPr>
                <w:rFonts w:ascii="Times New Roman" w:hAnsi="Times New Roman"/>
                <w:color w:val="000000" w:themeColor="text1"/>
                <w:sz w:val="28"/>
                <w:szCs w:val="28"/>
              </w:rPr>
              <w:t>/п</w:t>
            </w:r>
          </w:p>
        </w:tc>
        <w:tc>
          <w:tcPr>
            <w:tcW w:w="6358" w:type="dxa"/>
            <w:vAlign w:val="center"/>
          </w:tcPr>
          <w:p w:rsidR="00CF4AF6" w:rsidRPr="00BC70E6" w:rsidRDefault="00CF4AF6" w:rsidP="002711FB">
            <w:pPr>
              <w:tabs>
                <w:tab w:val="left" w:pos="2720"/>
              </w:tabs>
              <w:jc w:val="center"/>
              <w:rPr>
                <w:rFonts w:ascii="Times New Roman" w:hAnsi="Times New Roman"/>
                <w:b/>
                <w:color w:val="000000" w:themeColor="text1"/>
                <w:sz w:val="28"/>
                <w:szCs w:val="28"/>
              </w:rPr>
            </w:pPr>
            <w:r w:rsidRPr="00BC70E6">
              <w:rPr>
                <w:rFonts w:ascii="Times New Roman" w:hAnsi="Times New Roman"/>
                <w:b/>
                <w:color w:val="000000" w:themeColor="text1"/>
                <w:sz w:val="28"/>
                <w:szCs w:val="28"/>
              </w:rPr>
              <w:t>Наименование муниципальной услуги</w:t>
            </w:r>
          </w:p>
        </w:tc>
        <w:tc>
          <w:tcPr>
            <w:tcW w:w="4536" w:type="dxa"/>
          </w:tcPr>
          <w:p w:rsidR="00CF4AF6" w:rsidRPr="00BC70E6" w:rsidRDefault="00CF4AF6" w:rsidP="002711FB">
            <w:pPr>
              <w:jc w:val="center"/>
              <w:rPr>
                <w:rFonts w:ascii="Times New Roman" w:hAnsi="Times New Roman"/>
                <w:color w:val="000000" w:themeColor="text1"/>
                <w:sz w:val="28"/>
                <w:szCs w:val="28"/>
              </w:rPr>
            </w:pPr>
            <w:r w:rsidRPr="00BC70E6">
              <w:rPr>
                <w:rFonts w:ascii="Times New Roman" w:hAnsi="Times New Roman"/>
                <w:b/>
                <w:color w:val="000000" w:themeColor="text1"/>
                <w:sz w:val="28"/>
                <w:szCs w:val="28"/>
              </w:rPr>
              <w:t>Структурное подразделение администрации города, предоставляющее муниципальную услугу</w:t>
            </w:r>
          </w:p>
        </w:tc>
        <w:tc>
          <w:tcPr>
            <w:tcW w:w="2127" w:type="dxa"/>
          </w:tcPr>
          <w:p w:rsidR="00CF4AF6" w:rsidRPr="00BC70E6" w:rsidRDefault="00CF4AF6" w:rsidP="002711FB">
            <w:pPr>
              <w:jc w:val="center"/>
              <w:rPr>
                <w:rFonts w:ascii="Times New Roman" w:hAnsi="Times New Roman"/>
                <w:color w:val="000000" w:themeColor="text1"/>
                <w:sz w:val="28"/>
                <w:szCs w:val="28"/>
              </w:rPr>
            </w:pPr>
            <w:r w:rsidRPr="00BC70E6">
              <w:rPr>
                <w:rFonts w:ascii="Times New Roman" w:hAnsi="Times New Roman"/>
                <w:b/>
                <w:color w:val="000000" w:themeColor="text1"/>
                <w:sz w:val="28"/>
                <w:szCs w:val="28"/>
              </w:rPr>
              <w:t>Оценка качества по результатам мониторинга</w:t>
            </w:r>
          </w:p>
        </w:tc>
        <w:tc>
          <w:tcPr>
            <w:tcW w:w="2041" w:type="dxa"/>
            <w:gridSpan w:val="2"/>
          </w:tcPr>
          <w:p w:rsidR="00CF4AF6" w:rsidRPr="00BC70E6" w:rsidRDefault="00CF4AF6" w:rsidP="002711FB">
            <w:pPr>
              <w:jc w:val="center"/>
              <w:rPr>
                <w:rFonts w:ascii="Times New Roman" w:hAnsi="Times New Roman"/>
                <w:color w:val="000000" w:themeColor="text1"/>
                <w:sz w:val="28"/>
                <w:szCs w:val="28"/>
              </w:rPr>
            </w:pPr>
            <w:r w:rsidRPr="00BC70E6">
              <w:rPr>
                <w:rFonts w:ascii="Times New Roman" w:hAnsi="Times New Roman"/>
                <w:b/>
                <w:color w:val="000000" w:themeColor="text1"/>
                <w:sz w:val="28"/>
                <w:szCs w:val="28"/>
              </w:rPr>
              <w:t>Сведения о соблюдении требований регламента</w:t>
            </w:r>
          </w:p>
        </w:tc>
      </w:tr>
      <w:tr w:rsidR="00CF4AF6" w:rsidRPr="00BC70E6" w:rsidTr="00634C2D">
        <w:trPr>
          <w:trHeight w:val="146"/>
        </w:trPr>
        <w:tc>
          <w:tcPr>
            <w:tcW w:w="554" w:type="dxa"/>
            <w:gridSpan w:val="2"/>
          </w:tcPr>
          <w:p w:rsidR="00CF4AF6" w:rsidRPr="00BC70E6" w:rsidRDefault="00CF4AF6"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1</w:t>
            </w:r>
          </w:p>
        </w:tc>
        <w:tc>
          <w:tcPr>
            <w:tcW w:w="6358" w:type="dxa"/>
          </w:tcPr>
          <w:p w:rsidR="00CF4AF6" w:rsidRPr="00BC70E6" w:rsidRDefault="00CF4AF6"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2</w:t>
            </w:r>
          </w:p>
        </w:tc>
        <w:tc>
          <w:tcPr>
            <w:tcW w:w="4536" w:type="dxa"/>
          </w:tcPr>
          <w:p w:rsidR="00CF4AF6" w:rsidRPr="00BC70E6" w:rsidRDefault="00CF4AF6"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3</w:t>
            </w:r>
          </w:p>
        </w:tc>
        <w:tc>
          <w:tcPr>
            <w:tcW w:w="2127" w:type="dxa"/>
          </w:tcPr>
          <w:p w:rsidR="00CF4AF6" w:rsidRPr="00BC70E6" w:rsidRDefault="00CF4AF6"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4</w:t>
            </w:r>
          </w:p>
        </w:tc>
        <w:tc>
          <w:tcPr>
            <w:tcW w:w="2041" w:type="dxa"/>
            <w:gridSpan w:val="2"/>
          </w:tcPr>
          <w:p w:rsidR="00CF4AF6" w:rsidRPr="00BC70E6" w:rsidRDefault="00CF4AF6"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5</w:t>
            </w:r>
          </w:p>
        </w:tc>
      </w:tr>
      <w:tr w:rsidR="00E94615" w:rsidRPr="00BC70E6" w:rsidTr="00634C2D">
        <w:trPr>
          <w:trHeight w:val="1318"/>
        </w:trPr>
        <w:tc>
          <w:tcPr>
            <w:tcW w:w="554" w:type="dxa"/>
            <w:gridSpan w:val="2"/>
          </w:tcPr>
          <w:p w:rsidR="00E94615" w:rsidRPr="00BC70E6" w:rsidRDefault="00E94615" w:rsidP="002711FB">
            <w:pPr>
              <w:rPr>
                <w:rFonts w:ascii="Times New Roman" w:hAnsi="Times New Roman"/>
                <w:color w:val="000000" w:themeColor="text1"/>
                <w:sz w:val="28"/>
                <w:szCs w:val="28"/>
              </w:rPr>
            </w:pPr>
            <w:r w:rsidRPr="00BC70E6">
              <w:rPr>
                <w:rFonts w:ascii="Times New Roman" w:hAnsi="Times New Roman"/>
                <w:color w:val="000000" w:themeColor="text1"/>
                <w:sz w:val="28"/>
                <w:szCs w:val="28"/>
              </w:rPr>
              <w:t>1</w:t>
            </w:r>
          </w:p>
        </w:tc>
        <w:tc>
          <w:tcPr>
            <w:tcW w:w="6358" w:type="dxa"/>
          </w:tcPr>
          <w:p w:rsidR="00E94615" w:rsidRPr="00CB2336" w:rsidRDefault="00E94615" w:rsidP="002711FB">
            <w:pPr>
              <w:rPr>
                <w:rFonts w:ascii="Times New Roman" w:hAnsi="Times New Roman"/>
                <w:sz w:val="28"/>
                <w:szCs w:val="28"/>
              </w:rPr>
            </w:pPr>
            <w:r w:rsidRPr="00CB2336">
              <w:rPr>
                <w:rFonts w:ascii="Times New Roman" w:hAnsi="Times New Roman"/>
                <w:sz w:val="28"/>
                <w:szCs w:val="28"/>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учреждениях, расположенных на территории города Бузулука.</w:t>
            </w:r>
          </w:p>
        </w:tc>
        <w:tc>
          <w:tcPr>
            <w:tcW w:w="4536" w:type="dxa"/>
          </w:tcPr>
          <w:p w:rsidR="00E94615" w:rsidRPr="00BC70E6" w:rsidRDefault="00E94615"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Управление образования администрации города Бузулука</w:t>
            </w:r>
          </w:p>
        </w:tc>
        <w:tc>
          <w:tcPr>
            <w:tcW w:w="2127" w:type="dxa"/>
          </w:tcPr>
          <w:p w:rsidR="00E94615" w:rsidRPr="00BC70E6" w:rsidRDefault="00E172AE" w:rsidP="002711FB">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4</w:t>
            </w:r>
            <w:r w:rsidR="00DE36DF" w:rsidRPr="00BC70E6">
              <w:rPr>
                <w:rFonts w:ascii="Times New Roman" w:hAnsi="Times New Roman"/>
                <w:color w:val="000000" w:themeColor="text1"/>
                <w:sz w:val="28"/>
                <w:szCs w:val="28"/>
              </w:rPr>
              <w:t>8</w:t>
            </w:r>
            <w:r w:rsidR="006644DE" w:rsidRPr="00BC70E6">
              <w:rPr>
                <w:rFonts w:ascii="Times New Roman" w:hAnsi="Times New Roman"/>
                <w:color w:val="000000" w:themeColor="text1"/>
                <w:sz w:val="28"/>
                <w:szCs w:val="28"/>
              </w:rPr>
              <w:t>,0</w:t>
            </w:r>
          </w:p>
          <w:p w:rsidR="00E94615" w:rsidRPr="00BC70E6" w:rsidRDefault="00E94615"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2041" w:type="dxa"/>
            <w:gridSpan w:val="2"/>
          </w:tcPr>
          <w:p w:rsidR="00E94615" w:rsidRPr="00BC70E6" w:rsidRDefault="00E94615" w:rsidP="002711FB">
            <w:pP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E94615" w:rsidRPr="00BC70E6" w:rsidTr="00634C2D">
        <w:trPr>
          <w:trHeight w:val="146"/>
        </w:trPr>
        <w:tc>
          <w:tcPr>
            <w:tcW w:w="554" w:type="dxa"/>
            <w:gridSpan w:val="2"/>
          </w:tcPr>
          <w:p w:rsidR="00E94615" w:rsidRPr="00BC70E6" w:rsidRDefault="00E94615" w:rsidP="002711FB">
            <w:pPr>
              <w:rPr>
                <w:rFonts w:ascii="Times New Roman" w:hAnsi="Times New Roman"/>
                <w:color w:val="000000" w:themeColor="text1"/>
                <w:sz w:val="28"/>
                <w:szCs w:val="28"/>
              </w:rPr>
            </w:pPr>
            <w:r w:rsidRPr="00BC70E6">
              <w:rPr>
                <w:rFonts w:ascii="Times New Roman" w:hAnsi="Times New Roman"/>
                <w:color w:val="000000" w:themeColor="text1"/>
                <w:sz w:val="28"/>
                <w:szCs w:val="28"/>
              </w:rPr>
              <w:t>2</w:t>
            </w:r>
          </w:p>
        </w:tc>
        <w:tc>
          <w:tcPr>
            <w:tcW w:w="6358" w:type="dxa"/>
          </w:tcPr>
          <w:p w:rsidR="00E94615" w:rsidRPr="00CB2336" w:rsidRDefault="00E94615" w:rsidP="002711FB">
            <w:pPr>
              <w:rPr>
                <w:rFonts w:ascii="Times New Roman" w:hAnsi="Times New Roman"/>
                <w:sz w:val="28"/>
                <w:szCs w:val="28"/>
              </w:rPr>
            </w:pPr>
            <w:r w:rsidRPr="00CB2336">
              <w:rPr>
                <w:rFonts w:ascii="Times New Roman" w:hAnsi="Times New Roman"/>
                <w:sz w:val="28"/>
                <w:szCs w:val="28"/>
              </w:rPr>
              <w:t>Зачисление в образовательное учреждение</w:t>
            </w:r>
          </w:p>
        </w:tc>
        <w:tc>
          <w:tcPr>
            <w:tcW w:w="4536" w:type="dxa"/>
          </w:tcPr>
          <w:p w:rsidR="00E94615" w:rsidRPr="00BC70E6" w:rsidRDefault="00E94615"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Управление образования администрации города Бузулука</w:t>
            </w:r>
          </w:p>
        </w:tc>
        <w:tc>
          <w:tcPr>
            <w:tcW w:w="2127" w:type="dxa"/>
          </w:tcPr>
          <w:p w:rsidR="00E94615" w:rsidRPr="00BC70E6" w:rsidRDefault="00E172AE" w:rsidP="002711FB">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4</w:t>
            </w:r>
            <w:r w:rsidR="00691987">
              <w:rPr>
                <w:rFonts w:ascii="Times New Roman" w:hAnsi="Times New Roman"/>
                <w:color w:val="000000" w:themeColor="text1"/>
                <w:sz w:val="28"/>
                <w:szCs w:val="28"/>
              </w:rPr>
              <w:t>8</w:t>
            </w:r>
            <w:r w:rsidR="006644DE" w:rsidRPr="00BC70E6">
              <w:rPr>
                <w:rFonts w:ascii="Times New Roman" w:hAnsi="Times New Roman"/>
                <w:color w:val="000000" w:themeColor="text1"/>
                <w:sz w:val="28"/>
                <w:szCs w:val="28"/>
              </w:rPr>
              <w:t>,0</w:t>
            </w:r>
          </w:p>
          <w:p w:rsidR="00E94615" w:rsidRPr="00BC70E6" w:rsidRDefault="00E94615"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2041" w:type="dxa"/>
            <w:gridSpan w:val="2"/>
          </w:tcPr>
          <w:p w:rsidR="00E94615" w:rsidRPr="00BC70E6" w:rsidRDefault="00E94615" w:rsidP="002711FB">
            <w:pP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E94615" w:rsidRPr="00BC70E6" w:rsidTr="00634C2D">
        <w:trPr>
          <w:trHeight w:val="146"/>
        </w:trPr>
        <w:tc>
          <w:tcPr>
            <w:tcW w:w="554" w:type="dxa"/>
            <w:gridSpan w:val="2"/>
          </w:tcPr>
          <w:p w:rsidR="00E94615" w:rsidRPr="00BC70E6" w:rsidRDefault="00E94615" w:rsidP="002711FB">
            <w:pPr>
              <w:rPr>
                <w:rFonts w:ascii="Times New Roman" w:hAnsi="Times New Roman"/>
                <w:color w:val="000000" w:themeColor="text1"/>
                <w:sz w:val="28"/>
                <w:szCs w:val="28"/>
              </w:rPr>
            </w:pPr>
            <w:r w:rsidRPr="00BC70E6">
              <w:rPr>
                <w:rFonts w:ascii="Times New Roman" w:hAnsi="Times New Roman"/>
                <w:color w:val="000000" w:themeColor="text1"/>
                <w:sz w:val="28"/>
                <w:szCs w:val="28"/>
              </w:rPr>
              <w:t>3</w:t>
            </w:r>
          </w:p>
        </w:tc>
        <w:tc>
          <w:tcPr>
            <w:tcW w:w="6358" w:type="dxa"/>
          </w:tcPr>
          <w:p w:rsidR="00E94615" w:rsidRPr="00CB2336" w:rsidRDefault="00E94615" w:rsidP="002711FB">
            <w:pPr>
              <w:rPr>
                <w:rFonts w:ascii="Times New Roman" w:hAnsi="Times New Roman"/>
                <w:sz w:val="28"/>
                <w:szCs w:val="28"/>
              </w:rPr>
            </w:pPr>
            <w:r w:rsidRPr="00CB2336">
              <w:rPr>
                <w:rFonts w:ascii="Times New Roman" w:hAnsi="Times New Roman"/>
                <w:sz w:val="28"/>
                <w:szCs w:val="28"/>
              </w:rPr>
              <w:t xml:space="preserve">Предоставление информации о порядке проведения государственной (итоговой) аттестации </w:t>
            </w:r>
            <w:proofErr w:type="gramStart"/>
            <w:r w:rsidRPr="00CB2336">
              <w:rPr>
                <w:rFonts w:ascii="Times New Roman" w:hAnsi="Times New Roman"/>
                <w:sz w:val="28"/>
                <w:szCs w:val="28"/>
              </w:rPr>
              <w:t>обучающихся</w:t>
            </w:r>
            <w:proofErr w:type="gramEnd"/>
            <w:r w:rsidRPr="00CB2336">
              <w:rPr>
                <w:rFonts w:ascii="Times New Roman" w:hAnsi="Times New Roman"/>
                <w:sz w:val="28"/>
                <w:szCs w:val="28"/>
              </w:rPr>
              <w:t>, освоивших основные и дополнительные общеобразовательные (за исключением дошкольных) программы</w:t>
            </w:r>
          </w:p>
        </w:tc>
        <w:tc>
          <w:tcPr>
            <w:tcW w:w="4536" w:type="dxa"/>
          </w:tcPr>
          <w:p w:rsidR="00E94615" w:rsidRPr="00BC70E6" w:rsidRDefault="00E94615"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Управление образования администрации города Бузулука</w:t>
            </w:r>
          </w:p>
        </w:tc>
        <w:tc>
          <w:tcPr>
            <w:tcW w:w="2127" w:type="dxa"/>
          </w:tcPr>
          <w:p w:rsidR="00E94615" w:rsidRPr="00BC70E6" w:rsidRDefault="00E172AE" w:rsidP="002711FB">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48</w:t>
            </w:r>
            <w:r w:rsidR="006644DE" w:rsidRPr="00BC70E6">
              <w:rPr>
                <w:rFonts w:ascii="Times New Roman" w:hAnsi="Times New Roman"/>
                <w:color w:val="000000" w:themeColor="text1"/>
                <w:sz w:val="28"/>
                <w:szCs w:val="28"/>
              </w:rPr>
              <w:t>,0</w:t>
            </w:r>
          </w:p>
          <w:p w:rsidR="00E94615" w:rsidRPr="00BC70E6" w:rsidRDefault="00E94615"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2041" w:type="dxa"/>
            <w:gridSpan w:val="2"/>
          </w:tcPr>
          <w:p w:rsidR="00E94615" w:rsidRPr="00BC70E6" w:rsidRDefault="00E94615" w:rsidP="002711FB">
            <w:pP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E94615" w:rsidRPr="00BC70E6" w:rsidTr="00634C2D">
        <w:trPr>
          <w:trHeight w:val="146"/>
        </w:trPr>
        <w:tc>
          <w:tcPr>
            <w:tcW w:w="554" w:type="dxa"/>
            <w:gridSpan w:val="2"/>
          </w:tcPr>
          <w:p w:rsidR="00E94615" w:rsidRPr="00BC70E6" w:rsidRDefault="00E94615" w:rsidP="002711FB">
            <w:pPr>
              <w:rPr>
                <w:rFonts w:ascii="Times New Roman" w:hAnsi="Times New Roman"/>
                <w:color w:val="000000" w:themeColor="text1"/>
                <w:sz w:val="28"/>
                <w:szCs w:val="28"/>
              </w:rPr>
            </w:pPr>
            <w:r w:rsidRPr="00BC70E6">
              <w:rPr>
                <w:rFonts w:ascii="Times New Roman" w:hAnsi="Times New Roman"/>
                <w:color w:val="000000" w:themeColor="text1"/>
                <w:sz w:val="28"/>
                <w:szCs w:val="28"/>
              </w:rPr>
              <w:lastRenderedPageBreak/>
              <w:t>4</w:t>
            </w:r>
          </w:p>
        </w:tc>
        <w:tc>
          <w:tcPr>
            <w:tcW w:w="6358" w:type="dxa"/>
          </w:tcPr>
          <w:p w:rsidR="00E94615" w:rsidRPr="00CB2336" w:rsidRDefault="00E94615" w:rsidP="002711FB">
            <w:pPr>
              <w:rPr>
                <w:rFonts w:ascii="Times New Roman" w:hAnsi="Times New Roman"/>
                <w:sz w:val="28"/>
                <w:szCs w:val="28"/>
              </w:rPr>
            </w:pPr>
            <w:r w:rsidRPr="00CB2336">
              <w:rPr>
                <w:rFonts w:ascii="Times New Roman" w:hAnsi="Times New Roman"/>
                <w:sz w:val="28"/>
                <w:szCs w:val="28"/>
              </w:rPr>
              <w:t>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p>
        </w:tc>
        <w:tc>
          <w:tcPr>
            <w:tcW w:w="4536" w:type="dxa"/>
          </w:tcPr>
          <w:p w:rsidR="00E94615" w:rsidRPr="00BC70E6" w:rsidRDefault="00E94615"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Управление образования администрации города Бузулука</w:t>
            </w:r>
          </w:p>
        </w:tc>
        <w:tc>
          <w:tcPr>
            <w:tcW w:w="2127" w:type="dxa"/>
          </w:tcPr>
          <w:p w:rsidR="00E94615" w:rsidRPr="00BC70E6" w:rsidRDefault="00E172AE" w:rsidP="002711FB">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4</w:t>
            </w:r>
            <w:r w:rsidR="008021E5">
              <w:rPr>
                <w:rFonts w:ascii="Times New Roman" w:hAnsi="Times New Roman"/>
                <w:color w:val="000000" w:themeColor="text1"/>
                <w:sz w:val="28"/>
                <w:szCs w:val="28"/>
              </w:rPr>
              <w:t>8</w:t>
            </w:r>
            <w:r w:rsidR="006644DE" w:rsidRPr="00BC70E6">
              <w:rPr>
                <w:rFonts w:ascii="Times New Roman" w:hAnsi="Times New Roman"/>
                <w:color w:val="000000" w:themeColor="text1"/>
                <w:sz w:val="28"/>
                <w:szCs w:val="28"/>
              </w:rPr>
              <w:t>,0</w:t>
            </w:r>
          </w:p>
          <w:p w:rsidR="00E94615" w:rsidRPr="00BC70E6" w:rsidRDefault="00E94615"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2041" w:type="dxa"/>
            <w:gridSpan w:val="2"/>
          </w:tcPr>
          <w:p w:rsidR="00E94615" w:rsidRPr="00BC70E6" w:rsidRDefault="00E94615" w:rsidP="002711FB">
            <w:pP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E94615" w:rsidRPr="00BC70E6" w:rsidTr="00634C2D">
        <w:trPr>
          <w:trHeight w:val="146"/>
        </w:trPr>
        <w:tc>
          <w:tcPr>
            <w:tcW w:w="554" w:type="dxa"/>
            <w:gridSpan w:val="2"/>
          </w:tcPr>
          <w:p w:rsidR="00E94615" w:rsidRPr="00BC70E6" w:rsidRDefault="00E94615" w:rsidP="002711FB">
            <w:pPr>
              <w:rPr>
                <w:rFonts w:ascii="Times New Roman" w:hAnsi="Times New Roman"/>
                <w:color w:val="000000" w:themeColor="text1"/>
                <w:sz w:val="28"/>
                <w:szCs w:val="28"/>
              </w:rPr>
            </w:pPr>
            <w:r w:rsidRPr="00BC70E6">
              <w:rPr>
                <w:rFonts w:ascii="Times New Roman" w:hAnsi="Times New Roman"/>
                <w:color w:val="000000" w:themeColor="text1"/>
                <w:sz w:val="28"/>
                <w:szCs w:val="28"/>
              </w:rPr>
              <w:t>5</w:t>
            </w:r>
          </w:p>
        </w:tc>
        <w:tc>
          <w:tcPr>
            <w:tcW w:w="6358" w:type="dxa"/>
          </w:tcPr>
          <w:p w:rsidR="00E94615" w:rsidRPr="00CB2336" w:rsidRDefault="00E94615" w:rsidP="002711FB">
            <w:pPr>
              <w:rPr>
                <w:rFonts w:ascii="Times New Roman" w:hAnsi="Times New Roman"/>
                <w:sz w:val="28"/>
                <w:szCs w:val="28"/>
              </w:rPr>
            </w:pPr>
            <w:r w:rsidRPr="00CB2336">
              <w:rPr>
                <w:rFonts w:ascii="Times New Roman" w:hAnsi="Times New Roman"/>
                <w:sz w:val="28"/>
                <w:szCs w:val="28"/>
              </w:rPr>
              <w:t>Предоставление информации из федеральной базы данных о результатах единого государственного экзамена</w:t>
            </w:r>
          </w:p>
        </w:tc>
        <w:tc>
          <w:tcPr>
            <w:tcW w:w="4536" w:type="dxa"/>
          </w:tcPr>
          <w:p w:rsidR="00E94615" w:rsidRPr="00BC70E6" w:rsidRDefault="00E94615"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Управление образования администрации города Бузулука</w:t>
            </w:r>
          </w:p>
        </w:tc>
        <w:tc>
          <w:tcPr>
            <w:tcW w:w="2127" w:type="dxa"/>
          </w:tcPr>
          <w:p w:rsidR="00E94615" w:rsidRPr="00BC70E6" w:rsidRDefault="00E172AE" w:rsidP="002711FB">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48</w:t>
            </w:r>
            <w:r w:rsidR="006644DE" w:rsidRPr="00BC70E6">
              <w:rPr>
                <w:rFonts w:ascii="Times New Roman" w:hAnsi="Times New Roman"/>
                <w:color w:val="000000" w:themeColor="text1"/>
                <w:sz w:val="28"/>
                <w:szCs w:val="28"/>
              </w:rPr>
              <w:t>,0</w:t>
            </w:r>
          </w:p>
          <w:p w:rsidR="00E94615" w:rsidRPr="00BC70E6" w:rsidRDefault="00E94615"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2041" w:type="dxa"/>
            <w:gridSpan w:val="2"/>
          </w:tcPr>
          <w:p w:rsidR="00E94615" w:rsidRPr="00BC70E6" w:rsidRDefault="00E94615" w:rsidP="002711FB">
            <w:pP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E94615" w:rsidRPr="00BC70E6" w:rsidTr="00634C2D">
        <w:trPr>
          <w:trHeight w:val="146"/>
        </w:trPr>
        <w:tc>
          <w:tcPr>
            <w:tcW w:w="554" w:type="dxa"/>
            <w:gridSpan w:val="2"/>
          </w:tcPr>
          <w:p w:rsidR="00E94615" w:rsidRPr="00BC70E6" w:rsidRDefault="00E94615" w:rsidP="002711FB">
            <w:pPr>
              <w:rPr>
                <w:rFonts w:ascii="Times New Roman" w:hAnsi="Times New Roman"/>
                <w:color w:val="000000" w:themeColor="text1"/>
                <w:sz w:val="28"/>
                <w:szCs w:val="28"/>
              </w:rPr>
            </w:pPr>
            <w:r w:rsidRPr="00BC70E6">
              <w:rPr>
                <w:rFonts w:ascii="Times New Roman" w:hAnsi="Times New Roman"/>
                <w:color w:val="000000" w:themeColor="text1"/>
                <w:sz w:val="28"/>
                <w:szCs w:val="28"/>
              </w:rPr>
              <w:t>6</w:t>
            </w:r>
          </w:p>
        </w:tc>
        <w:tc>
          <w:tcPr>
            <w:tcW w:w="6358" w:type="dxa"/>
          </w:tcPr>
          <w:p w:rsidR="00E94615" w:rsidRPr="007101CB" w:rsidRDefault="001A56FB" w:rsidP="006D53ED">
            <w:pPr>
              <w:rPr>
                <w:rFonts w:ascii="Times New Roman" w:hAnsi="Times New Roman"/>
                <w:sz w:val="28"/>
                <w:szCs w:val="28"/>
              </w:rPr>
            </w:pPr>
            <w:r w:rsidRPr="007101CB">
              <w:rPr>
                <w:rStyle w:val="a3"/>
                <w:rFonts w:ascii="Times New Roman" w:hAnsi="Times New Roman"/>
                <w:color w:val="auto"/>
                <w:sz w:val="28"/>
                <w:szCs w:val="28"/>
                <w:u w:val="none"/>
              </w:rPr>
              <w:t>Предоставление информации о текущей успеваемости учащегося, ведение дневника и журнала успеваемости</w:t>
            </w:r>
          </w:p>
        </w:tc>
        <w:tc>
          <w:tcPr>
            <w:tcW w:w="4536" w:type="dxa"/>
          </w:tcPr>
          <w:p w:rsidR="00E94615" w:rsidRPr="00BC70E6" w:rsidRDefault="00E94615"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Управление образования администрации города Бузулука</w:t>
            </w:r>
          </w:p>
        </w:tc>
        <w:tc>
          <w:tcPr>
            <w:tcW w:w="2127" w:type="dxa"/>
          </w:tcPr>
          <w:p w:rsidR="00E94615" w:rsidRPr="00BC70E6" w:rsidRDefault="00E172AE" w:rsidP="002711FB">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4</w:t>
            </w:r>
            <w:r w:rsidR="005278E1">
              <w:rPr>
                <w:rFonts w:ascii="Times New Roman" w:hAnsi="Times New Roman"/>
                <w:color w:val="000000" w:themeColor="text1"/>
                <w:sz w:val="28"/>
                <w:szCs w:val="28"/>
              </w:rPr>
              <w:t>5</w:t>
            </w:r>
            <w:r w:rsidR="006644DE" w:rsidRPr="00BC70E6">
              <w:rPr>
                <w:rFonts w:ascii="Times New Roman" w:hAnsi="Times New Roman"/>
                <w:color w:val="000000" w:themeColor="text1"/>
                <w:sz w:val="28"/>
                <w:szCs w:val="28"/>
              </w:rPr>
              <w:t>,</w:t>
            </w:r>
            <w:r w:rsidR="00DE36DF" w:rsidRPr="00BC70E6">
              <w:rPr>
                <w:rFonts w:ascii="Times New Roman" w:hAnsi="Times New Roman"/>
                <w:color w:val="000000" w:themeColor="text1"/>
                <w:sz w:val="28"/>
                <w:szCs w:val="28"/>
              </w:rPr>
              <w:t>0</w:t>
            </w:r>
          </w:p>
          <w:p w:rsidR="00E94615" w:rsidRPr="00BC70E6" w:rsidRDefault="00E94615"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2041" w:type="dxa"/>
            <w:gridSpan w:val="2"/>
          </w:tcPr>
          <w:p w:rsidR="00E94615" w:rsidRPr="00BC70E6" w:rsidRDefault="00E94615" w:rsidP="002711FB">
            <w:pP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E94615" w:rsidRPr="00BC70E6" w:rsidTr="00634C2D">
        <w:trPr>
          <w:trHeight w:val="994"/>
        </w:trPr>
        <w:tc>
          <w:tcPr>
            <w:tcW w:w="554" w:type="dxa"/>
            <w:gridSpan w:val="2"/>
          </w:tcPr>
          <w:p w:rsidR="00E94615" w:rsidRPr="00BC70E6" w:rsidRDefault="00E94615" w:rsidP="002711FB">
            <w:pPr>
              <w:rPr>
                <w:rFonts w:ascii="Times New Roman" w:hAnsi="Times New Roman"/>
                <w:color w:val="000000" w:themeColor="text1"/>
                <w:sz w:val="28"/>
                <w:szCs w:val="28"/>
              </w:rPr>
            </w:pPr>
            <w:r w:rsidRPr="00BC70E6">
              <w:rPr>
                <w:rFonts w:ascii="Times New Roman" w:hAnsi="Times New Roman"/>
                <w:color w:val="000000" w:themeColor="text1"/>
                <w:sz w:val="28"/>
                <w:szCs w:val="28"/>
              </w:rPr>
              <w:t>7</w:t>
            </w:r>
          </w:p>
        </w:tc>
        <w:tc>
          <w:tcPr>
            <w:tcW w:w="6358" w:type="dxa"/>
          </w:tcPr>
          <w:p w:rsidR="00E94615" w:rsidRPr="00CB2336" w:rsidRDefault="001A56FB" w:rsidP="002711FB">
            <w:pPr>
              <w:rPr>
                <w:rFonts w:ascii="Times New Roman" w:hAnsi="Times New Roman"/>
                <w:sz w:val="28"/>
                <w:szCs w:val="28"/>
              </w:rPr>
            </w:pPr>
            <w:r w:rsidRPr="00CB2336">
              <w:rPr>
                <w:rFonts w:ascii="Times New Roman" w:eastAsia="Calibri" w:hAnsi="Times New Roman"/>
                <w:sz w:val="28"/>
                <w:szCs w:val="28"/>
              </w:rPr>
              <w:t>Постановка на учет, выдача направления для зачисления ребенка, в том числе в порядке перевода, в образовательную организацию, осуществляющую деятельность по образовательной программе дошкольного образования</w:t>
            </w:r>
          </w:p>
        </w:tc>
        <w:tc>
          <w:tcPr>
            <w:tcW w:w="4536" w:type="dxa"/>
          </w:tcPr>
          <w:p w:rsidR="00E94615" w:rsidRPr="00BC70E6" w:rsidRDefault="00E94615"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Управление образования администрации города Бузулука</w:t>
            </w:r>
          </w:p>
        </w:tc>
        <w:tc>
          <w:tcPr>
            <w:tcW w:w="2127" w:type="dxa"/>
          </w:tcPr>
          <w:p w:rsidR="00E94615" w:rsidRPr="00BC70E6" w:rsidRDefault="00E172AE" w:rsidP="002711FB">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4</w:t>
            </w:r>
            <w:r w:rsidR="00DE36DF" w:rsidRPr="00BC70E6">
              <w:rPr>
                <w:rFonts w:ascii="Times New Roman" w:hAnsi="Times New Roman"/>
                <w:color w:val="000000" w:themeColor="text1"/>
                <w:sz w:val="28"/>
                <w:szCs w:val="28"/>
              </w:rPr>
              <w:t>5</w:t>
            </w:r>
            <w:r w:rsidR="006644DE" w:rsidRPr="00BC70E6">
              <w:rPr>
                <w:rFonts w:ascii="Times New Roman" w:hAnsi="Times New Roman"/>
                <w:color w:val="000000" w:themeColor="text1"/>
                <w:sz w:val="28"/>
                <w:szCs w:val="28"/>
              </w:rPr>
              <w:t>,0</w:t>
            </w:r>
          </w:p>
          <w:p w:rsidR="00E94615" w:rsidRPr="00BC70E6" w:rsidRDefault="00E94615"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2041" w:type="dxa"/>
            <w:gridSpan w:val="2"/>
          </w:tcPr>
          <w:p w:rsidR="00E94615" w:rsidRPr="00BC70E6" w:rsidRDefault="00E94615" w:rsidP="002711FB">
            <w:pP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E94615" w:rsidRPr="00BC70E6" w:rsidTr="00634C2D">
        <w:trPr>
          <w:trHeight w:val="146"/>
        </w:trPr>
        <w:tc>
          <w:tcPr>
            <w:tcW w:w="554" w:type="dxa"/>
            <w:gridSpan w:val="2"/>
          </w:tcPr>
          <w:p w:rsidR="00E94615" w:rsidRPr="00BC70E6" w:rsidRDefault="00E94615" w:rsidP="002711FB">
            <w:pPr>
              <w:rPr>
                <w:rFonts w:ascii="Times New Roman" w:hAnsi="Times New Roman"/>
                <w:color w:val="000000" w:themeColor="text1"/>
                <w:sz w:val="28"/>
                <w:szCs w:val="28"/>
              </w:rPr>
            </w:pPr>
            <w:r w:rsidRPr="00BC70E6">
              <w:rPr>
                <w:rFonts w:ascii="Times New Roman" w:hAnsi="Times New Roman"/>
                <w:color w:val="000000" w:themeColor="text1"/>
                <w:sz w:val="28"/>
                <w:szCs w:val="28"/>
              </w:rPr>
              <w:t>8</w:t>
            </w:r>
          </w:p>
        </w:tc>
        <w:tc>
          <w:tcPr>
            <w:tcW w:w="6358" w:type="dxa"/>
          </w:tcPr>
          <w:p w:rsidR="00E94615" w:rsidRPr="00527BD7" w:rsidRDefault="00E94615" w:rsidP="002711FB">
            <w:pPr>
              <w:rPr>
                <w:rFonts w:ascii="Times New Roman" w:hAnsi="Times New Roman"/>
                <w:sz w:val="28"/>
                <w:szCs w:val="28"/>
              </w:rPr>
            </w:pPr>
            <w:r w:rsidRPr="00527BD7">
              <w:rPr>
                <w:rFonts w:ascii="Times New Roman" w:hAnsi="Times New Roman"/>
                <w:sz w:val="28"/>
                <w:szCs w:val="28"/>
              </w:rPr>
              <w:t>Организация участия спортсменов в межмуниципальных, областных, российских и международных соревнованиях</w:t>
            </w:r>
          </w:p>
        </w:tc>
        <w:tc>
          <w:tcPr>
            <w:tcW w:w="4536" w:type="dxa"/>
          </w:tcPr>
          <w:p w:rsidR="00E94615" w:rsidRPr="00BC70E6" w:rsidRDefault="00E94615" w:rsidP="00423025">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Управлени</w:t>
            </w:r>
            <w:r w:rsidR="00423025">
              <w:rPr>
                <w:rFonts w:ascii="Times New Roman" w:hAnsi="Times New Roman"/>
                <w:color w:val="000000" w:themeColor="text1"/>
                <w:sz w:val="28"/>
                <w:szCs w:val="28"/>
              </w:rPr>
              <w:t>е</w:t>
            </w:r>
            <w:r w:rsidRPr="00BC70E6">
              <w:rPr>
                <w:rFonts w:ascii="Times New Roman" w:hAnsi="Times New Roman"/>
                <w:color w:val="000000" w:themeColor="text1"/>
                <w:sz w:val="28"/>
                <w:szCs w:val="28"/>
              </w:rPr>
              <w:t xml:space="preserve"> по культуре, спорту и молодежной политике администрации города Бузулука</w:t>
            </w:r>
          </w:p>
        </w:tc>
        <w:tc>
          <w:tcPr>
            <w:tcW w:w="2127" w:type="dxa"/>
          </w:tcPr>
          <w:p w:rsidR="00E94615" w:rsidRPr="00BC70E6" w:rsidRDefault="005377F7" w:rsidP="002711FB">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44</w:t>
            </w:r>
            <w:r w:rsidR="006644DE" w:rsidRPr="00BC70E6">
              <w:rPr>
                <w:rFonts w:ascii="Times New Roman" w:hAnsi="Times New Roman"/>
                <w:color w:val="000000" w:themeColor="text1"/>
                <w:sz w:val="28"/>
                <w:szCs w:val="28"/>
              </w:rPr>
              <w:t>,0</w:t>
            </w:r>
          </w:p>
          <w:p w:rsidR="00E94615" w:rsidRPr="00BC70E6" w:rsidRDefault="00E94615"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2041" w:type="dxa"/>
            <w:gridSpan w:val="2"/>
          </w:tcPr>
          <w:p w:rsidR="00E94615" w:rsidRPr="00BC70E6" w:rsidRDefault="00E94615" w:rsidP="002711FB">
            <w:pP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E94615" w:rsidRPr="00BC70E6" w:rsidTr="00634C2D">
        <w:trPr>
          <w:trHeight w:val="146"/>
        </w:trPr>
        <w:tc>
          <w:tcPr>
            <w:tcW w:w="554" w:type="dxa"/>
            <w:gridSpan w:val="2"/>
          </w:tcPr>
          <w:p w:rsidR="00E94615" w:rsidRPr="00BC70E6" w:rsidRDefault="00E94615" w:rsidP="002711FB">
            <w:pPr>
              <w:rPr>
                <w:rFonts w:ascii="Times New Roman" w:hAnsi="Times New Roman"/>
                <w:color w:val="000000" w:themeColor="text1"/>
                <w:sz w:val="28"/>
                <w:szCs w:val="28"/>
              </w:rPr>
            </w:pPr>
            <w:r w:rsidRPr="00BC70E6">
              <w:rPr>
                <w:rFonts w:ascii="Times New Roman" w:hAnsi="Times New Roman"/>
                <w:color w:val="000000" w:themeColor="text1"/>
                <w:sz w:val="28"/>
                <w:szCs w:val="28"/>
              </w:rPr>
              <w:t>9</w:t>
            </w:r>
          </w:p>
        </w:tc>
        <w:tc>
          <w:tcPr>
            <w:tcW w:w="6358" w:type="dxa"/>
          </w:tcPr>
          <w:p w:rsidR="00E94615" w:rsidRPr="00527BD7" w:rsidRDefault="008E6AA0" w:rsidP="002711FB">
            <w:pPr>
              <w:rPr>
                <w:rFonts w:ascii="Times New Roman" w:hAnsi="Times New Roman"/>
                <w:sz w:val="28"/>
                <w:szCs w:val="28"/>
              </w:rPr>
            </w:pPr>
            <w:hyperlink r:id="rId11" w:history="1">
              <w:r w:rsidR="00E94615" w:rsidRPr="00527BD7">
                <w:rPr>
                  <w:rStyle w:val="a3"/>
                  <w:rFonts w:ascii="Times New Roman" w:hAnsi="Times New Roman"/>
                  <w:color w:val="auto"/>
                  <w:sz w:val="28"/>
                  <w:szCs w:val="28"/>
                  <w:u w:val="none"/>
                </w:rPr>
                <w:t>Проведение спортивно-массовых мероприятий</w:t>
              </w:r>
            </w:hyperlink>
          </w:p>
        </w:tc>
        <w:tc>
          <w:tcPr>
            <w:tcW w:w="4536" w:type="dxa"/>
          </w:tcPr>
          <w:p w:rsidR="00E94615" w:rsidRPr="00BC70E6" w:rsidRDefault="00E94615" w:rsidP="00423025">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Управлени</w:t>
            </w:r>
            <w:r w:rsidR="00423025">
              <w:rPr>
                <w:rFonts w:ascii="Times New Roman" w:hAnsi="Times New Roman"/>
                <w:color w:val="000000" w:themeColor="text1"/>
                <w:sz w:val="28"/>
                <w:szCs w:val="28"/>
              </w:rPr>
              <w:t>е</w:t>
            </w:r>
            <w:r w:rsidRPr="00BC70E6">
              <w:rPr>
                <w:rFonts w:ascii="Times New Roman" w:hAnsi="Times New Roman"/>
                <w:color w:val="000000" w:themeColor="text1"/>
                <w:sz w:val="28"/>
                <w:szCs w:val="28"/>
              </w:rPr>
              <w:t xml:space="preserve"> по культуре, спорту и молодежной политике администрации города Бузулука</w:t>
            </w:r>
          </w:p>
        </w:tc>
        <w:tc>
          <w:tcPr>
            <w:tcW w:w="2127" w:type="dxa"/>
          </w:tcPr>
          <w:p w:rsidR="00E94615" w:rsidRPr="00BC70E6" w:rsidRDefault="005377F7" w:rsidP="002711FB">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44</w:t>
            </w:r>
            <w:r w:rsidR="006644DE" w:rsidRPr="00BC70E6">
              <w:rPr>
                <w:rFonts w:ascii="Times New Roman" w:hAnsi="Times New Roman"/>
                <w:color w:val="000000" w:themeColor="text1"/>
                <w:sz w:val="28"/>
                <w:szCs w:val="28"/>
              </w:rPr>
              <w:t>,0</w:t>
            </w:r>
          </w:p>
          <w:p w:rsidR="00E94615" w:rsidRPr="00BC70E6" w:rsidRDefault="00E94615"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2041" w:type="dxa"/>
            <w:gridSpan w:val="2"/>
          </w:tcPr>
          <w:p w:rsidR="00E94615" w:rsidRPr="00BC70E6" w:rsidRDefault="00E94615" w:rsidP="002711FB">
            <w:pP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1A56FB" w:rsidRPr="00BC70E6" w:rsidTr="00634C2D">
        <w:trPr>
          <w:trHeight w:val="146"/>
        </w:trPr>
        <w:tc>
          <w:tcPr>
            <w:tcW w:w="534" w:type="dxa"/>
          </w:tcPr>
          <w:p w:rsidR="001A56FB" w:rsidRPr="00CB2336" w:rsidRDefault="001A56FB" w:rsidP="002711FB">
            <w:pPr>
              <w:rPr>
                <w:rFonts w:ascii="Times New Roman" w:hAnsi="Times New Roman"/>
                <w:color w:val="000000" w:themeColor="text1"/>
                <w:sz w:val="28"/>
                <w:szCs w:val="28"/>
              </w:rPr>
            </w:pPr>
            <w:r w:rsidRPr="00CB2336">
              <w:rPr>
                <w:rFonts w:ascii="Times New Roman" w:hAnsi="Times New Roman"/>
                <w:color w:val="000000" w:themeColor="text1"/>
                <w:sz w:val="28"/>
                <w:szCs w:val="28"/>
              </w:rPr>
              <w:t>10</w:t>
            </w:r>
          </w:p>
        </w:tc>
        <w:tc>
          <w:tcPr>
            <w:tcW w:w="6378" w:type="dxa"/>
            <w:gridSpan w:val="2"/>
          </w:tcPr>
          <w:p w:rsidR="001A56FB" w:rsidRPr="00CB2336" w:rsidRDefault="001A56FB" w:rsidP="002711FB">
            <w:pPr>
              <w:rPr>
                <w:rFonts w:ascii="Times New Roman" w:hAnsi="Times New Roman"/>
                <w:color w:val="000000" w:themeColor="text1"/>
                <w:sz w:val="28"/>
                <w:szCs w:val="28"/>
              </w:rPr>
            </w:pPr>
            <w:r w:rsidRPr="00CB2336">
              <w:rPr>
                <w:rFonts w:ascii="Times New Roman" w:hAnsi="Times New Roman"/>
                <w:color w:val="000000" w:themeColor="text1"/>
                <w:sz w:val="28"/>
                <w:szCs w:val="28"/>
              </w:rPr>
              <w:t>Присвоение спортивных разрядов «второй спортивный разряд» и «третий спортивный разряд» спортсменам</w:t>
            </w:r>
          </w:p>
        </w:tc>
        <w:tc>
          <w:tcPr>
            <w:tcW w:w="4536" w:type="dxa"/>
          </w:tcPr>
          <w:p w:rsidR="001A56FB" w:rsidRPr="00BC70E6" w:rsidRDefault="001A56FB" w:rsidP="00423025">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Управлени</w:t>
            </w:r>
            <w:r w:rsidR="00423025">
              <w:rPr>
                <w:rFonts w:ascii="Times New Roman" w:hAnsi="Times New Roman"/>
                <w:color w:val="000000" w:themeColor="text1"/>
                <w:sz w:val="28"/>
                <w:szCs w:val="28"/>
              </w:rPr>
              <w:t>е</w:t>
            </w:r>
            <w:r w:rsidRPr="00BC70E6">
              <w:rPr>
                <w:rFonts w:ascii="Times New Roman" w:hAnsi="Times New Roman"/>
                <w:color w:val="000000" w:themeColor="text1"/>
                <w:sz w:val="28"/>
                <w:szCs w:val="28"/>
              </w:rPr>
              <w:t xml:space="preserve"> по культуре, спорту и молодежной политике администрации города Бузулука</w:t>
            </w:r>
          </w:p>
        </w:tc>
        <w:tc>
          <w:tcPr>
            <w:tcW w:w="2127" w:type="dxa"/>
          </w:tcPr>
          <w:p w:rsidR="001A56FB" w:rsidRPr="00BC70E6" w:rsidRDefault="001A56FB" w:rsidP="002711FB">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4</w:t>
            </w:r>
            <w:r w:rsidR="001F2676" w:rsidRPr="00BC70E6">
              <w:rPr>
                <w:rFonts w:ascii="Times New Roman" w:hAnsi="Times New Roman"/>
                <w:color w:val="000000" w:themeColor="text1"/>
                <w:sz w:val="28"/>
                <w:szCs w:val="28"/>
              </w:rPr>
              <w:t>3</w:t>
            </w:r>
            <w:r w:rsidR="006644DE" w:rsidRPr="00BC70E6">
              <w:rPr>
                <w:rFonts w:ascii="Times New Roman" w:hAnsi="Times New Roman"/>
                <w:color w:val="000000" w:themeColor="text1"/>
                <w:sz w:val="28"/>
                <w:szCs w:val="28"/>
              </w:rPr>
              <w:t>,0</w:t>
            </w:r>
          </w:p>
          <w:p w:rsidR="001A56FB" w:rsidRPr="00BC70E6" w:rsidRDefault="001A56FB"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2041" w:type="dxa"/>
            <w:gridSpan w:val="2"/>
          </w:tcPr>
          <w:p w:rsidR="001A56FB" w:rsidRPr="00BC70E6" w:rsidRDefault="001A56FB" w:rsidP="002711FB">
            <w:pP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1A56FB" w:rsidRPr="00BC70E6" w:rsidTr="00634C2D">
        <w:trPr>
          <w:trHeight w:val="146"/>
        </w:trPr>
        <w:tc>
          <w:tcPr>
            <w:tcW w:w="534" w:type="dxa"/>
          </w:tcPr>
          <w:p w:rsidR="001A56FB" w:rsidRPr="00CB2336" w:rsidRDefault="001A56FB" w:rsidP="002711FB">
            <w:pPr>
              <w:rPr>
                <w:rFonts w:ascii="Times New Roman" w:hAnsi="Times New Roman"/>
                <w:color w:val="000000" w:themeColor="text1"/>
                <w:sz w:val="28"/>
                <w:szCs w:val="28"/>
              </w:rPr>
            </w:pPr>
            <w:r w:rsidRPr="00CB2336">
              <w:rPr>
                <w:rFonts w:ascii="Times New Roman" w:hAnsi="Times New Roman"/>
                <w:color w:val="000000" w:themeColor="text1"/>
                <w:sz w:val="28"/>
                <w:szCs w:val="28"/>
              </w:rPr>
              <w:t>11</w:t>
            </w:r>
          </w:p>
        </w:tc>
        <w:tc>
          <w:tcPr>
            <w:tcW w:w="6378" w:type="dxa"/>
            <w:gridSpan w:val="2"/>
          </w:tcPr>
          <w:p w:rsidR="001A56FB" w:rsidRPr="00CB2336" w:rsidRDefault="001A56FB" w:rsidP="002711FB">
            <w:pPr>
              <w:rPr>
                <w:rFonts w:ascii="Times New Roman" w:hAnsi="Times New Roman"/>
                <w:sz w:val="28"/>
                <w:szCs w:val="28"/>
              </w:rPr>
            </w:pPr>
            <w:r w:rsidRPr="00CB2336">
              <w:rPr>
                <w:rFonts w:ascii="Times New Roman" w:hAnsi="Times New Roman"/>
                <w:sz w:val="28"/>
                <w:szCs w:val="28"/>
              </w:rPr>
              <w:t>Предоставление информации о порядке предоставления жилищно-коммунальных услуг населению</w:t>
            </w:r>
          </w:p>
        </w:tc>
        <w:tc>
          <w:tcPr>
            <w:tcW w:w="4536" w:type="dxa"/>
          </w:tcPr>
          <w:p w:rsidR="001A56FB" w:rsidRPr="00BC70E6" w:rsidRDefault="001A56FB"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Управлени</w:t>
            </w:r>
            <w:r w:rsidR="002711FB" w:rsidRPr="00BC70E6">
              <w:rPr>
                <w:rFonts w:ascii="Times New Roman" w:hAnsi="Times New Roman"/>
                <w:color w:val="000000" w:themeColor="text1"/>
                <w:sz w:val="28"/>
                <w:szCs w:val="28"/>
              </w:rPr>
              <w:t>е</w:t>
            </w:r>
            <w:r w:rsidRPr="00BC70E6">
              <w:rPr>
                <w:rFonts w:ascii="Times New Roman" w:hAnsi="Times New Roman"/>
                <w:color w:val="000000" w:themeColor="text1"/>
                <w:sz w:val="28"/>
                <w:szCs w:val="28"/>
              </w:rPr>
              <w:t xml:space="preserve"> жилищно – коммунального хозяйства и транспорта администрации города </w:t>
            </w:r>
            <w:r w:rsidRPr="00BC70E6">
              <w:rPr>
                <w:rFonts w:ascii="Times New Roman" w:hAnsi="Times New Roman"/>
                <w:color w:val="000000" w:themeColor="text1"/>
                <w:sz w:val="28"/>
                <w:szCs w:val="28"/>
              </w:rPr>
              <w:lastRenderedPageBreak/>
              <w:t>Бузулука</w:t>
            </w:r>
          </w:p>
        </w:tc>
        <w:tc>
          <w:tcPr>
            <w:tcW w:w="2127" w:type="dxa"/>
          </w:tcPr>
          <w:p w:rsidR="001A56FB" w:rsidRPr="00BC70E6" w:rsidRDefault="001A56FB" w:rsidP="002711FB">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lastRenderedPageBreak/>
              <w:t>4</w:t>
            </w:r>
            <w:r w:rsidR="000819D7">
              <w:rPr>
                <w:rFonts w:ascii="Times New Roman" w:hAnsi="Times New Roman"/>
                <w:color w:val="000000" w:themeColor="text1"/>
                <w:sz w:val="28"/>
                <w:szCs w:val="28"/>
              </w:rPr>
              <w:t>7</w:t>
            </w:r>
            <w:r w:rsidR="006644DE" w:rsidRPr="00BC70E6">
              <w:rPr>
                <w:rFonts w:ascii="Times New Roman" w:hAnsi="Times New Roman"/>
                <w:color w:val="000000" w:themeColor="text1"/>
                <w:sz w:val="28"/>
                <w:szCs w:val="28"/>
              </w:rPr>
              <w:t>,0</w:t>
            </w:r>
          </w:p>
          <w:p w:rsidR="001A56FB" w:rsidRPr="00BC70E6" w:rsidRDefault="001A56FB"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2041" w:type="dxa"/>
            <w:gridSpan w:val="2"/>
          </w:tcPr>
          <w:p w:rsidR="001A56FB" w:rsidRPr="00BC70E6" w:rsidRDefault="001A56FB" w:rsidP="002711FB">
            <w:pP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2711FB" w:rsidRPr="00BC70E6" w:rsidTr="009F016E">
        <w:trPr>
          <w:gridAfter w:val="1"/>
          <w:wAfter w:w="57" w:type="dxa"/>
        </w:trPr>
        <w:tc>
          <w:tcPr>
            <w:tcW w:w="534" w:type="dxa"/>
          </w:tcPr>
          <w:p w:rsidR="002711FB" w:rsidRPr="00CB2336" w:rsidRDefault="002711FB" w:rsidP="002711FB">
            <w:pPr>
              <w:rPr>
                <w:rFonts w:ascii="Times New Roman" w:hAnsi="Times New Roman"/>
                <w:color w:val="000000" w:themeColor="text1"/>
                <w:sz w:val="28"/>
                <w:szCs w:val="28"/>
              </w:rPr>
            </w:pPr>
            <w:r w:rsidRPr="00CB2336">
              <w:rPr>
                <w:rFonts w:ascii="Times New Roman" w:hAnsi="Times New Roman"/>
                <w:color w:val="000000" w:themeColor="text1"/>
                <w:sz w:val="28"/>
                <w:szCs w:val="28"/>
              </w:rPr>
              <w:lastRenderedPageBreak/>
              <w:t>12</w:t>
            </w:r>
          </w:p>
        </w:tc>
        <w:tc>
          <w:tcPr>
            <w:tcW w:w="6378" w:type="dxa"/>
            <w:gridSpan w:val="2"/>
          </w:tcPr>
          <w:p w:rsidR="002711FB" w:rsidRPr="00CB2336" w:rsidRDefault="002711FB" w:rsidP="002711FB">
            <w:pPr>
              <w:rPr>
                <w:rFonts w:ascii="Times New Roman" w:hAnsi="Times New Roman"/>
                <w:sz w:val="28"/>
                <w:szCs w:val="28"/>
              </w:rPr>
            </w:pPr>
            <w:r w:rsidRPr="00CB2336">
              <w:rPr>
                <w:rFonts w:ascii="Times New Roman" w:hAnsi="Times New Roman"/>
                <w:sz w:val="28"/>
                <w:szCs w:val="28"/>
              </w:rPr>
              <w:t>Выдача разрешения на установку и эксплуатацию рекламной конструкции</w:t>
            </w:r>
          </w:p>
        </w:tc>
        <w:tc>
          <w:tcPr>
            <w:tcW w:w="4536" w:type="dxa"/>
          </w:tcPr>
          <w:p w:rsidR="002711FB" w:rsidRPr="00BC70E6" w:rsidRDefault="002711FB" w:rsidP="002711FB">
            <w:pPr>
              <w:jc w:val="center"/>
            </w:pPr>
            <w:r w:rsidRPr="00BC70E6">
              <w:rPr>
                <w:rFonts w:ascii="Times New Roman" w:hAnsi="Times New Roman"/>
                <w:color w:val="000000" w:themeColor="text1"/>
                <w:sz w:val="28"/>
                <w:szCs w:val="28"/>
              </w:rPr>
              <w:t>Управление имущественных отношений администрации города Бузулука</w:t>
            </w:r>
          </w:p>
        </w:tc>
        <w:tc>
          <w:tcPr>
            <w:tcW w:w="2127" w:type="dxa"/>
          </w:tcPr>
          <w:p w:rsidR="002711FB" w:rsidRPr="00BC70E6" w:rsidRDefault="002711FB" w:rsidP="002711FB">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4</w:t>
            </w:r>
            <w:r w:rsidR="00524AC4">
              <w:rPr>
                <w:rFonts w:ascii="Times New Roman" w:hAnsi="Times New Roman"/>
                <w:color w:val="000000" w:themeColor="text1"/>
                <w:sz w:val="28"/>
                <w:szCs w:val="28"/>
              </w:rPr>
              <w:t>4</w:t>
            </w:r>
            <w:r w:rsidRPr="00BC70E6">
              <w:rPr>
                <w:rFonts w:ascii="Times New Roman" w:hAnsi="Times New Roman"/>
                <w:color w:val="000000" w:themeColor="text1"/>
                <w:sz w:val="28"/>
                <w:szCs w:val="28"/>
              </w:rPr>
              <w:t>,</w:t>
            </w:r>
            <w:r w:rsidR="00524AC4">
              <w:rPr>
                <w:rFonts w:ascii="Times New Roman" w:hAnsi="Times New Roman"/>
                <w:color w:val="000000" w:themeColor="text1"/>
                <w:sz w:val="28"/>
                <w:szCs w:val="28"/>
              </w:rPr>
              <w:t>5</w:t>
            </w:r>
          </w:p>
          <w:p w:rsidR="002711FB" w:rsidRPr="00BC70E6" w:rsidRDefault="002711FB"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1984" w:type="dxa"/>
          </w:tcPr>
          <w:p w:rsidR="002711FB" w:rsidRPr="00BC70E6" w:rsidRDefault="002711FB" w:rsidP="002711FB">
            <w:pPr>
              <w:jc w:val="cente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2711FB" w:rsidRPr="00BC70E6" w:rsidTr="009F016E">
        <w:trPr>
          <w:gridAfter w:val="1"/>
          <w:wAfter w:w="57" w:type="dxa"/>
        </w:trPr>
        <w:tc>
          <w:tcPr>
            <w:tcW w:w="534" w:type="dxa"/>
          </w:tcPr>
          <w:p w:rsidR="002711FB" w:rsidRPr="00CB2336" w:rsidRDefault="002711FB" w:rsidP="002711FB">
            <w:pPr>
              <w:rPr>
                <w:rFonts w:ascii="Times New Roman" w:hAnsi="Times New Roman"/>
                <w:color w:val="000000" w:themeColor="text1"/>
                <w:sz w:val="28"/>
                <w:szCs w:val="28"/>
              </w:rPr>
            </w:pPr>
            <w:r w:rsidRPr="00CB2336">
              <w:rPr>
                <w:rFonts w:ascii="Times New Roman" w:hAnsi="Times New Roman"/>
                <w:color w:val="000000" w:themeColor="text1"/>
                <w:sz w:val="28"/>
                <w:szCs w:val="28"/>
              </w:rPr>
              <w:t>13</w:t>
            </w:r>
          </w:p>
        </w:tc>
        <w:tc>
          <w:tcPr>
            <w:tcW w:w="6378" w:type="dxa"/>
            <w:gridSpan w:val="2"/>
          </w:tcPr>
          <w:p w:rsidR="002711FB" w:rsidRPr="00CB2336" w:rsidRDefault="002711FB" w:rsidP="002711FB">
            <w:pPr>
              <w:rPr>
                <w:rFonts w:ascii="Times New Roman" w:hAnsi="Times New Roman"/>
                <w:sz w:val="28"/>
                <w:szCs w:val="28"/>
              </w:rPr>
            </w:pPr>
            <w:r w:rsidRPr="00CB2336">
              <w:rPr>
                <w:rFonts w:ascii="Times New Roman" w:hAnsi="Times New Roman"/>
                <w:sz w:val="28"/>
                <w:szCs w:val="28"/>
              </w:rPr>
              <w:t>Предоставление гражданам жилых помещений муниципального жилищного фонда коммерческого использования</w:t>
            </w:r>
          </w:p>
        </w:tc>
        <w:tc>
          <w:tcPr>
            <w:tcW w:w="4536" w:type="dxa"/>
          </w:tcPr>
          <w:p w:rsidR="002711FB" w:rsidRPr="00BC70E6" w:rsidRDefault="002711FB" w:rsidP="002711FB">
            <w:pPr>
              <w:jc w:val="center"/>
            </w:pPr>
            <w:r w:rsidRPr="00BC70E6">
              <w:rPr>
                <w:rFonts w:ascii="Times New Roman" w:hAnsi="Times New Roman"/>
                <w:color w:val="000000" w:themeColor="text1"/>
                <w:sz w:val="28"/>
                <w:szCs w:val="28"/>
              </w:rPr>
              <w:t>Управление имущественных отношений администрации города Бузулука</w:t>
            </w:r>
          </w:p>
        </w:tc>
        <w:tc>
          <w:tcPr>
            <w:tcW w:w="2127" w:type="dxa"/>
          </w:tcPr>
          <w:p w:rsidR="002711FB" w:rsidRPr="00BC70E6" w:rsidRDefault="002711FB" w:rsidP="002711FB">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47,5</w:t>
            </w:r>
          </w:p>
          <w:p w:rsidR="002711FB" w:rsidRPr="00BC70E6" w:rsidRDefault="002711FB"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1984" w:type="dxa"/>
          </w:tcPr>
          <w:p w:rsidR="002711FB" w:rsidRPr="00BC70E6" w:rsidRDefault="002711FB" w:rsidP="002711FB">
            <w:pPr>
              <w:jc w:val="cente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2711FB" w:rsidRPr="00BC70E6" w:rsidTr="009F016E">
        <w:trPr>
          <w:gridAfter w:val="1"/>
          <w:wAfter w:w="57" w:type="dxa"/>
        </w:trPr>
        <w:tc>
          <w:tcPr>
            <w:tcW w:w="534" w:type="dxa"/>
          </w:tcPr>
          <w:p w:rsidR="002711FB" w:rsidRPr="00CB2336" w:rsidRDefault="002711FB" w:rsidP="002711FB">
            <w:pPr>
              <w:rPr>
                <w:rFonts w:ascii="Times New Roman" w:hAnsi="Times New Roman"/>
                <w:color w:val="000000" w:themeColor="text1"/>
                <w:sz w:val="28"/>
                <w:szCs w:val="28"/>
              </w:rPr>
            </w:pPr>
            <w:r w:rsidRPr="00CB2336">
              <w:rPr>
                <w:rFonts w:ascii="Times New Roman" w:hAnsi="Times New Roman"/>
                <w:color w:val="000000" w:themeColor="text1"/>
                <w:sz w:val="28"/>
                <w:szCs w:val="28"/>
              </w:rPr>
              <w:t>14</w:t>
            </w:r>
          </w:p>
        </w:tc>
        <w:tc>
          <w:tcPr>
            <w:tcW w:w="6378" w:type="dxa"/>
            <w:gridSpan w:val="2"/>
          </w:tcPr>
          <w:p w:rsidR="002711FB" w:rsidRPr="00CB2336" w:rsidRDefault="002711FB" w:rsidP="002711FB">
            <w:pPr>
              <w:rPr>
                <w:rFonts w:ascii="Times New Roman" w:hAnsi="Times New Roman"/>
                <w:sz w:val="28"/>
                <w:szCs w:val="28"/>
              </w:rPr>
            </w:pPr>
            <w:r w:rsidRPr="00CB2336">
              <w:rPr>
                <w:rFonts w:ascii="Times New Roman" w:hAnsi="Times New Roman"/>
                <w:sz w:val="28"/>
                <w:szCs w:val="28"/>
              </w:rPr>
              <w:t xml:space="preserve">Признание граждан </w:t>
            </w:r>
            <w:proofErr w:type="gramStart"/>
            <w:r w:rsidRPr="00CB2336">
              <w:rPr>
                <w:rFonts w:ascii="Times New Roman" w:hAnsi="Times New Roman"/>
                <w:sz w:val="28"/>
                <w:szCs w:val="28"/>
              </w:rPr>
              <w:t>малоимущими</w:t>
            </w:r>
            <w:proofErr w:type="gramEnd"/>
            <w:r w:rsidRPr="00CB2336">
              <w:rPr>
                <w:rFonts w:ascii="Times New Roman" w:hAnsi="Times New Roman"/>
                <w:sz w:val="28"/>
                <w:szCs w:val="28"/>
              </w:rPr>
              <w:t xml:space="preserve"> в целях принятия на учет в качестве нуждающихся в жилых помещениях муниципального жилищного фонда, предоставляемых по договорам социального найма</w:t>
            </w:r>
          </w:p>
        </w:tc>
        <w:tc>
          <w:tcPr>
            <w:tcW w:w="4536" w:type="dxa"/>
          </w:tcPr>
          <w:p w:rsidR="002711FB" w:rsidRPr="00BC70E6" w:rsidRDefault="002711FB" w:rsidP="002711FB">
            <w:pPr>
              <w:jc w:val="center"/>
            </w:pPr>
            <w:r w:rsidRPr="00BC70E6">
              <w:rPr>
                <w:rFonts w:ascii="Times New Roman" w:hAnsi="Times New Roman"/>
                <w:color w:val="000000" w:themeColor="text1"/>
                <w:sz w:val="28"/>
                <w:szCs w:val="28"/>
              </w:rPr>
              <w:t>Управление имущественных отношений администрации города Бузулука</w:t>
            </w:r>
          </w:p>
        </w:tc>
        <w:tc>
          <w:tcPr>
            <w:tcW w:w="2127" w:type="dxa"/>
          </w:tcPr>
          <w:p w:rsidR="002711FB" w:rsidRPr="00BC70E6" w:rsidRDefault="002711FB" w:rsidP="002711FB">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47,0</w:t>
            </w:r>
          </w:p>
          <w:p w:rsidR="002711FB" w:rsidRPr="00BC70E6" w:rsidRDefault="002711FB"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1984" w:type="dxa"/>
          </w:tcPr>
          <w:p w:rsidR="002711FB" w:rsidRPr="00BC70E6" w:rsidRDefault="002711FB" w:rsidP="002711FB">
            <w:pPr>
              <w:jc w:val="cente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2711FB" w:rsidRPr="00BC70E6" w:rsidTr="009F016E">
        <w:trPr>
          <w:gridAfter w:val="1"/>
          <w:wAfter w:w="57" w:type="dxa"/>
        </w:trPr>
        <w:tc>
          <w:tcPr>
            <w:tcW w:w="534" w:type="dxa"/>
          </w:tcPr>
          <w:p w:rsidR="002711FB" w:rsidRPr="00BC70E6" w:rsidRDefault="002711FB" w:rsidP="002711FB">
            <w:pPr>
              <w:rPr>
                <w:rFonts w:ascii="Times New Roman" w:hAnsi="Times New Roman"/>
                <w:color w:val="000000" w:themeColor="text1"/>
                <w:sz w:val="28"/>
                <w:szCs w:val="28"/>
              </w:rPr>
            </w:pPr>
            <w:r w:rsidRPr="00BC70E6">
              <w:rPr>
                <w:rFonts w:ascii="Times New Roman" w:hAnsi="Times New Roman"/>
                <w:color w:val="000000" w:themeColor="text1"/>
                <w:sz w:val="28"/>
                <w:szCs w:val="28"/>
              </w:rPr>
              <w:t>15</w:t>
            </w:r>
          </w:p>
        </w:tc>
        <w:tc>
          <w:tcPr>
            <w:tcW w:w="6378" w:type="dxa"/>
            <w:gridSpan w:val="2"/>
          </w:tcPr>
          <w:p w:rsidR="002711FB" w:rsidRPr="00CB2336" w:rsidRDefault="002711FB" w:rsidP="002711FB">
            <w:pPr>
              <w:rPr>
                <w:rFonts w:ascii="Times New Roman" w:hAnsi="Times New Roman"/>
                <w:sz w:val="28"/>
                <w:szCs w:val="28"/>
              </w:rPr>
            </w:pPr>
            <w:r w:rsidRPr="00CB2336">
              <w:rPr>
                <w:rFonts w:ascii="Times New Roman" w:hAnsi="Times New Roman"/>
                <w:sz w:val="28"/>
                <w:szCs w:val="28"/>
              </w:rPr>
              <w:t>Предоставление в аренду, безвозмездное пользование имущества, находящегося в собственности муниципального образования город Бузулук Оренбургской области</w:t>
            </w:r>
          </w:p>
        </w:tc>
        <w:tc>
          <w:tcPr>
            <w:tcW w:w="4536" w:type="dxa"/>
          </w:tcPr>
          <w:p w:rsidR="002711FB" w:rsidRPr="00BC70E6" w:rsidRDefault="002711FB" w:rsidP="002711FB">
            <w:pPr>
              <w:jc w:val="center"/>
            </w:pPr>
            <w:r w:rsidRPr="00BC70E6">
              <w:rPr>
                <w:rFonts w:ascii="Times New Roman" w:hAnsi="Times New Roman"/>
                <w:color w:val="000000" w:themeColor="text1"/>
                <w:sz w:val="28"/>
                <w:szCs w:val="28"/>
              </w:rPr>
              <w:t>Управление имущественных отношений администрации города Бузулука</w:t>
            </w:r>
          </w:p>
        </w:tc>
        <w:tc>
          <w:tcPr>
            <w:tcW w:w="2127" w:type="dxa"/>
          </w:tcPr>
          <w:p w:rsidR="002711FB" w:rsidRPr="00BC70E6" w:rsidRDefault="009F016E" w:rsidP="002711FB">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4</w:t>
            </w:r>
            <w:r w:rsidR="00EC0AD5">
              <w:rPr>
                <w:rFonts w:ascii="Times New Roman" w:hAnsi="Times New Roman"/>
                <w:color w:val="000000" w:themeColor="text1"/>
                <w:sz w:val="28"/>
                <w:szCs w:val="28"/>
              </w:rPr>
              <w:t>8</w:t>
            </w:r>
            <w:r w:rsidRPr="00BC70E6">
              <w:rPr>
                <w:rFonts w:ascii="Times New Roman" w:hAnsi="Times New Roman"/>
                <w:color w:val="000000" w:themeColor="text1"/>
                <w:sz w:val="28"/>
                <w:szCs w:val="28"/>
              </w:rPr>
              <w:t>,</w:t>
            </w:r>
            <w:r w:rsidR="00EC0AD5">
              <w:rPr>
                <w:rFonts w:ascii="Times New Roman" w:hAnsi="Times New Roman"/>
                <w:color w:val="000000" w:themeColor="text1"/>
                <w:sz w:val="28"/>
                <w:szCs w:val="28"/>
              </w:rPr>
              <w:t>8</w:t>
            </w:r>
          </w:p>
          <w:p w:rsidR="002711FB" w:rsidRPr="00BC70E6" w:rsidRDefault="002711FB"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1984" w:type="dxa"/>
          </w:tcPr>
          <w:p w:rsidR="002711FB" w:rsidRPr="00BC70E6" w:rsidRDefault="002711FB" w:rsidP="002711FB">
            <w:pPr>
              <w:jc w:val="cente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CF7D53" w:rsidRPr="00BC70E6" w:rsidTr="001B578F">
        <w:trPr>
          <w:gridAfter w:val="1"/>
          <w:wAfter w:w="57" w:type="dxa"/>
        </w:trPr>
        <w:tc>
          <w:tcPr>
            <w:tcW w:w="534" w:type="dxa"/>
          </w:tcPr>
          <w:p w:rsidR="00CF7D53" w:rsidRPr="00BC70E6" w:rsidRDefault="00CF7D53"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16</w:t>
            </w:r>
          </w:p>
        </w:tc>
        <w:tc>
          <w:tcPr>
            <w:tcW w:w="6378" w:type="dxa"/>
            <w:gridSpan w:val="2"/>
          </w:tcPr>
          <w:p w:rsidR="00CF7D53" w:rsidRPr="00CB2336" w:rsidRDefault="00CF7D53" w:rsidP="002711FB">
            <w:pPr>
              <w:rPr>
                <w:rFonts w:ascii="Times New Roman" w:hAnsi="Times New Roman"/>
                <w:sz w:val="28"/>
                <w:szCs w:val="28"/>
              </w:rPr>
            </w:pPr>
            <w:r w:rsidRPr="00CB2336">
              <w:rPr>
                <w:rFonts w:ascii="Times New Roman" w:hAnsi="Times New Roman"/>
                <w:sz w:val="28"/>
                <w:szCs w:val="28"/>
              </w:rPr>
              <w:t>Продажа муниципального имущества</w:t>
            </w:r>
          </w:p>
        </w:tc>
        <w:tc>
          <w:tcPr>
            <w:tcW w:w="4536" w:type="dxa"/>
          </w:tcPr>
          <w:p w:rsidR="00CF7D53" w:rsidRPr="00BC70E6" w:rsidRDefault="00CF7D53" w:rsidP="002711FB">
            <w:pPr>
              <w:jc w:val="center"/>
            </w:pPr>
            <w:r w:rsidRPr="00BC70E6">
              <w:rPr>
                <w:rFonts w:ascii="Times New Roman" w:hAnsi="Times New Roman"/>
                <w:color w:val="000000" w:themeColor="text1"/>
                <w:sz w:val="28"/>
                <w:szCs w:val="28"/>
              </w:rPr>
              <w:t>Управление имущественных отношений администрации города Бузулука</w:t>
            </w:r>
          </w:p>
        </w:tc>
        <w:tc>
          <w:tcPr>
            <w:tcW w:w="4111" w:type="dxa"/>
            <w:gridSpan w:val="2"/>
          </w:tcPr>
          <w:p w:rsidR="00CF7D53" w:rsidRPr="00BC70E6" w:rsidRDefault="00CF7D53" w:rsidP="002711FB">
            <w:pPr>
              <w:jc w:val="center"/>
              <w:rPr>
                <w:rFonts w:ascii="Times New Roman" w:hAnsi="Times New Roman"/>
                <w:sz w:val="28"/>
                <w:szCs w:val="28"/>
              </w:rPr>
            </w:pPr>
            <w:r w:rsidRPr="00BC70E6">
              <w:rPr>
                <w:rFonts w:ascii="Times New Roman" w:hAnsi="Times New Roman"/>
                <w:color w:val="000000" w:themeColor="text1"/>
                <w:sz w:val="28"/>
                <w:szCs w:val="28"/>
              </w:rPr>
              <w:t>Мониторинг качества оказания услуги не проводился в связи с отсутствием обращений заявителей</w:t>
            </w:r>
          </w:p>
        </w:tc>
      </w:tr>
      <w:tr w:rsidR="002711FB" w:rsidRPr="00BC70E6" w:rsidTr="009F016E">
        <w:trPr>
          <w:gridAfter w:val="1"/>
          <w:wAfter w:w="57" w:type="dxa"/>
        </w:trPr>
        <w:tc>
          <w:tcPr>
            <w:tcW w:w="534" w:type="dxa"/>
          </w:tcPr>
          <w:p w:rsidR="002711FB" w:rsidRPr="00BC70E6" w:rsidRDefault="002711FB" w:rsidP="002711FB">
            <w:pPr>
              <w:rPr>
                <w:rFonts w:ascii="Times New Roman" w:hAnsi="Times New Roman"/>
                <w:color w:val="000000" w:themeColor="text1"/>
                <w:sz w:val="28"/>
                <w:szCs w:val="28"/>
              </w:rPr>
            </w:pPr>
            <w:r w:rsidRPr="00BC70E6">
              <w:rPr>
                <w:rFonts w:ascii="Times New Roman" w:hAnsi="Times New Roman"/>
                <w:color w:val="000000" w:themeColor="text1"/>
                <w:sz w:val="28"/>
                <w:szCs w:val="28"/>
              </w:rPr>
              <w:t>17</w:t>
            </w:r>
          </w:p>
        </w:tc>
        <w:tc>
          <w:tcPr>
            <w:tcW w:w="6378" w:type="dxa"/>
            <w:gridSpan w:val="2"/>
          </w:tcPr>
          <w:p w:rsidR="002711FB" w:rsidRPr="00CB2336" w:rsidRDefault="002711FB" w:rsidP="002711FB">
            <w:pPr>
              <w:rPr>
                <w:rFonts w:ascii="Times New Roman" w:hAnsi="Times New Roman"/>
                <w:sz w:val="28"/>
                <w:szCs w:val="28"/>
              </w:rPr>
            </w:pPr>
            <w:r w:rsidRPr="00CB2336">
              <w:rPr>
                <w:rFonts w:ascii="Times New Roman" w:hAnsi="Times New Roman"/>
                <w:sz w:val="28"/>
                <w:szCs w:val="28"/>
              </w:rPr>
              <w:t>Постановка на учет молодых семей для участия в подпрограмме «Обеспечение жильем молодых семей в Оренбургской области на 2014–2020 годы» государственной программы «Стимулирование развития жилищного строительства в Оренбургской области в 2014–2020 годах»</w:t>
            </w:r>
          </w:p>
        </w:tc>
        <w:tc>
          <w:tcPr>
            <w:tcW w:w="4536" w:type="dxa"/>
          </w:tcPr>
          <w:p w:rsidR="002711FB" w:rsidRPr="00BC70E6" w:rsidRDefault="002711FB" w:rsidP="002711FB">
            <w:pPr>
              <w:jc w:val="center"/>
            </w:pPr>
            <w:r w:rsidRPr="00BC70E6">
              <w:rPr>
                <w:rFonts w:ascii="Times New Roman" w:hAnsi="Times New Roman"/>
                <w:color w:val="000000" w:themeColor="text1"/>
                <w:sz w:val="28"/>
                <w:szCs w:val="28"/>
              </w:rPr>
              <w:t>Управление имущественных отношений администрации города Бузулука</w:t>
            </w:r>
          </w:p>
        </w:tc>
        <w:tc>
          <w:tcPr>
            <w:tcW w:w="2127" w:type="dxa"/>
          </w:tcPr>
          <w:p w:rsidR="002711FB" w:rsidRPr="00BC70E6" w:rsidRDefault="002711FB" w:rsidP="002711FB">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47,5</w:t>
            </w:r>
          </w:p>
          <w:p w:rsidR="002711FB" w:rsidRPr="00BC70E6" w:rsidRDefault="002711FB"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1984" w:type="dxa"/>
          </w:tcPr>
          <w:p w:rsidR="002711FB" w:rsidRPr="00BC70E6" w:rsidRDefault="002711FB" w:rsidP="002711FB">
            <w:pPr>
              <w:jc w:val="cente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2711FB" w:rsidRPr="00BC70E6" w:rsidTr="009F016E">
        <w:trPr>
          <w:gridAfter w:val="1"/>
          <w:wAfter w:w="57" w:type="dxa"/>
        </w:trPr>
        <w:tc>
          <w:tcPr>
            <w:tcW w:w="534" w:type="dxa"/>
          </w:tcPr>
          <w:p w:rsidR="002711FB" w:rsidRPr="00BC70E6" w:rsidRDefault="002711FB" w:rsidP="002711FB">
            <w:pPr>
              <w:rPr>
                <w:rFonts w:ascii="Times New Roman" w:hAnsi="Times New Roman"/>
                <w:color w:val="000000" w:themeColor="text1"/>
                <w:sz w:val="28"/>
                <w:szCs w:val="28"/>
              </w:rPr>
            </w:pPr>
            <w:r w:rsidRPr="00BC70E6">
              <w:rPr>
                <w:rFonts w:ascii="Times New Roman" w:hAnsi="Times New Roman"/>
                <w:color w:val="000000" w:themeColor="text1"/>
                <w:sz w:val="28"/>
                <w:szCs w:val="28"/>
              </w:rPr>
              <w:t>18</w:t>
            </w:r>
          </w:p>
        </w:tc>
        <w:tc>
          <w:tcPr>
            <w:tcW w:w="6378" w:type="dxa"/>
            <w:gridSpan w:val="2"/>
          </w:tcPr>
          <w:p w:rsidR="002711FB" w:rsidRPr="00CB2336" w:rsidRDefault="002711FB" w:rsidP="002711FB">
            <w:pPr>
              <w:rPr>
                <w:rFonts w:ascii="Times New Roman" w:hAnsi="Times New Roman"/>
                <w:sz w:val="28"/>
                <w:szCs w:val="28"/>
              </w:rPr>
            </w:pPr>
            <w:r w:rsidRPr="00CB2336">
              <w:rPr>
                <w:rFonts w:ascii="Times New Roman" w:hAnsi="Times New Roman"/>
                <w:sz w:val="28"/>
                <w:szCs w:val="28"/>
              </w:rPr>
              <w:t xml:space="preserve">Признание молодых семей </w:t>
            </w:r>
            <w:proofErr w:type="gramStart"/>
            <w:r w:rsidRPr="00CB2336">
              <w:rPr>
                <w:rFonts w:ascii="Times New Roman" w:hAnsi="Times New Roman"/>
                <w:sz w:val="28"/>
                <w:szCs w:val="28"/>
              </w:rPr>
              <w:t>нуждающимися</w:t>
            </w:r>
            <w:proofErr w:type="gramEnd"/>
            <w:r w:rsidRPr="00CB2336">
              <w:rPr>
                <w:rFonts w:ascii="Times New Roman" w:hAnsi="Times New Roman"/>
                <w:sz w:val="28"/>
                <w:szCs w:val="28"/>
              </w:rPr>
              <w:t xml:space="preserve"> в улучшении жилищных условий</w:t>
            </w:r>
          </w:p>
        </w:tc>
        <w:tc>
          <w:tcPr>
            <w:tcW w:w="4536" w:type="dxa"/>
          </w:tcPr>
          <w:p w:rsidR="002711FB" w:rsidRPr="00BC70E6" w:rsidRDefault="002711FB" w:rsidP="002711FB">
            <w:pPr>
              <w:jc w:val="center"/>
            </w:pPr>
            <w:r w:rsidRPr="00BC70E6">
              <w:rPr>
                <w:rFonts w:ascii="Times New Roman" w:hAnsi="Times New Roman"/>
                <w:color w:val="000000" w:themeColor="text1"/>
                <w:sz w:val="28"/>
                <w:szCs w:val="28"/>
              </w:rPr>
              <w:t>Управление имущественных отношений администрации города Бузулука</w:t>
            </w:r>
          </w:p>
        </w:tc>
        <w:tc>
          <w:tcPr>
            <w:tcW w:w="2127" w:type="dxa"/>
          </w:tcPr>
          <w:p w:rsidR="002711FB" w:rsidRPr="00BC70E6" w:rsidRDefault="00713502" w:rsidP="002711FB">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47,8</w:t>
            </w:r>
          </w:p>
          <w:p w:rsidR="002711FB" w:rsidRPr="00BC70E6" w:rsidRDefault="002711FB"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1984" w:type="dxa"/>
          </w:tcPr>
          <w:p w:rsidR="002711FB" w:rsidRPr="00BC70E6" w:rsidRDefault="002711FB" w:rsidP="002711FB">
            <w:pPr>
              <w:jc w:val="cente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2711FB" w:rsidRPr="00BC70E6" w:rsidTr="009F016E">
        <w:trPr>
          <w:gridAfter w:val="1"/>
          <w:wAfter w:w="57" w:type="dxa"/>
          <w:trHeight w:val="70"/>
        </w:trPr>
        <w:tc>
          <w:tcPr>
            <w:tcW w:w="534" w:type="dxa"/>
          </w:tcPr>
          <w:p w:rsidR="002711FB" w:rsidRPr="00BC70E6" w:rsidRDefault="002711FB" w:rsidP="002711FB">
            <w:pPr>
              <w:rPr>
                <w:rFonts w:ascii="Times New Roman" w:hAnsi="Times New Roman"/>
                <w:color w:val="000000" w:themeColor="text1"/>
                <w:sz w:val="28"/>
                <w:szCs w:val="28"/>
              </w:rPr>
            </w:pPr>
            <w:r w:rsidRPr="00BC70E6">
              <w:rPr>
                <w:rFonts w:ascii="Times New Roman" w:hAnsi="Times New Roman"/>
                <w:color w:val="000000" w:themeColor="text1"/>
                <w:sz w:val="28"/>
                <w:szCs w:val="28"/>
              </w:rPr>
              <w:lastRenderedPageBreak/>
              <w:t>19</w:t>
            </w:r>
          </w:p>
        </w:tc>
        <w:tc>
          <w:tcPr>
            <w:tcW w:w="6378" w:type="dxa"/>
            <w:gridSpan w:val="2"/>
          </w:tcPr>
          <w:p w:rsidR="002711FB" w:rsidRPr="00CB2336" w:rsidRDefault="002711FB" w:rsidP="002711FB">
            <w:pPr>
              <w:rPr>
                <w:rFonts w:ascii="Times New Roman" w:hAnsi="Times New Roman"/>
                <w:sz w:val="28"/>
                <w:szCs w:val="28"/>
              </w:rPr>
            </w:pPr>
            <w:r w:rsidRPr="00CB2336">
              <w:rPr>
                <w:rFonts w:ascii="Times New Roman" w:hAnsi="Times New Roman"/>
                <w:sz w:val="28"/>
                <w:szCs w:val="28"/>
              </w:rPr>
              <w:t>Предоставление гражданам служебных жилых помещений муниципального специализированного жилищного фонда</w:t>
            </w:r>
          </w:p>
        </w:tc>
        <w:tc>
          <w:tcPr>
            <w:tcW w:w="4536" w:type="dxa"/>
          </w:tcPr>
          <w:p w:rsidR="002711FB" w:rsidRPr="00CB2336" w:rsidRDefault="002711FB" w:rsidP="002711FB">
            <w:pPr>
              <w:jc w:val="center"/>
            </w:pPr>
            <w:r w:rsidRPr="00CB2336">
              <w:rPr>
                <w:rFonts w:ascii="Times New Roman" w:hAnsi="Times New Roman"/>
                <w:color w:val="000000" w:themeColor="text1"/>
                <w:sz w:val="28"/>
                <w:szCs w:val="28"/>
              </w:rPr>
              <w:t>Управление имущественных отношений администрации города Бузулука</w:t>
            </w:r>
          </w:p>
        </w:tc>
        <w:tc>
          <w:tcPr>
            <w:tcW w:w="2127" w:type="dxa"/>
          </w:tcPr>
          <w:p w:rsidR="002711FB" w:rsidRPr="00BC70E6" w:rsidRDefault="002711FB" w:rsidP="002711FB">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48,0</w:t>
            </w:r>
          </w:p>
          <w:p w:rsidR="002711FB" w:rsidRPr="00BC70E6" w:rsidRDefault="002711FB"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1984" w:type="dxa"/>
          </w:tcPr>
          <w:p w:rsidR="002711FB" w:rsidRPr="00BC70E6" w:rsidRDefault="002711FB" w:rsidP="002711FB">
            <w:pPr>
              <w:jc w:val="cente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2711FB" w:rsidRPr="00BC70E6" w:rsidTr="00A569DC">
        <w:trPr>
          <w:gridAfter w:val="1"/>
          <w:wAfter w:w="57" w:type="dxa"/>
          <w:trHeight w:val="146"/>
        </w:trPr>
        <w:tc>
          <w:tcPr>
            <w:tcW w:w="534" w:type="dxa"/>
          </w:tcPr>
          <w:p w:rsidR="002711FB" w:rsidRPr="00BC70E6" w:rsidRDefault="002711FB" w:rsidP="002711FB">
            <w:pPr>
              <w:rPr>
                <w:rFonts w:ascii="Times New Roman" w:hAnsi="Times New Roman"/>
                <w:color w:val="000000" w:themeColor="text1"/>
                <w:sz w:val="28"/>
                <w:szCs w:val="28"/>
              </w:rPr>
            </w:pPr>
            <w:r w:rsidRPr="00BC70E6">
              <w:rPr>
                <w:rFonts w:ascii="Times New Roman" w:hAnsi="Times New Roman"/>
                <w:color w:val="000000" w:themeColor="text1"/>
                <w:sz w:val="28"/>
                <w:szCs w:val="28"/>
              </w:rPr>
              <w:t>20</w:t>
            </w:r>
          </w:p>
        </w:tc>
        <w:tc>
          <w:tcPr>
            <w:tcW w:w="6378" w:type="dxa"/>
            <w:gridSpan w:val="2"/>
          </w:tcPr>
          <w:p w:rsidR="002711FB" w:rsidRPr="00CB2336" w:rsidRDefault="002711FB" w:rsidP="002711FB">
            <w:pPr>
              <w:rPr>
                <w:rFonts w:ascii="Times New Roman" w:hAnsi="Times New Roman"/>
                <w:sz w:val="28"/>
                <w:szCs w:val="28"/>
              </w:rPr>
            </w:pPr>
            <w:r w:rsidRPr="00CB2336">
              <w:rPr>
                <w:rFonts w:ascii="Times New Roman" w:hAnsi="Times New Roman"/>
                <w:sz w:val="28"/>
                <w:szCs w:val="28"/>
              </w:rPr>
              <w:t>Постановка на учет граждан в качестве нуждающихся в жилых помещениях, предоставляемых по договорам социального найма</w:t>
            </w:r>
          </w:p>
        </w:tc>
        <w:tc>
          <w:tcPr>
            <w:tcW w:w="4536" w:type="dxa"/>
          </w:tcPr>
          <w:p w:rsidR="002711FB" w:rsidRPr="00CB2336" w:rsidRDefault="002711FB" w:rsidP="002711FB">
            <w:pPr>
              <w:jc w:val="center"/>
            </w:pPr>
            <w:r w:rsidRPr="00CB2336">
              <w:rPr>
                <w:rFonts w:ascii="Times New Roman" w:hAnsi="Times New Roman"/>
                <w:color w:val="000000" w:themeColor="text1"/>
                <w:sz w:val="28"/>
                <w:szCs w:val="28"/>
              </w:rPr>
              <w:t>Управление имущественных отношений администрации города Бузулука</w:t>
            </w:r>
          </w:p>
        </w:tc>
        <w:tc>
          <w:tcPr>
            <w:tcW w:w="2127" w:type="dxa"/>
          </w:tcPr>
          <w:p w:rsidR="002711FB" w:rsidRPr="00BC70E6" w:rsidRDefault="002711FB" w:rsidP="002711FB">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47,</w:t>
            </w:r>
            <w:r w:rsidR="00D730EF">
              <w:rPr>
                <w:rFonts w:ascii="Times New Roman" w:hAnsi="Times New Roman"/>
                <w:color w:val="000000" w:themeColor="text1"/>
                <w:sz w:val="28"/>
                <w:szCs w:val="28"/>
              </w:rPr>
              <w:t>7</w:t>
            </w:r>
          </w:p>
          <w:p w:rsidR="002711FB" w:rsidRPr="00BC70E6" w:rsidRDefault="002711FB"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1984" w:type="dxa"/>
          </w:tcPr>
          <w:p w:rsidR="002711FB" w:rsidRPr="00BC70E6" w:rsidRDefault="002711FB" w:rsidP="002711FB">
            <w:pPr>
              <w:jc w:val="cente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2711FB" w:rsidRPr="00BC70E6" w:rsidTr="00A569DC">
        <w:trPr>
          <w:gridAfter w:val="1"/>
          <w:wAfter w:w="57" w:type="dxa"/>
          <w:trHeight w:val="146"/>
        </w:trPr>
        <w:tc>
          <w:tcPr>
            <w:tcW w:w="534" w:type="dxa"/>
          </w:tcPr>
          <w:p w:rsidR="002711FB" w:rsidRPr="00BC70E6" w:rsidRDefault="002711FB" w:rsidP="002711FB">
            <w:pPr>
              <w:rPr>
                <w:rFonts w:ascii="Times New Roman" w:hAnsi="Times New Roman"/>
                <w:color w:val="000000" w:themeColor="text1"/>
                <w:sz w:val="28"/>
                <w:szCs w:val="28"/>
              </w:rPr>
            </w:pPr>
            <w:r w:rsidRPr="00BC70E6">
              <w:rPr>
                <w:rFonts w:ascii="Times New Roman" w:hAnsi="Times New Roman"/>
                <w:color w:val="000000" w:themeColor="text1"/>
                <w:sz w:val="28"/>
                <w:szCs w:val="28"/>
              </w:rPr>
              <w:t>21</w:t>
            </w:r>
          </w:p>
        </w:tc>
        <w:tc>
          <w:tcPr>
            <w:tcW w:w="6378" w:type="dxa"/>
            <w:gridSpan w:val="2"/>
          </w:tcPr>
          <w:p w:rsidR="002711FB" w:rsidRPr="00CB2336" w:rsidRDefault="002711FB" w:rsidP="002711FB">
            <w:pPr>
              <w:rPr>
                <w:rFonts w:ascii="Times New Roman" w:hAnsi="Times New Roman"/>
                <w:sz w:val="28"/>
                <w:szCs w:val="28"/>
              </w:rPr>
            </w:pPr>
            <w:r w:rsidRPr="00CB2336">
              <w:rPr>
                <w:rFonts w:ascii="Times New Roman" w:hAnsi="Times New Roman"/>
                <w:sz w:val="28"/>
                <w:szCs w:val="28"/>
              </w:rPr>
              <w:t>Предоставление социальных выплат на приобретение (строительство) жилья молодым семьям в рамках подпрограммы «Обеспечение жильем молодых семей в Оренбургской области на 2014-2020 годы»</w:t>
            </w:r>
          </w:p>
        </w:tc>
        <w:tc>
          <w:tcPr>
            <w:tcW w:w="4536" w:type="dxa"/>
          </w:tcPr>
          <w:p w:rsidR="002711FB" w:rsidRPr="00CB2336" w:rsidRDefault="002711FB" w:rsidP="002711FB">
            <w:pPr>
              <w:jc w:val="center"/>
            </w:pPr>
            <w:r w:rsidRPr="00CB2336">
              <w:rPr>
                <w:rFonts w:ascii="Times New Roman" w:hAnsi="Times New Roman"/>
                <w:color w:val="000000" w:themeColor="text1"/>
                <w:sz w:val="28"/>
                <w:szCs w:val="28"/>
              </w:rPr>
              <w:t>Управление имущественных отношений администрации города Бузулука</w:t>
            </w:r>
          </w:p>
        </w:tc>
        <w:tc>
          <w:tcPr>
            <w:tcW w:w="2127" w:type="dxa"/>
          </w:tcPr>
          <w:p w:rsidR="002711FB" w:rsidRPr="00BC70E6" w:rsidRDefault="002711FB" w:rsidP="002711FB">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47,8</w:t>
            </w:r>
          </w:p>
          <w:p w:rsidR="002711FB" w:rsidRPr="00BC70E6" w:rsidRDefault="002711FB"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1984" w:type="dxa"/>
          </w:tcPr>
          <w:p w:rsidR="002711FB" w:rsidRPr="00BC70E6" w:rsidRDefault="002711FB" w:rsidP="002711FB">
            <w:pPr>
              <w:jc w:val="cente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2711FB" w:rsidRPr="00BC70E6" w:rsidTr="00A569DC">
        <w:trPr>
          <w:gridAfter w:val="1"/>
          <w:wAfter w:w="57" w:type="dxa"/>
          <w:trHeight w:val="146"/>
        </w:trPr>
        <w:tc>
          <w:tcPr>
            <w:tcW w:w="534" w:type="dxa"/>
          </w:tcPr>
          <w:p w:rsidR="002711FB" w:rsidRPr="00BC70E6" w:rsidRDefault="002711FB" w:rsidP="002711FB">
            <w:pPr>
              <w:rPr>
                <w:rFonts w:ascii="Times New Roman" w:hAnsi="Times New Roman"/>
                <w:color w:val="000000" w:themeColor="text1"/>
                <w:sz w:val="28"/>
                <w:szCs w:val="28"/>
              </w:rPr>
            </w:pPr>
            <w:r w:rsidRPr="00BC70E6">
              <w:rPr>
                <w:rFonts w:ascii="Times New Roman" w:hAnsi="Times New Roman"/>
                <w:color w:val="000000" w:themeColor="text1"/>
                <w:sz w:val="28"/>
                <w:szCs w:val="28"/>
              </w:rPr>
              <w:t>22</w:t>
            </w:r>
          </w:p>
        </w:tc>
        <w:tc>
          <w:tcPr>
            <w:tcW w:w="6378" w:type="dxa"/>
            <w:gridSpan w:val="2"/>
          </w:tcPr>
          <w:p w:rsidR="002711FB" w:rsidRPr="00CB2336" w:rsidRDefault="002711FB" w:rsidP="002711FB">
            <w:pPr>
              <w:rPr>
                <w:rFonts w:ascii="Times New Roman" w:hAnsi="Times New Roman"/>
                <w:sz w:val="28"/>
                <w:szCs w:val="28"/>
              </w:rPr>
            </w:pPr>
            <w:r w:rsidRPr="00CB2336">
              <w:rPr>
                <w:rFonts w:ascii="Times New Roman" w:hAnsi="Times New Roman"/>
                <w:sz w:val="28"/>
                <w:szCs w:val="28"/>
              </w:rPr>
              <w:t>Предоставление социальных выплат на приобретение (строительство) жилья отдельным категориям молодых семей в рамках подпрограммы «Обеспечение жильем молодых семей в Оренбургской области на 2014-2020 годы»</w:t>
            </w:r>
          </w:p>
        </w:tc>
        <w:tc>
          <w:tcPr>
            <w:tcW w:w="4536" w:type="dxa"/>
          </w:tcPr>
          <w:p w:rsidR="002711FB" w:rsidRPr="00CB2336" w:rsidRDefault="002711FB" w:rsidP="002711FB">
            <w:pPr>
              <w:jc w:val="center"/>
            </w:pPr>
            <w:r w:rsidRPr="00CB2336">
              <w:rPr>
                <w:rFonts w:ascii="Times New Roman" w:hAnsi="Times New Roman"/>
                <w:color w:val="000000" w:themeColor="text1"/>
                <w:sz w:val="28"/>
                <w:szCs w:val="28"/>
              </w:rPr>
              <w:t>Управление имущественных отношений администрации города Бузулука</w:t>
            </w:r>
          </w:p>
        </w:tc>
        <w:tc>
          <w:tcPr>
            <w:tcW w:w="2127" w:type="dxa"/>
          </w:tcPr>
          <w:p w:rsidR="002711FB" w:rsidRPr="00BC70E6" w:rsidRDefault="002711FB" w:rsidP="002711FB">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48,0</w:t>
            </w:r>
          </w:p>
          <w:p w:rsidR="002711FB" w:rsidRPr="00BC70E6" w:rsidRDefault="002711FB"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1984" w:type="dxa"/>
          </w:tcPr>
          <w:p w:rsidR="002711FB" w:rsidRPr="00BC70E6" w:rsidRDefault="002711FB" w:rsidP="002711FB">
            <w:pPr>
              <w:jc w:val="cente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2711FB" w:rsidRPr="00BC70E6" w:rsidTr="00A569DC">
        <w:trPr>
          <w:gridAfter w:val="1"/>
          <w:wAfter w:w="57" w:type="dxa"/>
          <w:trHeight w:val="146"/>
        </w:trPr>
        <w:tc>
          <w:tcPr>
            <w:tcW w:w="534" w:type="dxa"/>
          </w:tcPr>
          <w:p w:rsidR="002711FB" w:rsidRPr="00BC70E6" w:rsidRDefault="002711FB" w:rsidP="002711FB">
            <w:pPr>
              <w:rPr>
                <w:rFonts w:ascii="Times New Roman" w:hAnsi="Times New Roman"/>
                <w:color w:val="000000" w:themeColor="text1"/>
                <w:sz w:val="28"/>
                <w:szCs w:val="28"/>
              </w:rPr>
            </w:pPr>
            <w:r w:rsidRPr="00BC70E6">
              <w:rPr>
                <w:rFonts w:ascii="Times New Roman" w:hAnsi="Times New Roman"/>
                <w:color w:val="000000" w:themeColor="text1"/>
                <w:sz w:val="28"/>
                <w:szCs w:val="28"/>
              </w:rPr>
              <w:t>23</w:t>
            </w:r>
          </w:p>
        </w:tc>
        <w:tc>
          <w:tcPr>
            <w:tcW w:w="6378" w:type="dxa"/>
            <w:gridSpan w:val="2"/>
          </w:tcPr>
          <w:p w:rsidR="002711FB" w:rsidRPr="00CB2336" w:rsidRDefault="002711FB" w:rsidP="002711FB">
            <w:pPr>
              <w:rPr>
                <w:rFonts w:ascii="Times New Roman" w:hAnsi="Times New Roman"/>
                <w:sz w:val="28"/>
                <w:szCs w:val="28"/>
              </w:rPr>
            </w:pPr>
            <w:r w:rsidRPr="00CB2336">
              <w:rPr>
                <w:rFonts w:ascii="Times New Roman" w:hAnsi="Times New Roman"/>
                <w:sz w:val="28"/>
                <w:szCs w:val="28"/>
              </w:rPr>
              <w:t>Выдача выписок из Реестра муниципального имущества Оренбургской области</w:t>
            </w:r>
          </w:p>
        </w:tc>
        <w:tc>
          <w:tcPr>
            <w:tcW w:w="4536" w:type="dxa"/>
          </w:tcPr>
          <w:p w:rsidR="002711FB" w:rsidRPr="00CB2336" w:rsidRDefault="002711FB" w:rsidP="002711FB">
            <w:pPr>
              <w:jc w:val="center"/>
            </w:pPr>
            <w:r w:rsidRPr="00CB2336">
              <w:rPr>
                <w:rFonts w:ascii="Times New Roman" w:hAnsi="Times New Roman"/>
                <w:color w:val="000000" w:themeColor="text1"/>
                <w:sz w:val="28"/>
                <w:szCs w:val="28"/>
              </w:rPr>
              <w:t>Управление имущественных отношений администрации города Бузулука</w:t>
            </w:r>
          </w:p>
        </w:tc>
        <w:tc>
          <w:tcPr>
            <w:tcW w:w="2127" w:type="dxa"/>
          </w:tcPr>
          <w:p w:rsidR="002711FB" w:rsidRPr="00BC70E6" w:rsidRDefault="009F016E" w:rsidP="002711FB">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47</w:t>
            </w:r>
            <w:r w:rsidR="002711FB" w:rsidRPr="00BC70E6">
              <w:rPr>
                <w:rFonts w:ascii="Times New Roman" w:hAnsi="Times New Roman"/>
                <w:color w:val="000000" w:themeColor="text1"/>
                <w:sz w:val="28"/>
                <w:szCs w:val="28"/>
              </w:rPr>
              <w:t>,</w:t>
            </w:r>
            <w:r w:rsidR="00AB3902">
              <w:rPr>
                <w:rFonts w:ascii="Times New Roman" w:hAnsi="Times New Roman"/>
                <w:color w:val="000000" w:themeColor="text1"/>
                <w:sz w:val="28"/>
                <w:szCs w:val="28"/>
              </w:rPr>
              <w:t>4</w:t>
            </w:r>
          </w:p>
          <w:p w:rsidR="002711FB" w:rsidRPr="00BC70E6" w:rsidRDefault="002711FB"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1984" w:type="dxa"/>
          </w:tcPr>
          <w:p w:rsidR="002711FB" w:rsidRPr="00BC70E6" w:rsidRDefault="002711FB" w:rsidP="002711FB">
            <w:pPr>
              <w:jc w:val="cente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2711FB" w:rsidRPr="00BC70E6" w:rsidTr="00A569DC">
        <w:trPr>
          <w:gridAfter w:val="1"/>
          <w:wAfter w:w="57" w:type="dxa"/>
          <w:trHeight w:val="146"/>
        </w:trPr>
        <w:tc>
          <w:tcPr>
            <w:tcW w:w="534" w:type="dxa"/>
          </w:tcPr>
          <w:p w:rsidR="002711FB" w:rsidRPr="00BC70E6" w:rsidRDefault="002711FB" w:rsidP="002711FB">
            <w:pPr>
              <w:rPr>
                <w:rFonts w:ascii="Times New Roman" w:hAnsi="Times New Roman"/>
                <w:color w:val="000000" w:themeColor="text1"/>
                <w:sz w:val="28"/>
                <w:szCs w:val="28"/>
              </w:rPr>
            </w:pPr>
            <w:r w:rsidRPr="00BC70E6">
              <w:rPr>
                <w:rFonts w:ascii="Times New Roman" w:hAnsi="Times New Roman"/>
                <w:color w:val="000000" w:themeColor="text1"/>
                <w:sz w:val="28"/>
                <w:szCs w:val="28"/>
              </w:rPr>
              <w:t>24</w:t>
            </w:r>
          </w:p>
        </w:tc>
        <w:tc>
          <w:tcPr>
            <w:tcW w:w="6378" w:type="dxa"/>
            <w:gridSpan w:val="2"/>
          </w:tcPr>
          <w:p w:rsidR="002711FB" w:rsidRPr="00CB2336" w:rsidRDefault="002711FB" w:rsidP="002711FB">
            <w:pPr>
              <w:rPr>
                <w:rFonts w:ascii="Times New Roman" w:hAnsi="Times New Roman"/>
                <w:sz w:val="28"/>
                <w:szCs w:val="28"/>
              </w:rPr>
            </w:pPr>
            <w:r w:rsidRPr="00CB2336">
              <w:rPr>
                <w:rFonts w:ascii="Times New Roman" w:hAnsi="Times New Roman"/>
                <w:sz w:val="28"/>
                <w:szCs w:val="28"/>
              </w:rPr>
              <w:t>Оформление документов на передачу квартир в собственность граждан (приватизация жилья) по многоквартирным и одноквартирным домам</w:t>
            </w:r>
          </w:p>
        </w:tc>
        <w:tc>
          <w:tcPr>
            <w:tcW w:w="4536" w:type="dxa"/>
          </w:tcPr>
          <w:p w:rsidR="002711FB" w:rsidRPr="00CB2336" w:rsidRDefault="002711FB" w:rsidP="002711FB">
            <w:pPr>
              <w:jc w:val="center"/>
            </w:pPr>
            <w:r w:rsidRPr="00CB2336">
              <w:rPr>
                <w:rFonts w:ascii="Times New Roman" w:hAnsi="Times New Roman"/>
                <w:color w:val="000000" w:themeColor="text1"/>
                <w:sz w:val="28"/>
                <w:szCs w:val="28"/>
              </w:rPr>
              <w:t>Управление имущественных отношений администрации города Бузулука</w:t>
            </w:r>
          </w:p>
        </w:tc>
        <w:tc>
          <w:tcPr>
            <w:tcW w:w="2127" w:type="dxa"/>
          </w:tcPr>
          <w:p w:rsidR="002711FB" w:rsidRPr="00CB2336" w:rsidRDefault="002711FB" w:rsidP="002711FB">
            <w:pPr>
              <w:tabs>
                <w:tab w:val="left" w:pos="2720"/>
              </w:tabs>
              <w:jc w:val="center"/>
              <w:rPr>
                <w:rFonts w:ascii="Times New Roman" w:hAnsi="Times New Roman"/>
                <w:color w:val="000000" w:themeColor="text1"/>
                <w:sz w:val="28"/>
                <w:szCs w:val="28"/>
              </w:rPr>
            </w:pPr>
            <w:r w:rsidRPr="00CB2336">
              <w:rPr>
                <w:rFonts w:ascii="Times New Roman" w:hAnsi="Times New Roman"/>
                <w:color w:val="000000" w:themeColor="text1"/>
                <w:sz w:val="28"/>
                <w:szCs w:val="28"/>
              </w:rPr>
              <w:t>47,</w:t>
            </w:r>
            <w:r w:rsidR="00317D64" w:rsidRPr="00CB2336">
              <w:rPr>
                <w:rFonts w:ascii="Times New Roman" w:hAnsi="Times New Roman"/>
                <w:color w:val="000000" w:themeColor="text1"/>
                <w:sz w:val="28"/>
                <w:szCs w:val="28"/>
              </w:rPr>
              <w:t>9</w:t>
            </w:r>
          </w:p>
          <w:p w:rsidR="002711FB" w:rsidRPr="00CB2336" w:rsidRDefault="002711FB" w:rsidP="002711FB">
            <w:pPr>
              <w:jc w:val="center"/>
              <w:rPr>
                <w:rFonts w:ascii="Times New Roman" w:hAnsi="Times New Roman"/>
                <w:color w:val="000000" w:themeColor="text1"/>
                <w:sz w:val="28"/>
                <w:szCs w:val="28"/>
              </w:rPr>
            </w:pPr>
            <w:r w:rsidRPr="00CB2336">
              <w:rPr>
                <w:rFonts w:ascii="Times New Roman" w:hAnsi="Times New Roman"/>
                <w:color w:val="000000" w:themeColor="text1"/>
                <w:sz w:val="28"/>
                <w:szCs w:val="28"/>
              </w:rPr>
              <w:t>(хорошо)</w:t>
            </w:r>
          </w:p>
        </w:tc>
        <w:tc>
          <w:tcPr>
            <w:tcW w:w="1984" w:type="dxa"/>
          </w:tcPr>
          <w:p w:rsidR="002711FB" w:rsidRPr="00BC70E6" w:rsidRDefault="002711FB" w:rsidP="002711FB">
            <w:pPr>
              <w:jc w:val="cente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757D20" w:rsidRPr="00BC70E6" w:rsidTr="00A569DC">
        <w:trPr>
          <w:gridAfter w:val="1"/>
          <w:wAfter w:w="57" w:type="dxa"/>
          <w:trHeight w:val="146"/>
        </w:trPr>
        <w:tc>
          <w:tcPr>
            <w:tcW w:w="534" w:type="dxa"/>
          </w:tcPr>
          <w:p w:rsidR="00757D20" w:rsidRPr="00BC70E6" w:rsidRDefault="00757D20" w:rsidP="002711FB">
            <w:pPr>
              <w:rPr>
                <w:rFonts w:ascii="Times New Roman" w:hAnsi="Times New Roman"/>
                <w:color w:val="000000" w:themeColor="text1"/>
                <w:sz w:val="28"/>
                <w:szCs w:val="28"/>
              </w:rPr>
            </w:pPr>
            <w:r w:rsidRPr="00BC70E6">
              <w:rPr>
                <w:rFonts w:ascii="Times New Roman" w:hAnsi="Times New Roman"/>
                <w:color w:val="000000" w:themeColor="text1"/>
                <w:sz w:val="28"/>
                <w:szCs w:val="28"/>
              </w:rPr>
              <w:t>25</w:t>
            </w:r>
          </w:p>
        </w:tc>
        <w:tc>
          <w:tcPr>
            <w:tcW w:w="6378" w:type="dxa"/>
            <w:gridSpan w:val="2"/>
          </w:tcPr>
          <w:p w:rsidR="00757D20" w:rsidRPr="00CB2336" w:rsidRDefault="00757D20" w:rsidP="002711FB">
            <w:pPr>
              <w:rPr>
                <w:rFonts w:ascii="Times New Roman" w:hAnsi="Times New Roman"/>
                <w:sz w:val="28"/>
                <w:szCs w:val="28"/>
              </w:rPr>
            </w:pPr>
            <w:r w:rsidRPr="00CB2336">
              <w:rPr>
                <w:rFonts w:ascii="Times New Roman" w:hAnsi="Times New Roman"/>
                <w:sz w:val="28"/>
                <w:szCs w:val="28"/>
              </w:rPr>
              <w:t>Предоставление информации об объектах недвижимого имущества, находящихся в муниципальной собственности и предназначенных для сдачи в аренду</w:t>
            </w:r>
          </w:p>
        </w:tc>
        <w:tc>
          <w:tcPr>
            <w:tcW w:w="4536" w:type="dxa"/>
          </w:tcPr>
          <w:p w:rsidR="00757D20" w:rsidRPr="00CB2336" w:rsidRDefault="00757D20" w:rsidP="002711FB">
            <w:pPr>
              <w:jc w:val="center"/>
            </w:pPr>
            <w:r w:rsidRPr="00CB2336">
              <w:rPr>
                <w:rFonts w:ascii="Times New Roman" w:hAnsi="Times New Roman"/>
                <w:color w:val="000000" w:themeColor="text1"/>
                <w:sz w:val="28"/>
                <w:szCs w:val="28"/>
              </w:rPr>
              <w:t>Управление имущественных отношений администрации города Бузулука</w:t>
            </w:r>
          </w:p>
        </w:tc>
        <w:tc>
          <w:tcPr>
            <w:tcW w:w="2127" w:type="dxa"/>
          </w:tcPr>
          <w:p w:rsidR="00757D20" w:rsidRPr="00BC70E6" w:rsidRDefault="00757D20" w:rsidP="00757D20">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48,0</w:t>
            </w:r>
          </w:p>
          <w:p w:rsidR="00757D20" w:rsidRPr="00BC70E6" w:rsidRDefault="00757D20" w:rsidP="00757D20">
            <w:pPr>
              <w:jc w:val="center"/>
              <w:rPr>
                <w:rFonts w:ascii="Times New Roman" w:hAnsi="Times New Roman"/>
                <w:sz w:val="28"/>
                <w:szCs w:val="28"/>
              </w:rPr>
            </w:pPr>
            <w:r w:rsidRPr="00BC70E6">
              <w:rPr>
                <w:rFonts w:ascii="Times New Roman" w:hAnsi="Times New Roman"/>
                <w:color w:val="000000" w:themeColor="text1"/>
                <w:sz w:val="28"/>
                <w:szCs w:val="28"/>
              </w:rPr>
              <w:t>(хорошо)</w:t>
            </w:r>
          </w:p>
        </w:tc>
        <w:tc>
          <w:tcPr>
            <w:tcW w:w="1984" w:type="dxa"/>
          </w:tcPr>
          <w:p w:rsidR="00757D20" w:rsidRPr="00BC70E6" w:rsidRDefault="00757D20" w:rsidP="002711FB">
            <w:pPr>
              <w:jc w:val="cente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2711FB" w:rsidRPr="00BC70E6" w:rsidTr="00A569DC">
        <w:trPr>
          <w:gridAfter w:val="1"/>
          <w:wAfter w:w="57" w:type="dxa"/>
          <w:trHeight w:val="146"/>
        </w:trPr>
        <w:tc>
          <w:tcPr>
            <w:tcW w:w="534" w:type="dxa"/>
          </w:tcPr>
          <w:p w:rsidR="002711FB" w:rsidRPr="00BC70E6" w:rsidRDefault="002711FB" w:rsidP="002711FB">
            <w:pPr>
              <w:rPr>
                <w:rFonts w:ascii="Times New Roman" w:hAnsi="Times New Roman"/>
                <w:color w:val="000000" w:themeColor="text1"/>
                <w:sz w:val="28"/>
                <w:szCs w:val="28"/>
              </w:rPr>
            </w:pPr>
            <w:r w:rsidRPr="00BC70E6">
              <w:rPr>
                <w:rFonts w:ascii="Times New Roman" w:hAnsi="Times New Roman"/>
                <w:color w:val="000000" w:themeColor="text1"/>
                <w:sz w:val="28"/>
                <w:szCs w:val="28"/>
              </w:rPr>
              <w:t>26</w:t>
            </w:r>
          </w:p>
        </w:tc>
        <w:tc>
          <w:tcPr>
            <w:tcW w:w="6378" w:type="dxa"/>
            <w:gridSpan w:val="2"/>
          </w:tcPr>
          <w:p w:rsidR="002711FB" w:rsidRPr="00CB2336" w:rsidRDefault="002711FB" w:rsidP="002711FB">
            <w:pPr>
              <w:rPr>
                <w:rFonts w:ascii="Times New Roman" w:hAnsi="Times New Roman"/>
                <w:sz w:val="28"/>
                <w:szCs w:val="28"/>
              </w:rPr>
            </w:pPr>
            <w:r w:rsidRPr="00CB2336">
              <w:rPr>
                <w:rFonts w:ascii="Times New Roman" w:hAnsi="Times New Roman"/>
                <w:sz w:val="28"/>
                <w:szCs w:val="28"/>
              </w:rPr>
              <w:t>Предоставление малоимущим гражданам жилых помещений муниципального жилищного фонда по договорам социального найма</w:t>
            </w:r>
          </w:p>
        </w:tc>
        <w:tc>
          <w:tcPr>
            <w:tcW w:w="4536" w:type="dxa"/>
          </w:tcPr>
          <w:p w:rsidR="002711FB" w:rsidRPr="00CB2336" w:rsidRDefault="002711FB" w:rsidP="002711FB">
            <w:pPr>
              <w:jc w:val="center"/>
            </w:pPr>
            <w:r w:rsidRPr="00CB2336">
              <w:rPr>
                <w:rFonts w:ascii="Times New Roman" w:hAnsi="Times New Roman"/>
                <w:color w:val="000000" w:themeColor="text1"/>
                <w:sz w:val="28"/>
                <w:szCs w:val="28"/>
              </w:rPr>
              <w:t>Управление имущественных отношений администрации города Бузулука</w:t>
            </w:r>
          </w:p>
        </w:tc>
        <w:tc>
          <w:tcPr>
            <w:tcW w:w="2127" w:type="dxa"/>
          </w:tcPr>
          <w:p w:rsidR="002711FB" w:rsidRPr="00CB2336" w:rsidRDefault="002711FB" w:rsidP="002711FB">
            <w:pPr>
              <w:tabs>
                <w:tab w:val="left" w:pos="2720"/>
              </w:tabs>
              <w:jc w:val="center"/>
              <w:rPr>
                <w:rFonts w:ascii="Times New Roman" w:hAnsi="Times New Roman"/>
                <w:color w:val="000000" w:themeColor="text1"/>
                <w:sz w:val="28"/>
                <w:szCs w:val="28"/>
              </w:rPr>
            </w:pPr>
            <w:r w:rsidRPr="00CB2336">
              <w:rPr>
                <w:rFonts w:ascii="Times New Roman" w:hAnsi="Times New Roman"/>
                <w:color w:val="000000" w:themeColor="text1"/>
                <w:sz w:val="28"/>
                <w:szCs w:val="28"/>
              </w:rPr>
              <w:t>47,7</w:t>
            </w:r>
          </w:p>
          <w:p w:rsidR="002711FB" w:rsidRPr="00CB2336" w:rsidRDefault="002711FB" w:rsidP="002711FB">
            <w:pPr>
              <w:tabs>
                <w:tab w:val="left" w:pos="2720"/>
              </w:tabs>
              <w:jc w:val="center"/>
              <w:rPr>
                <w:rFonts w:ascii="Times New Roman" w:hAnsi="Times New Roman"/>
                <w:color w:val="000000" w:themeColor="text1"/>
                <w:sz w:val="28"/>
                <w:szCs w:val="28"/>
              </w:rPr>
            </w:pPr>
            <w:r w:rsidRPr="00CB2336">
              <w:rPr>
                <w:rFonts w:ascii="Times New Roman" w:hAnsi="Times New Roman"/>
                <w:color w:val="000000" w:themeColor="text1"/>
                <w:sz w:val="28"/>
                <w:szCs w:val="28"/>
              </w:rPr>
              <w:t>(хорошо)</w:t>
            </w:r>
          </w:p>
        </w:tc>
        <w:tc>
          <w:tcPr>
            <w:tcW w:w="1984" w:type="dxa"/>
          </w:tcPr>
          <w:p w:rsidR="002711FB" w:rsidRPr="00CB2336" w:rsidRDefault="002711FB" w:rsidP="002711FB">
            <w:pPr>
              <w:jc w:val="center"/>
              <w:rPr>
                <w:rFonts w:ascii="Times New Roman" w:hAnsi="Times New Roman"/>
                <w:sz w:val="28"/>
                <w:szCs w:val="28"/>
              </w:rPr>
            </w:pPr>
            <w:r w:rsidRPr="00CB2336">
              <w:rPr>
                <w:rFonts w:ascii="Times New Roman" w:hAnsi="Times New Roman"/>
                <w:color w:val="000000" w:themeColor="text1"/>
                <w:sz w:val="28"/>
                <w:szCs w:val="28"/>
              </w:rPr>
              <w:t>Требования регламента соблюдаются</w:t>
            </w:r>
          </w:p>
        </w:tc>
      </w:tr>
      <w:tr w:rsidR="00AC0111" w:rsidRPr="00BC70E6" w:rsidTr="00A569DC">
        <w:trPr>
          <w:gridAfter w:val="1"/>
          <w:wAfter w:w="57" w:type="dxa"/>
          <w:trHeight w:val="146"/>
        </w:trPr>
        <w:tc>
          <w:tcPr>
            <w:tcW w:w="534" w:type="dxa"/>
          </w:tcPr>
          <w:p w:rsidR="00AC0111" w:rsidRPr="00D5730B" w:rsidRDefault="002F49DC" w:rsidP="002711FB">
            <w:pPr>
              <w:rPr>
                <w:rFonts w:ascii="Times New Roman" w:hAnsi="Times New Roman"/>
                <w:sz w:val="28"/>
                <w:szCs w:val="28"/>
              </w:rPr>
            </w:pPr>
            <w:r w:rsidRPr="00D5730B">
              <w:rPr>
                <w:rFonts w:ascii="Times New Roman" w:hAnsi="Times New Roman"/>
                <w:sz w:val="28"/>
                <w:szCs w:val="28"/>
              </w:rPr>
              <w:lastRenderedPageBreak/>
              <w:t>2</w:t>
            </w:r>
            <w:r w:rsidR="007531D3" w:rsidRPr="00D5730B">
              <w:rPr>
                <w:rFonts w:ascii="Times New Roman" w:hAnsi="Times New Roman"/>
                <w:sz w:val="28"/>
                <w:szCs w:val="28"/>
              </w:rPr>
              <w:t>7</w:t>
            </w:r>
          </w:p>
        </w:tc>
        <w:tc>
          <w:tcPr>
            <w:tcW w:w="6378" w:type="dxa"/>
            <w:gridSpan w:val="2"/>
          </w:tcPr>
          <w:p w:rsidR="00AC0111" w:rsidRPr="00CB2336" w:rsidRDefault="00AC0111" w:rsidP="002711FB">
            <w:pPr>
              <w:rPr>
                <w:rFonts w:ascii="Times New Roman" w:hAnsi="Times New Roman"/>
                <w:sz w:val="28"/>
                <w:szCs w:val="28"/>
              </w:rPr>
            </w:pPr>
            <w:r w:rsidRPr="00CB2336">
              <w:rPr>
                <w:rFonts w:ascii="Times New Roman" w:hAnsi="Times New Roman"/>
                <w:sz w:val="28"/>
                <w:szCs w:val="28"/>
              </w:rPr>
              <w:t>Выдача разрешений на размещение нестационарных торговых объектов</w:t>
            </w:r>
          </w:p>
        </w:tc>
        <w:tc>
          <w:tcPr>
            <w:tcW w:w="4536" w:type="dxa"/>
          </w:tcPr>
          <w:p w:rsidR="00AC0111" w:rsidRPr="00CB2336" w:rsidRDefault="00AC0111" w:rsidP="002711FB">
            <w:pPr>
              <w:jc w:val="center"/>
              <w:rPr>
                <w:rFonts w:ascii="Times New Roman" w:hAnsi="Times New Roman"/>
                <w:sz w:val="28"/>
                <w:szCs w:val="28"/>
              </w:rPr>
            </w:pPr>
            <w:r w:rsidRPr="00CB2336">
              <w:rPr>
                <w:rFonts w:ascii="Times New Roman" w:hAnsi="Times New Roman"/>
                <w:sz w:val="28"/>
                <w:szCs w:val="28"/>
              </w:rPr>
              <w:t>Управление экономического развития и торговли администрации города Бузулука</w:t>
            </w:r>
          </w:p>
        </w:tc>
        <w:tc>
          <w:tcPr>
            <w:tcW w:w="2127" w:type="dxa"/>
          </w:tcPr>
          <w:p w:rsidR="00AC0111" w:rsidRPr="00CB2336" w:rsidRDefault="00AC0111" w:rsidP="002711FB">
            <w:pPr>
              <w:tabs>
                <w:tab w:val="left" w:pos="2720"/>
              </w:tabs>
              <w:jc w:val="center"/>
              <w:rPr>
                <w:rFonts w:ascii="Times New Roman" w:hAnsi="Times New Roman"/>
                <w:sz w:val="28"/>
                <w:szCs w:val="28"/>
              </w:rPr>
            </w:pPr>
            <w:r w:rsidRPr="00CB2336">
              <w:rPr>
                <w:rFonts w:ascii="Times New Roman" w:hAnsi="Times New Roman"/>
                <w:sz w:val="28"/>
                <w:szCs w:val="28"/>
              </w:rPr>
              <w:t>4</w:t>
            </w:r>
            <w:r w:rsidR="001B578F" w:rsidRPr="00CB2336">
              <w:rPr>
                <w:rFonts w:ascii="Times New Roman" w:hAnsi="Times New Roman"/>
                <w:sz w:val="28"/>
                <w:szCs w:val="28"/>
              </w:rPr>
              <w:t>5</w:t>
            </w:r>
            <w:r w:rsidR="006644DE" w:rsidRPr="00CB2336">
              <w:rPr>
                <w:rFonts w:ascii="Times New Roman" w:hAnsi="Times New Roman"/>
                <w:sz w:val="28"/>
                <w:szCs w:val="28"/>
              </w:rPr>
              <w:t>,0</w:t>
            </w:r>
          </w:p>
          <w:p w:rsidR="00AC0111" w:rsidRPr="00CB2336" w:rsidRDefault="00AC0111" w:rsidP="002711FB">
            <w:pPr>
              <w:jc w:val="center"/>
              <w:rPr>
                <w:rFonts w:ascii="Times New Roman" w:hAnsi="Times New Roman"/>
                <w:sz w:val="28"/>
                <w:szCs w:val="28"/>
              </w:rPr>
            </w:pPr>
            <w:r w:rsidRPr="00CB2336">
              <w:rPr>
                <w:rFonts w:ascii="Times New Roman" w:hAnsi="Times New Roman"/>
                <w:sz w:val="28"/>
                <w:szCs w:val="28"/>
              </w:rPr>
              <w:t>(хорошо)</w:t>
            </w:r>
          </w:p>
        </w:tc>
        <w:tc>
          <w:tcPr>
            <w:tcW w:w="1984" w:type="dxa"/>
          </w:tcPr>
          <w:p w:rsidR="00AC0111" w:rsidRPr="00CB2336" w:rsidRDefault="00AC0111" w:rsidP="002711FB">
            <w:pPr>
              <w:jc w:val="center"/>
              <w:rPr>
                <w:rFonts w:ascii="Times New Roman" w:hAnsi="Times New Roman"/>
                <w:sz w:val="28"/>
                <w:szCs w:val="28"/>
              </w:rPr>
            </w:pPr>
            <w:r w:rsidRPr="00CB2336">
              <w:rPr>
                <w:rFonts w:ascii="Times New Roman" w:hAnsi="Times New Roman"/>
                <w:sz w:val="28"/>
                <w:szCs w:val="28"/>
              </w:rPr>
              <w:t>Требования регламента соблюдаются</w:t>
            </w:r>
          </w:p>
        </w:tc>
      </w:tr>
      <w:tr w:rsidR="00CF7D53" w:rsidRPr="00BC70E6" w:rsidTr="00A569DC">
        <w:trPr>
          <w:gridAfter w:val="1"/>
          <w:wAfter w:w="57" w:type="dxa"/>
          <w:trHeight w:val="146"/>
        </w:trPr>
        <w:tc>
          <w:tcPr>
            <w:tcW w:w="534" w:type="dxa"/>
          </w:tcPr>
          <w:p w:rsidR="00CF7D53" w:rsidRPr="0019060C" w:rsidRDefault="00CF7D53" w:rsidP="002711FB">
            <w:pPr>
              <w:rPr>
                <w:rFonts w:ascii="Times New Roman" w:hAnsi="Times New Roman"/>
                <w:sz w:val="28"/>
                <w:szCs w:val="28"/>
              </w:rPr>
            </w:pPr>
            <w:r w:rsidRPr="0019060C">
              <w:rPr>
                <w:rFonts w:ascii="Times New Roman" w:hAnsi="Times New Roman"/>
                <w:sz w:val="28"/>
                <w:szCs w:val="28"/>
              </w:rPr>
              <w:t>28</w:t>
            </w:r>
          </w:p>
        </w:tc>
        <w:tc>
          <w:tcPr>
            <w:tcW w:w="6378" w:type="dxa"/>
            <w:gridSpan w:val="2"/>
          </w:tcPr>
          <w:p w:rsidR="00CF7D53" w:rsidRPr="0019060C" w:rsidRDefault="00CF7D53" w:rsidP="002711FB">
            <w:pPr>
              <w:rPr>
                <w:rFonts w:ascii="Times New Roman" w:hAnsi="Times New Roman"/>
                <w:sz w:val="28"/>
                <w:szCs w:val="28"/>
              </w:rPr>
            </w:pPr>
            <w:r w:rsidRPr="0019060C">
              <w:rPr>
                <w:rFonts w:ascii="Times New Roman" w:hAnsi="Times New Roman"/>
                <w:sz w:val="28"/>
                <w:szCs w:val="28"/>
              </w:rPr>
              <w:t>Выдача разрешения на право организации розничного рынка</w:t>
            </w:r>
          </w:p>
        </w:tc>
        <w:tc>
          <w:tcPr>
            <w:tcW w:w="4536" w:type="dxa"/>
          </w:tcPr>
          <w:p w:rsidR="00CF7D53" w:rsidRPr="00CB2336" w:rsidRDefault="00CF7D53" w:rsidP="002711FB">
            <w:pPr>
              <w:jc w:val="center"/>
              <w:rPr>
                <w:rFonts w:ascii="Times New Roman" w:hAnsi="Times New Roman"/>
                <w:sz w:val="28"/>
                <w:szCs w:val="28"/>
              </w:rPr>
            </w:pPr>
            <w:r w:rsidRPr="00CB2336">
              <w:rPr>
                <w:rFonts w:ascii="Times New Roman" w:hAnsi="Times New Roman"/>
                <w:sz w:val="28"/>
                <w:szCs w:val="28"/>
              </w:rPr>
              <w:t>Управление экономического развития и торговли администрации города Бузулука</w:t>
            </w:r>
          </w:p>
        </w:tc>
        <w:tc>
          <w:tcPr>
            <w:tcW w:w="4111" w:type="dxa"/>
            <w:gridSpan w:val="2"/>
          </w:tcPr>
          <w:p w:rsidR="00CF7D53" w:rsidRPr="00CB2336" w:rsidRDefault="00CF7D53" w:rsidP="002711FB">
            <w:pPr>
              <w:jc w:val="center"/>
              <w:rPr>
                <w:rFonts w:ascii="Times New Roman" w:hAnsi="Times New Roman"/>
                <w:sz w:val="28"/>
                <w:szCs w:val="28"/>
              </w:rPr>
            </w:pPr>
            <w:r w:rsidRPr="00CB2336">
              <w:rPr>
                <w:rFonts w:ascii="Times New Roman" w:hAnsi="Times New Roman"/>
                <w:sz w:val="28"/>
                <w:szCs w:val="28"/>
              </w:rPr>
              <w:t>Мониторинг качества оказания услуги не проводился в связи с отсутствием обращений заявителей</w:t>
            </w:r>
          </w:p>
        </w:tc>
      </w:tr>
      <w:tr w:rsidR="00AC0111" w:rsidRPr="00BC70E6" w:rsidTr="00A569DC">
        <w:trPr>
          <w:gridAfter w:val="1"/>
          <w:wAfter w:w="57" w:type="dxa"/>
          <w:trHeight w:val="146"/>
        </w:trPr>
        <w:tc>
          <w:tcPr>
            <w:tcW w:w="534" w:type="dxa"/>
          </w:tcPr>
          <w:p w:rsidR="00AC0111" w:rsidRPr="0019060C" w:rsidRDefault="00D70752" w:rsidP="002711FB">
            <w:pPr>
              <w:rPr>
                <w:rFonts w:ascii="Times New Roman" w:hAnsi="Times New Roman"/>
                <w:color w:val="000000" w:themeColor="text1"/>
                <w:sz w:val="28"/>
                <w:szCs w:val="28"/>
              </w:rPr>
            </w:pPr>
            <w:r w:rsidRPr="0019060C">
              <w:rPr>
                <w:rFonts w:ascii="Times New Roman" w:hAnsi="Times New Roman"/>
                <w:color w:val="000000" w:themeColor="text1"/>
                <w:sz w:val="28"/>
                <w:szCs w:val="28"/>
              </w:rPr>
              <w:t>2</w:t>
            </w:r>
            <w:r w:rsidR="007531D3" w:rsidRPr="0019060C">
              <w:rPr>
                <w:rFonts w:ascii="Times New Roman" w:hAnsi="Times New Roman"/>
                <w:color w:val="000000" w:themeColor="text1"/>
                <w:sz w:val="28"/>
                <w:szCs w:val="28"/>
              </w:rPr>
              <w:t>9</w:t>
            </w:r>
          </w:p>
        </w:tc>
        <w:tc>
          <w:tcPr>
            <w:tcW w:w="6378" w:type="dxa"/>
            <w:gridSpan w:val="2"/>
          </w:tcPr>
          <w:p w:rsidR="00AC0111" w:rsidRPr="0019060C" w:rsidRDefault="008E09F2" w:rsidP="002711FB">
            <w:pPr>
              <w:rPr>
                <w:rFonts w:ascii="Times New Roman" w:hAnsi="Times New Roman"/>
                <w:color w:val="000000" w:themeColor="text1"/>
                <w:sz w:val="28"/>
                <w:szCs w:val="28"/>
              </w:rPr>
            </w:pPr>
            <w:r w:rsidRPr="0019060C">
              <w:rPr>
                <w:rFonts w:ascii="Times New Roman" w:hAnsi="Times New Roman"/>
                <w:color w:val="000000" w:themeColor="text1"/>
                <w:sz w:val="28"/>
                <w:szCs w:val="28"/>
              </w:rPr>
              <w:t>Предоставление в собственность, постоянное (бессрочное) пользование, в безвозмездное пользование, аренду земельных участков, находящихся в собственности муниципального образования, и земельных участков из состава земель, государственная собственность на которые не разграничена, юридическим лицам и гражданам</w:t>
            </w:r>
          </w:p>
        </w:tc>
        <w:tc>
          <w:tcPr>
            <w:tcW w:w="4536" w:type="dxa"/>
          </w:tcPr>
          <w:p w:rsidR="00AC0111" w:rsidRPr="00BC70E6" w:rsidRDefault="00AC0111"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 xml:space="preserve">Управление </w:t>
            </w:r>
            <w:proofErr w:type="spellStart"/>
            <w:r w:rsidRPr="00BC70E6">
              <w:rPr>
                <w:rFonts w:ascii="Times New Roman" w:hAnsi="Times New Roman"/>
                <w:color w:val="000000" w:themeColor="text1"/>
                <w:sz w:val="28"/>
                <w:szCs w:val="28"/>
              </w:rPr>
              <w:t>градообразования</w:t>
            </w:r>
            <w:proofErr w:type="spellEnd"/>
            <w:r w:rsidRPr="00BC70E6">
              <w:rPr>
                <w:rFonts w:ascii="Times New Roman" w:hAnsi="Times New Roman"/>
                <w:color w:val="000000" w:themeColor="text1"/>
                <w:sz w:val="28"/>
                <w:szCs w:val="28"/>
              </w:rPr>
              <w:t xml:space="preserve"> и капитального строительства города Бузулука</w:t>
            </w:r>
          </w:p>
        </w:tc>
        <w:tc>
          <w:tcPr>
            <w:tcW w:w="2127" w:type="dxa"/>
          </w:tcPr>
          <w:p w:rsidR="00AC0111" w:rsidRPr="00BC70E6" w:rsidRDefault="00346A72" w:rsidP="002711FB">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50</w:t>
            </w:r>
            <w:r w:rsidR="006644DE" w:rsidRPr="00BC70E6">
              <w:rPr>
                <w:rFonts w:ascii="Times New Roman" w:hAnsi="Times New Roman"/>
                <w:color w:val="000000" w:themeColor="text1"/>
                <w:sz w:val="28"/>
                <w:szCs w:val="28"/>
              </w:rPr>
              <w:t>,0</w:t>
            </w:r>
          </w:p>
          <w:p w:rsidR="00AC0111" w:rsidRPr="00BC70E6" w:rsidRDefault="00AC0111"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1984" w:type="dxa"/>
          </w:tcPr>
          <w:p w:rsidR="00AC0111" w:rsidRPr="00BC70E6" w:rsidRDefault="00AC0111" w:rsidP="002711FB">
            <w:pPr>
              <w:jc w:val="cente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AC0111" w:rsidRPr="00BC70E6" w:rsidTr="00A569DC">
        <w:trPr>
          <w:gridAfter w:val="1"/>
          <w:wAfter w:w="57" w:type="dxa"/>
          <w:trHeight w:val="146"/>
        </w:trPr>
        <w:tc>
          <w:tcPr>
            <w:tcW w:w="534" w:type="dxa"/>
          </w:tcPr>
          <w:p w:rsidR="00AC0111" w:rsidRPr="0019060C" w:rsidRDefault="007531D3" w:rsidP="002711FB">
            <w:pPr>
              <w:rPr>
                <w:rFonts w:ascii="Times New Roman" w:hAnsi="Times New Roman"/>
                <w:color w:val="000000" w:themeColor="text1"/>
                <w:sz w:val="28"/>
                <w:szCs w:val="28"/>
              </w:rPr>
            </w:pPr>
            <w:r w:rsidRPr="0019060C">
              <w:rPr>
                <w:rFonts w:ascii="Times New Roman" w:hAnsi="Times New Roman"/>
                <w:color w:val="000000" w:themeColor="text1"/>
                <w:sz w:val="28"/>
                <w:szCs w:val="28"/>
              </w:rPr>
              <w:t>30</w:t>
            </w:r>
          </w:p>
        </w:tc>
        <w:tc>
          <w:tcPr>
            <w:tcW w:w="6378" w:type="dxa"/>
            <w:gridSpan w:val="2"/>
          </w:tcPr>
          <w:p w:rsidR="00AC0111" w:rsidRPr="0019060C" w:rsidRDefault="00AC0111" w:rsidP="002711FB">
            <w:pPr>
              <w:rPr>
                <w:rFonts w:ascii="Times New Roman" w:hAnsi="Times New Roman"/>
                <w:color w:val="000000" w:themeColor="text1"/>
                <w:sz w:val="28"/>
                <w:szCs w:val="28"/>
              </w:rPr>
            </w:pPr>
            <w:r w:rsidRPr="0019060C">
              <w:rPr>
                <w:rFonts w:ascii="Times New Roman" w:hAnsi="Times New Roman"/>
                <w:color w:val="000000" w:themeColor="text1"/>
                <w:sz w:val="28"/>
                <w:szCs w:val="28"/>
              </w:rPr>
              <w:t>Прием документов и выдача уведомлений о переводе или об отказе в переводе жилого помещения в нежилое помещение или нежилого помещения в жилое помещение</w:t>
            </w:r>
          </w:p>
        </w:tc>
        <w:tc>
          <w:tcPr>
            <w:tcW w:w="4536" w:type="dxa"/>
          </w:tcPr>
          <w:p w:rsidR="00AC0111" w:rsidRPr="00BC70E6" w:rsidRDefault="00AC0111"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Управление градообразования и капитального строительства города Бузулука</w:t>
            </w:r>
          </w:p>
        </w:tc>
        <w:tc>
          <w:tcPr>
            <w:tcW w:w="2127" w:type="dxa"/>
          </w:tcPr>
          <w:p w:rsidR="00AC0111" w:rsidRPr="00BC70E6" w:rsidRDefault="00051173" w:rsidP="002711FB">
            <w:pPr>
              <w:tabs>
                <w:tab w:val="left" w:pos="2720"/>
              </w:tabs>
              <w:jc w:val="center"/>
              <w:rPr>
                <w:rFonts w:ascii="Times New Roman" w:hAnsi="Times New Roman"/>
                <w:color w:val="000000" w:themeColor="text1"/>
                <w:sz w:val="28"/>
                <w:szCs w:val="28"/>
              </w:rPr>
            </w:pPr>
            <w:r>
              <w:rPr>
                <w:rFonts w:ascii="Times New Roman" w:hAnsi="Times New Roman"/>
                <w:color w:val="000000" w:themeColor="text1"/>
                <w:sz w:val="28"/>
                <w:szCs w:val="28"/>
              </w:rPr>
              <w:t>47</w:t>
            </w:r>
            <w:r w:rsidR="006644DE" w:rsidRPr="00BC70E6">
              <w:rPr>
                <w:rFonts w:ascii="Times New Roman" w:hAnsi="Times New Roman"/>
                <w:color w:val="000000" w:themeColor="text1"/>
                <w:sz w:val="28"/>
                <w:szCs w:val="28"/>
              </w:rPr>
              <w:t>,0</w:t>
            </w:r>
          </w:p>
          <w:p w:rsidR="00AC0111" w:rsidRPr="00BC70E6" w:rsidRDefault="00AC0111"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1984" w:type="dxa"/>
          </w:tcPr>
          <w:p w:rsidR="00AC0111" w:rsidRPr="00BC70E6" w:rsidRDefault="00AC0111" w:rsidP="002711FB">
            <w:pPr>
              <w:jc w:val="cente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AC0111" w:rsidRPr="00BC70E6" w:rsidTr="00A569DC">
        <w:trPr>
          <w:gridAfter w:val="1"/>
          <w:wAfter w:w="57" w:type="dxa"/>
          <w:trHeight w:val="146"/>
        </w:trPr>
        <w:tc>
          <w:tcPr>
            <w:tcW w:w="534" w:type="dxa"/>
          </w:tcPr>
          <w:p w:rsidR="00AC0111" w:rsidRPr="0019060C" w:rsidRDefault="007531D3" w:rsidP="002711FB">
            <w:pPr>
              <w:rPr>
                <w:rFonts w:ascii="Times New Roman" w:hAnsi="Times New Roman"/>
                <w:color w:val="000000" w:themeColor="text1"/>
                <w:sz w:val="28"/>
                <w:szCs w:val="28"/>
              </w:rPr>
            </w:pPr>
            <w:r w:rsidRPr="0019060C">
              <w:rPr>
                <w:rFonts w:ascii="Times New Roman" w:hAnsi="Times New Roman"/>
                <w:color w:val="000000" w:themeColor="text1"/>
                <w:sz w:val="28"/>
                <w:szCs w:val="28"/>
              </w:rPr>
              <w:t>31</w:t>
            </w:r>
          </w:p>
        </w:tc>
        <w:tc>
          <w:tcPr>
            <w:tcW w:w="6378" w:type="dxa"/>
            <w:gridSpan w:val="2"/>
          </w:tcPr>
          <w:p w:rsidR="00AC0111" w:rsidRPr="0019060C" w:rsidRDefault="00AC0111" w:rsidP="002711FB">
            <w:pPr>
              <w:rPr>
                <w:rFonts w:ascii="Times New Roman" w:hAnsi="Times New Roman"/>
                <w:color w:val="000000" w:themeColor="text1"/>
                <w:sz w:val="28"/>
                <w:szCs w:val="28"/>
              </w:rPr>
            </w:pPr>
            <w:r w:rsidRPr="0019060C">
              <w:rPr>
                <w:rFonts w:ascii="Times New Roman" w:hAnsi="Times New Roman"/>
                <w:color w:val="000000" w:themeColor="text1"/>
                <w:sz w:val="28"/>
                <w:szCs w:val="28"/>
              </w:rPr>
              <w:t>Присвоение, изменение и аннулирование адресов объектам адресации</w:t>
            </w:r>
          </w:p>
        </w:tc>
        <w:tc>
          <w:tcPr>
            <w:tcW w:w="4536" w:type="dxa"/>
          </w:tcPr>
          <w:p w:rsidR="00AC0111" w:rsidRPr="00BC70E6" w:rsidRDefault="00AC0111"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Управление градообразования и капитального строительства города Бузулука</w:t>
            </w:r>
          </w:p>
        </w:tc>
        <w:tc>
          <w:tcPr>
            <w:tcW w:w="2127" w:type="dxa"/>
          </w:tcPr>
          <w:p w:rsidR="00AC0111" w:rsidRPr="00BC70E6" w:rsidRDefault="00346A72" w:rsidP="002711FB">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50</w:t>
            </w:r>
            <w:r w:rsidR="006644DE" w:rsidRPr="00BC70E6">
              <w:rPr>
                <w:rFonts w:ascii="Times New Roman" w:hAnsi="Times New Roman"/>
                <w:color w:val="000000" w:themeColor="text1"/>
                <w:sz w:val="28"/>
                <w:szCs w:val="28"/>
              </w:rPr>
              <w:t>,0</w:t>
            </w:r>
          </w:p>
          <w:p w:rsidR="00AC0111" w:rsidRPr="00BC70E6" w:rsidRDefault="00AC0111"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1984" w:type="dxa"/>
          </w:tcPr>
          <w:p w:rsidR="00AC0111" w:rsidRPr="00BC70E6" w:rsidRDefault="00AC0111" w:rsidP="002711FB">
            <w:pPr>
              <w:jc w:val="cente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AC0111" w:rsidRPr="00BC70E6" w:rsidTr="00A569DC">
        <w:trPr>
          <w:gridAfter w:val="1"/>
          <w:wAfter w:w="57" w:type="dxa"/>
          <w:trHeight w:val="146"/>
        </w:trPr>
        <w:tc>
          <w:tcPr>
            <w:tcW w:w="534" w:type="dxa"/>
          </w:tcPr>
          <w:p w:rsidR="00AC0111" w:rsidRPr="0019060C" w:rsidRDefault="007531D3" w:rsidP="002711FB">
            <w:pPr>
              <w:rPr>
                <w:rFonts w:ascii="Times New Roman" w:hAnsi="Times New Roman"/>
                <w:color w:val="000000" w:themeColor="text1"/>
                <w:sz w:val="28"/>
                <w:szCs w:val="28"/>
              </w:rPr>
            </w:pPr>
            <w:r w:rsidRPr="0019060C">
              <w:rPr>
                <w:rFonts w:ascii="Times New Roman" w:hAnsi="Times New Roman"/>
                <w:color w:val="000000" w:themeColor="text1"/>
                <w:sz w:val="28"/>
                <w:szCs w:val="28"/>
              </w:rPr>
              <w:t>32</w:t>
            </w:r>
          </w:p>
        </w:tc>
        <w:tc>
          <w:tcPr>
            <w:tcW w:w="6378" w:type="dxa"/>
            <w:gridSpan w:val="2"/>
          </w:tcPr>
          <w:p w:rsidR="00AC0111" w:rsidRPr="0019060C" w:rsidRDefault="00AC0111" w:rsidP="002711FB">
            <w:pPr>
              <w:rPr>
                <w:rFonts w:ascii="Times New Roman" w:hAnsi="Times New Roman"/>
                <w:color w:val="000000" w:themeColor="text1"/>
                <w:sz w:val="28"/>
                <w:szCs w:val="28"/>
              </w:rPr>
            </w:pPr>
            <w:r w:rsidRPr="0019060C">
              <w:rPr>
                <w:rFonts w:ascii="Times New Roman" w:hAnsi="Times New Roman"/>
                <w:color w:val="000000" w:themeColor="text1"/>
                <w:sz w:val="28"/>
                <w:szCs w:val="28"/>
              </w:rPr>
              <w:t>Прием заявлений и выдача документов о согласовании переустройства и (или) перепланировки жилого помещения</w:t>
            </w:r>
          </w:p>
        </w:tc>
        <w:tc>
          <w:tcPr>
            <w:tcW w:w="4536" w:type="dxa"/>
          </w:tcPr>
          <w:p w:rsidR="00AC0111" w:rsidRPr="00BC70E6" w:rsidRDefault="00AC0111"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Управление градообразования и капитального строительства города Бузулука</w:t>
            </w:r>
          </w:p>
        </w:tc>
        <w:tc>
          <w:tcPr>
            <w:tcW w:w="2127" w:type="dxa"/>
          </w:tcPr>
          <w:p w:rsidR="00AC0111" w:rsidRPr="00BC70E6" w:rsidRDefault="006644DE" w:rsidP="002711FB">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50,0</w:t>
            </w:r>
          </w:p>
          <w:p w:rsidR="00AC0111" w:rsidRPr="00BC70E6" w:rsidRDefault="00AC0111"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1984" w:type="dxa"/>
          </w:tcPr>
          <w:p w:rsidR="00AC0111" w:rsidRPr="00BC70E6" w:rsidRDefault="00AC0111" w:rsidP="002711FB">
            <w:pPr>
              <w:jc w:val="cente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AC0111" w:rsidRPr="00BC70E6" w:rsidTr="00A569DC">
        <w:trPr>
          <w:gridAfter w:val="1"/>
          <w:wAfter w:w="57" w:type="dxa"/>
          <w:trHeight w:val="146"/>
        </w:trPr>
        <w:tc>
          <w:tcPr>
            <w:tcW w:w="534" w:type="dxa"/>
          </w:tcPr>
          <w:p w:rsidR="00AC0111" w:rsidRPr="0019060C" w:rsidRDefault="00D70752" w:rsidP="002711FB">
            <w:pPr>
              <w:rPr>
                <w:rFonts w:ascii="Times New Roman" w:hAnsi="Times New Roman"/>
                <w:color w:val="000000" w:themeColor="text1"/>
                <w:sz w:val="28"/>
                <w:szCs w:val="28"/>
              </w:rPr>
            </w:pPr>
            <w:r w:rsidRPr="0019060C">
              <w:rPr>
                <w:rFonts w:ascii="Times New Roman" w:hAnsi="Times New Roman"/>
                <w:color w:val="000000" w:themeColor="text1"/>
                <w:sz w:val="28"/>
                <w:szCs w:val="28"/>
              </w:rPr>
              <w:t>3</w:t>
            </w:r>
            <w:r w:rsidR="007531D3" w:rsidRPr="0019060C">
              <w:rPr>
                <w:rFonts w:ascii="Times New Roman" w:hAnsi="Times New Roman"/>
                <w:color w:val="000000" w:themeColor="text1"/>
                <w:sz w:val="28"/>
                <w:szCs w:val="28"/>
              </w:rPr>
              <w:t>3</w:t>
            </w:r>
          </w:p>
        </w:tc>
        <w:tc>
          <w:tcPr>
            <w:tcW w:w="6378" w:type="dxa"/>
            <w:gridSpan w:val="2"/>
          </w:tcPr>
          <w:p w:rsidR="00AC0111" w:rsidRPr="0019060C" w:rsidRDefault="00AC0111" w:rsidP="002711FB">
            <w:pPr>
              <w:pStyle w:val="ConsPlusNormal"/>
              <w:ind w:firstLine="0"/>
              <w:rPr>
                <w:rFonts w:ascii="Times New Roman" w:hAnsi="Times New Roman" w:cs="Times New Roman"/>
                <w:color w:val="000000" w:themeColor="text1"/>
                <w:sz w:val="28"/>
                <w:szCs w:val="28"/>
              </w:rPr>
            </w:pPr>
            <w:r w:rsidRPr="0019060C">
              <w:rPr>
                <w:rFonts w:ascii="Times New Roman" w:hAnsi="Times New Roman" w:cs="Times New Roman"/>
                <w:color w:val="000000" w:themeColor="text1"/>
                <w:sz w:val="28"/>
                <w:szCs w:val="28"/>
              </w:rPr>
              <w:t>Выдача разрешения на строительство</w:t>
            </w:r>
          </w:p>
        </w:tc>
        <w:tc>
          <w:tcPr>
            <w:tcW w:w="4536" w:type="dxa"/>
          </w:tcPr>
          <w:p w:rsidR="00AC0111" w:rsidRPr="00BC70E6" w:rsidRDefault="00AC0111"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Управление градообразования и капитального строительства города Бузулука</w:t>
            </w:r>
          </w:p>
        </w:tc>
        <w:tc>
          <w:tcPr>
            <w:tcW w:w="2127" w:type="dxa"/>
          </w:tcPr>
          <w:p w:rsidR="00AC0111" w:rsidRPr="00BC70E6" w:rsidRDefault="00F67C71" w:rsidP="002711FB">
            <w:pPr>
              <w:tabs>
                <w:tab w:val="left" w:pos="2720"/>
              </w:tabs>
              <w:jc w:val="center"/>
              <w:rPr>
                <w:rFonts w:ascii="Times New Roman" w:hAnsi="Times New Roman"/>
                <w:color w:val="000000" w:themeColor="text1"/>
                <w:sz w:val="28"/>
                <w:szCs w:val="28"/>
              </w:rPr>
            </w:pPr>
            <w:r>
              <w:rPr>
                <w:rFonts w:ascii="Times New Roman" w:hAnsi="Times New Roman"/>
                <w:color w:val="000000" w:themeColor="text1"/>
                <w:sz w:val="28"/>
                <w:szCs w:val="28"/>
              </w:rPr>
              <w:t>48</w:t>
            </w:r>
            <w:r w:rsidR="006644DE" w:rsidRPr="00BC70E6">
              <w:rPr>
                <w:rFonts w:ascii="Times New Roman" w:hAnsi="Times New Roman"/>
                <w:color w:val="000000" w:themeColor="text1"/>
                <w:sz w:val="28"/>
                <w:szCs w:val="28"/>
              </w:rPr>
              <w:t>,0</w:t>
            </w:r>
          </w:p>
          <w:p w:rsidR="00AC0111" w:rsidRPr="00BC70E6" w:rsidRDefault="00AC0111"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1984" w:type="dxa"/>
          </w:tcPr>
          <w:p w:rsidR="00AC0111" w:rsidRPr="00BC70E6" w:rsidRDefault="00AC0111" w:rsidP="002711FB">
            <w:pPr>
              <w:jc w:val="cente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AC0111" w:rsidRPr="00BC70E6" w:rsidTr="00A569DC">
        <w:trPr>
          <w:gridAfter w:val="1"/>
          <w:wAfter w:w="57" w:type="dxa"/>
          <w:trHeight w:val="146"/>
        </w:trPr>
        <w:tc>
          <w:tcPr>
            <w:tcW w:w="534" w:type="dxa"/>
          </w:tcPr>
          <w:p w:rsidR="00AC0111" w:rsidRPr="0019060C" w:rsidRDefault="00D70752" w:rsidP="002711FB">
            <w:pPr>
              <w:rPr>
                <w:rFonts w:ascii="Times New Roman" w:hAnsi="Times New Roman"/>
                <w:color w:val="000000" w:themeColor="text1"/>
                <w:sz w:val="28"/>
                <w:szCs w:val="28"/>
              </w:rPr>
            </w:pPr>
            <w:r w:rsidRPr="0019060C">
              <w:rPr>
                <w:rFonts w:ascii="Times New Roman" w:hAnsi="Times New Roman"/>
                <w:color w:val="000000" w:themeColor="text1"/>
                <w:sz w:val="28"/>
                <w:szCs w:val="28"/>
              </w:rPr>
              <w:t>3</w:t>
            </w:r>
            <w:r w:rsidR="007531D3" w:rsidRPr="0019060C">
              <w:rPr>
                <w:rFonts w:ascii="Times New Roman" w:hAnsi="Times New Roman"/>
                <w:color w:val="000000" w:themeColor="text1"/>
                <w:sz w:val="28"/>
                <w:szCs w:val="28"/>
              </w:rPr>
              <w:t>4</w:t>
            </w:r>
          </w:p>
        </w:tc>
        <w:tc>
          <w:tcPr>
            <w:tcW w:w="6378" w:type="dxa"/>
            <w:gridSpan w:val="2"/>
          </w:tcPr>
          <w:p w:rsidR="00AC0111" w:rsidRPr="0019060C" w:rsidRDefault="00485C44" w:rsidP="002711FB">
            <w:pPr>
              <w:rPr>
                <w:rFonts w:ascii="Times New Roman" w:hAnsi="Times New Roman"/>
                <w:color w:val="000000" w:themeColor="text1"/>
                <w:sz w:val="28"/>
                <w:szCs w:val="28"/>
              </w:rPr>
            </w:pPr>
            <w:r w:rsidRPr="0019060C">
              <w:rPr>
                <w:rFonts w:ascii="Times New Roman" w:hAnsi="Times New Roman"/>
                <w:color w:val="000000" w:themeColor="text1"/>
                <w:sz w:val="28"/>
                <w:szCs w:val="28"/>
                <w:lang w:eastAsia="ru-RU"/>
              </w:rPr>
              <w:t xml:space="preserve">Выдача разрешений на ввод в эксплуатацию объекта, строительство (реконструкция) которого </w:t>
            </w:r>
            <w:r w:rsidRPr="0019060C">
              <w:rPr>
                <w:rFonts w:ascii="Times New Roman" w:hAnsi="Times New Roman"/>
                <w:color w:val="000000" w:themeColor="text1"/>
                <w:sz w:val="28"/>
                <w:szCs w:val="28"/>
                <w:lang w:eastAsia="ru-RU"/>
              </w:rPr>
              <w:lastRenderedPageBreak/>
              <w:t>осуществлялось на основании выданного органом местного самоуправления разрешения на строительство</w:t>
            </w:r>
          </w:p>
        </w:tc>
        <w:tc>
          <w:tcPr>
            <w:tcW w:w="4536" w:type="dxa"/>
          </w:tcPr>
          <w:p w:rsidR="00AC0111" w:rsidRPr="00BC70E6" w:rsidRDefault="00AC0111"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lastRenderedPageBreak/>
              <w:t xml:space="preserve">Управление градообразования и капитального строительства города </w:t>
            </w:r>
            <w:r w:rsidRPr="00BC70E6">
              <w:rPr>
                <w:rFonts w:ascii="Times New Roman" w:hAnsi="Times New Roman"/>
                <w:color w:val="000000" w:themeColor="text1"/>
                <w:sz w:val="28"/>
                <w:szCs w:val="28"/>
              </w:rPr>
              <w:lastRenderedPageBreak/>
              <w:t>Бузулука</w:t>
            </w:r>
          </w:p>
        </w:tc>
        <w:tc>
          <w:tcPr>
            <w:tcW w:w="2127" w:type="dxa"/>
          </w:tcPr>
          <w:p w:rsidR="00AC0111" w:rsidRPr="00BC70E6" w:rsidRDefault="003C2509" w:rsidP="002711FB">
            <w:pPr>
              <w:tabs>
                <w:tab w:val="left" w:pos="2720"/>
              </w:tabs>
              <w:jc w:val="center"/>
              <w:rPr>
                <w:rFonts w:ascii="Times New Roman" w:hAnsi="Times New Roman"/>
                <w:color w:val="000000" w:themeColor="text1"/>
                <w:sz w:val="28"/>
                <w:szCs w:val="28"/>
              </w:rPr>
            </w:pPr>
            <w:r>
              <w:rPr>
                <w:rFonts w:ascii="Times New Roman" w:hAnsi="Times New Roman"/>
                <w:color w:val="000000" w:themeColor="text1"/>
                <w:sz w:val="28"/>
                <w:szCs w:val="28"/>
              </w:rPr>
              <w:lastRenderedPageBreak/>
              <w:t>49</w:t>
            </w:r>
            <w:r w:rsidR="006644DE" w:rsidRPr="00BC70E6">
              <w:rPr>
                <w:rFonts w:ascii="Times New Roman" w:hAnsi="Times New Roman"/>
                <w:color w:val="000000" w:themeColor="text1"/>
                <w:sz w:val="28"/>
                <w:szCs w:val="28"/>
              </w:rPr>
              <w:t>,0</w:t>
            </w:r>
          </w:p>
          <w:p w:rsidR="00AC0111" w:rsidRPr="00BC70E6" w:rsidRDefault="00AC0111"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1984" w:type="dxa"/>
          </w:tcPr>
          <w:p w:rsidR="00AC0111" w:rsidRPr="00BC70E6" w:rsidRDefault="00AC0111" w:rsidP="002711FB">
            <w:pPr>
              <w:jc w:val="center"/>
              <w:rPr>
                <w:rFonts w:ascii="Times New Roman" w:hAnsi="Times New Roman"/>
                <w:sz w:val="28"/>
                <w:szCs w:val="28"/>
              </w:rPr>
            </w:pPr>
            <w:r w:rsidRPr="00BC70E6">
              <w:rPr>
                <w:rFonts w:ascii="Times New Roman" w:hAnsi="Times New Roman"/>
                <w:color w:val="000000" w:themeColor="text1"/>
                <w:sz w:val="28"/>
                <w:szCs w:val="28"/>
              </w:rPr>
              <w:t xml:space="preserve">Требования регламента </w:t>
            </w:r>
            <w:r w:rsidRPr="00BC70E6">
              <w:rPr>
                <w:rFonts w:ascii="Times New Roman" w:hAnsi="Times New Roman"/>
                <w:color w:val="000000" w:themeColor="text1"/>
                <w:sz w:val="28"/>
                <w:szCs w:val="28"/>
              </w:rPr>
              <w:lastRenderedPageBreak/>
              <w:t>соблюдаются</w:t>
            </w:r>
          </w:p>
        </w:tc>
      </w:tr>
      <w:tr w:rsidR="00AC0111" w:rsidRPr="00BC70E6" w:rsidTr="00A569DC">
        <w:trPr>
          <w:gridAfter w:val="1"/>
          <w:wAfter w:w="57" w:type="dxa"/>
          <w:trHeight w:val="146"/>
        </w:trPr>
        <w:tc>
          <w:tcPr>
            <w:tcW w:w="534" w:type="dxa"/>
          </w:tcPr>
          <w:p w:rsidR="00AC0111" w:rsidRPr="00BC70E6" w:rsidRDefault="00D70752" w:rsidP="002711FB">
            <w:pPr>
              <w:rPr>
                <w:rFonts w:ascii="Times New Roman" w:hAnsi="Times New Roman"/>
                <w:color w:val="000000" w:themeColor="text1"/>
                <w:sz w:val="28"/>
                <w:szCs w:val="28"/>
              </w:rPr>
            </w:pPr>
            <w:r w:rsidRPr="00BC70E6">
              <w:rPr>
                <w:rFonts w:ascii="Times New Roman" w:hAnsi="Times New Roman"/>
                <w:color w:val="000000" w:themeColor="text1"/>
                <w:sz w:val="28"/>
                <w:szCs w:val="28"/>
              </w:rPr>
              <w:lastRenderedPageBreak/>
              <w:t>3</w:t>
            </w:r>
            <w:r w:rsidR="007531D3" w:rsidRPr="00BC70E6">
              <w:rPr>
                <w:rFonts w:ascii="Times New Roman" w:hAnsi="Times New Roman"/>
                <w:color w:val="000000" w:themeColor="text1"/>
                <w:sz w:val="28"/>
                <w:szCs w:val="28"/>
              </w:rPr>
              <w:t>5</w:t>
            </w:r>
          </w:p>
        </w:tc>
        <w:tc>
          <w:tcPr>
            <w:tcW w:w="6378" w:type="dxa"/>
            <w:gridSpan w:val="2"/>
          </w:tcPr>
          <w:p w:rsidR="00AC0111" w:rsidRPr="0019060C" w:rsidRDefault="00AC0111" w:rsidP="002711FB">
            <w:pPr>
              <w:rPr>
                <w:rFonts w:ascii="Times New Roman" w:hAnsi="Times New Roman"/>
                <w:color w:val="000000" w:themeColor="text1"/>
                <w:sz w:val="28"/>
                <w:szCs w:val="28"/>
              </w:rPr>
            </w:pPr>
            <w:r w:rsidRPr="0019060C">
              <w:rPr>
                <w:rFonts w:ascii="Times New Roman" w:hAnsi="Times New Roman"/>
                <w:color w:val="000000" w:themeColor="text1"/>
                <w:sz w:val="28"/>
                <w:szCs w:val="28"/>
              </w:rPr>
              <w:t>Прием заявлений и выдача документов о согласовании проектов границ земельных участков</w:t>
            </w:r>
          </w:p>
        </w:tc>
        <w:tc>
          <w:tcPr>
            <w:tcW w:w="4536" w:type="dxa"/>
          </w:tcPr>
          <w:p w:rsidR="00AC0111" w:rsidRPr="00BC70E6" w:rsidRDefault="00AC0111"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Управление градообразования и капитального строительства города Бузулука</w:t>
            </w:r>
          </w:p>
        </w:tc>
        <w:tc>
          <w:tcPr>
            <w:tcW w:w="2127" w:type="dxa"/>
          </w:tcPr>
          <w:p w:rsidR="00AC0111" w:rsidRPr="00BC70E6" w:rsidRDefault="00346A72" w:rsidP="002711FB">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50</w:t>
            </w:r>
            <w:r w:rsidR="006644DE" w:rsidRPr="00BC70E6">
              <w:rPr>
                <w:rFonts w:ascii="Times New Roman" w:hAnsi="Times New Roman"/>
                <w:color w:val="000000" w:themeColor="text1"/>
                <w:sz w:val="28"/>
                <w:szCs w:val="28"/>
              </w:rPr>
              <w:t>,0</w:t>
            </w:r>
          </w:p>
          <w:p w:rsidR="00AC0111" w:rsidRPr="00BC70E6" w:rsidRDefault="00AC0111"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1984" w:type="dxa"/>
          </w:tcPr>
          <w:p w:rsidR="00AC0111" w:rsidRPr="00BC70E6" w:rsidRDefault="00AC0111" w:rsidP="002711FB">
            <w:pPr>
              <w:jc w:val="cente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AC0111" w:rsidRPr="00BC70E6" w:rsidTr="00A569DC">
        <w:trPr>
          <w:gridAfter w:val="1"/>
          <w:wAfter w:w="57" w:type="dxa"/>
          <w:trHeight w:val="146"/>
        </w:trPr>
        <w:tc>
          <w:tcPr>
            <w:tcW w:w="534" w:type="dxa"/>
          </w:tcPr>
          <w:p w:rsidR="00AC0111" w:rsidRPr="00BC70E6" w:rsidRDefault="00D70752" w:rsidP="002711FB">
            <w:pPr>
              <w:rPr>
                <w:rFonts w:ascii="Times New Roman" w:hAnsi="Times New Roman"/>
                <w:color w:val="000000" w:themeColor="text1"/>
                <w:sz w:val="28"/>
                <w:szCs w:val="28"/>
              </w:rPr>
            </w:pPr>
            <w:r w:rsidRPr="00BC70E6">
              <w:rPr>
                <w:rFonts w:ascii="Times New Roman" w:hAnsi="Times New Roman"/>
                <w:color w:val="000000" w:themeColor="text1"/>
                <w:sz w:val="28"/>
                <w:szCs w:val="28"/>
              </w:rPr>
              <w:t>3</w:t>
            </w:r>
            <w:r w:rsidR="007531D3" w:rsidRPr="00BC70E6">
              <w:rPr>
                <w:rFonts w:ascii="Times New Roman" w:hAnsi="Times New Roman"/>
                <w:color w:val="000000" w:themeColor="text1"/>
                <w:sz w:val="28"/>
                <w:szCs w:val="28"/>
              </w:rPr>
              <w:t>6</w:t>
            </w:r>
          </w:p>
        </w:tc>
        <w:tc>
          <w:tcPr>
            <w:tcW w:w="6378" w:type="dxa"/>
            <w:gridSpan w:val="2"/>
          </w:tcPr>
          <w:p w:rsidR="00AC0111" w:rsidRPr="0019060C" w:rsidRDefault="00AC0111" w:rsidP="002711FB">
            <w:pPr>
              <w:rPr>
                <w:rFonts w:ascii="Times New Roman" w:hAnsi="Times New Roman"/>
                <w:color w:val="000000" w:themeColor="text1"/>
                <w:sz w:val="28"/>
                <w:szCs w:val="28"/>
              </w:rPr>
            </w:pPr>
            <w:r w:rsidRPr="0019060C">
              <w:rPr>
                <w:rFonts w:ascii="Times New Roman" w:hAnsi="Times New Roman"/>
                <w:color w:val="000000" w:themeColor="text1"/>
                <w:sz w:val="28"/>
                <w:szCs w:val="28"/>
              </w:rPr>
              <w:t>Выдача градостроительного плана земельного участка</w:t>
            </w:r>
          </w:p>
        </w:tc>
        <w:tc>
          <w:tcPr>
            <w:tcW w:w="4536" w:type="dxa"/>
          </w:tcPr>
          <w:p w:rsidR="00AC0111" w:rsidRPr="00BC70E6" w:rsidRDefault="00AC0111"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Управление градообразования и капитального строительства города Бузулука</w:t>
            </w:r>
          </w:p>
        </w:tc>
        <w:tc>
          <w:tcPr>
            <w:tcW w:w="2127" w:type="dxa"/>
          </w:tcPr>
          <w:p w:rsidR="00AC0111" w:rsidRPr="00BC70E6" w:rsidRDefault="00346A72" w:rsidP="002711FB">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50</w:t>
            </w:r>
            <w:r w:rsidR="006644DE" w:rsidRPr="00BC70E6">
              <w:rPr>
                <w:rFonts w:ascii="Times New Roman" w:hAnsi="Times New Roman"/>
                <w:color w:val="000000" w:themeColor="text1"/>
                <w:sz w:val="28"/>
                <w:szCs w:val="28"/>
              </w:rPr>
              <w:t>,0</w:t>
            </w:r>
          </w:p>
          <w:p w:rsidR="00AC0111" w:rsidRPr="00BC70E6" w:rsidRDefault="00AC0111"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1984" w:type="dxa"/>
          </w:tcPr>
          <w:p w:rsidR="00AC0111" w:rsidRPr="00BC70E6" w:rsidRDefault="00AC0111" w:rsidP="002711FB">
            <w:pPr>
              <w:jc w:val="cente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AC0111" w:rsidRPr="00BC70E6" w:rsidTr="00A569DC">
        <w:trPr>
          <w:gridAfter w:val="1"/>
          <w:wAfter w:w="57" w:type="dxa"/>
          <w:trHeight w:val="146"/>
        </w:trPr>
        <w:tc>
          <w:tcPr>
            <w:tcW w:w="534" w:type="dxa"/>
          </w:tcPr>
          <w:p w:rsidR="00AC0111" w:rsidRPr="00BC70E6" w:rsidRDefault="00D70752" w:rsidP="002711FB">
            <w:pPr>
              <w:rPr>
                <w:rFonts w:ascii="Times New Roman" w:hAnsi="Times New Roman"/>
                <w:color w:val="000000" w:themeColor="text1"/>
                <w:sz w:val="28"/>
                <w:szCs w:val="28"/>
              </w:rPr>
            </w:pPr>
            <w:r w:rsidRPr="00BC70E6">
              <w:rPr>
                <w:rFonts w:ascii="Times New Roman" w:hAnsi="Times New Roman"/>
                <w:color w:val="000000" w:themeColor="text1"/>
                <w:sz w:val="28"/>
                <w:szCs w:val="28"/>
              </w:rPr>
              <w:t>3</w:t>
            </w:r>
            <w:r w:rsidR="007531D3" w:rsidRPr="00BC70E6">
              <w:rPr>
                <w:rFonts w:ascii="Times New Roman" w:hAnsi="Times New Roman"/>
                <w:color w:val="000000" w:themeColor="text1"/>
                <w:sz w:val="28"/>
                <w:szCs w:val="28"/>
              </w:rPr>
              <w:t>7</w:t>
            </w:r>
          </w:p>
        </w:tc>
        <w:tc>
          <w:tcPr>
            <w:tcW w:w="6378" w:type="dxa"/>
            <w:gridSpan w:val="2"/>
          </w:tcPr>
          <w:p w:rsidR="00AC0111" w:rsidRPr="0019060C" w:rsidRDefault="00AC0111" w:rsidP="002711FB">
            <w:pPr>
              <w:rPr>
                <w:rFonts w:ascii="Times New Roman" w:hAnsi="Times New Roman"/>
                <w:color w:val="000000" w:themeColor="text1"/>
                <w:sz w:val="28"/>
                <w:szCs w:val="28"/>
              </w:rPr>
            </w:pPr>
            <w:r w:rsidRPr="0019060C">
              <w:rPr>
                <w:rFonts w:ascii="Times New Roman" w:hAnsi="Times New Roman"/>
                <w:color w:val="000000" w:themeColor="text1"/>
                <w:sz w:val="28"/>
                <w:szCs w:val="28"/>
              </w:rPr>
              <w:t>Выдача разрешения на использование земель или земельного участка, находящихся в муниципальной собственности и государственная собственность на которые не разграничена</w:t>
            </w:r>
          </w:p>
        </w:tc>
        <w:tc>
          <w:tcPr>
            <w:tcW w:w="4536" w:type="dxa"/>
          </w:tcPr>
          <w:p w:rsidR="00AC0111" w:rsidRPr="00BC70E6" w:rsidRDefault="00AC0111"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Управление градообразования и капитального строительства города Бузулука</w:t>
            </w:r>
          </w:p>
        </w:tc>
        <w:tc>
          <w:tcPr>
            <w:tcW w:w="2127" w:type="dxa"/>
          </w:tcPr>
          <w:p w:rsidR="00AC0111" w:rsidRPr="00BC70E6" w:rsidRDefault="00346A72" w:rsidP="002711FB">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50</w:t>
            </w:r>
            <w:r w:rsidR="006644DE" w:rsidRPr="00BC70E6">
              <w:rPr>
                <w:rFonts w:ascii="Times New Roman" w:hAnsi="Times New Roman"/>
                <w:color w:val="000000" w:themeColor="text1"/>
                <w:sz w:val="28"/>
                <w:szCs w:val="28"/>
              </w:rPr>
              <w:t>,0</w:t>
            </w:r>
          </w:p>
          <w:p w:rsidR="00AC0111" w:rsidRPr="00BC70E6" w:rsidRDefault="00AC0111"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1984" w:type="dxa"/>
          </w:tcPr>
          <w:p w:rsidR="00AC0111" w:rsidRPr="00BC70E6" w:rsidRDefault="00AC0111" w:rsidP="002711FB">
            <w:pPr>
              <w:jc w:val="cente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AC0111" w:rsidRPr="00BC70E6" w:rsidTr="00A569DC">
        <w:trPr>
          <w:gridAfter w:val="1"/>
          <w:wAfter w:w="57" w:type="dxa"/>
          <w:trHeight w:val="146"/>
        </w:trPr>
        <w:tc>
          <w:tcPr>
            <w:tcW w:w="534" w:type="dxa"/>
          </w:tcPr>
          <w:p w:rsidR="00AC0111" w:rsidRPr="00BC70E6" w:rsidRDefault="00D70752" w:rsidP="002711FB">
            <w:pPr>
              <w:rPr>
                <w:rFonts w:ascii="Times New Roman" w:hAnsi="Times New Roman"/>
                <w:color w:val="000000" w:themeColor="text1"/>
                <w:sz w:val="28"/>
                <w:szCs w:val="28"/>
              </w:rPr>
            </w:pPr>
            <w:r w:rsidRPr="00BC70E6">
              <w:rPr>
                <w:rFonts w:ascii="Times New Roman" w:hAnsi="Times New Roman"/>
                <w:color w:val="000000" w:themeColor="text1"/>
                <w:sz w:val="28"/>
                <w:szCs w:val="28"/>
              </w:rPr>
              <w:t>3</w:t>
            </w:r>
            <w:r w:rsidR="007531D3" w:rsidRPr="00BC70E6">
              <w:rPr>
                <w:rFonts w:ascii="Times New Roman" w:hAnsi="Times New Roman"/>
                <w:color w:val="000000" w:themeColor="text1"/>
                <w:sz w:val="28"/>
                <w:szCs w:val="28"/>
              </w:rPr>
              <w:t>8</w:t>
            </w:r>
          </w:p>
        </w:tc>
        <w:tc>
          <w:tcPr>
            <w:tcW w:w="6378" w:type="dxa"/>
            <w:gridSpan w:val="2"/>
          </w:tcPr>
          <w:p w:rsidR="00AC0111" w:rsidRPr="0019060C" w:rsidRDefault="00AC0111" w:rsidP="002711FB">
            <w:pPr>
              <w:rPr>
                <w:rFonts w:ascii="Times New Roman" w:hAnsi="Times New Roman"/>
                <w:color w:val="000000" w:themeColor="text1"/>
                <w:sz w:val="28"/>
                <w:szCs w:val="28"/>
              </w:rPr>
            </w:pPr>
            <w:r w:rsidRPr="0019060C">
              <w:rPr>
                <w:rFonts w:ascii="Times New Roman" w:hAnsi="Times New Roman"/>
                <w:color w:val="000000" w:themeColor="text1"/>
                <w:sz w:val="28"/>
                <w:szCs w:val="28"/>
              </w:rPr>
              <w:t>Постановка граждан, имеющих трех и более детей на учет в качестве лиц, имеющих право на предоставление земельного участка в собственность бесплатно</w:t>
            </w:r>
          </w:p>
        </w:tc>
        <w:tc>
          <w:tcPr>
            <w:tcW w:w="4536" w:type="dxa"/>
          </w:tcPr>
          <w:p w:rsidR="00AC0111" w:rsidRPr="00BC70E6" w:rsidRDefault="00AC0111"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Управление градообразования и капитального строительства города Бузулука</w:t>
            </w:r>
          </w:p>
        </w:tc>
        <w:tc>
          <w:tcPr>
            <w:tcW w:w="2127" w:type="dxa"/>
          </w:tcPr>
          <w:p w:rsidR="00AC0111" w:rsidRPr="00BC70E6" w:rsidRDefault="00346A72" w:rsidP="002711FB">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50</w:t>
            </w:r>
            <w:r w:rsidR="006644DE" w:rsidRPr="00BC70E6">
              <w:rPr>
                <w:rFonts w:ascii="Times New Roman" w:hAnsi="Times New Roman"/>
                <w:color w:val="000000" w:themeColor="text1"/>
                <w:sz w:val="28"/>
                <w:szCs w:val="28"/>
              </w:rPr>
              <w:t>,0</w:t>
            </w:r>
          </w:p>
          <w:p w:rsidR="00AC0111" w:rsidRPr="00BC70E6" w:rsidRDefault="00AC0111"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1984" w:type="dxa"/>
          </w:tcPr>
          <w:p w:rsidR="00AC0111" w:rsidRPr="00BC70E6" w:rsidRDefault="00AC0111" w:rsidP="002711FB">
            <w:pPr>
              <w:jc w:val="cente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AC0111" w:rsidRPr="00BC70E6" w:rsidTr="00A569DC">
        <w:trPr>
          <w:gridAfter w:val="1"/>
          <w:wAfter w:w="57" w:type="dxa"/>
          <w:trHeight w:val="146"/>
        </w:trPr>
        <w:tc>
          <w:tcPr>
            <w:tcW w:w="534" w:type="dxa"/>
          </w:tcPr>
          <w:p w:rsidR="00AC0111" w:rsidRPr="00BC70E6" w:rsidRDefault="00D70752" w:rsidP="002711FB">
            <w:pPr>
              <w:rPr>
                <w:rFonts w:ascii="Times New Roman" w:hAnsi="Times New Roman"/>
                <w:color w:val="000000" w:themeColor="text1"/>
                <w:sz w:val="28"/>
                <w:szCs w:val="28"/>
              </w:rPr>
            </w:pPr>
            <w:r w:rsidRPr="00BC70E6">
              <w:rPr>
                <w:rFonts w:ascii="Times New Roman" w:hAnsi="Times New Roman"/>
                <w:color w:val="000000" w:themeColor="text1"/>
                <w:sz w:val="28"/>
                <w:szCs w:val="28"/>
              </w:rPr>
              <w:t>3</w:t>
            </w:r>
            <w:r w:rsidR="007531D3" w:rsidRPr="00BC70E6">
              <w:rPr>
                <w:rFonts w:ascii="Times New Roman" w:hAnsi="Times New Roman"/>
                <w:color w:val="000000" w:themeColor="text1"/>
                <w:sz w:val="28"/>
                <w:szCs w:val="28"/>
              </w:rPr>
              <w:t>9</w:t>
            </w:r>
          </w:p>
        </w:tc>
        <w:tc>
          <w:tcPr>
            <w:tcW w:w="6378" w:type="dxa"/>
            <w:gridSpan w:val="2"/>
          </w:tcPr>
          <w:p w:rsidR="00AC0111" w:rsidRPr="0019060C" w:rsidRDefault="00AC0111" w:rsidP="002711FB">
            <w:pPr>
              <w:rPr>
                <w:rFonts w:ascii="Times New Roman" w:hAnsi="Times New Roman"/>
                <w:color w:val="000000" w:themeColor="text1"/>
                <w:sz w:val="28"/>
                <w:szCs w:val="28"/>
              </w:rPr>
            </w:pPr>
            <w:r w:rsidRPr="0019060C">
              <w:rPr>
                <w:rFonts w:ascii="Times New Roman" w:hAnsi="Times New Roman"/>
                <w:color w:val="000000" w:themeColor="text1"/>
                <w:sz w:val="28"/>
                <w:szCs w:val="28"/>
              </w:rPr>
              <w:t>Выдача разрешения на отклонение  от предельных параметров разрешенного строительства, реконструкции объектов капитального строительства</w:t>
            </w:r>
          </w:p>
        </w:tc>
        <w:tc>
          <w:tcPr>
            <w:tcW w:w="4536" w:type="dxa"/>
          </w:tcPr>
          <w:p w:rsidR="00AC0111" w:rsidRPr="00BC70E6" w:rsidRDefault="00AC0111" w:rsidP="002711FB">
            <w:pPr>
              <w:jc w:val="center"/>
              <w:rPr>
                <w:rFonts w:ascii="Times New Roman" w:hAnsi="Times New Roman"/>
                <w:sz w:val="28"/>
                <w:szCs w:val="28"/>
              </w:rPr>
            </w:pPr>
            <w:r w:rsidRPr="00BC70E6">
              <w:rPr>
                <w:rFonts w:ascii="Times New Roman" w:hAnsi="Times New Roman"/>
                <w:color w:val="000000" w:themeColor="text1"/>
                <w:sz w:val="28"/>
                <w:szCs w:val="28"/>
              </w:rPr>
              <w:t>Управление градообразования и капитального строительства города Бузулука</w:t>
            </w:r>
          </w:p>
        </w:tc>
        <w:tc>
          <w:tcPr>
            <w:tcW w:w="2127" w:type="dxa"/>
          </w:tcPr>
          <w:p w:rsidR="00AC0111" w:rsidRPr="00BC70E6" w:rsidRDefault="00346A72" w:rsidP="002711FB">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48,5</w:t>
            </w:r>
          </w:p>
          <w:p w:rsidR="00AC0111" w:rsidRPr="00BC70E6" w:rsidRDefault="00AC0111"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1984" w:type="dxa"/>
          </w:tcPr>
          <w:p w:rsidR="00AC0111" w:rsidRPr="00BC70E6" w:rsidRDefault="00AC0111" w:rsidP="002711FB">
            <w:pPr>
              <w:jc w:val="cente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F67C71" w:rsidRPr="00BC70E6" w:rsidTr="00A569DC">
        <w:trPr>
          <w:gridAfter w:val="1"/>
          <w:wAfter w:w="57" w:type="dxa"/>
          <w:trHeight w:val="146"/>
        </w:trPr>
        <w:tc>
          <w:tcPr>
            <w:tcW w:w="534" w:type="dxa"/>
          </w:tcPr>
          <w:p w:rsidR="00F67C71" w:rsidRPr="00BC70E6" w:rsidRDefault="00F67C71" w:rsidP="002711FB">
            <w:pPr>
              <w:rPr>
                <w:rFonts w:ascii="Times New Roman" w:hAnsi="Times New Roman"/>
                <w:color w:val="000000" w:themeColor="text1"/>
                <w:sz w:val="28"/>
                <w:szCs w:val="28"/>
              </w:rPr>
            </w:pPr>
            <w:r w:rsidRPr="00BC70E6">
              <w:rPr>
                <w:rFonts w:ascii="Times New Roman" w:hAnsi="Times New Roman"/>
                <w:color w:val="000000" w:themeColor="text1"/>
                <w:sz w:val="28"/>
                <w:szCs w:val="28"/>
              </w:rPr>
              <w:t>40</w:t>
            </w:r>
          </w:p>
        </w:tc>
        <w:tc>
          <w:tcPr>
            <w:tcW w:w="6378" w:type="dxa"/>
            <w:gridSpan w:val="2"/>
          </w:tcPr>
          <w:p w:rsidR="00F67C71" w:rsidRPr="0019060C" w:rsidRDefault="00F67C71" w:rsidP="002711FB">
            <w:pPr>
              <w:rPr>
                <w:rFonts w:ascii="Times New Roman" w:hAnsi="Times New Roman"/>
                <w:color w:val="000000" w:themeColor="text1"/>
                <w:sz w:val="28"/>
                <w:szCs w:val="28"/>
              </w:rPr>
            </w:pPr>
            <w:r w:rsidRPr="0019060C">
              <w:rPr>
                <w:rFonts w:ascii="Times New Roman" w:hAnsi="Times New Roman"/>
                <w:color w:val="000000" w:themeColor="text1"/>
                <w:sz w:val="28"/>
                <w:szCs w:val="28"/>
              </w:rPr>
              <w:t>Принятие решения о подготовке документации по планировке территории</w:t>
            </w:r>
          </w:p>
        </w:tc>
        <w:tc>
          <w:tcPr>
            <w:tcW w:w="4536" w:type="dxa"/>
          </w:tcPr>
          <w:p w:rsidR="00F67C71" w:rsidRPr="00BC70E6" w:rsidRDefault="00F67C71" w:rsidP="002711FB">
            <w:pPr>
              <w:jc w:val="center"/>
              <w:rPr>
                <w:rFonts w:ascii="Times New Roman" w:hAnsi="Times New Roman"/>
                <w:sz w:val="28"/>
                <w:szCs w:val="28"/>
              </w:rPr>
            </w:pPr>
            <w:r w:rsidRPr="00BC70E6">
              <w:rPr>
                <w:rFonts w:ascii="Times New Roman" w:hAnsi="Times New Roman"/>
                <w:color w:val="000000" w:themeColor="text1"/>
                <w:sz w:val="28"/>
                <w:szCs w:val="28"/>
              </w:rPr>
              <w:t>Управление градообразования и капитального строительства города Бузулука</w:t>
            </w:r>
          </w:p>
        </w:tc>
        <w:tc>
          <w:tcPr>
            <w:tcW w:w="2127" w:type="dxa"/>
          </w:tcPr>
          <w:p w:rsidR="00F67C71" w:rsidRPr="00BC70E6" w:rsidRDefault="00F67C71" w:rsidP="00F67C71">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48,5</w:t>
            </w:r>
          </w:p>
          <w:p w:rsidR="00F67C71" w:rsidRPr="00BC70E6" w:rsidRDefault="00F67C71" w:rsidP="00F67C71">
            <w:pPr>
              <w:jc w:val="center"/>
              <w:rPr>
                <w:rFonts w:ascii="Times New Roman" w:hAnsi="Times New Roman"/>
                <w:sz w:val="28"/>
                <w:szCs w:val="28"/>
              </w:rPr>
            </w:pPr>
            <w:r w:rsidRPr="00BC70E6">
              <w:rPr>
                <w:rFonts w:ascii="Times New Roman" w:hAnsi="Times New Roman"/>
                <w:color w:val="000000" w:themeColor="text1"/>
                <w:sz w:val="28"/>
                <w:szCs w:val="28"/>
              </w:rPr>
              <w:t>(хорошо)</w:t>
            </w:r>
          </w:p>
        </w:tc>
        <w:tc>
          <w:tcPr>
            <w:tcW w:w="1984" w:type="dxa"/>
          </w:tcPr>
          <w:p w:rsidR="00F67C71" w:rsidRPr="00BC70E6" w:rsidRDefault="00F67C71" w:rsidP="002711FB">
            <w:pPr>
              <w:jc w:val="cente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AC0111" w:rsidRPr="00BC70E6" w:rsidTr="00A569DC">
        <w:trPr>
          <w:gridAfter w:val="1"/>
          <w:wAfter w:w="57" w:type="dxa"/>
          <w:trHeight w:val="146"/>
        </w:trPr>
        <w:tc>
          <w:tcPr>
            <w:tcW w:w="534" w:type="dxa"/>
          </w:tcPr>
          <w:p w:rsidR="00AC0111" w:rsidRPr="00BC70E6" w:rsidRDefault="007531D3" w:rsidP="002711FB">
            <w:pPr>
              <w:rPr>
                <w:rFonts w:ascii="Times New Roman" w:hAnsi="Times New Roman"/>
                <w:color w:val="000000" w:themeColor="text1"/>
                <w:sz w:val="28"/>
                <w:szCs w:val="28"/>
              </w:rPr>
            </w:pPr>
            <w:r w:rsidRPr="00BC70E6">
              <w:rPr>
                <w:rFonts w:ascii="Times New Roman" w:hAnsi="Times New Roman"/>
                <w:color w:val="000000" w:themeColor="text1"/>
                <w:sz w:val="28"/>
                <w:szCs w:val="28"/>
              </w:rPr>
              <w:t>41</w:t>
            </w:r>
          </w:p>
        </w:tc>
        <w:tc>
          <w:tcPr>
            <w:tcW w:w="6378" w:type="dxa"/>
            <w:gridSpan w:val="2"/>
          </w:tcPr>
          <w:p w:rsidR="00AC0111" w:rsidRPr="0019060C" w:rsidRDefault="00AC0111" w:rsidP="002711FB">
            <w:pPr>
              <w:rPr>
                <w:rFonts w:ascii="Times New Roman" w:hAnsi="Times New Roman"/>
                <w:color w:val="000000" w:themeColor="text1"/>
                <w:sz w:val="28"/>
                <w:szCs w:val="28"/>
              </w:rPr>
            </w:pPr>
            <w:r w:rsidRPr="0019060C">
              <w:rPr>
                <w:rFonts w:ascii="Times New Roman" w:hAnsi="Times New Roman"/>
                <w:color w:val="000000" w:themeColor="text1"/>
                <w:sz w:val="28"/>
                <w:szCs w:val="28"/>
              </w:rPr>
              <w:t>Выдача разрешения на условно разрешенный вид использования земельного участка или объекта капитального строительства</w:t>
            </w:r>
          </w:p>
        </w:tc>
        <w:tc>
          <w:tcPr>
            <w:tcW w:w="4536" w:type="dxa"/>
          </w:tcPr>
          <w:p w:rsidR="00AC0111" w:rsidRPr="00BC70E6" w:rsidRDefault="00AC0111" w:rsidP="002711FB">
            <w:pPr>
              <w:jc w:val="center"/>
              <w:rPr>
                <w:rFonts w:ascii="Times New Roman" w:hAnsi="Times New Roman"/>
                <w:sz w:val="28"/>
                <w:szCs w:val="28"/>
              </w:rPr>
            </w:pPr>
            <w:r w:rsidRPr="00BC70E6">
              <w:rPr>
                <w:rFonts w:ascii="Times New Roman" w:hAnsi="Times New Roman"/>
                <w:color w:val="000000" w:themeColor="text1"/>
                <w:sz w:val="28"/>
                <w:szCs w:val="28"/>
              </w:rPr>
              <w:t>Управление градообразования и капитального строительства города Бузулука</w:t>
            </w:r>
          </w:p>
        </w:tc>
        <w:tc>
          <w:tcPr>
            <w:tcW w:w="2127" w:type="dxa"/>
          </w:tcPr>
          <w:p w:rsidR="00AC0111" w:rsidRPr="00BC70E6" w:rsidRDefault="00AC0111" w:rsidP="002711FB">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4</w:t>
            </w:r>
            <w:r w:rsidR="003B7CE5" w:rsidRPr="00BC70E6">
              <w:rPr>
                <w:rFonts w:ascii="Times New Roman" w:hAnsi="Times New Roman"/>
                <w:color w:val="000000" w:themeColor="text1"/>
                <w:sz w:val="28"/>
                <w:szCs w:val="28"/>
              </w:rPr>
              <w:t>9,0</w:t>
            </w:r>
          </w:p>
          <w:p w:rsidR="00AC0111" w:rsidRPr="00BC70E6" w:rsidRDefault="00AC0111" w:rsidP="002711FB">
            <w:pPr>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t>(хорошо)</w:t>
            </w:r>
          </w:p>
        </w:tc>
        <w:tc>
          <w:tcPr>
            <w:tcW w:w="1984" w:type="dxa"/>
          </w:tcPr>
          <w:p w:rsidR="00AC0111" w:rsidRPr="00BC70E6" w:rsidRDefault="00AC0111" w:rsidP="002711FB">
            <w:pPr>
              <w:rPr>
                <w:rFonts w:ascii="Times New Roman" w:hAnsi="Times New Roman"/>
                <w:sz w:val="28"/>
                <w:szCs w:val="28"/>
              </w:rPr>
            </w:pPr>
            <w:r w:rsidRPr="00BC70E6">
              <w:rPr>
                <w:rFonts w:ascii="Times New Roman" w:hAnsi="Times New Roman"/>
                <w:color w:val="000000" w:themeColor="text1"/>
                <w:sz w:val="28"/>
                <w:szCs w:val="28"/>
              </w:rPr>
              <w:t>Требования регламента соблюдаются</w:t>
            </w:r>
          </w:p>
        </w:tc>
      </w:tr>
      <w:tr w:rsidR="006B50BA" w:rsidRPr="00BC70E6" w:rsidTr="00A569DC">
        <w:trPr>
          <w:gridAfter w:val="1"/>
          <w:wAfter w:w="57" w:type="dxa"/>
          <w:trHeight w:val="146"/>
        </w:trPr>
        <w:tc>
          <w:tcPr>
            <w:tcW w:w="534" w:type="dxa"/>
          </w:tcPr>
          <w:p w:rsidR="006B50BA" w:rsidRPr="00BC70E6" w:rsidRDefault="006B50BA" w:rsidP="002711FB">
            <w:pPr>
              <w:rPr>
                <w:rFonts w:ascii="Times New Roman" w:hAnsi="Times New Roman"/>
                <w:color w:val="000000" w:themeColor="text1"/>
                <w:sz w:val="28"/>
                <w:szCs w:val="28"/>
              </w:rPr>
            </w:pPr>
            <w:r w:rsidRPr="00BC70E6">
              <w:rPr>
                <w:rFonts w:ascii="Times New Roman" w:hAnsi="Times New Roman"/>
                <w:color w:val="000000" w:themeColor="text1"/>
                <w:sz w:val="28"/>
                <w:szCs w:val="28"/>
              </w:rPr>
              <w:t>42</w:t>
            </w:r>
          </w:p>
        </w:tc>
        <w:tc>
          <w:tcPr>
            <w:tcW w:w="6378" w:type="dxa"/>
            <w:gridSpan w:val="2"/>
          </w:tcPr>
          <w:p w:rsidR="006B50BA" w:rsidRPr="0019060C" w:rsidRDefault="006B50BA" w:rsidP="002711FB">
            <w:pPr>
              <w:rPr>
                <w:rFonts w:ascii="Times New Roman" w:hAnsi="Times New Roman"/>
                <w:color w:val="000000" w:themeColor="text1"/>
                <w:sz w:val="28"/>
                <w:szCs w:val="28"/>
              </w:rPr>
            </w:pPr>
            <w:r w:rsidRPr="0019060C">
              <w:rPr>
                <w:rFonts w:ascii="Times New Roman" w:hAnsi="Times New Roman"/>
                <w:color w:val="000000" w:themeColor="text1"/>
                <w:sz w:val="28"/>
                <w:szCs w:val="28"/>
              </w:rPr>
              <w:t xml:space="preserve">Утверждение подготовленной на основании документов территориального планирования </w:t>
            </w:r>
            <w:r w:rsidRPr="0019060C">
              <w:rPr>
                <w:rFonts w:ascii="Times New Roman" w:hAnsi="Times New Roman"/>
                <w:color w:val="000000" w:themeColor="text1"/>
                <w:sz w:val="28"/>
                <w:szCs w:val="28"/>
              </w:rPr>
              <w:lastRenderedPageBreak/>
              <w:t>документации по планировке территории</w:t>
            </w:r>
          </w:p>
        </w:tc>
        <w:tc>
          <w:tcPr>
            <w:tcW w:w="4536" w:type="dxa"/>
          </w:tcPr>
          <w:p w:rsidR="006B50BA" w:rsidRPr="00BC70E6" w:rsidRDefault="006B50BA" w:rsidP="002711FB">
            <w:pPr>
              <w:jc w:val="center"/>
              <w:rPr>
                <w:rFonts w:ascii="Times New Roman" w:hAnsi="Times New Roman"/>
                <w:sz w:val="28"/>
                <w:szCs w:val="28"/>
              </w:rPr>
            </w:pPr>
            <w:r w:rsidRPr="00BC70E6">
              <w:rPr>
                <w:rFonts w:ascii="Times New Roman" w:hAnsi="Times New Roman"/>
                <w:color w:val="000000" w:themeColor="text1"/>
                <w:sz w:val="28"/>
                <w:szCs w:val="28"/>
              </w:rPr>
              <w:lastRenderedPageBreak/>
              <w:t xml:space="preserve">Управление градообразования и капитального строительства города </w:t>
            </w:r>
            <w:r w:rsidRPr="00BC70E6">
              <w:rPr>
                <w:rFonts w:ascii="Times New Roman" w:hAnsi="Times New Roman"/>
                <w:color w:val="000000" w:themeColor="text1"/>
                <w:sz w:val="28"/>
                <w:szCs w:val="28"/>
              </w:rPr>
              <w:lastRenderedPageBreak/>
              <w:t>Бузулука</w:t>
            </w:r>
          </w:p>
        </w:tc>
        <w:tc>
          <w:tcPr>
            <w:tcW w:w="2127" w:type="dxa"/>
          </w:tcPr>
          <w:p w:rsidR="006B50BA" w:rsidRPr="00BC70E6" w:rsidRDefault="006B50BA" w:rsidP="006B50BA">
            <w:pPr>
              <w:tabs>
                <w:tab w:val="left" w:pos="2720"/>
              </w:tabs>
              <w:jc w:val="center"/>
              <w:rPr>
                <w:rFonts w:ascii="Times New Roman" w:hAnsi="Times New Roman"/>
                <w:color w:val="000000" w:themeColor="text1"/>
                <w:sz w:val="28"/>
                <w:szCs w:val="28"/>
              </w:rPr>
            </w:pPr>
            <w:r w:rsidRPr="00BC70E6">
              <w:rPr>
                <w:rFonts w:ascii="Times New Roman" w:hAnsi="Times New Roman"/>
                <w:color w:val="000000" w:themeColor="text1"/>
                <w:sz w:val="28"/>
                <w:szCs w:val="28"/>
              </w:rPr>
              <w:lastRenderedPageBreak/>
              <w:t>4</w:t>
            </w:r>
            <w:r>
              <w:rPr>
                <w:rFonts w:ascii="Times New Roman" w:hAnsi="Times New Roman"/>
                <w:color w:val="000000" w:themeColor="text1"/>
                <w:sz w:val="28"/>
                <w:szCs w:val="28"/>
              </w:rPr>
              <w:t>8</w:t>
            </w:r>
            <w:r w:rsidRPr="00BC70E6">
              <w:rPr>
                <w:rFonts w:ascii="Times New Roman" w:hAnsi="Times New Roman"/>
                <w:color w:val="000000" w:themeColor="text1"/>
                <w:sz w:val="28"/>
                <w:szCs w:val="28"/>
              </w:rPr>
              <w:t>,0</w:t>
            </w:r>
          </w:p>
          <w:p w:rsidR="006B50BA" w:rsidRPr="00BC70E6" w:rsidRDefault="006B50BA" w:rsidP="006B50BA">
            <w:pPr>
              <w:jc w:val="center"/>
              <w:rPr>
                <w:rFonts w:ascii="Times New Roman" w:hAnsi="Times New Roman"/>
                <w:sz w:val="28"/>
                <w:szCs w:val="28"/>
              </w:rPr>
            </w:pPr>
            <w:r w:rsidRPr="00BC70E6">
              <w:rPr>
                <w:rFonts w:ascii="Times New Roman" w:hAnsi="Times New Roman"/>
                <w:color w:val="000000" w:themeColor="text1"/>
                <w:sz w:val="28"/>
                <w:szCs w:val="28"/>
              </w:rPr>
              <w:t>(хорошо)</w:t>
            </w:r>
          </w:p>
        </w:tc>
        <w:tc>
          <w:tcPr>
            <w:tcW w:w="1984" w:type="dxa"/>
          </w:tcPr>
          <w:p w:rsidR="006B50BA" w:rsidRPr="00BC70E6" w:rsidRDefault="006B50BA" w:rsidP="002711FB">
            <w:pPr>
              <w:jc w:val="center"/>
              <w:rPr>
                <w:rFonts w:ascii="Times New Roman" w:hAnsi="Times New Roman"/>
                <w:sz w:val="28"/>
                <w:szCs w:val="28"/>
              </w:rPr>
            </w:pPr>
            <w:r w:rsidRPr="00BC70E6">
              <w:rPr>
                <w:rFonts w:ascii="Times New Roman" w:hAnsi="Times New Roman"/>
                <w:color w:val="000000" w:themeColor="text1"/>
                <w:sz w:val="28"/>
                <w:szCs w:val="28"/>
              </w:rPr>
              <w:t xml:space="preserve">Требования регламента </w:t>
            </w:r>
            <w:r w:rsidRPr="00BC70E6">
              <w:rPr>
                <w:rFonts w:ascii="Times New Roman" w:hAnsi="Times New Roman"/>
                <w:color w:val="000000" w:themeColor="text1"/>
                <w:sz w:val="28"/>
                <w:szCs w:val="28"/>
              </w:rPr>
              <w:lastRenderedPageBreak/>
              <w:t>соблюдаются</w:t>
            </w:r>
          </w:p>
        </w:tc>
      </w:tr>
      <w:tr w:rsidR="00AC0111" w:rsidRPr="00BC70E6" w:rsidTr="00A569DC">
        <w:trPr>
          <w:gridAfter w:val="1"/>
          <w:wAfter w:w="57" w:type="dxa"/>
          <w:trHeight w:val="146"/>
        </w:trPr>
        <w:tc>
          <w:tcPr>
            <w:tcW w:w="534" w:type="dxa"/>
          </w:tcPr>
          <w:p w:rsidR="00AC0111" w:rsidRPr="0019060C" w:rsidRDefault="00AC0111" w:rsidP="002711FB">
            <w:pPr>
              <w:rPr>
                <w:rFonts w:ascii="Times New Roman" w:hAnsi="Times New Roman"/>
                <w:color w:val="000000" w:themeColor="text1"/>
                <w:sz w:val="28"/>
                <w:szCs w:val="28"/>
              </w:rPr>
            </w:pPr>
            <w:r w:rsidRPr="0019060C">
              <w:rPr>
                <w:rFonts w:ascii="Times New Roman" w:hAnsi="Times New Roman"/>
                <w:color w:val="000000" w:themeColor="text1"/>
                <w:sz w:val="28"/>
                <w:szCs w:val="28"/>
              </w:rPr>
              <w:lastRenderedPageBreak/>
              <w:t>43</w:t>
            </w:r>
          </w:p>
        </w:tc>
        <w:tc>
          <w:tcPr>
            <w:tcW w:w="6378" w:type="dxa"/>
            <w:gridSpan w:val="2"/>
          </w:tcPr>
          <w:p w:rsidR="00AC0111" w:rsidRPr="0019060C" w:rsidRDefault="00AC0111" w:rsidP="002711FB">
            <w:pPr>
              <w:rPr>
                <w:rFonts w:ascii="Times New Roman" w:hAnsi="Times New Roman"/>
                <w:color w:val="000000" w:themeColor="text1"/>
                <w:sz w:val="28"/>
                <w:szCs w:val="28"/>
              </w:rPr>
            </w:pPr>
            <w:r w:rsidRPr="0019060C">
              <w:rPr>
                <w:rFonts w:ascii="Times New Roman" w:hAnsi="Times New Roman"/>
                <w:color w:val="000000" w:themeColor="text1"/>
                <w:sz w:val="28"/>
                <w:szCs w:val="28"/>
              </w:rPr>
              <w:t>Назначение и выплата пенсии за выслугу лет муниципальным служащим</w:t>
            </w:r>
          </w:p>
        </w:tc>
        <w:tc>
          <w:tcPr>
            <w:tcW w:w="4536" w:type="dxa"/>
          </w:tcPr>
          <w:p w:rsidR="00AC0111" w:rsidRPr="0019060C" w:rsidRDefault="00AC0111" w:rsidP="002711FB">
            <w:pPr>
              <w:jc w:val="center"/>
              <w:rPr>
                <w:rFonts w:ascii="Times New Roman" w:hAnsi="Times New Roman"/>
                <w:color w:val="000000" w:themeColor="text1"/>
                <w:sz w:val="28"/>
                <w:szCs w:val="28"/>
              </w:rPr>
            </w:pPr>
            <w:r w:rsidRPr="0019060C">
              <w:rPr>
                <w:rFonts w:ascii="Times New Roman" w:hAnsi="Times New Roman"/>
                <w:color w:val="000000" w:themeColor="text1"/>
                <w:sz w:val="28"/>
                <w:szCs w:val="28"/>
              </w:rPr>
              <w:t>Администрация города Бузулука</w:t>
            </w:r>
          </w:p>
        </w:tc>
        <w:tc>
          <w:tcPr>
            <w:tcW w:w="2127" w:type="dxa"/>
          </w:tcPr>
          <w:p w:rsidR="00AC0111" w:rsidRPr="0019060C" w:rsidRDefault="00AC0111" w:rsidP="002711FB">
            <w:pPr>
              <w:tabs>
                <w:tab w:val="left" w:pos="2720"/>
              </w:tabs>
              <w:jc w:val="center"/>
              <w:rPr>
                <w:rFonts w:ascii="Times New Roman" w:hAnsi="Times New Roman"/>
                <w:color w:val="000000" w:themeColor="text1"/>
                <w:sz w:val="28"/>
                <w:szCs w:val="28"/>
              </w:rPr>
            </w:pPr>
            <w:r w:rsidRPr="0019060C">
              <w:rPr>
                <w:rFonts w:ascii="Times New Roman" w:hAnsi="Times New Roman"/>
                <w:color w:val="000000" w:themeColor="text1"/>
                <w:sz w:val="28"/>
                <w:szCs w:val="28"/>
              </w:rPr>
              <w:t>50</w:t>
            </w:r>
            <w:r w:rsidR="007531D3" w:rsidRPr="0019060C">
              <w:rPr>
                <w:rFonts w:ascii="Times New Roman" w:hAnsi="Times New Roman"/>
                <w:color w:val="000000" w:themeColor="text1"/>
                <w:sz w:val="28"/>
                <w:szCs w:val="28"/>
              </w:rPr>
              <w:t>,0</w:t>
            </w:r>
          </w:p>
          <w:p w:rsidR="00AC0111" w:rsidRPr="0019060C" w:rsidRDefault="00AC0111" w:rsidP="002711FB">
            <w:pPr>
              <w:jc w:val="center"/>
              <w:rPr>
                <w:rFonts w:ascii="Times New Roman" w:hAnsi="Times New Roman"/>
                <w:color w:val="000000" w:themeColor="text1"/>
                <w:sz w:val="28"/>
                <w:szCs w:val="28"/>
              </w:rPr>
            </w:pPr>
            <w:r w:rsidRPr="0019060C">
              <w:rPr>
                <w:rFonts w:ascii="Times New Roman" w:hAnsi="Times New Roman"/>
                <w:color w:val="000000" w:themeColor="text1"/>
                <w:sz w:val="28"/>
                <w:szCs w:val="28"/>
              </w:rPr>
              <w:t>(хорошо)</w:t>
            </w:r>
          </w:p>
        </w:tc>
        <w:tc>
          <w:tcPr>
            <w:tcW w:w="1984" w:type="dxa"/>
          </w:tcPr>
          <w:p w:rsidR="00AC0111" w:rsidRPr="0019060C" w:rsidRDefault="00AC0111" w:rsidP="002711FB">
            <w:pPr>
              <w:rPr>
                <w:rFonts w:ascii="Times New Roman" w:hAnsi="Times New Roman"/>
                <w:color w:val="000000" w:themeColor="text1"/>
                <w:sz w:val="28"/>
                <w:szCs w:val="28"/>
              </w:rPr>
            </w:pPr>
            <w:r w:rsidRPr="0019060C">
              <w:rPr>
                <w:rFonts w:ascii="Times New Roman" w:hAnsi="Times New Roman"/>
                <w:color w:val="000000" w:themeColor="text1"/>
                <w:sz w:val="28"/>
                <w:szCs w:val="28"/>
              </w:rPr>
              <w:t>Требования регламента соблюдаются</w:t>
            </w:r>
          </w:p>
        </w:tc>
      </w:tr>
      <w:tr w:rsidR="00AC0111" w:rsidRPr="00BC70E6" w:rsidTr="00A569DC">
        <w:trPr>
          <w:gridAfter w:val="1"/>
          <w:wAfter w:w="57" w:type="dxa"/>
          <w:trHeight w:val="146"/>
        </w:trPr>
        <w:tc>
          <w:tcPr>
            <w:tcW w:w="534" w:type="dxa"/>
          </w:tcPr>
          <w:p w:rsidR="00AC0111" w:rsidRPr="0019060C" w:rsidRDefault="00AC0111" w:rsidP="002711FB">
            <w:pPr>
              <w:rPr>
                <w:rFonts w:ascii="Times New Roman" w:hAnsi="Times New Roman"/>
                <w:color w:val="000000" w:themeColor="text1"/>
                <w:sz w:val="28"/>
                <w:szCs w:val="28"/>
              </w:rPr>
            </w:pPr>
            <w:r w:rsidRPr="0019060C">
              <w:rPr>
                <w:rFonts w:ascii="Times New Roman" w:hAnsi="Times New Roman"/>
                <w:color w:val="000000" w:themeColor="text1"/>
                <w:sz w:val="28"/>
                <w:szCs w:val="28"/>
              </w:rPr>
              <w:t>44</w:t>
            </w:r>
          </w:p>
        </w:tc>
        <w:tc>
          <w:tcPr>
            <w:tcW w:w="6378" w:type="dxa"/>
            <w:gridSpan w:val="2"/>
          </w:tcPr>
          <w:p w:rsidR="00AC0111" w:rsidRPr="0019060C" w:rsidRDefault="00AC0111" w:rsidP="002711FB">
            <w:pPr>
              <w:rPr>
                <w:rFonts w:ascii="Times New Roman" w:hAnsi="Times New Roman"/>
                <w:sz w:val="28"/>
                <w:szCs w:val="28"/>
              </w:rPr>
            </w:pPr>
            <w:r w:rsidRPr="0019060C">
              <w:rPr>
                <w:rFonts w:ascii="Times New Roman" w:hAnsi="Times New Roman"/>
                <w:sz w:val="28"/>
                <w:szCs w:val="28"/>
              </w:rPr>
              <w:t>Выдача справок о регистрации</w:t>
            </w:r>
          </w:p>
        </w:tc>
        <w:tc>
          <w:tcPr>
            <w:tcW w:w="4536" w:type="dxa"/>
          </w:tcPr>
          <w:p w:rsidR="00AC0111" w:rsidRPr="0019060C" w:rsidRDefault="00AC0111" w:rsidP="002711FB">
            <w:pPr>
              <w:jc w:val="center"/>
              <w:rPr>
                <w:rFonts w:ascii="Times New Roman" w:hAnsi="Times New Roman"/>
                <w:color w:val="000000" w:themeColor="text1"/>
                <w:sz w:val="28"/>
                <w:szCs w:val="28"/>
              </w:rPr>
            </w:pPr>
            <w:r w:rsidRPr="0019060C">
              <w:rPr>
                <w:rFonts w:ascii="Times New Roman" w:hAnsi="Times New Roman"/>
                <w:color w:val="000000" w:themeColor="text1"/>
                <w:sz w:val="28"/>
                <w:szCs w:val="28"/>
              </w:rPr>
              <w:t>Управление внутренней политики администрации города Бузулука</w:t>
            </w:r>
            <w:r w:rsidR="00423025">
              <w:rPr>
                <w:rFonts w:ascii="Times New Roman" w:hAnsi="Times New Roman"/>
                <w:color w:val="000000" w:themeColor="text1"/>
                <w:sz w:val="28"/>
                <w:szCs w:val="28"/>
              </w:rPr>
              <w:t>,</w:t>
            </w:r>
          </w:p>
          <w:p w:rsidR="00AC0111" w:rsidRPr="0019060C" w:rsidRDefault="00AC0111" w:rsidP="002711FB">
            <w:pPr>
              <w:jc w:val="center"/>
              <w:rPr>
                <w:rFonts w:ascii="Times New Roman" w:hAnsi="Times New Roman"/>
                <w:color w:val="000000" w:themeColor="text1"/>
                <w:sz w:val="28"/>
                <w:szCs w:val="28"/>
              </w:rPr>
            </w:pPr>
            <w:r w:rsidRPr="0019060C">
              <w:rPr>
                <w:rFonts w:ascii="Times New Roman" w:hAnsi="Times New Roman"/>
                <w:color w:val="000000" w:themeColor="text1"/>
                <w:sz w:val="28"/>
                <w:szCs w:val="28"/>
              </w:rPr>
              <w:t>МАУ г. Бузулука «МФЦ»</w:t>
            </w:r>
          </w:p>
        </w:tc>
        <w:tc>
          <w:tcPr>
            <w:tcW w:w="2127" w:type="dxa"/>
          </w:tcPr>
          <w:p w:rsidR="00AC0111" w:rsidRPr="0019060C" w:rsidRDefault="00AC0111" w:rsidP="002711FB">
            <w:pPr>
              <w:tabs>
                <w:tab w:val="left" w:pos="2720"/>
              </w:tabs>
              <w:jc w:val="center"/>
              <w:rPr>
                <w:rFonts w:ascii="Times New Roman" w:hAnsi="Times New Roman"/>
                <w:color w:val="000000" w:themeColor="text1"/>
                <w:sz w:val="28"/>
                <w:szCs w:val="28"/>
              </w:rPr>
            </w:pPr>
            <w:r w:rsidRPr="0019060C">
              <w:rPr>
                <w:rFonts w:ascii="Times New Roman" w:hAnsi="Times New Roman"/>
                <w:color w:val="000000" w:themeColor="text1"/>
                <w:sz w:val="28"/>
                <w:szCs w:val="28"/>
              </w:rPr>
              <w:t>49</w:t>
            </w:r>
            <w:r w:rsidR="007531D3" w:rsidRPr="0019060C">
              <w:rPr>
                <w:rFonts w:ascii="Times New Roman" w:hAnsi="Times New Roman"/>
                <w:color w:val="000000" w:themeColor="text1"/>
                <w:sz w:val="28"/>
                <w:szCs w:val="28"/>
              </w:rPr>
              <w:t>,0</w:t>
            </w:r>
          </w:p>
          <w:p w:rsidR="00AC0111" w:rsidRPr="0019060C" w:rsidRDefault="00AC0111" w:rsidP="002711FB">
            <w:pPr>
              <w:jc w:val="center"/>
              <w:rPr>
                <w:rFonts w:ascii="Times New Roman" w:hAnsi="Times New Roman"/>
                <w:color w:val="000000" w:themeColor="text1"/>
                <w:sz w:val="28"/>
                <w:szCs w:val="28"/>
              </w:rPr>
            </w:pPr>
            <w:r w:rsidRPr="0019060C">
              <w:rPr>
                <w:rFonts w:ascii="Times New Roman" w:hAnsi="Times New Roman"/>
                <w:color w:val="000000" w:themeColor="text1"/>
                <w:sz w:val="28"/>
                <w:szCs w:val="28"/>
              </w:rPr>
              <w:t>(хорошо)</w:t>
            </w:r>
          </w:p>
        </w:tc>
        <w:tc>
          <w:tcPr>
            <w:tcW w:w="1984" w:type="dxa"/>
          </w:tcPr>
          <w:p w:rsidR="00AC0111" w:rsidRPr="0019060C" w:rsidRDefault="00AC0111" w:rsidP="002711FB">
            <w:pPr>
              <w:rPr>
                <w:rFonts w:ascii="Times New Roman" w:hAnsi="Times New Roman"/>
                <w:sz w:val="28"/>
                <w:szCs w:val="28"/>
              </w:rPr>
            </w:pPr>
            <w:r w:rsidRPr="0019060C">
              <w:rPr>
                <w:rFonts w:ascii="Times New Roman" w:hAnsi="Times New Roman"/>
                <w:color w:val="000000" w:themeColor="text1"/>
                <w:sz w:val="28"/>
                <w:szCs w:val="28"/>
              </w:rPr>
              <w:t>Требования регламента соблюдаются</w:t>
            </w:r>
          </w:p>
        </w:tc>
      </w:tr>
      <w:tr w:rsidR="00985C07" w:rsidRPr="00BC70E6" w:rsidTr="00553AF1">
        <w:trPr>
          <w:gridAfter w:val="1"/>
          <w:wAfter w:w="57" w:type="dxa"/>
          <w:trHeight w:val="146"/>
        </w:trPr>
        <w:tc>
          <w:tcPr>
            <w:tcW w:w="534" w:type="dxa"/>
          </w:tcPr>
          <w:p w:rsidR="00985C07" w:rsidRPr="0019060C" w:rsidRDefault="00985C07" w:rsidP="002711FB">
            <w:pPr>
              <w:rPr>
                <w:rFonts w:ascii="Times New Roman" w:hAnsi="Times New Roman"/>
                <w:color w:val="000000" w:themeColor="text1"/>
                <w:sz w:val="28"/>
                <w:szCs w:val="28"/>
              </w:rPr>
            </w:pPr>
            <w:r w:rsidRPr="0019060C">
              <w:rPr>
                <w:rFonts w:ascii="Times New Roman" w:hAnsi="Times New Roman"/>
                <w:color w:val="000000" w:themeColor="text1"/>
                <w:sz w:val="28"/>
                <w:szCs w:val="28"/>
              </w:rPr>
              <w:t>45</w:t>
            </w:r>
          </w:p>
        </w:tc>
        <w:tc>
          <w:tcPr>
            <w:tcW w:w="6378" w:type="dxa"/>
            <w:gridSpan w:val="2"/>
          </w:tcPr>
          <w:p w:rsidR="00985C07" w:rsidRPr="0019060C" w:rsidRDefault="00985C07" w:rsidP="002711FB">
            <w:pPr>
              <w:rPr>
                <w:rFonts w:ascii="Times New Roman" w:hAnsi="Times New Roman"/>
                <w:sz w:val="28"/>
                <w:szCs w:val="28"/>
              </w:rPr>
            </w:pPr>
            <w:r w:rsidRPr="0019060C">
              <w:rPr>
                <w:rFonts w:ascii="Times New Roman" w:hAnsi="Times New Roman"/>
                <w:sz w:val="28"/>
                <w:szCs w:val="28"/>
              </w:rPr>
              <w:t>Выдача специального разрешения на движение транспортного средства, осуществляющего перевозки тяжеловесных и (или) крупногабаритных грузов по автомобильным дорогам общего пользования местного значения в границах муниципального образования город Бузулук Оренбургской области</w:t>
            </w:r>
          </w:p>
        </w:tc>
        <w:tc>
          <w:tcPr>
            <w:tcW w:w="4536" w:type="dxa"/>
            <w:vAlign w:val="center"/>
          </w:tcPr>
          <w:p w:rsidR="00985C07" w:rsidRPr="0019060C" w:rsidRDefault="00985C07" w:rsidP="00553AF1">
            <w:pPr>
              <w:jc w:val="center"/>
              <w:rPr>
                <w:rFonts w:ascii="Times New Roman" w:hAnsi="Times New Roman"/>
                <w:color w:val="000000" w:themeColor="text1"/>
                <w:sz w:val="28"/>
                <w:szCs w:val="28"/>
              </w:rPr>
            </w:pPr>
            <w:r w:rsidRPr="0019060C">
              <w:rPr>
                <w:rFonts w:ascii="Times New Roman" w:hAnsi="Times New Roman"/>
                <w:color w:val="000000" w:themeColor="text1"/>
                <w:sz w:val="28"/>
                <w:szCs w:val="28"/>
              </w:rPr>
              <w:t>Управление жилищно – коммунального хозяйства и транспорта администрации города Бузулука</w:t>
            </w:r>
          </w:p>
        </w:tc>
        <w:tc>
          <w:tcPr>
            <w:tcW w:w="2127" w:type="dxa"/>
            <w:vAlign w:val="center"/>
          </w:tcPr>
          <w:p w:rsidR="00985C07" w:rsidRPr="0019060C" w:rsidRDefault="00985C07" w:rsidP="00553AF1">
            <w:pPr>
              <w:tabs>
                <w:tab w:val="left" w:pos="2720"/>
              </w:tabs>
              <w:jc w:val="center"/>
              <w:rPr>
                <w:rFonts w:ascii="Times New Roman" w:hAnsi="Times New Roman"/>
                <w:color w:val="000000" w:themeColor="text1"/>
                <w:sz w:val="28"/>
                <w:szCs w:val="28"/>
              </w:rPr>
            </w:pPr>
            <w:r w:rsidRPr="0019060C">
              <w:rPr>
                <w:rFonts w:ascii="Times New Roman" w:hAnsi="Times New Roman"/>
                <w:color w:val="000000" w:themeColor="text1"/>
                <w:sz w:val="28"/>
                <w:szCs w:val="28"/>
              </w:rPr>
              <w:t>4</w:t>
            </w:r>
            <w:r w:rsidR="00732DD4" w:rsidRPr="0019060C">
              <w:rPr>
                <w:rFonts w:ascii="Times New Roman" w:hAnsi="Times New Roman"/>
                <w:color w:val="000000" w:themeColor="text1"/>
                <w:sz w:val="28"/>
                <w:szCs w:val="28"/>
              </w:rPr>
              <w:t>6</w:t>
            </w:r>
            <w:r w:rsidRPr="0019060C">
              <w:rPr>
                <w:rFonts w:ascii="Times New Roman" w:hAnsi="Times New Roman"/>
                <w:color w:val="000000" w:themeColor="text1"/>
                <w:sz w:val="28"/>
                <w:szCs w:val="28"/>
              </w:rPr>
              <w:t>,0</w:t>
            </w:r>
          </w:p>
          <w:p w:rsidR="00985C07" w:rsidRPr="0019060C" w:rsidRDefault="00985C07" w:rsidP="00553AF1">
            <w:pPr>
              <w:jc w:val="center"/>
              <w:rPr>
                <w:rFonts w:ascii="Times New Roman" w:hAnsi="Times New Roman"/>
                <w:color w:val="000000" w:themeColor="text1"/>
                <w:sz w:val="28"/>
                <w:szCs w:val="28"/>
              </w:rPr>
            </w:pPr>
            <w:r w:rsidRPr="0019060C">
              <w:rPr>
                <w:rFonts w:ascii="Times New Roman" w:hAnsi="Times New Roman"/>
                <w:color w:val="000000" w:themeColor="text1"/>
                <w:sz w:val="28"/>
                <w:szCs w:val="28"/>
              </w:rPr>
              <w:t>(хорошо)</w:t>
            </w:r>
          </w:p>
        </w:tc>
        <w:tc>
          <w:tcPr>
            <w:tcW w:w="1984" w:type="dxa"/>
            <w:vAlign w:val="center"/>
          </w:tcPr>
          <w:p w:rsidR="00985C07" w:rsidRPr="0019060C" w:rsidRDefault="00985C07" w:rsidP="00553AF1">
            <w:pPr>
              <w:jc w:val="center"/>
              <w:rPr>
                <w:rFonts w:ascii="Times New Roman" w:hAnsi="Times New Roman"/>
                <w:sz w:val="28"/>
                <w:szCs w:val="28"/>
              </w:rPr>
            </w:pPr>
            <w:r w:rsidRPr="0019060C">
              <w:rPr>
                <w:rFonts w:ascii="Times New Roman" w:hAnsi="Times New Roman"/>
                <w:color w:val="000000" w:themeColor="text1"/>
                <w:sz w:val="28"/>
                <w:szCs w:val="28"/>
              </w:rPr>
              <w:t>Требования регламента соблюдаются</w:t>
            </w:r>
          </w:p>
        </w:tc>
      </w:tr>
      <w:tr w:rsidR="00245BFA" w:rsidRPr="00BC70E6" w:rsidTr="00553AF1">
        <w:trPr>
          <w:gridAfter w:val="1"/>
          <w:wAfter w:w="57" w:type="dxa"/>
          <w:trHeight w:val="146"/>
        </w:trPr>
        <w:tc>
          <w:tcPr>
            <w:tcW w:w="534" w:type="dxa"/>
          </w:tcPr>
          <w:p w:rsidR="00245BFA" w:rsidRPr="0019060C" w:rsidRDefault="00245BFA" w:rsidP="002711FB">
            <w:pPr>
              <w:rPr>
                <w:rFonts w:ascii="Times New Roman" w:hAnsi="Times New Roman"/>
                <w:color w:val="000000" w:themeColor="text1"/>
                <w:sz w:val="28"/>
                <w:szCs w:val="28"/>
              </w:rPr>
            </w:pPr>
            <w:r w:rsidRPr="0019060C">
              <w:rPr>
                <w:rFonts w:ascii="Times New Roman" w:hAnsi="Times New Roman"/>
                <w:color w:val="000000" w:themeColor="text1"/>
                <w:sz w:val="28"/>
                <w:szCs w:val="28"/>
              </w:rPr>
              <w:t>46</w:t>
            </w:r>
          </w:p>
        </w:tc>
        <w:tc>
          <w:tcPr>
            <w:tcW w:w="6378" w:type="dxa"/>
            <w:gridSpan w:val="2"/>
          </w:tcPr>
          <w:p w:rsidR="00245BFA" w:rsidRPr="0019060C" w:rsidRDefault="00245BFA" w:rsidP="002711FB">
            <w:pPr>
              <w:rPr>
                <w:rFonts w:ascii="Times New Roman" w:hAnsi="Times New Roman"/>
                <w:color w:val="000000" w:themeColor="text1"/>
                <w:sz w:val="28"/>
                <w:szCs w:val="28"/>
              </w:rPr>
            </w:pPr>
            <w:r w:rsidRPr="0019060C">
              <w:rPr>
                <w:rFonts w:ascii="Times New Roman" w:hAnsi="Times New Roman"/>
                <w:color w:val="000000" w:themeColor="text1"/>
                <w:sz w:val="28"/>
                <w:szCs w:val="28"/>
              </w:rPr>
              <w:t>Выдача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посадку (взлет) на площадки, расположенные в границах муниципального образования город Бузулук Оренбургской области, сведения о которых не опубликованы в документах аэронавигационной информации</w:t>
            </w:r>
          </w:p>
        </w:tc>
        <w:tc>
          <w:tcPr>
            <w:tcW w:w="4536" w:type="dxa"/>
            <w:vAlign w:val="center"/>
          </w:tcPr>
          <w:p w:rsidR="00245BFA" w:rsidRPr="0019060C" w:rsidRDefault="00245BFA" w:rsidP="00553AF1">
            <w:pPr>
              <w:jc w:val="center"/>
              <w:rPr>
                <w:rFonts w:ascii="Times New Roman" w:hAnsi="Times New Roman"/>
                <w:color w:val="000000" w:themeColor="text1"/>
                <w:sz w:val="28"/>
                <w:szCs w:val="28"/>
              </w:rPr>
            </w:pPr>
            <w:r w:rsidRPr="0019060C">
              <w:rPr>
                <w:rFonts w:ascii="Times New Roman" w:hAnsi="Times New Roman"/>
                <w:color w:val="000000" w:themeColor="text1"/>
                <w:sz w:val="28"/>
                <w:szCs w:val="28"/>
              </w:rPr>
              <w:t>Управление по делам гражданской обороны, пожарной безопасности и чрезвычайным ситуациям администрации города Бузулука</w:t>
            </w:r>
          </w:p>
        </w:tc>
        <w:tc>
          <w:tcPr>
            <w:tcW w:w="4111" w:type="dxa"/>
            <w:gridSpan w:val="2"/>
            <w:vAlign w:val="center"/>
          </w:tcPr>
          <w:p w:rsidR="00245BFA" w:rsidRPr="0019060C" w:rsidRDefault="00245BFA" w:rsidP="00245BFA">
            <w:pPr>
              <w:jc w:val="center"/>
              <w:rPr>
                <w:rFonts w:ascii="Times New Roman" w:hAnsi="Times New Roman"/>
                <w:color w:val="000000" w:themeColor="text1"/>
                <w:sz w:val="28"/>
                <w:szCs w:val="28"/>
              </w:rPr>
            </w:pPr>
            <w:r w:rsidRPr="0019060C">
              <w:rPr>
                <w:rFonts w:ascii="Times New Roman" w:hAnsi="Times New Roman"/>
                <w:color w:val="000000" w:themeColor="text1"/>
                <w:sz w:val="28"/>
                <w:szCs w:val="28"/>
              </w:rPr>
              <w:t>Мониторинг качества оказания услуги не проводился в связи с отсутствием обращений заявителей</w:t>
            </w:r>
          </w:p>
        </w:tc>
      </w:tr>
    </w:tbl>
    <w:p w:rsidR="00F07914" w:rsidRPr="00BC70E6" w:rsidRDefault="00F07914" w:rsidP="002711FB">
      <w:pPr>
        <w:jc w:val="both"/>
        <w:rPr>
          <w:rFonts w:ascii="Times New Roman" w:hAnsi="Times New Roman"/>
          <w:sz w:val="28"/>
          <w:szCs w:val="28"/>
        </w:rPr>
      </w:pPr>
    </w:p>
    <w:p w:rsidR="003111A8" w:rsidRPr="00BC70E6" w:rsidRDefault="003111A8" w:rsidP="002711FB">
      <w:pPr>
        <w:ind w:left="-284"/>
        <w:jc w:val="both"/>
        <w:rPr>
          <w:rFonts w:ascii="Times New Roman" w:hAnsi="Times New Roman"/>
          <w:sz w:val="22"/>
        </w:rPr>
        <w:sectPr w:rsidR="003111A8" w:rsidRPr="00BC70E6" w:rsidSect="00AF2CA9">
          <w:footerReference w:type="default" r:id="rId12"/>
          <w:pgSz w:w="16838" w:h="11906" w:orient="landscape"/>
          <w:pgMar w:top="1134" w:right="1134" w:bottom="851" w:left="1134" w:header="709" w:footer="709" w:gutter="0"/>
          <w:cols w:space="708"/>
          <w:titlePg/>
          <w:docGrid w:linePitch="360"/>
        </w:sectPr>
      </w:pPr>
    </w:p>
    <w:p w:rsidR="00FC3D8B" w:rsidRPr="00BC70E6" w:rsidRDefault="00FC3D8B" w:rsidP="002711FB">
      <w:pPr>
        <w:ind w:left="709"/>
        <w:jc w:val="center"/>
        <w:rPr>
          <w:rFonts w:ascii="Times New Roman" w:hAnsi="Times New Roman"/>
          <w:b/>
          <w:color w:val="000000" w:themeColor="text1"/>
          <w:sz w:val="28"/>
          <w:szCs w:val="28"/>
        </w:rPr>
      </w:pPr>
      <w:r w:rsidRPr="00BC70E6">
        <w:rPr>
          <w:rFonts w:ascii="Times New Roman" w:hAnsi="Times New Roman"/>
          <w:b/>
          <w:color w:val="000000" w:themeColor="text1"/>
          <w:sz w:val="28"/>
          <w:szCs w:val="28"/>
        </w:rPr>
        <w:lastRenderedPageBreak/>
        <w:t>Пояснительная записка</w:t>
      </w:r>
    </w:p>
    <w:p w:rsidR="00FC3D8B" w:rsidRPr="00BC70E6" w:rsidRDefault="00FC3D8B" w:rsidP="002711FB">
      <w:pPr>
        <w:ind w:left="709"/>
        <w:jc w:val="center"/>
        <w:rPr>
          <w:rFonts w:ascii="Times New Roman" w:hAnsi="Times New Roman"/>
          <w:b/>
          <w:color w:val="000000" w:themeColor="text1"/>
          <w:sz w:val="28"/>
          <w:szCs w:val="28"/>
        </w:rPr>
      </w:pPr>
      <w:r w:rsidRPr="00BC70E6">
        <w:rPr>
          <w:rFonts w:ascii="Times New Roman" w:hAnsi="Times New Roman"/>
          <w:b/>
          <w:color w:val="000000" w:themeColor="text1"/>
          <w:sz w:val="28"/>
          <w:szCs w:val="28"/>
        </w:rPr>
        <w:t xml:space="preserve">к сводному отчету о результатах мониторинга качества предоставления муниципальных услуг в городе Бузулуке </w:t>
      </w:r>
      <w:r w:rsidR="00F42528" w:rsidRPr="00BC70E6">
        <w:rPr>
          <w:rFonts w:ascii="Times New Roman" w:hAnsi="Times New Roman"/>
          <w:b/>
          <w:color w:val="000000" w:themeColor="text1"/>
          <w:sz w:val="28"/>
          <w:szCs w:val="28"/>
        </w:rPr>
        <w:t>за 20</w:t>
      </w:r>
      <w:r w:rsidR="001B578F">
        <w:rPr>
          <w:rFonts w:ascii="Times New Roman" w:hAnsi="Times New Roman"/>
          <w:b/>
          <w:color w:val="000000" w:themeColor="text1"/>
          <w:sz w:val="28"/>
          <w:szCs w:val="28"/>
        </w:rPr>
        <w:t>20</w:t>
      </w:r>
      <w:r w:rsidR="00F42528" w:rsidRPr="00BC70E6">
        <w:rPr>
          <w:rFonts w:ascii="Times New Roman" w:hAnsi="Times New Roman"/>
          <w:b/>
          <w:color w:val="000000" w:themeColor="text1"/>
          <w:sz w:val="28"/>
          <w:szCs w:val="28"/>
        </w:rPr>
        <w:t xml:space="preserve"> год</w:t>
      </w:r>
    </w:p>
    <w:p w:rsidR="00FC3D8B" w:rsidRPr="00BC70E6" w:rsidRDefault="00FC3D8B" w:rsidP="002711FB">
      <w:pPr>
        <w:ind w:firstLine="709"/>
        <w:jc w:val="both"/>
        <w:rPr>
          <w:rFonts w:ascii="Times New Roman" w:hAnsi="Times New Roman"/>
          <w:color w:val="000000" w:themeColor="text1"/>
          <w:sz w:val="28"/>
          <w:szCs w:val="28"/>
        </w:rPr>
      </w:pPr>
    </w:p>
    <w:p w:rsidR="00FC3D8B" w:rsidRPr="00BC70E6" w:rsidRDefault="00FC3D8B" w:rsidP="002711FB">
      <w:pPr>
        <w:ind w:firstLine="709"/>
        <w:jc w:val="both"/>
        <w:rPr>
          <w:rFonts w:ascii="Times New Roman" w:hAnsi="Times New Roman"/>
          <w:color w:val="000000" w:themeColor="text1"/>
          <w:sz w:val="28"/>
          <w:szCs w:val="28"/>
        </w:rPr>
      </w:pPr>
      <w:r w:rsidRPr="00BC70E6">
        <w:rPr>
          <w:rFonts w:ascii="Times New Roman" w:hAnsi="Times New Roman"/>
          <w:color w:val="000000" w:themeColor="text1"/>
          <w:sz w:val="28"/>
          <w:szCs w:val="28"/>
        </w:rPr>
        <w:t xml:space="preserve">В рамках мониторинга качества предоставления муниципальных услуг (далее – мониторинг) проводилось исследование </w:t>
      </w:r>
      <w:r w:rsidR="00285903" w:rsidRPr="0046665F">
        <w:rPr>
          <w:rFonts w:ascii="Times New Roman" w:hAnsi="Times New Roman"/>
          <w:color w:val="000000" w:themeColor="text1"/>
          <w:sz w:val="28"/>
          <w:szCs w:val="28"/>
        </w:rPr>
        <w:t>4</w:t>
      </w:r>
      <w:r w:rsidR="00060649" w:rsidRPr="0046665F">
        <w:rPr>
          <w:rFonts w:ascii="Times New Roman" w:hAnsi="Times New Roman"/>
          <w:color w:val="000000" w:themeColor="text1"/>
          <w:sz w:val="28"/>
          <w:szCs w:val="28"/>
        </w:rPr>
        <w:t>6</w:t>
      </w:r>
      <w:r w:rsidRPr="00BC70E6">
        <w:rPr>
          <w:rFonts w:ascii="Times New Roman" w:hAnsi="Times New Roman"/>
          <w:color w:val="000000" w:themeColor="text1"/>
          <w:sz w:val="28"/>
          <w:szCs w:val="28"/>
        </w:rPr>
        <w:t xml:space="preserve"> муниципальн</w:t>
      </w:r>
      <w:r w:rsidR="00D62BE7" w:rsidRPr="00BC70E6">
        <w:rPr>
          <w:rFonts w:ascii="Times New Roman" w:hAnsi="Times New Roman"/>
          <w:color w:val="000000" w:themeColor="text1"/>
          <w:sz w:val="28"/>
          <w:szCs w:val="28"/>
        </w:rPr>
        <w:t>ых</w:t>
      </w:r>
      <w:r w:rsidRPr="00BC70E6">
        <w:rPr>
          <w:rFonts w:ascii="Times New Roman" w:hAnsi="Times New Roman"/>
          <w:color w:val="000000" w:themeColor="text1"/>
          <w:sz w:val="28"/>
          <w:szCs w:val="28"/>
        </w:rPr>
        <w:t xml:space="preserve"> услуг, предоставляем</w:t>
      </w:r>
      <w:r w:rsidR="00D62BE7" w:rsidRPr="00BC70E6">
        <w:rPr>
          <w:rFonts w:ascii="Times New Roman" w:hAnsi="Times New Roman"/>
          <w:color w:val="000000" w:themeColor="text1"/>
          <w:sz w:val="28"/>
          <w:szCs w:val="28"/>
        </w:rPr>
        <w:t>ых</w:t>
      </w:r>
      <w:r w:rsidRPr="00BC70E6">
        <w:rPr>
          <w:rFonts w:ascii="Times New Roman" w:hAnsi="Times New Roman"/>
          <w:color w:val="000000" w:themeColor="text1"/>
          <w:sz w:val="28"/>
          <w:szCs w:val="28"/>
        </w:rPr>
        <w:t xml:space="preserve"> структурными подразделениями администрации города Бузулука.</w:t>
      </w:r>
    </w:p>
    <w:p w:rsidR="00FC3D8B" w:rsidRPr="00BC70E6" w:rsidRDefault="00FC3D8B" w:rsidP="002711FB">
      <w:pPr>
        <w:ind w:firstLine="709"/>
        <w:jc w:val="both"/>
        <w:rPr>
          <w:rFonts w:ascii="Times New Roman" w:hAnsi="Times New Roman"/>
          <w:color w:val="000000" w:themeColor="text1"/>
          <w:sz w:val="28"/>
          <w:szCs w:val="28"/>
        </w:rPr>
      </w:pPr>
      <w:r w:rsidRPr="00BC70E6">
        <w:rPr>
          <w:rFonts w:ascii="Times New Roman" w:hAnsi="Times New Roman"/>
          <w:color w:val="000000" w:themeColor="text1"/>
          <w:sz w:val="28"/>
        </w:rPr>
        <w:t xml:space="preserve">Исследуемые муниципальные услуги </w:t>
      </w:r>
      <w:r w:rsidR="00430DDB" w:rsidRPr="00BC70E6">
        <w:rPr>
          <w:rFonts w:ascii="Times New Roman" w:hAnsi="Times New Roman"/>
          <w:color w:val="000000" w:themeColor="text1"/>
          <w:sz w:val="28"/>
        </w:rPr>
        <w:t>предоставляются</w:t>
      </w:r>
      <w:r w:rsidRPr="00BC70E6">
        <w:rPr>
          <w:rFonts w:ascii="Times New Roman" w:hAnsi="Times New Roman"/>
          <w:color w:val="000000" w:themeColor="text1"/>
          <w:sz w:val="28"/>
        </w:rPr>
        <w:t xml:space="preserve"> бесплатн</w:t>
      </w:r>
      <w:r w:rsidR="00430DDB" w:rsidRPr="00BC70E6">
        <w:rPr>
          <w:rFonts w:ascii="Times New Roman" w:hAnsi="Times New Roman"/>
          <w:color w:val="000000" w:themeColor="text1"/>
          <w:sz w:val="28"/>
        </w:rPr>
        <w:t>о</w:t>
      </w:r>
      <w:r w:rsidRPr="00BC70E6">
        <w:rPr>
          <w:rFonts w:ascii="Times New Roman" w:hAnsi="Times New Roman"/>
          <w:color w:val="000000" w:themeColor="text1"/>
          <w:sz w:val="28"/>
        </w:rPr>
        <w:t>.</w:t>
      </w:r>
    </w:p>
    <w:p w:rsidR="00FC3D8B" w:rsidRPr="00BC70E6" w:rsidRDefault="00FC3D8B" w:rsidP="002711FB">
      <w:pPr>
        <w:pStyle w:val="ConsPlusNonformat"/>
        <w:widowControl/>
        <w:ind w:firstLine="709"/>
        <w:jc w:val="both"/>
        <w:rPr>
          <w:rFonts w:ascii="Times New Roman" w:hAnsi="Times New Roman" w:cs="Times New Roman"/>
          <w:color w:val="000000" w:themeColor="text1"/>
          <w:sz w:val="28"/>
          <w:szCs w:val="28"/>
        </w:rPr>
      </w:pPr>
      <w:r w:rsidRPr="00BC70E6">
        <w:rPr>
          <w:rFonts w:ascii="Times New Roman" w:hAnsi="Times New Roman" w:cs="Times New Roman"/>
          <w:color w:val="000000" w:themeColor="text1"/>
          <w:sz w:val="28"/>
          <w:szCs w:val="28"/>
        </w:rPr>
        <w:t xml:space="preserve">Мониторинг проводился на основании анкет по форме согласно  Положению об организации </w:t>
      </w:r>
      <w:proofErr w:type="gramStart"/>
      <w:r w:rsidRPr="00BC70E6">
        <w:rPr>
          <w:rFonts w:ascii="Times New Roman" w:hAnsi="Times New Roman" w:cs="Times New Roman"/>
          <w:color w:val="000000" w:themeColor="text1"/>
          <w:sz w:val="28"/>
          <w:szCs w:val="28"/>
        </w:rPr>
        <w:t>проведения мониторинга качества предоставления муниципальных услуг</w:t>
      </w:r>
      <w:proofErr w:type="gramEnd"/>
      <w:r w:rsidRPr="00BC70E6">
        <w:rPr>
          <w:rFonts w:ascii="Times New Roman" w:hAnsi="Times New Roman" w:cs="Times New Roman"/>
          <w:color w:val="000000" w:themeColor="text1"/>
          <w:sz w:val="28"/>
          <w:szCs w:val="28"/>
        </w:rPr>
        <w:t xml:space="preserve"> администрацией города Бузулука, утвержденного постановлением администрации города от 13.09.2012 № 63-п. Для каждой муниципальной услуги определена общая оценка качества по 50-бал</w:t>
      </w:r>
      <w:r w:rsidR="00510B31">
        <w:rPr>
          <w:rFonts w:ascii="Times New Roman" w:hAnsi="Times New Roman" w:cs="Times New Roman"/>
          <w:color w:val="000000" w:themeColor="text1"/>
          <w:sz w:val="28"/>
          <w:szCs w:val="28"/>
        </w:rPr>
        <w:t>л</w:t>
      </w:r>
      <w:r w:rsidRPr="00BC70E6">
        <w:rPr>
          <w:rFonts w:ascii="Times New Roman" w:hAnsi="Times New Roman" w:cs="Times New Roman"/>
          <w:color w:val="000000" w:themeColor="text1"/>
          <w:sz w:val="28"/>
          <w:szCs w:val="28"/>
        </w:rPr>
        <w:t>ьной шкале.</w:t>
      </w:r>
    </w:p>
    <w:p w:rsidR="00FC3D8B" w:rsidRPr="00BC70E6" w:rsidRDefault="00FC3D8B" w:rsidP="002711FB">
      <w:pPr>
        <w:ind w:firstLine="709"/>
        <w:jc w:val="both"/>
        <w:rPr>
          <w:rFonts w:ascii="Times New Roman" w:hAnsi="Times New Roman"/>
          <w:b/>
          <w:color w:val="000000" w:themeColor="text1"/>
          <w:sz w:val="20"/>
          <w:szCs w:val="20"/>
        </w:rPr>
      </w:pPr>
    </w:p>
    <w:p w:rsidR="00E94615" w:rsidRPr="0019060C" w:rsidRDefault="00164D7C" w:rsidP="002711FB">
      <w:pPr>
        <w:ind w:firstLine="709"/>
        <w:jc w:val="both"/>
        <w:rPr>
          <w:rFonts w:ascii="Times New Roman" w:hAnsi="Times New Roman"/>
          <w:b/>
          <w:color w:val="000000" w:themeColor="text1"/>
          <w:sz w:val="28"/>
          <w:szCs w:val="28"/>
        </w:rPr>
      </w:pPr>
      <w:r w:rsidRPr="0019060C">
        <w:rPr>
          <w:rFonts w:ascii="Times New Roman" w:hAnsi="Times New Roman"/>
          <w:b/>
          <w:color w:val="000000" w:themeColor="text1"/>
          <w:sz w:val="28"/>
          <w:szCs w:val="28"/>
        </w:rPr>
        <w:t>1.</w:t>
      </w:r>
      <w:r w:rsidR="00F6098D" w:rsidRPr="0019060C">
        <w:rPr>
          <w:rFonts w:ascii="Times New Roman" w:hAnsi="Times New Roman"/>
          <w:b/>
          <w:color w:val="000000" w:themeColor="text1"/>
          <w:sz w:val="28"/>
          <w:szCs w:val="28"/>
        </w:rPr>
        <w:t xml:space="preserve"> 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учреждениях, расположенных на территории города Бузулука.</w:t>
      </w:r>
    </w:p>
    <w:p w:rsidR="004948E2" w:rsidRPr="0019060C" w:rsidRDefault="004948E2" w:rsidP="002711FB">
      <w:pPr>
        <w:ind w:firstLine="709"/>
        <w:jc w:val="both"/>
        <w:rPr>
          <w:rFonts w:ascii="Times New Roman" w:hAnsi="Times New Roman"/>
          <w:sz w:val="28"/>
          <w:szCs w:val="28"/>
        </w:rPr>
      </w:pPr>
      <w:r w:rsidRPr="0019060C">
        <w:rPr>
          <w:rFonts w:ascii="Times New Roman" w:hAnsi="Times New Roman"/>
          <w:sz w:val="28"/>
          <w:szCs w:val="28"/>
        </w:rPr>
        <w:t>Муниципальную услугу предоставляют Управление образования администрации города Бузулука</w:t>
      </w:r>
      <w:r w:rsidR="00CC7957" w:rsidRPr="0019060C">
        <w:rPr>
          <w:rFonts w:ascii="Times New Roman" w:hAnsi="Times New Roman"/>
          <w:sz w:val="28"/>
          <w:szCs w:val="28"/>
        </w:rPr>
        <w:t>,</w:t>
      </w:r>
      <w:r w:rsidR="00CE2E1B" w:rsidRPr="0019060C">
        <w:rPr>
          <w:rFonts w:ascii="Times New Roman" w:hAnsi="Times New Roman"/>
          <w:sz w:val="28"/>
          <w:szCs w:val="28"/>
        </w:rPr>
        <w:t xml:space="preserve"> у</w:t>
      </w:r>
      <w:r w:rsidRPr="0019060C">
        <w:rPr>
          <w:rFonts w:ascii="Times New Roman" w:hAnsi="Times New Roman"/>
          <w:sz w:val="28"/>
          <w:szCs w:val="28"/>
        </w:rPr>
        <w:t>чреждения образования.</w:t>
      </w:r>
    </w:p>
    <w:p w:rsidR="004948E2" w:rsidRPr="0019060C" w:rsidRDefault="004948E2" w:rsidP="002711FB">
      <w:pPr>
        <w:ind w:firstLine="709"/>
        <w:jc w:val="both"/>
        <w:rPr>
          <w:rFonts w:ascii="Times New Roman" w:hAnsi="Times New Roman"/>
          <w:sz w:val="28"/>
          <w:szCs w:val="28"/>
        </w:rPr>
      </w:pPr>
      <w:r w:rsidRPr="0019060C">
        <w:rPr>
          <w:rFonts w:ascii="Times New Roman" w:hAnsi="Times New Roman"/>
          <w:sz w:val="28"/>
          <w:szCs w:val="28"/>
        </w:rPr>
        <w:t xml:space="preserve">Уровень качества предоставления муниципальной услуги </w:t>
      </w:r>
      <w:r w:rsidRPr="0019060C">
        <w:rPr>
          <w:rFonts w:ascii="Times New Roman" w:hAnsi="Times New Roman"/>
          <w:b/>
          <w:sz w:val="28"/>
          <w:szCs w:val="28"/>
        </w:rPr>
        <w:t>–</w:t>
      </w:r>
      <w:r w:rsidR="00771B19" w:rsidRPr="0019060C">
        <w:rPr>
          <w:rFonts w:ascii="Times New Roman" w:hAnsi="Times New Roman"/>
          <w:b/>
          <w:sz w:val="28"/>
          <w:szCs w:val="28"/>
        </w:rPr>
        <w:t xml:space="preserve"> «</w:t>
      </w:r>
      <w:r w:rsidRPr="0019060C">
        <w:rPr>
          <w:rFonts w:ascii="Times New Roman" w:hAnsi="Times New Roman"/>
          <w:sz w:val="28"/>
          <w:szCs w:val="28"/>
        </w:rPr>
        <w:t>хороший</w:t>
      </w:r>
      <w:r w:rsidR="00771B19" w:rsidRPr="0019060C">
        <w:rPr>
          <w:rFonts w:ascii="Times New Roman" w:hAnsi="Times New Roman"/>
          <w:sz w:val="28"/>
          <w:szCs w:val="28"/>
        </w:rPr>
        <w:t>»</w:t>
      </w:r>
      <w:r w:rsidRPr="0019060C">
        <w:rPr>
          <w:rFonts w:ascii="Times New Roman" w:hAnsi="Times New Roman"/>
          <w:sz w:val="28"/>
          <w:szCs w:val="28"/>
        </w:rPr>
        <w:t xml:space="preserve"> (общая сумма баллов – </w:t>
      </w:r>
      <w:r w:rsidR="004F17C5" w:rsidRPr="0019060C">
        <w:rPr>
          <w:rFonts w:ascii="Times New Roman" w:hAnsi="Times New Roman"/>
          <w:sz w:val="28"/>
          <w:szCs w:val="28"/>
        </w:rPr>
        <w:t>4</w:t>
      </w:r>
      <w:r w:rsidR="0082496B" w:rsidRPr="0019060C">
        <w:rPr>
          <w:rFonts w:ascii="Times New Roman" w:hAnsi="Times New Roman"/>
          <w:sz w:val="28"/>
          <w:szCs w:val="28"/>
        </w:rPr>
        <w:t>8</w:t>
      </w:r>
      <w:r w:rsidRPr="0019060C">
        <w:rPr>
          <w:rFonts w:ascii="Times New Roman" w:hAnsi="Times New Roman"/>
          <w:sz w:val="28"/>
          <w:szCs w:val="28"/>
        </w:rPr>
        <w:t>).</w:t>
      </w:r>
    </w:p>
    <w:p w:rsidR="004948E2" w:rsidRPr="0019060C" w:rsidRDefault="004948E2"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sz w:val="28"/>
          <w:szCs w:val="28"/>
        </w:rPr>
        <w:t>За 8 месяцев 20</w:t>
      </w:r>
      <w:r w:rsidR="00CC7957" w:rsidRPr="0019060C">
        <w:rPr>
          <w:rFonts w:ascii="Times New Roman" w:hAnsi="Times New Roman"/>
          <w:sz w:val="28"/>
          <w:szCs w:val="28"/>
        </w:rPr>
        <w:t>20</w:t>
      </w:r>
      <w:r w:rsidRPr="0019060C">
        <w:rPr>
          <w:rFonts w:ascii="Times New Roman" w:hAnsi="Times New Roman"/>
          <w:sz w:val="28"/>
          <w:szCs w:val="28"/>
        </w:rPr>
        <w:t xml:space="preserve"> года</w:t>
      </w:r>
      <w:r w:rsidRPr="0019060C">
        <w:rPr>
          <w:rFonts w:ascii="Times New Roman" w:hAnsi="Times New Roman" w:cs="Times New Roman"/>
          <w:sz w:val="28"/>
          <w:szCs w:val="28"/>
        </w:rPr>
        <w:t xml:space="preserve"> выполнены задачи:</w:t>
      </w:r>
    </w:p>
    <w:p w:rsidR="004948E2" w:rsidRPr="0019060C" w:rsidRDefault="004948E2" w:rsidP="002711FB">
      <w:pPr>
        <w:pStyle w:val="a5"/>
        <w:numPr>
          <w:ilvl w:val="0"/>
          <w:numId w:val="31"/>
        </w:numPr>
        <w:ind w:left="0" w:firstLine="709"/>
        <w:jc w:val="both"/>
        <w:rPr>
          <w:rFonts w:ascii="Times New Roman" w:hAnsi="Times New Roman"/>
          <w:sz w:val="28"/>
          <w:szCs w:val="28"/>
        </w:rPr>
      </w:pPr>
      <w:r w:rsidRPr="0019060C">
        <w:rPr>
          <w:rFonts w:ascii="Times New Roman" w:hAnsi="Times New Roman"/>
          <w:sz w:val="28"/>
          <w:szCs w:val="28"/>
        </w:rPr>
        <w:t>оптимизация процедур предоставления муниципальн</w:t>
      </w:r>
      <w:r w:rsidR="00AE1511" w:rsidRPr="0019060C">
        <w:rPr>
          <w:rFonts w:ascii="Times New Roman" w:hAnsi="Times New Roman"/>
          <w:sz w:val="28"/>
          <w:szCs w:val="28"/>
        </w:rPr>
        <w:t>ой</w:t>
      </w:r>
      <w:r w:rsidRPr="0019060C">
        <w:rPr>
          <w:rFonts w:ascii="Times New Roman" w:hAnsi="Times New Roman"/>
          <w:sz w:val="28"/>
          <w:szCs w:val="28"/>
        </w:rPr>
        <w:t xml:space="preserve"> услу</w:t>
      </w:r>
      <w:r w:rsidR="00AE1511" w:rsidRPr="0019060C">
        <w:rPr>
          <w:rFonts w:ascii="Times New Roman" w:hAnsi="Times New Roman"/>
          <w:sz w:val="28"/>
          <w:szCs w:val="28"/>
        </w:rPr>
        <w:t>ги</w:t>
      </w:r>
      <w:r w:rsidR="00CC7957" w:rsidRPr="0019060C">
        <w:rPr>
          <w:rFonts w:ascii="Times New Roman" w:hAnsi="Times New Roman"/>
          <w:sz w:val="28"/>
          <w:szCs w:val="28"/>
        </w:rPr>
        <w:t>: не требовалось</w:t>
      </w:r>
      <w:r w:rsidR="00AE1511" w:rsidRPr="0019060C">
        <w:rPr>
          <w:rFonts w:ascii="Times New Roman" w:hAnsi="Times New Roman"/>
          <w:sz w:val="28"/>
          <w:szCs w:val="28"/>
        </w:rPr>
        <w:t>;</w:t>
      </w:r>
    </w:p>
    <w:p w:rsidR="004948E2" w:rsidRPr="0019060C" w:rsidRDefault="004948E2" w:rsidP="002711FB">
      <w:pPr>
        <w:pStyle w:val="a5"/>
        <w:numPr>
          <w:ilvl w:val="0"/>
          <w:numId w:val="31"/>
        </w:numPr>
        <w:ind w:left="0" w:firstLine="709"/>
        <w:jc w:val="both"/>
        <w:rPr>
          <w:rFonts w:ascii="Times New Roman" w:hAnsi="Times New Roman"/>
          <w:sz w:val="28"/>
          <w:szCs w:val="28"/>
        </w:rPr>
      </w:pPr>
      <w:r w:rsidRPr="0019060C">
        <w:rPr>
          <w:rFonts w:ascii="Times New Roman" w:hAnsi="Times New Roman"/>
          <w:sz w:val="28"/>
          <w:szCs w:val="28"/>
        </w:rPr>
        <w:t>улучшение условий предоставления муниципальн</w:t>
      </w:r>
      <w:r w:rsidR="00AE1511" w:rsidRPr="0019060C">
        <w:rPr>
          <w:rFonts w:ascii="Times New Roman" w:hAnsi="Times New Roman"/>
          <w:sz w:val="28"/>
          <w:szCs w:val="28"/>
        </w:rPr>
        <w:t>ой</w:t>
      </w:r>
      <w:r w:rsidRPr="0019060C">
        <w:rPr>
          <w:rFonts w:ascii="Times New Roman" w:hAnsi="Times New Roman"/>
          <w:sz w:val="28"/>
          <w:szCs w:val="28"/>
        </w:rPr>
        <w:t xml:space="preserve"> услуг</w:t>
      </w:r>
      <w:r w:rsidR="00AE1511" w:rsidRPr="0019060C">
        <w:rPr>
          <w:rFonts w:ascii="Times New Roman" w:hAnsi="Times New Roman"/>
          <w:sz w:val="28"/>
          <w:szCs w:val="28"/>
        </w:rPr>
        <w:t>и</w:t>
      </w:r>
      <w:r w:rsidRPr="0019060C">
        <w:rPr>
          <w:rFonts w:ascii="Times New Roman" w:hAnsi="Times New Roman"/>
          <w:sz w:val="28"/>
          <w:szCs w:val="28"/>
        </w:rPr>
        <w:t>: ис</w:t>
      </w:r>
      <w:r w:rsidR="00AE1511" w:rsidRPr="0019060C">
        <w:rPr>
          <w:rFonts w:ascii="Times New Roman" w:hAnsi="Times New Roman"/>
          <w:sz w:val="28"/>
          <w:szCs w:val="28"/>
        </w:rPr>
        <w:t>пользование СМИ, сайтов О</w:t>
      </w:r>
      <w:r w:rsidR="0082496B" w:rsidRPr="0019060C">
        <w:rPr>
          <w:rFonts w:ascii="Times New Roman" w:hAnsi="Times New Roman"/>
          <w:sz w:val="28"/>
          <w:szCs w:val="28"/>
        </w:rPr>
        <w:t>У</w:t>
      </w:r>
      <w:r w:rsidR="00AE1511" w:rsidRPr="0019060C">
        <w:rPr>
          <w:rFonts w:ascii="Times New Roman" w:hAnsi="Times New Roman"/>
          <w:sz w:val="28"/>
          <w:szCs w:val="28"/>
        </w:rPr>
        <w:t xml:space="preserve"> и УО;</w:t>
      </w:r>
    </w:p>
    <w:p w:rsidR="004948E2" w:rsidRPr="0019060C" w:rsidRDefault="004948E2" w:rsidP="002711FB">
      <w:pPr>
        <w:pStyle w:val="a5"/>
        <w:numPr>
          <w:ilvl w:val="0"/>
          <w:numId w:val="31"/>
        </w:numPr>
        <w:ind w:left="0" w:firstLine="709"/>
        <w:jc w:val="both"/>
        <w:rPr>
          <w:rFonts w:ascii="Times New Roman" w:hAnsi="Times New Roman"/>
          <w:sz w:val="28"/>
          <w:szCs w:val="28"/>
        </w:rPr>
      </w:pPr>
      <w:r w:rsidRPr="0019060C">
        <w:rPr>
          <w:rFonts w:ascii="Times New Roman" w:hAnsi="Times New Roman"/>
          <w:sz w:val="28"/>
          <w:szCs w:val="28"/>
        </w:rPr>
        <w:t>совершенствование административн</w:t>
      </w:r>
      <w:r w:rsidR="00AE1511" w:rsidRPr="0019060C">
        <w:rPr>
          <w:rFonts w:ascii="Times New Roman" w:hAnsi="Times New Roman"/>
          <w:sz w:val="28"/>
          <w:szCs w:val="28"/>
        </w:rPr>
        <w:t>ого</w:t>
      </w:r>
      <w:r w:rsidRPr="0019060C">
        <w:rPr>
          <w:rFonts w:ascii="Times New Roman" w:hAnsi="Times New Roman"/>
          <w:sz w:val="28"/>
          <w:szCs w:val="28"/>
        </w:rPr>
        <w:t xml:space="preserve"> регламент</w:t>
      </w:r>
      <w:r w:rsidR="00AE1511" w:rsidRPr="0019060C">
        <w:rPr>
          <w:rFonts w:ascii="Times New Roman" w:hAnsi="Times New Roman"/>
          <w:sz w:val="28"/>
          <w:szCs w:val="28"/>
        </w:rPr>
        <w:t>а</w:t>
      </w:r>
      <w:r w:rsidRPr="0019060C">
        <w:rPr>
          <w:rFonts w:ascii="Times New Roman" w:hAnsi="Times New Roman"/>
          <w:sz w:val="28"/>
          <w:szCs w:val="28"/>
        </w:rPr>
        <w:t xml:space="preserve"> предоставления муниципальн</w:t>
      </w:r>
      <w:r w:rsidR="00AE1511" w:rsidRPr="0019060C">
        <w:rPr>
          <w:rFonts w:ascii="Times New Roman" w:hAnsi="Times New Roman"/>
          <w:sz w:val="28"/>
          <w:szCs w:val="28"/>
        </w:rPr>
        <w:t>ой</w:t>
      </w:r>
      <w:r w:rsidRPr="0019060C">
        <w:rPr>
          <w:rFonts w:ascii="Times New Roman" w:hAnsi="Times New Roman"/>
          <w:sz w:val="28"/>
          <w:szCs w:val="28"/>
        </w:rPr>
        <w:t xml:space="preserve"> услуг</w:t>
      </w:r>
      <w:r w:rsidR="00AE1511" w:rsidRPr="0019060C">
        <w:rPr>
          <w:rFonts w:ascii="Times New Roman" w:hAnsi="Times New Roman"/>
          <w:sz w:val="28"/>
          <w:szCs w:val="28"/>
        </w:rPr>
        <w:t>и</w:t>
      </w:r>
      <w:r w:rsidRPr="0019060C">
        <w:rPr>
          <w:rFonts w:ascii="Times New Roman" w:hAnsi="Times New Roman"/>
          <w:sz w:val="28"/>
          <w:szCs w:val="28"/>
        </w:rPr>
        <w:t xml:space="preserve"> с целью повышения качества </w:t>
      </w:r>
      <w:r w:rsidR="00AE1511" w:rsidRPr="0019060C">
        <w:rPr>
          <w:rFonts w:ascii="Times New Roman" w:hAnsi="Times New Roman"/>
          <w:sz w:val="28"/>
          <w:szCs w:val="28"/>
        </w:rPr>
        <w:t>ее</w:t>
      </w:r>
      <w:r w:rsidRPr="0019060C">
        <w:rPr>
          <w:rFonts w:ascii="Times New Roman" w:hAnsi="Times New Roman"/>
          <w:sz w:val="28"/>
          <w:szCs w:val="28"/>
        </w:rPr>
        <w:t xml:space="preserve"> предоставления</w:t>
      </w:r>
      <w:r w:rsidR="00D5730B" w:rsidRPr="0019060C">
        <w:rPr>
          <w:rFonts w:ascii="Times New Roman" w:hAnsi="Times New Roman"/>
          <w:sz w:val="28"/>
          <w:szCs w:val="28"/>
        </w:rPr>
        <w:t>:</w:t>
      </w:r>
      <w:r w:rsidR="00D80B11" w:rsidRPr="0019060C">
        <w:rPr>
          <w:rFonts w:ascii="Times New Roman" w:hAnsi="Times New Roman"/>
          <w:sz w:val="28"/>
          <w:szCs w:val="28"/>
        </w:rPr>
        <w:t xml:space="preserve"> на регулярной основе анализируется соответствие административного регламента предоставления данной муниципальной услуги требованиям действующего законодательства и, при необходимости, вносятся изменения</w:t>
      </w:r>
      <w:r w:rsidR="00AE1511" w:rsidRPr="0019060C">
        <w:rPr>
          <w:rFonts w:ascii="Times New Roman" w:hAnsi="Times New Roman"/>
          <w:sz w:val="28"/>
          <w:szCs w:val="28"/>
        </w:rPr>
        <w:t>;</w:t>
      </w:r>
    </w:p>
    <w:p w:rsidR="004948E2" w:rsidRPr="0019060C" w:rsidRDefault="004948E2" w:rsidP="002711FB">
      <w:pPr>
        <w:pStyle w:val="a5"/>
        <w:numPr>
          <w:ilvl w:val="0"/>
          <w:numId w:val="31"/>
        </w:numPr>
        <w:ind w:left="0" w:firstLine="709"/>
        <w:jc w:val="both"/>
        <w:rPr>
          <w:rFonts w:ascii="Times New Roman" w:hAnsi="Times New Roman"/>
          <w:sz w:val="28"/>
          <w:szCs w:val="28"/>
        </w:rPr>
      </w:pPr>
      <w:r w:rsidRPr="0019060C">
        <w:rPr>
          <w:rFonts w:ascii="Times New Roman" w:hAnsi="Times New Roman"/>
          <w:sz w:val="28"/>
          <w:szCs w:val="28"/>
        </w:rPr>
        <w:t>повышение степени открытости информации об уровне качества предоставления муниципальн</w:t>
      </w:r>
      <w:r w:rsidR="00AE1511" w:rsidRPr="0019060C">
        <w:rPr>
          <w:rFonts w:ascii="Times New Roman" w:hAnsi="Times New Roman"/>
          <w:sz w:val="28"/>
          <w:szCs w:val="28"/>
        </w:rPr>
        <w:t>ой</w:t>
      </w:r>
      <w:r w:rsidRPr="0019060C">
        <w:rPr>
          <w:rFonts w:ascii="Times New Roman" w:hAnsi="Times New Roman"/>
          <w:sz w:val="28"/>
          <w:szCs w:val="28"/>
        </w:rPr>
        <w:t xml:space="preserve"> услуг</w:t>
      </w:r>
      <w:r w:rsidR="00AE1511" w:rsidRPr="0019060C">
        <w:rPr>
          <w:rFonts w:ascii="Times New Roman" w:hAnsi="Times New Roman"/>
          <w:sz w:val="28"/>
          <w:szCs w:val="28"/>
        </w:rPr>
        <w:t>и</w:t>
      </w:r>
      <w:r w:rsidRPr="0019060C">
        <w:rPr>
          <w:rFonts w:ascii="Times New Roman" w:hAnsi="Times New Roman"/>
          <w:sz w:val="28"/>
          <w:szCs w:val="28"/>
        </w:rPr>
        <w:t xml:space="preserve">: функционируют сайты </w:t>
      </w:r>
      <w:proofErr w:type="gramStart"/>
      <w:r w:rsidRPr="0019060C">
        <w:rPr>
          <w:rFonts w:ascii="Times New Roman" w:hAnsi="Times New Roman"/>
          <w:sz w:val="28"/>
          <w:szCs w:val="28"/>
        </w:rPr>
        <w:t>Управления образования администрации города Бузулука</w:t>
      </w:r>
      <w:proofErr w:type="gramEnd"/>
      <w:r w:rsidRPr="0019060C">
        <w:rPr>
          <w:rFonts w:ascii="Times New Roman" w:hAnsi="Times New Roman"/>
          <w:sz w:val="28"/>
          <w:szCs w:val="28"/>
        </w:rPr>
        <w:t xml:space="preserve"> и Учреждений образования, на страницах которых  можно получить ответ на интересующий вопрос</w:t>
      </w:r>
      <w:r w:rsidR="00AE1511" w:rsidRPr="0019060C">
        <w:rPr>
          <w:rFonts w:ascii="Times New Roman" w:hAnsi="Times New Roman"/>
          <w:sz w:val="28"/>
          <w:szCs w:val="28"/>
        </w:rPr>
        <w:t>.</w:t>
      </w:r>
    </w:p>
    <w:p w:rsidR="004948E2" w:rsidRPr="0019060C" w:rsidRDefault="004948E2" w:rsidP="002711FB">
      <w:pPr>
        <w:ind w:firstLine="709"/>
        <w:jc w:val="both"/>
        <w:rPr>
          <w:rFonts w:ascii="Times New Roman" w:hAnsi="Times New Roman"/>
          <w:sz w:val="28"/>
          <w:szCs w:val="28"/>
        </w:rPr>
      </w:pPr>
      <w:r w:rsidRPr="0019060C">
        <w:rPr>
          <w:rFonts w:ascii="Times New Roman" w:hAnsi="Times New Roman"/>
          <w:sz w:val="28"/>
          <w:szCs w:val="28"/>
        </w:rPr>
        <w:t xml:space="preserve">Услуга предоставляется гражданам на основании административного регламента предоставления муниципальной услуги «Предоставление информации об организации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w:t>
      </w:r>
      <w:r w:rsidRPr="0019060C">
        <w:rPr>
          <w:rFonts w:ascii="Times New Roman" w:hAnsi="Times New Roman"/>
          <w:sz w:val="28"/>
          <w:szCs w:val="28"/>
        </w:rPr>
        <w:lastRenderedPageBreak/>
        <w:t>расположенных на территории города Бузулука», утвержденного постановлением администрации города Бузулука от 15.03.2011</w:t>
      </w:r>
      <w:r w:rsidR="005B12CB" w:rsidRPr="0019060C">
        <w:rPr>
          <w:rFonts w:ascii="Times New Roman" w:hAnsi="Times New Roman"/>
          <w:sz w:val="28"/>
          <w:szCs w:val="28"/>
        </w:rPr>
        <w:t xml:space="preserve"> </w:t>
      </w:r>
      <w:r w:rsidRPr="0019060C">
        <w:rPr>
          <w:rFonts w:ascii="Times New Roman" w:hAnsi="Times New Roman"/>
          <w:sz w:val="28"/>
          <w:szCs w:val="28"/>
        </w:rPr>
        <w:t>№</w:t>
      </w:r>
      <w:r w:rsidR="00AE1511" w:rsidRPr="0019060C">
        <w:rPr>
          <w:rFonts w:ascii="Times New Roman" w:hAnsi="Times New Roman"/>
          <w:sz w:val="28"/>
          <w:szCs w:val="28"/>
        </w:rPr>
        <w:t xml:space="preserve"> </w:t>
      </w:r>
      <w:r w:rsidRPr="0019060C">
        <w:rPr>
          <w:rFonts w:ascii="Times New Roman" w:hAnsi="Times New Roman"/>
          <w:sz w:val="28"/>
          <w:szCs w:val="28"/>
        </w:rPr>
        <w:t>142-п.</w:t>
      </w:r>
    </w:p>
    <w:p w:rsidR="004948E2" w:rsidRPr="0019060C" w:rsidRDefault="004948E2" w:rsidP="002711FB">
      <w:pPr>
        <w:pStyle w:val="a4"/>
        <w:ind w:firstLine="709"/>
        <w:jc w:val="both"/>
        <w:rPr>
          <w:rFonts w:ascii="Times New Roman" w:hAnsi="Times New Roman"/>
          <w:sz w:val="28"/>
          <w:szCs w:val="28"/>
        </w:rPr>
      </w:pPr>
      <w:r w:rsidRPr="0019060C">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4948E2" w:rsidRPr="0019060C" w:rsidRDefault="004948E2" w:rsidP="002711FB">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превышает 15 минут, что соответствует требованиям административного регламента.</w:t>
      </w:r>
    </w:p>
    <w:p w:rsidR="004948E2" w:rsidRPr="0019060C" w:rsidRDefault="004948E2" w:rsidP="002711FB">
      <w:pPr>
        <w:pStyle w:val="a4"/>
        <w:ind w:firstLine="709"/>
        <w:jc w:val="both"/>
        <w:rPr>
          <w:rFonts w:ascii="Times New Roman" w:hAnsi="Times New Roman"/>
          <w:sz w:val="28"/>
          <w:szCs w:val="28"/>
        </w:rPr>
      </w:pPr>
      <w:r w:rsidRPr="0019060C">
        <w:rPr>
          <w:rFonts w:ascii="Times New Roman" w:hAnsi="Times New Roman"/>
          <w:sz w:val="28"/>
          <w:szCs w:val="28"/>
        </w:rPr>
        <w:t>За 8 месяцев 20</w:t>
      </w:r>
      <w:r w:rsidR="00D80B11" w:rsidRPr="0019060C">
        <w:rPr>
          <w:rFonts w:ascii="Times New Roman" w:hAnsi="Times New Roman"/>
          <w:sz w:val="28"/>
          <w:szCs w:val="28"/>
        </w:rPr>
        <w:t>20</w:t>
      </w:r>
      <w:r w:rsidRPr="0019060C">
        <w:rPr>
          <w:rFonts w:ascii="Times New Roman" w:hAnsi="Times New Roman"/>
          <w:sz w:val="28"/>
          <w:szCs w:val="28"/>
        </w:rPr>
        <w:t xml:space="preserve"> года:</w:t>
      </w:r>
    </w:p>
    <w:p w:rsidR="004948E2" w:rsidRPr="0019060C" w:rsidRDefault="004948E2" w:rsidP="002711FB">
      <w:pPr>
        <w:pStyle w:val="a4"/>
        <w:ind w:firstLine="709"/>
        <w:jc w:val="both"/>
        <w:rPr>
          <w:rFonts w:ascii="Times New Roman" w:hAnsi="Times New Roman"/>
          <w:sz w:val="28"/>
          <w:szCs w:val="28"/>
        </w:rPr>
      </w:pPr>
      <w:r w:rsidRPr="0019060C">
        <w:rPr>
          <w:rFonts w:ascii="Times New Roman" w:hAnsi="Times New Roman"/>
          <w:sz w:val="28"/>
          <w:szCs w:val="28"/>
        </w:rPr>
        <w:t xml:space="preserve">Количество получателей муниципальной услуги </w:t>
      </w:r>
      <w:r w:rsidR="004F17C5" w:rsidRPr="0019060C">
        <w:rPr>
          <w:rFonts w:ascii="Times New Roman" w:hAnsi="Times New Roman"/>
          <w:sz w:val="28"/>
          <w:szCs w:val="28"/>
        </w:rPr>
        <w:t xml:space="preserve">– </w:t>
      </w:r>
      <w:r w:rsidR="00D80B11" w:rsidRPr="0019060C">
        <w:rPr>
          <w:rFonts w:ascii="Times New Roman" w:hAnsi="Times New Roman"/>
          <w:sz w:val="28"/>
          <w:szCs w:val="28"/>
        </w:rPr>
        <w:t>3</w:t>
      </w:r>
      <w:r w:rsidR="0082496B" w:rsidRPr="0019060C">
        <w:rPr>
          <w:rFonts w:ascii="Times New Roman" w:hAnsi="Times New Roman"/>
          <w:sz w:val="28"/>
          <w:szCs w:val="28"/>
        </w:rPr>
        <w:t>5</w:t>
      </w:r>
      <w:r w:rsidR="004F17C5" w:rsidRPr="0019060C">
        <w:rPr>
          <w:rFonts w:ascii="Times New Roman" w:hAnsi="Times New Roman"/>
          <w:sz w:val="28"/>
          <w:szCs w:val="28"/>
        </w:rPr>
        <w:t>.</w:t>
      </w:r>
    </w:p>
    <w:p w:rsidR="004948E2" w:rsidRPr="0019060C" w:rsidRDefault="004948E2" w:rsidP="002711FB">
      <w:pPr>
        <w:ind w:firstLine="709"/>
        <w:jc w:val="both"/>
        <w:rPr>
          <w:rFonts w:ascii="Times New Roman" w:hAnsi="Times New Roman"/>
          <w:color w:val="000000" w:themeColor="text1"/>
          <w:sz w:val="28"/>
          <w:szCs w:val="28"/>
          <w:u w:val="single"/>
        </w:rPr>
      </w:pPr>
      <w:r w:rsidRPr="0019060C">
        <w:rPr>
          <w:rFonts w:ascii="Times New Roman" w:hAnsi="Times New Roman"/>
          <w:color w:val="000000" w:themeColor="text1"/>
          <w:sz w:val="28"/>
          <w:szCs w:val="28"/>
        </w:rPr>
        <w:t>Жалобы по предоставлению оказываемой муниципальной услуги не поступали.</w:t>
      </w:r>
    </w:p>
    <w:p w:rsidR="004948E2" w:rsidRPr="0019060C" w:rsidRDefault="004948E2" w:rsidP="002711FB">
      <w:pPr>
        <w:ind w:firstLine="709"/>
        <w:jc w:val="both"/>
        <w:rPr>
          <w:rFonts w:ascii="Times New Roman" w:hAnsi="Times New Roman"/>
          <w:color w:val="000000" w:themeColor="text1"/>
        </w:rPr>
      </w:pPr>
      <w:r w:rsidRPr="0019060C">
        <w:rPr>
          <w:rFonts w:ascii="Times New Roman" w:hAnsi="Times New Roman"/>
          <w:color w:val="000000" w:themeColor="text1"/>
          <w:sz w:val="28"/>
          <w:szCs w:val="28"/>
        </w:rPr>
        <w:t>Проблемы предоставления муниципальной услуги  не выявлен</w:t>
      </w:r>
      <w:r w:rsidR="00575C24">
        <w:rPr>
          <w:rFonts w:ascii="Times New Roman" w:hAnsi="Times New Roman"/>
          <w:color w:val="000000" w:themeColor="text1"/>
          <w:sz w:val="28"/>
          <w:szCs w:val="28"/>
        </w:rPr>
        <w:t>ы</w:t>
      </w:r>
      <w:r w:rsidRPr="0019060C">
        <w:rPr>
          <w:rFonts w:ascii="Times New Roman" w:hAnsi="Times New Roman"/>
          <w:color w:val="000000" w:themeColor="text1"/>
          <w:sz w:val="28"/>
          <w:szCs w:val="28"/>
        </w:rPr>
        <w:t>.</w:t>
      </w:r>
    </w:p>
    <w:p w:rsidR="00F6098D" w:rsidRPr="0019060C" w:rsidRDefault="00F6098D" w:rsidP="002711FB">
      <w:pPr>
        <w:jc w:val="both"/>
        <w:rPr>
          <w:rFonts w:ascii="Times New Roman" w:hAnsi="Times New Roman"/>
          <w:b/>
          <w:color w:val="000000" w:themeColor="text1"/>
          <w:sz w:val="28"/>
          <w:szCs w:val="28"/>
        </w:rPr>
      </w:pPr>
    </w:p>
    <w:p w:rsidR="00F6098D" w:rsidRPr="0019060C" w:rsidRDefault="00E94615" w:rsidP="00BC70E6">
      <w:pPr>
        <w:ind w:firstLine="709"/>
        <w:jc w:val="both"/>
        <w:rPr>
          <w:rFonts w:ascii="Times New Roman" w:hAnsi="Times New Roman"/>
          <w:b/>
          <w:color w:val="000000" w:themeColor="text1"/>
          <w:sz w:val="28"/>
          <w:szCs w:val="28"/>
        </w:rPr>
      </w:pPr>
      <w:r w:rsidRPr="0019060C">
        <w:rPr>
          <w:rFonts w:ascii="Times New Roman" w:hAnsi="Times New Roman"/>
          <w:b/>
          <w:color w:val="000000" w:themeColor="text1"/>
          <w:sz w:val="28"/>
          <w:szCs w:val="28"/>
        </w:rPr>
        <w:t>2.</w:t>
      </w:r>
      <w:r w:rsidR="00F6098D" w:rsidRPr="0019060C">
        <w:rPr>
          <w:rFonts w:ascii="Times New Roman" w:hAnsi="Times New Roman"/>
          <w:b/>
          <w:color w:val="000000" w:themeColor="text1"/>
          <w:sz w:val="28"/>
          <w:szCs w:val="28"/>
        </w:rPr>
        <w:t xml:space="preserve"> Зачисление в образовательное учреждение</w:t>
      </w:r>
    </w:p>
    <w:p w:rsidR="004948E2" w:rsidRPr="0019060C" w:rsidRDefault="004948E2"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Структурное подразделение администрации города, предоставляющее муниципальную услугу: образовательные учреждения.</w:t>
      </w:r>
    </w:p>
    <w:p w:rsidR="004948E2" w:rsidRPr="0019060C" w:rsidRDefault="004948E2" w:rsidP="002711FB">
      <w:pPr>
        <w:ind w:firstLine="709"/>
        <w:jc w:val="both"/>
        <w:rPr>
          <w:rFonts w:ascii="Times New Roman" w:hAnsi="Times New Roman"/>
          <w:sz w:val="28"/>
          <w:szCs w:val="28"/>
        </w:rPr>
      </w:pPr>
      <w:r w:rsidRPr="0019060C">
        <w:rPr>
          <w:rFonts w:ascii="Times New Roman" w:hAnsi="Times New Roman"/>
          <w:sz w:val="28"/>
          <w:szCs w:val="28"/>
        </w:rPr>
        <w:t xml:space="preserve">Уровень качества предоставления муниципальной услуги </w:t>
      </w:r>
      <w:r w:rsidRPr="0019060C">
        <w:rPr>
          <w:rFonts w:ascii="Times New Roman" w:hAnsi="Times New Roman"/>
          <w:b/>
          <w:sz w:val="28"/>
          <w:szCs w:val="28"/>
        </w:rPr>
        <w:t xml:space="preserve">– </w:t>
      </w:r>
      <w:r w:rsidR="00771B19" w:rsidRPr="0019060C">
        <w:rPr>
          <w:rFonts w:ascii="Times New Roman" w:hAnsi="Times New Roman"/>
          <w:b/>
          <w:sz w:val="28"/>
          <w:szCs w:val="28"/>
        </w:rPr>
        <w:t>«</w:t>
      </w:r>
      <w:r w:rsidR="00771B19" w:rsidRPr="0019060C">
        <w:rPr>
          <w:rFonts w:ascii="Times New Roman" w:hAnsi="Times New Roman"/>
          <w:sz w:val="28"/>
          <w:szCs w:val="28"/>
        </w:rPr>
        <w:t xml:space="preserve">хороший» </w:t>
      </w:r>
      <w:r w:rsidRPr="0019060C">
        <w:rPr>
          <w:rFonts w:ascii="Times New Roman" w:hAnsi="Times New Roman"/>
          <w:sz w:val="28"/>
          <w:szCs w:val="28"/>
        </w:rPr>
        <w:t>(общая сумма баллов – 4</w:t>
      </w:r>
      <w:r w:rsidR="00691987" w:rsidRPr="0019060C">
        <w:rPr>
          <w:rFonts w:ascii="Times New Roman" w:hAnsi="Times New Roman"/>
          <w:sz w:val="28"/>
          <w:szCs w:val="28"/>
        </w:rPr>
        <w:t>8</w:t>
      </w:r>
      <w:r w:rsidRPr="0019060C">
        <w:rPr>
          <w:rFonts w:ascii="Times New Roman" w:hAnsi="Times New Roman"/>
          <w:sz w:val="28"/>
          <w:szCs w:val="28"/>
        </w:rPr>
        <w:t>).</w:t>
      </w:r>
    </w:p>
    <w:p w:rsidR="004948E2" w:rsidRPr="0019060C" w:rsidRDefault="004948E2"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sz w:val="28"/>
          <w:szCs w:val="28"/>
        </w:rPr>
        <w:t>За 8 месяцев 20</w:t>
      </w:r>
      <w:r w:rsidR="00691987" w:rsidRPr="0019060C">
        <w:rPr>
          <w:rFonts w:ascii="Times New Roman" w:hAnsi="Times New Roman"/>
          <w:sz w:val="28"/>
          <w:szCs w:val="28"/>
        </w:rPr>
        <w:t>20</w:t>
      </w:r>
      <w:r w:rsidRPr="0019060C">
        <w:rPr>
          <w:rFonts w:ascii="Times New Roman" w:hAnsi="Times New Roman"/>
          <w:sz w:val="28"/>
          <w:szCs w:val="28"/>
        </w:rPr>
        <w:t xml:space="preserve"> года</w:t>
      </w:r>
      <w:r w:rsidRPr="0019060C">
        <w:rPr>
          <w:rFonts w:ascii="Times New Roman" w:hAnsi="Times New Roman" w:cs="Times New Roman"/>
          <w:sz w:val="28"/>
          <w:szCs w:val="28"/>
        </w:rPr>
        <w:t xml:space="preserve"> выполнены задачи:</w:t>
      </w:r>
    </w:p>
    <w:p w:rsidR="00AE1511" w:rsidRPr="0019060C" w:rsidRDefault="00AE1511" w:rsidP="00443E75">
      <w:pPr>
        <w:pStyle w:val="a5"/>
        <w:numPr>
          <w:ilvl w:val="0"/>
          <w:numId w:val="31"/>
        </w:numPr>
        <w:ind w:left="0" w:firstLine="709"/>
        <w:jc w:val="both"/>
        <w:rPr>
          <w:rFonts w:ascii="Times New Roman" w:hAnsi="Times New Roman"/>
          <w:sz w:val="28"/>
          <w:szCs w:val="28"/>
        </w:rPr>
      </w:pPr>
      <w:r w:rsidRPr="0019060C">
        <w:rPr>
          <w:rFonts w:ascii="Times New Roman" w:hAnsi="Times New Roman"/>
          <w:sz w:val="28"/>
          <w:szCs w:val="28"/>
        </w:rPr>
        <w:t>совершенствование административного регламента предоставления муниципальной услуги с целью повышения качества ее предоставления</w:t>
      </w:r>
      <w:r w:rsidR="00443E75" w:rsidRPr="0019060C">
        <w:rPr>
          <w:rFonts w:ascii="Times New Roman" w:hAnsi="Times New Roman"/>
          <w:sz w:val="28"/>
          <w:szCs w:val="28"/>
        </w:rPr>
        <w:t>: внесены изменения в административный регламент предоставления данной услуги постановлением администрации города от 19.05.2020 № 808-п</w:t>
      </w:r>
      <w:r w:rsidRPr="0019060C">
        <w:rPr>
          <w:rFonts w:ascii="Times New Roman" w:hAnsi="Times New Roman"/>
          <w:sz w:val="28"/>
          <w:szCs w:val="28"/>
        </w:rPr>
        <w:t>;</w:t>
      </w:r>
    </w:p>
    <w:p w:rsidR="00AE1511" w:rsidRPr="0019060C" w:rsidRDefault="00AE1511" w:rsidP="00443E75">
      <w:pPr>
        <w:pStyle w:val="a5"/>
        <w:numPr>
          <w:ilvl w:val="0"/>
          <w:numId w:val="31"/>
        </w:numPr>
        <w:ind w:left="0" w:firstLine="709"/>
        <w:jc w:val="both"/>
        <w:rPr>
          <w:rFonts w:ascii="Times New Roman" w:hAnsi="Times New Roman"/>
          <w:sz w:val="28"/>
          <w:szCs w:val="28"/>
        </w:rPr>
      </w:pPr>
      <w:r w:rsidRPr="0019060C">
        <w:rPr>
          <w:rFonts w:ascii="Times New Roman" w:hAnsi="Times New Roman"/>
          <w:sz w:val="28"/>
          <w:szCs w:val="28"/>
        </w:rPr>
        <w:t xml:space="preserve">повышение степени открытости информации об уровне качества предоставления муниципальной услуги: функционируют сайты </w:t>
      </w:r>
      <w:proofErr w:type="gramStart"/>
      <w:r w:rsidRPr="0019060C">
        <w:rPr>
          <w:rFonts w:ascii="Times New Roman" w:hAnsi="Times New Roman"/>
          <w:sz w:val="28"/>
          <w:szCs w:val="28"/>
        </w:rPr>
        <w:t>Управления образования а</w:t>
      </w:r>
      <w:r w:rsidR="00443E75" w:rsidRPr="0019060C">
        <w:rPr>
          <w:rFonts w:ascii="Times New Roman" w:hAnsi="Times New Roman"/>
          <w:sz w:val="28"/>
          <w:szCs w:val="28"/>
        </w:rPr>
        <w:t>дминистрации города Бузулука</w:t>
      </w:r>
      <w:proofErr w:type="gramEnd"/>
      <w:r w:rsidR="00443E75" w:rsidRPr="0019060C">
        <w:rPr>
          <w:rFonts w:ascii="Times New Roman" w:hAnsi="Times New Roman"/>
          <w:sz w:val="28"/>
          <w:szCs w:val="28"/>
        </w:rPr>
        <w:t xml:space="preserve"> и у</w:t>
      </w:r>
      <w:r w:rsidRPr="0019060C">
        <w:rPr>
          <w:rFonts w:ascii="Times New Roman" w:hAnsi="Times New Roman"/>
          <w:sz w:val="28"/>
          <w:szCs w:val="28"/>
        </w:rPr>
        <w:t>чреждений образования, на страницах которых  можно получить ответ на интересующий вопрос.</w:t>
      </w:r>
    </w:p>
    <w:p w:rsidR="004948E2" w:rsidRPr="0019060C" w:rsidRDefault="004948E2" w:rsidP="002711FB">
      <w:pPr>
        <w:tabs>
          <w:tab w:val="left" w:pos="2720"/>
        </w:tabs>
        <w:ind w:firstLine="709"/>
        <w:jc w:val="both"/>
        <w:rPr>
          <w:rFonts w:ascii="Times New Roman" w:hAnsi="Times New Roman"/>
          <w:b/>
          <w:sz w:val="28"/>
          <w:szCs w:val="28"/>
        </w:rPr>
      </w:pPr>
      <w:r w:rsidRPr="0019060C">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«Зачисление в образовательное учреждение», утвержденного постановлением администрации города Бузулука от 15 .03. 2011 № 140-п.</w:t>
      </w:r>
    </w:p>
    <w:p w:rsidR="004948E2" w:rsidRPr="0019060C" w:rsidRDefault="004948E2" w:rsidP="002711FB">
      <w:pPr>
        <w:pStyle w:val="a4"/>
        <w:ind w:firstLine="709"/>
        <w:jc w:val="both"/>
        <w:rPr>
          <w:rFonts w:ascii="Times New Roman" w:hAnsi="Times New Roman"/>
          <w:sz w:val="28"/>
          <w:szCs w:val="28"/>
          <w:u w:val="single"/>
        </w:rPr>
      </w:pPr>
      <w:r w:rsidRPr="0019060C">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4948E2" w:rsidRPr="0019060C" w:rsidRDefault="004948E2" w:rsidP="002711FB">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на одного заявителя, что соответствует требованиям административного регламента.</w:t>
      </w:r>
    </w:p>
    <w:p w:rsidR="004948E2" w:rsidRPr="0019060C" w:rsidRDefault="004948E2" w:rsidP="002711FB">
      <w:pPr>
        <w:pStyle w:val="a4"/>
        <w:ind w:firstLine="709"/>
        <w:jc w:val="both"/>
        <w:rPr>
          <w:rFonts w:ascii="Times New Roman" w:hAnsi="Times New Roman"/>
          <w:sz w:val="28"/>
          <w:szCs w:val="28"/>
        </w:rPr>
      </w:pPr>
      <w:r w:rsidRPr="0019060C">
        <w:rPr>
          <w:rFonts w:ascii="Times New Roman" w:hAnsi="Times New Roman"/>
          <w:sz w:val="28"/>
          <w:szCs w:val="28"/>
        </w:rPr>
        <w:t>За 8 месяцев 20</w:t>
      </w:r>
      <w:r w:rsidR="00443E75" w:rsidRPr="0019060C">
        <w:rPr>
          <w:rFonts w:ascii="Times New Roman" w:hAnsi="Times New Roman"/>
          <w:sz w:val="28"/>
          <w:szCs w:val="28"/>
        </w:rPr>
        <w:t>20</w:t>
      </w:r>
      <w:r w:rsidRPr="0019060C">
        <w:rPr>
          <w:rFonts w:ascii="Times New Roman" w:hAnsi="Times New Roman"/>
          <w:sz w:val="28"/>
          <w:szCs w:val="28"/>
        </w:rPr>
        <w:t xml:space="preserve"> года:</w:t>
      </w:r>
    </w:p>
    <w:p w:rsidR="004948E2" w:rsidRPr="0019060C" w:rsidRDefault="004948E2" w:rsidP="002711FB">
      <w:pPr>
        <w:pStyle w:val="a4"/>
        <w:ind w:firstLine="709"/>
        <w:jc w:val="both"/>
        <w:rPr>
          <w:rFonts w:ascii="Times New Roman" w:hAnsi="Times New Roman"/>
          <w:sz w:val="28"/>
          <w:szCs w:val="28"/>
        </w:rPr>
      </w:pPr>
      <w:r w:rsidRPr="0019060C">
        <w:rPr>
          <w:rFonts w:ascii="Times New Roman" w:hAnsi="Times New Roman"/>
          <w:sz w:val="28"/>
          <w:szCs w:val="28"/>
        </w:rPr>
        <w:t>Количество получателей муниципальной услуги -1</w:t>
      </w:r>
      <w:r w:rsidR="00DE4FFA" w:rsidRPr="0019060C">
        <w:rPr>
          <w:rFonts w:ascii="Times New Roman" w:hAnsi="Times New Roman"/>
          <w:sz w:val="28"/>
          <w:szCs w:val="28"/>
        </w:rPr>
        <w:t> </w:t>
      </w:r>
      <w:r w:rsidR="008E33A0" w:rsidRPr="0019060C">
        <w:rPr>
          <w:rFonts w:ascii="Times New Roman" w:hAnsi="Times New Roman"/>
          <w:sz w:val="28"/>
          <w:szCs w:val="28"/>
        </w:rPr>
        <w:t>8</w:t>
      </w:r>
      <w:r w:rsidR="00443E75" w:rsidRPr="0019060C">
        <w:rPr>
          <w:rFonts w:ascii="Times New Roman" w:hAnsi="Times New Roman"/>
          <w:sz w:val="28"/>
          <w:szCs w:val="28"/>
        </w:rPr>
        <w:t>38</w:t>
      </w:r>
      <w:r w:rsidR="00DE4FFA" w:rsidRPr="0019060C">
        <w:rPr>
          <w:rFonts w:ascii="Times New Roman" w:hAnsi="Times New Roman"/>
          <w:sz w:val="28"/>
          <w:szCs w:val="28"/>
        </w:rPr>
        <w:t>.</w:t>
      </w:r>
    </w:p>
    <w:p w:rsidR="004948E2" w:rsidRPr="0019060C" w:rsidRDefault="004948E2"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Жалобы по предоставлению оказываемой муниципальной услуги не поступали.</w:t>
      </w:r>
    </w:p>
    <w:p w:rsidR="004948E2" w:rsidRPr="0019060C" w:rsidRDefault="004948E2" w:rsidP="002711FB">
      <w:pPr>
        <w:ind w:firstLine="709"/>
        <w:jc w:val="both"/>
        <w:rPr>
          <w:rFonts w:ascii="Times New Roman" w:hAnsi="Times New Roman"/>
          <w:color w:val="000000" w:themeColor="text1"/>
        </w:rPr>
      </w:pPr>
      <w:r w:rsidRPr="0019060C">
        <w:rPr>
          <w:rFonts w:ascii="Times New Roman" w:hAnsi="Times New Roman"/>
          <w:color w:val="000000" w:themeColor="text1"/>
          <w:sz w:val="28"/>
          <w:szCs w:val="28"/>
        </w:rPr>
        <w:t>Проблемы предоставления  муниципальной услуги не выявлены.</w:t>
      </w:r>
    </w:p>
    <w:p w:rsidR="00F6098D" w:rsidRPr="0019060C" w:rsidRDefault="00F6098D" w:rsidP="002711FB">
      <w:pPr>
        <w:ind w:firstLine="709"/>
        <w:jc w:val="both"/>
        <w:rPr>
          <w:rFonts w:ascii="Times New Roman" w:hAnsi="Times New Roman"/>
          <w:b/>
          <w:color w:val="000000" w:themeColor="text1"/>
          <w:sz w:val="28"/>
          <w:szCs w:val="28"/>
        </w:rPr>
      </w:pPr>
    </w:p>
    <w:p w:rsidR="00A6010B" w:rsidRPr="0019060C" w:rsidRDefault="00E94615" w:rsidP="00BC70E6">
      <w:pPr>
        <w:ind w:firstLine="709"/>
        <w:jc w:val="both"/>
        <w:rPr>
          <w:rFonts w:ascii="Times New Roman" w:hAnsi="Times New Roman"/>
          <w:b/>
          <w:color w:val="000000" w:themeColor="text1"/>
          <w:sz w:val="28"/>
          <w:szCs w:val="28"/>
        </w:rPr>
      </w:pPr>
      <w:r w:rsidRPr="0019060C">
        <w:rPr>
          <w:rFonts w:ascii="Times New Roman" w:hAnsi="Times New Roman"/>
          <w:b/>
          <w:color w:val="000000" w:themeColor="text1"/>
          <w:sz w:val="28"/>
          <w:szCs w:val="28"/>
        </w:rPr>
        <w:lastRenderedPageBreak/>
        <w:t>3.</w:t>
      </w:r>
      <w:r w:rsidR="00F6098D" w:rsidRPr="0019060C">
        <w:rPr>
          <w:rFonts w:ascii="Times New Roman" w:hAnsi="Times New Roman"/>
          <w:b/>
          <w:color w:val="000000" w:themeColor="text1"/>
          <w:sz w:val="28"/>
          <w:szCs w:val="28"/>
        </w:rPr>
        <w:t xml:space="preserve"> Предоставление информации о порядке проведения государственной (итоговой) аттестации </w:t>
      </w:r>
      <w:proofErr w:type="gramStart"/>
      <w:r w:rsidR="00F6098D" w:rsidRPr="0019060C">
        <w:rPr>
          <w:rFonts w:ascii="Times New Roman" w:hAnsi="Times New Roman"/>
          <w:b/>
          <w:color w:val="000000" w:themeColor="text1"/>
          <w:sz w:val="28"/>
          <w:szCs w:val="28"/>
        </w:rPr>
        <w:t>обучающихся</w:t>
      </w:r>
      <w:proofErr w:type="gramEnd"/>
      <w:r w:rsidR="00F6098D" w:rsidRPr="0019060C">
        <w:rPr>
          <w:rFonts w:ascii="Times New Roman" w:hAnsi="Times New Roman"/>
          <w:b/>
          <w:color w:val="000000" w:themeColor="text1"/>
          <w:sz w:val="28"/>
          <w:szCs w:val="28"/>
        </w:rPr>
        <w:t>, освоивших основные и дополнительные общеобразовательные (за исключением дошкольных) программы</w:t>
      </w:r>
    </w:p>
    <w:p w:rsidR="00A6010B" w:rsidRPr="0019060C" w:rsidRDefault="00A6010B" w:rsidP="002711FB">
      <w:pPr>
        <w:ind w:firstLine="709"/>
        <w:jc w:val="both"/>
        <w:rPr>
          <w:rFonts w:ascii="Times New Roman" w:hAnsi="Times New Roman"/>
          <w:color w:val="000000" w:themeColor="text1"/>
          <w:sz w:val="28"/>
          <w:szCs w:val="28"/>
        </w:rPr>
      </w:pPr>
      <w:r w:rsidRPr="0019060C">
        <w:rPr>
          <w:rFonts w:ascii="Times New Roman" w:hAnsi="Times New Roman"/>
          <w:sz w:val="28"/>
          <w:szCs w:val="28"/>
        </w:rPr>
        <w:t xml:space="preserve">Структурное подразделение администрации города, предоставляющее муниципальную услугу: </w:t>
      </w:r>
      <w:r w:rsidR="008E33A0" w:rsidRPr="0019060C">
        <w:rPr>
          <w:rFonts w:ascii="Times New Roman" w:hAnsi="Times New Roman"/>
          <w:color w:val="000000" w:themeColor="text1"/>
          <w:sz w:val="28"/>
          <w:szCs w:val="28"/>
        </w:rPr>
        <w:t>Управление образования</w:t>
      </w:r>
      <w:r w:rsidR="00480843" w:rsidRPr="0019060C">
        <w:rPr>
          <w:rFonts w:ascii="Times New Roman" w:hAnsi="Times New Roman"/>
          <w:color w:val="000000" w:themeColor="text1"/>
          <w:sz w:val="28"/>
          <w:szCs w:val="28"/>
        </w:rPr>
        <w:t>,</w:t>
      </w:r>
      <w:r w:rsidR="008E33A0" w:rsidRPr="0019060C">
        <w:rPr>
          <w:rFonts w:ascii="Times New Roman" w:hAnsi="Times New Roman"/>
          <w:color w:val="000000" w:themeColor="text1"/>
          <w:sz w:val="28"/>
          <w:szCs w:val="28"/>
        </w:rPr>
        <w:t xml:space="preserve"> образовательные учреждения</w:t>
      </w:r>
      <w:r w:rsidR="00CE2E1B" w:rsidRPr="0019060C">
        <w:rPr>
          <w:rFonts w:ascii="Times New Roman" w:hAnsi="Times New Roman"/>
          <w:color w:val="000000" w:themeColor="text1"/>
          <w:sz w:val="28"/>
          <w:szCs w:val="28"/>
        </w:rPr>
        <w:t>.</w:t>
      </w:r>
    </w:p>
    <w:p w:rsidR="00A6010B" w:rsidRPr="0019060C" w:rsidRDefault="00A6010B" w:rsidP="002711FB">
      <w:pPr>
        <w:ind w:firstLine="709"/>
        <w:jc w:val="both"/>
        <w:rPr>
          <w:rFonts w:ascii="Times New Roman" w:hAnsi="Times New Roman"/>
          <w:sz w:val="28"/>
          <w:szCs w:val="28"/>
        </w:rPr>
      </w:pPr>
      <w:r w:rsidRPr="0019060C">
        <w:rPr>
          <w:rFonts w:ascii="Times New Roman" w:hAnsi="Times New Roman"/>
          <w:sz w:val="28"/>
          <w:szCs w:val="28"/>
        </w:rPr>
        <w:t xml:space="preserve">Уровень качества предоставления муниципальной услуги </w:t>
      </w:r>
      <w:r w:rsidRPr="0019060C">
        <w:rPr>
          <w:rFonts w:ascii="Times New Roman" w:hAnsi="Times New Roman"/>
          <w:b/>
          <w:sz w:val="28"/>
          <w:szCs w:val="28"/>
        </w:rPr>
        <w:t xml:space="preserve">– </w:t>
      </w:r>
      <w:r w:rsidR="00771B19" w:rsidRPr="0019060C">
        <w:rPr>
          <w:rFonts w:ascii="Times New Roman" w:hAnsi="Times New Roman"/>
          <w:b/>
          <w:sz w:val="28"/>
          <w:szCs w:val="28"/>
        </w:rPr>
        <w:t>«</w:t>
      </w:r>
      <w:r w:rsidR="00771B19" w:rsidRPr="0019060C">
        <w:rPr>
          <w:rFonts w:ascii="Times New Roman" w:hAnsi="Times New Roman"/>
          <w:sz w:val="28"/>
          <w:szCs w:val="28"/>
        </w:rPr>
        <w:t xml:space="preserve">хороший» </w:t>
      </w:r>
      <w:r w:rsidRPr="0019060C">
        <w:rPr>
          <w:rFonts w:ascii="Times New Roman" w:hAnsi="Times New Roman"/>
          <w:sz w:val="28"/>
          <w:szCs w:val="28"/>
        </w:rPr>
        <w:t>(общая сумма баллов –4</w:t>
      </w:r>
      <w:r w:rsidR="00312AA7" w:rsidRPr="0019060C">
        <w:rPr>
          <w:rFonts w:ascii="Times New Roman" w:hAnsi="Times New Roman"/>
          <w:sz w:val="28"/>
          <w:szCs w:val="28"/>
        </w:rPr>
        <w:t>8</w:t>
      </w:r>
      <w:r w:rsidRPr="0019060C">
        <w:rPr>
          <w:rFonts w:ascii="Times New Roman" w:hAnsi="Times New Roman"/>
          <w:sz w:val="28"/>
          <w:szCs w:val="28"/>
        </w:rPr>
        <w:t>)</w:t>
      </w:r>
      <w:r w:rsidR="00312AA7" w:rsidRPr="0019060C">
        <w:rPr>
          <w:rFonts w:ascii="Times New Roman" w:hAnsi="Times New Roman"/>
          <w:sz w:val="28"/>
          <w:szCs w:val="28"/>
        </w:rPr>
        <w:t>.</w:t>
      </w:r>
    </w:p>
    <w:p w:rsidR="00A6010B" w:rsidRPr="0019060C" w:rsidRDefault="00A6010B"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sz w:val="28"/>
          <w:szCs w:val="28"/>
        </w:rPr>
        <w:t>За 8 месяцев 20</w:t>
      </w:r>
      <w:r w:rsidR="00480843" w:rsidRPr="0019060C">
        <w:rPr>
          <w:rFonts w:ascii="Times New Roman" w:hAnsi="Times New Roman"/>
          <w:sz w:val="28"/>
          <w:szCs w:val="28"/>
        </w:rPr>
        <w:t>20</w:t>
      </w:r>
      <w:r w:rsidRPr="0019060C">
        <w:rPr>
          <w:rFonts w:ascii="Times New Roman" w:hAnsi="Times New Roman"/>
          <w:sz w:val="28"/>
          <w:szCs w:val="28"/>
        </w:rPr>
        <w:t xml:space="preserve"> года</w:t>
      </w:r>
      <w:r w:rsidRPr="0019060C">
        <w:rPr>
          <w:rFonts w:ascii="Times New Roman" w:hAnsi="Times New Roman" w:cs="Times New Roman"/>
          <w:sz w:val="28"/>
          <w:szCs w:val="28"/>
        </w:rPr>
        <w:t xml:space="preserve"> выполнены задачи:</w:t>
      </w:r>
    </w:p>
    <w:p w:rsidR="00AE1511" w:rsidRPr="0019060C" w:rsidRDefault="00A237AE" w:rsidP="002711FB">
      <w:pPr>
        <w:pStyle w:val="a5"/>
        <w:numPr>
          <w:ilvl w:val="0"/>
          <w:numId w:val="31"/>
        </w:numPr>
        <w:ind w:left="0" w:firstLine="709"/>
        <w:jc w:val="both"/>
        <w:rPr>
          <w:rFonts w:ascii="Times New Roman" w:hAnsi="Times New Roman"/>
          <w:sz w:val="28"/>
          <w:szCs w:val="28"/>
        </w:rPr>
      </w:pPr>
      <w:r w:rsidRPr="0019060C">
        <w:rPr>
          <w:rFonts w:ascii="Times New Roman" w:hAnsi="Times New Roman"/>
          <w:sz w:val="28"/>
          <w:szCs w:val="28"/>
        </w:rPr>
        <w:t>оптимизация процедур предоставления муниципальных услуг, закреплённых в административных регламентах их предоставления: посещение родительских собраний в ОО с целью предоставления информации</w:t>
      </w:r>
      <w:r w:rsidR="00AE1511" w:rsidRPr="0019060C">
        <w:rPr>
          <w:rFonts w:ascii="Times New Roman" w:hAnsi="Times New Roman"/>
          <w:sz w:val="28"/>
          <w:szCs w:val="28"/>
        </w:rPr>
        <w:t>;</w:t>
      </w:r>
    </w:p>
    <w:p w:rsidR="00AE1511" w:rsidRPr="0019060C" w:rsidRDefault="00AE1511" w:rsidP="002711FB">
      <w:pPr>
        <w:pStyle w:val="a5"/>
        <w:numPr>
          <w:ilvl w:val="0"/>
          <w:numId w:val="31"/>
        </w:numPr>
        <w:ind w:left="0" w:firstLine="709"/>
        <w:jc w:val="both"/>
        <w:rPr>
          <w:rFonts w:ascii="Times New Roman" w:hAnsi="Times New Roman"/>
          <w:sz w:val="28"/>
          <w:szCs w:val="28"/>
        </w:rPr>
      </w:pPr>
      <w:r w:rsidRPr="0019060C">
        <w:rPr>
          <w:rFonts w:ascii="Times New Roman" w:hAnsi="Times New Roman"/>
          <w:sz w:val="28"/>
          <w:szCs w:val="28"/>
        </w:rPr>
        <w:t>улучшение условий предоставления муниципальной услуги: использование СМИ, сайтов О</w:t>
      </w:r>
      <w:r w:rsidR="0082496B" w:rsidRPr="0019060C">
        <w:rPr>
          <w:rFonts w:ascii="Times New Roman" w:hAnsi="Times New Roman"/>
          <w:sz w:val="28"/>
          <w:szCs w:val="28"/>
        </w:rPr>
        <w:t>У</w:t>
      </w:r>
      <w:r w:rsidRPr="0019060C">
        <w:rPr>
          <w:rFonts w:ascii="Times New Roman" w:hAnsi="Times New Roman"/>
          <w:sz w:val="28"/>
          <w:szCs w:val="28"/>
        </w:rPr>
        <w:t xml:space="preserve"> и УО;</w:t>
      </w:r>
    </w:p>
    <w:p w:rsidR="00AE1511" w:rsidRPr="0019060C" w:rsidRDefault="00AE1511" w:rsidP="002711FB">
      <w:pPr>
        <w:pStyle w:val="a5"/>
        <w:numPr>
          <w:ilvl w:val="0"/>
          <w:numId w:val="31"/>
        </w:numPr>
        <w:ind w:left="0" w:firstLine="709"/>
        <w:jc w:val="both"/>
        <w:rPr>
          <w:rFonts w:ascii="Times New Roman" w:hAnsi="Times New Roman"/>
          <w:sz w:val="28"/>
          <w:szCs w:val="28"/>
        </w:rPr>
      </w:pPr>
      <w:r w:rsidRPr="0019060C">
        <w:rPr>
          <w:rFonts w:ascii="Times New Roman" w:hAnsi="Times New Roman"/>
          <w:sz w:val="28"/>
          <w:szCs w:val="28"/>
        </w:rPr>
        <w:t>совершенствование административного регламента предоставления муниципальной услуги с целью повышения качества ее предоставления</w:t>
      </w:r>
      <w:r w:rsidR="00434D77" w:rsidRPr="0019060C">
        <w:rPr>
          <w:rFonts w:ascii="Times New Roman" w:hAnsi="Times New Roman"/>
          <w:sz w:val="28"/>
          <w:szCs w:val="28"/>
        </w:rPr>
        <w:t>: на регулярной основе анализируется соответствие административного регламента предоставления данной муниципальной услуги требованиям действующего законодательства и, при необходимости, вносятся изменения</w:t>
      </w:r>
      <w:r w:rsidRPr="0019060C">
        <w:rPr>
          <w:rFonts w:ascii="Times New Roman" w:hAnsi="Times New Roman"/>
          <w:sz w:val="28"/>
          <w:szCs w:val="28"/>
        </w:rPr>
        <w:t>;</w:t>
      </w:r>
    </w:p>
    <w:p w:rsidR="00AE1511" w:rsidRPr="0019060C" w:rsidRDefault="00AE1511" w:rsidP="002711FB">
      <w:pPr>
        <w:pStyle w:val="a5"/>
        <w:numPr>
          <w:ilvl w:val="0"/>
          <w:numId w:val="31"/>
        </w:numPr>
        <w:ind w:left="0" w:firstLine="709"/>
        <w:jc w:val="both"/>
        <w:rPr>
          <w:rFonts w:ascii="Times New Roman" w:hAnsi="Times New Roman"/>
          <w:sz w:val="28"/>
          <w:szCs w:val="28"/>
        </w:rPr>
      </w:pPr>
      <w:r w:rsidRPr="0019060C">
        <w:rPr>
          <w:rFonts w:ascii="Times New Roman" w:hAnsi="Times New Roman"/>
          <w:sz w:val="28"/>
          <w:szCs w:val="28"/>
        </w:rPr>
        <w:t xml:space="preserve">повышение степени открытости информации об уровне качества предоставления муниципальной услуги: </w:t>
      </w:r>
      <w:r w:rsidR="00434D77" w:rsidRPr="0019060C">
        <w:rPr>
          <w:rFonts w:ascii="Times New Roman" w:hAnsi="Times New Roman"/>
          <w:sz w:val="28"/>
          <w:szCs w:val="28"/>
        </w:rPr>
        <w:t>информация размещается на сайтах ОО и ОУ</w:t>
      </w:r>
      <w:r w:rsidRPr="0019060C">
        <w:rPr>
          <w:rFonts w:ascii="Times New Roman" w:hAnsi="Times New Roman"/>
          <w:sz w:val="28"/>
          <w:szCs w:val="28"/>
        </w:rPr>
        <w:t>.</w:t>
      </w:r>
    </w:p>
    <w:p w:rsidR="00A6010B" w:rsidRPr="0019060C" w:rsidRDefault="00A6010B" w:rsidP="002711FB">
      <w:pPr>
        <w:ind w:firstLine="709"/>
        <w:jc w:val="both"/>
        <w:rPr>
          <w:rFonts w:ascii="Times New Roman" w:hAnsi="Times New Roman"/>
          <w:sz w:val="28"/>
          <w:szCs w:val="28"/>
        </w:rPr>
      </w:pPr>
      <w:r w:rsidRPr="0019060C">
        <w:rPr>
          <w:rFonts w:ascii="Times New Roman" w:hAnsi="Times New Roman"/>
          <w:sz w:val="28"/>
          <w:szCs w:val="28"/>
        </w:rPr>
        <w:t xml:space="preserve">Услуга предоставляется гражданам на основании административного регламента предоставления муниципальной услуги «Предоставление информации о порядке проведения государственной (итоговой) аттестации </w:t>
      </w:r>
      <w:proofErr w:type="gramStart"/>
      <w:r w:rsidRPr="0019060C">
        <w:rPr>
          <w:rFonts w:ascii="Times New Roman" w:hAnsi="Times New Roman"/>
          <w:sz w:val="28"/>
          <w:szCs w:val="28"/>
        </w:rPr>
        <w:t>обучающихся</w:t>
      </w:r>
      <w:proofErr w:type="gramEnd"/>
      <w:r w:rsidRPr="0019060C">
        <w:rPr>
          <w:rFonts w:ascii="Times New Roman" w:hAnsi="Times New Roman"/>
          <w:sz w:val="28"/>
          <w:szCs w:val="28"/>
        </w:rPr>
        <w:t>, освоивших основные и дополнительные  общеобразовательные (за исключением дошкольных) программы», утвержденного постановлением адми</w:t>
      </w:r>
      <w:r w:rsidR="0082496B" w:rsidRPr="0019060C">
        <w:rPr>
          <w:rFonts w:ascii="Times New Roman" w:hAnsi="Times New Roman"/>
          <w:sz w:val="28"/>
          <w:szCs w:val="28"/>
        </w:rPr>
        <w:t>нистрации города Бузулука от 30</w:t>
      </w:r>
      <w:r w:rsidRPr="0019060C">
        <w:rPr>
          <w:rFonts w:ascii="Times New Roman" w:hAnsi="Times New Roman"/>
          <w:sz w:val="28"/>
          <w:szCs w:val="28"/>
        </w:rPr>
        <w:t xml:space="preserve">.03.2012 № </w:t>
      </w:r>
      <w:r w:rsidR="005A32CC" w:rsidRPr="0019060C">
        <w:rPr>
          <w:rFonts w:ascii="Times New Roman" w:hAnsi="Times New Roman"/>
          <w:sz w:val="28"/>
          <w:szCs w:val="28"/>
        </w:rPr>
        <w:t xml:space="preserve"> </w:t>
      </w:r>
      <w:r w:rsidRPr="0019060C">
        <w:rPr>
          <w:rFonts w:ascii="Times New Roman" w:hAnsi="Times New Roman"/>
          <w:sz w:val="28"/>
          <w:szCs w:val="28"/>
        </w:rPr>
        <w:t>345-п</w:t>
      </w:r>
      <w:r w:rsidR="005A32CC" w:rsidRPr="0019060C">
        <w:rPr>
          <w:rFonts w:ascii="Times New Roman" w:hAnsi="Times New Roman"/>
          <w:sz w:val="28"/>
          <w:szCs w:val="28"/>
        </w:rPr>
        <w:t>.</w:t>
      </w:r>
      <w:r w:rsidR="00434D77" w:rsidRPr="0019060C">
        <w:rPr>
          <w:rFonts w:ascii="Times New Roman" w:hAnsi="Times New Roman"/>
          <w:sz w:val="28"/>
          <w:szCs w:val="28"/>
        </w:rPr>
        <w:t xml:space="preserve"> </w:t>
      </w:r>
    </w:p>
    <w:p w:rsidR="00A6010B" w:rsidRPr="0019060C" w:rsidRDefault="00A6010B" w:rsidP="002711FB">
      <w:pPr>
        <w:pStyle w:val="a4"/>
        <w:ind w:firstLine="709"/>
        <w:jc w:val="both"/>
        <w:rPr>
          <w:rFonts w:ascii="Times New Roman" w:hAnsi="Times New Roman"/>
          <w:sz w:val="28"/>
          <w:szCs w:val="28"/>
          <w:u w:val="single"/>
        </w:rPr>
      </w:pPr>
      <w:r w:rsidRPr="0019060C">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A6010B" w:rsidRPr="0019060C" w:rsidRDefault="00A6010B" w:rsidP="002711FB">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на одного заявителя, что соответствует требованиям административного регламента.</w:t>
      </w:r>
    </w:p>
    <w:p w:rsidR="00A6010B" w:rsidRPr="0019060C" w:rsidRDefault="00A6010B" w:rsidP="002711FB">
      <w:pPr>
        <w:pStyle w:val="a4"/>
        <w:ind w:firstLine="709"/>
        <w:jc w:val="both"/>
        <w:rPr>
          <w:rFonts w:ascii="Times New Roman" w:hAnsi="Times New Roman"/>
          <w:sz w:val="28"/>
          <w:szCs w:val="28"/>
        </w:rPr>
      </w:pPr>
      <w:r w:rsidRPr="0019060C">
        <w:rPr>
          <w:rFonts w:ascii="Times New Roman" w:hAnsi="Times New Roman"/>
          <w:sz w:val="28"/>
          <w:szCs w:val="28"/>
        </w:rPr>
        <w:t>За 8 месяцев 20</w:t>
      </w:r>
      <w:r w:rsidR="00434D77" w:rsidRPr="0019060C">
        <w:rPr>
          <w:rFonts w:ascii="Times New Roman" w:hAnsi="Times New Roman"/>
          <w:sz w:val="28"/>
          <w:szCs w:val="28"/>
        </w:rPr>
        <w:t>20</w:t>
      </w:r>
      <w:r w:rsidRPr="0019060C">
        <w:rPr>
          <w:rFonts w:ascii="Times New Roman" w:hAnsi="Times New Roman"/>
          <w:sz w:val="28"/>
          <w:szCs w:val="28"/>
        </w:rPr>
        <w:t xml:space="preserve"> года: </w:t>
      </w:r>
    </w:p>
    <w:p w:rsidR="00A6010B" w:rsidRPr="0019060C" w:rsidRDefault="00A6010B" w:rsidP="002711FB">
      <w:pPr>
        <w:pStyle w:val="a4"/>
        <w:ind w:firstLine="709"/>
        <w:jc w:val="both"/>
        <w:rPr>
          <w:rFonts w:ascii="Times New Roman" w:hAnsi="Times New Roman"/>
          <w:sz w:val="28"/>
          <w:szCs w:val="28"/>
        </w:rPr>
      </w:pPr>
      <w:r w:rsidRPr="0019060C">
        <w:rPr>
          <w:rFonts w:ascii="Times New Roman" w:hAnsi="Times New Roman"/>
          <w:sz w:val="28"/>
          <w:szCs w:val="28"/>
        </w:rPr>
        <w:t>Количество получателей муниципальной услуги -</w:t>
      </w:r>
      <w:r w:rsidR="00434D77" w:rsidRPr="0019060C">
        <w:rPr>
          <w:rFonts w:ascii="Times New Roman" w:hAnsi="Times New Roman"/>
          <w:sz w:val="28"/>
          <w:szCs w:val="28"/>
        </w:rPr>
        <w:t>14</w:t>
      </w:r>
      <w:r w:rsidRPr="0019060C">
        <w:rPr>
          <w:rFonts w:ascii="Times New Roman" w:hAnsi="Times New Roman"/>
          <w:sz w:val="28"/>
          <w:szCs w:val="28"/>
        </w:rPr>
        <w:t>.</w:t>
      </w:r>
    </w:p>
    <w:p w:rsidR="00A6010B" w:rsidRPr="0019060C" w:rsidRDefault="00A6010B"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Жалобы по предоставлению оказываемой муниципальной услуги отсутствуют.</w:t>
      </w:r>
    </w:p>
    <w:p w:rsidR="00F6098D" w:rsidRPr="0019060C" w:rsidRDefault="00A6010B" w:rsidP="002711FB">
      <w:pPr>
        <w:ind w:firstLine="709"/>
        <w:jc w:val="both"/>
        <w:rPr>
          <w:rFonts w:ascii="Times New Roman" w:hAnsi="Times New Roman"/>
          <w:b/>
          <w:color w:val="000000" w:themeColor="text1"/>
          <w:sz w:val="28"/>
          <w:szCs w:val="28"/>
        </w:rPr>
      </w:pPr>
      <w:r w:rsidRPr="0019060C">
        <w:rPr>
          <w:rFonts w:ascii="Times New Roman" w:hAnsi="Times New Roman"/>
          <w:color w:val="000000" w:themeColor="text1"/>
          <w:sz w:val="28"/>
          <w:szCs w:val="28"/>
        </w:rPr>
        <w:t>Проблемы предоставления  муниципальной услуги не выявлены.</w:t>
      </w:r>
    </w:p>
    <w:p w:rsidR="00F6098D" w:rsidRPr="0019060C" w:rsidRDefault="00F6098D" w:rsidP="002711FB">
      <w:pPr>
        <w:ind w:firstLine="709"/>
        <w:jc w:val="both"/>
        <w:rPr>
          <w:rFonts w:ascii="Times New Roman" w:hAnsi="Times New Roman"/>
          <w:b/>
          <w:color w:val="000000" w:themeColor="text1"/>
          <w:sz w:val="28"/>
          <w:szCs w:val="28"/>
        </w:rPr>
      </w:pPr>
    </w:p>
    <w:p w:rsidR="00F6098D" w:rsidRPr="0019060C" w:rsidRDefault="00E94615" w:rsidP="00BC70E6">
      <w:pPr>
        <w:ind w:firstLine="709"/>
        <w:jc w:val="both"/>
        <w:rPr>
          <w:rFonts w:ascii="Times New Roman" w:hAnsi="Times New Roman"/>
          <w:b/>
          <w:color w:val="000000" w:themeColor="text1"/>
          <w:sz w:val="28"/>
          <w:szCs w:val="28"/>
        </w:rPr>
      </w:pPr>
      <w:r w:rsidRPr="0019060C">
        <w:rPr>
          <w:rFonts w:ascii="Times New Roman" w:hAnsi="Times New Roman"/>
          <w:b/>
          <w:color w:val="000000" w:themeColor="text1"/>
          <w:sz w:val="28"/>
          <w:szCs w:val="28"/>
        </w:rPr>
        <w:t>4.</w:t>
      </w:r>
      <w:r w:rsidR="00F6098D" w:rsidRPr="0019060C">
        <w:rPr>
          <w:rFonts w:ascii="Times New Roman" w:hAnsi="Times New Roman"/>
          <w:b/>
          <w:color w:val="000000" w:themeColor="text1"/>
          <w:sz w:val="28"/>
          <w:szCs w:val="28"/>
        </w:rPr>
        <w:t xml:space="preserve"> 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w:t>
      </w:r>
    </w:p>
    <w:p w:rsidR="005A32CC" w:rsidRPr="0019060C" w:rsidRDefault="005A32CC" w:rsidP="002711FB">
      <w:pPr>
        <w:ind w:firstLine="709"/>
        <w:jc w:val="both"/>
        <w:rPr>
          <w:rFonts w:ascii="Times New Roman" w:hAnsi="Times New Roman"/>
          <w:color w:val="000000" w:themeColor="text1"/>
          <w:sz w:val="28"/>
          <w:szCs w:val="28"/>
        </w:rPr>
      </w:pPr>
      <w:r w:rsidRPr="0019060C">
        <w:rPr>
          <w:rFonts w:ascii="Times New Roman" w:hAnsi="Times New Roman"/>
          <w:sz w:val="28"/>
          <w:szCs w:val="28"/>
        </w:rPr>
        <w:t xml:space="preserve">Структурное подразделение администрации города, предоставляющее муниципальную услугу:  </w:t>
      </w:r>
      <w:r w:rsidR="00AE1511" w:rsidRPr="0019060C">
        <w:rPr>
          <w:rFonts w:ascii="Times New Roman" w:hAnsi="Times New Roman"/>
          <w:sz w:val="28"/>
          <w:szCs w:val="28"/>
        </w:rPr>
        <w:t>У</w:t>
      </w:r>
      <w:r w:rsidRPr="0019060C">
        <w:rPr>
          <w:rFonts w:ascii="Times New Roman" w:hAnsi="Times New Roman"/>
          <w:sz w:val="28"/>
          <w:szCs w:val="28"/>
        </w:rPr>
        <w:t>правление образования</w:t>
      </w:r>
      <w:r w:rsidR="008021E5" w:rsidRPr="0019060C">
        <w:rPr>
          <w:rFonts w:ascii="Times New Roman" w:hAnsi="Times New Roman"/>
          <w:sz w:val="28"/>
          <w:szCs w:val="28"/>
        </w:rPr>
        <w:t>,</w:t>
      </w:r>
      <w:r w:rsidR="00CE2E1B" w:rsidRPr="0019060C">
        <w:rPr>
          <w:rFonts w:ascii="Times New Roman" w:hAnsi="Times New Roman"/>
          <w:color w:val="000000" w:themeColor="text1"/>
          <w:sz w:val="28"/>
          <w:szCs w:val="28"/>
        </w:rPr>
        <w:t xml:space="preserve"> образовательные учреждения</w:t>
      </w:r>
      <w:r w:rsidRPr="0019060C">
        <w:rPr>
          <w:rFonts w:ascii="Times New Roman" w:hAnsi="Times New Roman"/>
          <w:sz w:val="28"/>
          <w:szCs w:val="28"/>
        </w:rPr>
        <w:t>.</w:t>
      </w:r>
    </w:p>
    <w:p w:rsidR="005A32CC" w:rsidRPr="0019060C" w:rsidRDefault="005A32CC" w:rsidP="002711FB">
      <w:pPr>
        <w:ind w:firstLine="709"/>
        <w:jc w:val="both"/>
        <w:rPr>
          <w:rFonts w:ascii="Times New Roman" w:hAnsi="Times New Roman"/>
          <w:sz w:val="28"/>
          <w:szCs w:val="28"/>
        </w:rPr>
      </w:pPr>
      <w:r w:rsidRPr="0019060C">
        <w:rPr>
          <w:rFonts w:ascii="Times New Roman" w:hAnsi="Times New Roman"/>
          <w:sz w:val="28"/>
          <w:szCs w:val="28"/>
        </w:rPr>
        <w:lastRenderedPageBreak/>
        <w:t xml:space="preserve">Уровень качества предоставления муниципальной услуги </w:t>
      </w:r>
      <w:r w:rsidRPr="0019060C">
        <w:rPr>
          <w:rFonts w:ascii="Times New Roman" w:hAnsi="Times New Roman"/>
          <w:b/>
          <w:sz w:val="28"/>
          <w:szCs w:val="28"/>
        </w:rPr>
        <w:t>–</w:t>
      </w:r>
      <w:r w:rsidR="00691617" w:rsidRPr="0019060C">
        <w:rPr>
          <w:rFonts w:ascii="Times New Roman" w:hAnsi="Times New Roman"/>
          <w:b/>
          <w:sz w:val="28"/>
          <w:szCs w:val="28"/>
        </w:rPr>
        <w:t xml:space="preserve"> </w:t>
      </w:r>
      <w:r w:rsidRPr="0019060C">
        <w:rPr>
          <w:rFonts w:ascii="Times New Roman" w:hAnsi="Times New Roman"/>
          <w:b/>
          <w:sz w:val="28"/>
          <w:szCs w:val="28"/>
        </w:rPr>
        <w:t>«</w:t>
      </w:r>
      <w:r w:rsidRPr="0019060C">
        <w:rPr>
          <w:rFonts w:ascii="Times New Roman" w:hAnsi="Times New Roman"/>
          <w:sz w:val="28"/>
          <w:szCs w:val="28"/>
        </w:rPr>
        <w:t>хороший» (общая сумма баллов – 4</w:t>
      </w:r>
      <w:r w:rsidR="008021E5" w:rsidRPr="0019060C">
        <w:rPr>
          <w:rFonts w:ascii="Times New Roman" w:hAnsi="Times New Roman"/>
          <w:sz w:val="28"/>
          <w:szCs w:val="28"/>
        </w:rPr>
        <w:t>8</w:t>
      </w:r>
      <w:r w:rsidRPr="0019060C">
        <w:rPr>
          <w:rFonts w:ascii="Times New Roman" w:hAnsi="Times New Roman"/>
          <w:sz w:val="28"/>
          <w:szCs w:val="28"/>
        </w:rPr>
        <w:t>).</w:t>
      </w:r>
    </w:p>
    <w:p w:rsidR="005A32CC" w:rsidRPr="0019060C" w:rsidRDefault="005A32CC"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sz w:val="28"/>
          <w:szCs w:val="28"/>
        </w:rPr>
        <w:t>За 8 месяцев 20</w:t>
      </w:r>
      <w:r w:rsidR="008021E5" w:rsidRPr="0019060C">
        <w:rPr>
          <w:rFonts w:ascii="Times New Roman" w:hAnsi="Times New Roman"/>
          <w:sz w:val="28"/>
          <w:szCs w:val="28"/>
        </w:rPr>
        <w:t>20</w:t>
      </w:r>
      <w:r w:rsidRPr="0019060C">
        <w:rPr>
          <w:rFonts w:ascii="Times New Roman" w:hAnsi="Times New Roman"/>
          <w:sz w:val="28"/>
          <w:szCs w:val="28"/>
        </w:rPr>
        <w:t xml:space="preserve"> года</w:t>
      </w:r>
      <w:r w:rsidRPr="0019060C">
        <w:rPr>
          <w:rFonts w:ascii="Times New Roman" w:hAnsi="Times New Roman" w:cs="Times New Roman"/>
          <w:sz w:val="28"/>
          <w:szCs w:val="28"/>
        </w:rPr>
        <w:t xml:space="preserve"> выполнены задачи:</w:t>
      </w:r>
    </w:p>
    <w:p w:rsidR="00AE1511" w:rsidRPr="0019060C" w:rsidRDefault="00AE1511" w:rsidP="002711FB">
      <w:pPr>
        <w:pStyle w:val="a5"/>
        <w:numPr>
          <w:ilvl w:val="0"/>
          <w:numId w:val="31"/>
        </w:numPr>
        <w:ind w:left="0" w:firstLine="709"/>
        <w:jc w:val="both"/>
        <w:rPr>
          <w:rFonts w:ascii="Times New Roman" w:hAnsi="Times New Roman"/>
          <w:sz w:val="28"/>
          <w:szCs w:val="28"/>
        </w:rPr>
      </w:pPr>
      <w:r w:rsidRPr="0019060C">
        <w:rPr>
          <w:rFonts w:ascii="Times New Roman" w:hAnsi="Times New Roman"/>
          <w:sz w:val="28"/>
          <w:szCs w:val="28"/>
        </w:rPr>
        <w:t>улучшение условий предоставления муниципальной услуги: использование СМИ, сайтов ОУ и УО;</w:t>
      </w:r>
    </w:p>
    <w:p w:rsidR="00AE1511" w:rsidRPr="0019060C" w:rsidRDefault="00AE1511" w:rsidP="002711FB">
      <w:pPr>
        <w:pStyle w:val="a5"/>
        <w:numPr>
          <w:ilvl w:val="0"/>
          <w:numId w:val="31"/>
        </w:numPr>
        <w:ind w:left="0" w:firstLine="709"/>
        <w:jc w:val="both"/>
        <w:rPr>
          <w:rFonts w:ascii="Times New Roman" w:hAnsi="Times New Roman"/>
          <w:sz w:val="28"/>
          <w:szCs w:val="28"/>
        </w:rPr>
      </w:pPr>
      <w:r w:rsidRPr="0019060C">
        <w:rPr>
          <w:rFonts w:ascii="Times New Roman" w:hAnsi="Times New Roman"/>
          <w:sz w:val="28"/>
          <w:szCs w:val="28"/>
        </w:rPr>
        <w:t>совершенствование административного регламента предоставления муниципальной услуги с целью повышения качества ее предоставления</w:t>
      </w:r>
      <w:r w:rsidR="008021E5" w:rsidRPr="0019060C">
        <w:rPr>
          <w:rFonts w:ascii="Times New Roman" w:hAnsi="Times New Roman"/>
          <w:sz w:val="28"/>
          <w:szCs w:val="28"/>
        </w:rPr>
        <w:t>: на регулярной основе анализируется соответствие административного регламента предоставления данной муниципальной услуги требованиям действующего законодательства и, при необходимости, вносятся изменения</w:t>
      </w:r>
      <w:r w:rsidRPr="0019060C">
        <w:rPr>
          <w:rFonts w:ascii="Times New Roman" w:hAnsi="Times New Roman"/>
          <w:sz w:val="28"/>
          <w:szCs w:val="28"/>
        </w:rPr>
        <w:t>;</w:t>
      </w:r>
    </w:p>
    <w:p w:rsidR="00AE1511" w:rsidRPr="0019060C" w:rsidRDefault="00AE1511" w:rsidP="002711FB">
      <w:pPr>
        <w:pStyle w:val="a5"/>
        <w:numPr>
          <w:ilvl w:val="0"/>
          <w:numId w:val="31"/>
        </w:numPr>
        <w:ind w:left="0" w:firstLine="709"/>
        <w:jc w:val="both"/>
        <w:rPr>
          <w:rFonts w:ascii="Times New Roman" w:hAnsi="Times New Roman"/>
          <w:sz w:val="28"/>
          <w:szCs w:val="28"/>
        </w:rPr>
      </w:pPr>
      <w:r w:rsidRPr="0019060C">
        <w:rPr>
          <w:rFonts w:ascii="Times New Roman" w:hAnsi="Times New Roman"/>
          <w:sz w:val="28"/>
          <w:szCs w:val="28"/>
        </w:rPr>
        <w:t xml:space="preserve">повышение степени открытости информации об уровне качества предоставления муниципальной услуги: функционируют сайты Управления образования </w:t>
      </w:r>
      <w:r w:rsidR="008021E5" w:rsidRPr="0019060C">
        <w:rPr>
          <w:rFonts w:ascii="Times New Roman" w:hAnsi="Times New Roman"/>
          <w:sz w:val="28"/>
          <w:szCs w:val="28"/>
        </w:rPr>
        <w:t>и у</w:t>
      </w:r>
      <w:r w:rsidRPr="0019060C">
        <w:rPr>
          <w:rFonts w:ascii="Times New Roman" w:hAnsi="Times New Roman"/>
          <w:sz w:val="28"/>
          <w:szCs w:val="28"/>
        </w:rPr>
        <w:t>чреждений образования</w:t>
      </w:r>
      <w:r w:rsidR="008021E5" w:rsidRPr="0019060C">
        <w:rPr>
          <w:rFonts w:ascii="Times New Roman" w:hAnsi="Times New Roman"/>
          <w:sz w:val="28"/>
          <w:szCs w:val="28"/>
        </w:rPr>
        <w:t>.</w:t>
      </w:r>
      <w:r w:rsidRPr="0019060C">
        <w:rPr>
          <w:rFonts w:ascii="Times New Roman" w:hAnsi="Times New Roman"/>
          <w:sz w:val="28"/>
          <w:szCs w:val="28"/>
        </w:rPr>
        <w:t xml:space="preserve"> </w:t>
      </w:r>
    </w:p>
    <w:p w:rsidR="005A32CC" w:rsidRPr="0019060C" w:rsidRDefault="005A32CC" w:rsidP="002711FB">
      <w:pPr>
        <w:ind w:firstLine="709"/>
        <w:jc w:val="both"/>
        <w:rPr>
          <w:rFonts w:ascii="Times New Roman" w:hAnsi="Times New Roman"/>
          <w:sz w:val="28"/>
          <w:szCs w:val="28"/>
        </w:rPr>
      </w:pPr>
      <w:r w:rsidRPr="0019060C">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«Предоставление информации об образовательных программах и учебных планах, рабочих программах учебных курсов, предметов, дисциплин (модулей), годовых календарных учебных графиках», утвержденного постановлением администрации города Бузулука от 15.03. 2011 № 143-п.</w:t>
      </w:r>
    </w:p>
    <w:p w:rsidR="005A32CC" w:rsidRPr="0019060C" w:rsidRDefault="005A32CC" w:rsidP="002711FB">
      <w:pPr>
        <w:pStyle w:val="a4"/>
        <w:ind w:firstLine="709"/>
        <w:jc w:val="both"/>
        <w:rPr>
          <w:rFonts w:ascii="Times New Roman" w:hAnsi="Times New Roman"/>
          <w:sz w:val="28"/>
          <w:szCs w:val="28"/>
          <w:u w:val="single"/>
        </w:rPr>
      </w:pPr>
      <w:r w:rsidRPr="0019060C">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r w:rsidR="008021E5" w:rsidRPr="0019060C">
        <w:rPr>
          <w:rFonts w:ascii="Times New Roman" w:hAnsi="Times New Roman"/>
          <w:sz w:val="28"/>
          <w:szCs w:val="28"/>
        </w:rPr>
        <w:t>.</w:t>
      </w:r>
    </w:p>
    <w:p w:rsidR="005A32CC" w:rsidRPr="0019060C" w:rsidRDefault="005A32CC" w:rsidP="002711FB">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на одного заявителя, что соответствует требованиям административного регламента.</w:t>
      </w:r>
    </w:p>
    <w:p w:rsidR="005A32CC" w:rsidRPr="0019060C" w:rsidRDefault="005A32CC" w:rsidP="002711FB">
      <w:pPr>
        <w:pStyle w:val="a4"/>
        <w:ind w:firstLine="709"/>
        <w:jc w:val="both"/>
        <w:rPr>
          <w:rFonts w:ascii="Times New Roman" w:hAnsi="Times New Roman"/>
          <w:sz w:val="28"/>
          <w:szCs w:val="28"/>
        </w:rPr>
      </w:pPr>
      <w:r w:rsidRPr="0019060C">
        <w:rPr>
          <w:rFonts w:ascii="Times New Roman" w:hAnsi="Times New Roman"/>
          <w:sz w:val="28"/>
          <w:szCs w:val="28"/>
        </w:rPr>
        <w:t>За 8 месяцев 20</w:t>
      </w:r>
      <w:r w:rsidR="008021E5" w:rsidRPr="0019060C">
        <w:rPr>
          <w:rFonts w:ascii="Times New Roman" w:hAnsi="Times New Roman"/>
          <w:sz w:val="28"/>
          <w:szCs w:val="28"/>
        </w:rPr>
        <w:t>20</w:t>
      </w:r>
      <w:r w:rsidRPr="0019060C">
        <w:rPr>
          <w:rFonts w:ascii="Times New Roman" w:hAnsi="Times New Roman"/>
          <w:sz w:val="28"/>
          <w:szCs w:val="28"/>
        </w:rPr>
        <w:t xml:space="preserve"> года: </w:t>
      </w:r>
    </w:p>
    <w:p w:rsidR="005A32CC" w:rsidRPr="0019060C" w:rsidRDefault="005A32CC" w:rsidP="002711FB">
      <w:pPr>
        <w:pStyle w:val="a4"/>
        <w:ind w:firstLine="709"/>
        <w:jc w:val="both"/>
        <w:rPr>
          <w:rFonts w:ascii="Times New Roman" w:hAnsi="Times New Roman"/>
          <w:sz w:val="28"/>
          <w:szCs w:val="28"/>
        </w:rPr>
      </w:pPr>
      <w:r w:rsidRPr="0019060C">
        <w:rPr>
          <w:rFonts w:ascii="Times New Roman" w:hAnsi="Times New Roman"/>
          <w:sz w:val="28"/>
          <w:szCs w:val="28"/>
        </w:rPr>
        <w:t>Количество получателей муниципальной услуги -</w:t>
      </w:r>
      <w:r w:rsidR="00691617" w:rsidRPr="0019060C">
        <w:rPr>
          <w:rFonts w:ascii="Times New Roman" w:hAnsi="Times New Roman"/>
          <w:sz w:val="28"/>
          <w:szCs w:val="28"/>
        </w:rPr>
        <w:t xml:space="preserve"> </w:t>
      </w:r>
      <w:r w:rsidR="0082496B" w:rsidRPr="0019060C">
        <w:rPr>
          <w:rFonts w:ascii="Times New Roman" w:hAnsi="Times New Roman"/>
          <w:sz w:val="28"/>
          <w:szCs w:val="28"/>
        </w:rPr>
        <w:t>18</w:t>
      </w:r>
      <w:r w:rsidR="005532DB" w:rsidRPr="0019060C">
        <w:rPr>
          <w:rFonts w:ascii="Times New Roman" w:hAnsi="Times New Roman"/>
          <w:sz w:val="28"/>
          <w:szCs w:val="28"/>
        </w:rPr>
        <w:t>38</w:t>
      </w:r>
      <w:r w:rsidRPr="0019060C">
        <w:rPr>
          <w:rFonts w:ascii="Times New Roman" w:hAnsi="Times New Roman"/>
          <w:sz w:val="28"/>
          <w:szCs w:val="28"/>
        </w:rPr>
        <w:t>.</w:t>
      </w:r>
    </w:p>
    <w:p w:rsidR="005A32CC" w:rsidRPr="0019060C" w:rsidRDefault="005A32CC"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Жалобы по предоставлению оказываемой муниципальной услуги не поступали.</w:t>
      </w:r>
    </w:p>
    <w:p w:rsidR="005A32CC" w:rsidRPr="0019060C" w:rsidRDefault="005A32CC" w:rsidP="002711FB">
      <w:pPr>
        <w:ind w:firstLine="709"/>
        <w:jc w:val="both"/>
        <w:rPr>
          <w:rFonts w:ascii="Times New Roman" w:hAnsi="Times New Roman"/>
          <w:color w:val="000000" w:themeColor="text1"/>
        </w:rPr>
      </w:pPr>
      <w:r w:rsidRPr="0019060C">
        <w:rPr>
          <w:rFonts w:ascii="Times New Roman" w:hAnsi="Times New Roman"/>
          <w:color w:val="000000" w:themeColor="text1"/>
          <w:sz w:val="28"/>
          <w:szCs w:val="28"/>
        </w:rPr>
        <w:t>Проблемы предоставления  муниципальной услуги не выявлены.</w:t>
      </w:r>
    </w:p>
    <w:p w:rsidR="00F6098D" w:rsidRPr="0019060C" w:rsidRDefault="00F6098D" w:rsidP="002711FB">
      <w:pPr>
        <w:ind w:firstLine="709"/>
        <w:jc w:val="both"/>
        <w:rPr>
          <w:rFonts w:ascii="Times New Roman" w:hAnsi="Times New Roman"/>
          <w:b/>
          <w:color w:val="000000" w:themeColor="text1"/>
          <w:sz w:val="28"/>
          <w:szCs w:val="28"/>
        </w:rPr>
      </w:pPr>
    </w:p>
    <w:p w:rsidR="005A32CC" w:rsidRPr="0019060C" w:rsidRDefault="00E94615" w:rsidP="00BC70E6">
      <w:pPr>
        <w:ind w:firstLine="709"/>
        <w:jc w:val="both"/>
        <w:rPr>
          <w:rFonts w:ascii="Times New Roman" w:hAnsi="Times New Roman"/>
          <w:b/>
          <w:color w:val="000000" w:themeColor="text1"/>
          <w:sz w:val="28"/>
          <w:szCs w:val="28"/>
        </w:rPr>
      </w:pPr>
      <w:r w:rsidRPr="0019060C">
        <w:rPr>
          <w:rFonts w:ascii="Times New Roman" w:hAnsi="Times New Roman"/>
          <w:b/>
          <w:color w:val="000000" w:themeColor="text1"/>
          <w:sz w:val="28"/>
          <w:szCs w:val="28"/>
        </w:rPr>
        <w:t>5.</w:t>
      </w:r>
      <w:r w:rsidR="00F6098D" w:rsidRPr="0019060C">
        <w:rPr>
          <w:rFonts w:ascii="Times New Roman" w:hAnsi="Times New Roman"/>
          <w:b/>
          <w:color w:val="000000" w:themeColor="text1"/>
          <w:sz w:val="28"/>
          <w:szCs w:val="28"/>
        </w:rPr>
        <w:t xml:space="preserve"> Предоставление информации из федеральной базы данных о результатах единого государственного экзамена</w:t>
      </w:r>
    </w:p>
    <w:p w:rsidR="00CE2E1B" w:rsidRPr="0019060C" w:rsidRDefault="005A32CC"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Структурное подразделение администрации города, предоставляющее муниципальную услугу: Управление образования</w:t>
      </w:r>
      <w:r w:rsidR="00E867D4" w:rsidRPr="0019060C">
        <w:rPr>
          <w:rFonts w:ascii="Times New Roman" w:hAnsi="Times New Roman"/>
          <w:color w:val="000000" w:themeColor="text1"/>
          <w:sz w:val="28"/>
          <w:szCs w:val="28"/>
        </w:rPr>
        <w:t>,</w:t>
      </w:r>
      <w:r w:rsidR="00CE2E1B" w:rsidRPr="0019060C">
        <w:rPr>
          <w:rFonts w:ascii="Times New Roman" w:hAnsi="Times New Roman"/>
          <w:color w:val="000000" w:themeColor="text1"/>
          <w:sz w:val="28"/>
          <w:szCs w:val="28"/>
        </w:rPr>
        <w:t xml:space="preserve"> </w:t>
      </w:r>
      <w:r w:rsidR="00E867D4" w:rsidRPr="0019060C">
        <w:rPr>
          <w:rFonts w:ascii="Times New Roman" w:hAnsi="Times New Roman"/>
          <w:color w:val="000000" w:themeColor="text1"/>
          <w:sz w:val="28"/>
          <w:szCs w:val="28"/>
        </w:rPr>
        <w:t>общео</w:t>
      </w:r>
      <w:r w:rsidR="00CE2E1B" w:rsidRPr="0019060C">
        <w:rPr>
          <w:rFonts w:ascii="Times New Roman" w:hAnsi="Times New Roman"/>
          <w:color w:val="000000" w:themeColor="text1"/>
          <w:sz w:val="28"/>
          <w:szCs w:val="28"/>
        </w:rPr>
        <w:t>бразовательные учреждения.</w:t>
      </w:r>
    </w:p>
    <w:p w:rsidR="005A32CC" w:rsidRPr="0019060C" w:rsidRDefault="005A32CC" w:rsidP="002711FB">
      <w:pPr>
        <w:ind w:firstLine="709"/>
        <w:jc w:val="both"/>
        <w:rPr>
          <w:rFonts w:ascii="Times New Roman" w:hAnsi="Times New Roman"/>
          <w:sz w:val="28"/>
          <w:szCs w:val="28"/>
        </w:rPr>
      </w:pPr>
      <w:r w:rsidRPr="0019060C">
        <w:rPr>
          <w:rFonts w:ascii="Times New Roman" w:hAnsi="Times New Roman"/>
          <w:sz w:val="28"/>
          <w:szCs w:val="28"/>
        </w:rPr>
        <w:t xml:space="preserve">Уровень качества предоставления муниципальной услуги </w:t>
      </w:r>
      <w:r w:rsidRPr="0019060C">
        <w:rPr>
          <w:rFonts w:ascii="Times New Roman" w:hAnsi="Times New Roman"/>
          <w:b/>
          <w:sz w:val="28"/>
          <w:szCs w:val="28"/>
        </w:rPr>
        <w:t xml:space="preserve">– </w:t>
      </w:r>
      <w:r w:rsidR="00771B19" w:rsidRPr="0019060C">
        <w:rPr>
          <w:rFonts w:ascii="Times New Roman" w:hAnsi="Times New Roman"/>
          <w:b/>
          <w:sz w:val="28"/>
          <w:szCs w:val="28"/>
        </w:rPr>
        <w:t>«</w:t>
      </w:r>
      <w:r w:rsidR="00771B19" w:rsidRPr="0019060C">
        <w:rPr>
          <w:rFonts w:ascii="Times New Roman" w:hAnsi="Times New Roman"/>
          <w:sz w:val="28"/>
          <w:szCs w:val="28"/>
        </w:rPr>
        <w:t>хороший»</w:t>
      </w:r>
      <w:r w:rsidRPr="0019060C">
        <w:rPr>
          <w:rFonts w:ascii="Times New Roman" w:hAnsi="Times New Roman"/>
          <w:sz w:val="28"/>
          <w:szCs w:val="28"/>
        </w:rPr>
        <w:t xml:space="preserve"> (общая сумма баллов – </w:t>
      </w:r>
      <w:r w:rsidR="00312AA7" w:rsidRPr="0019060C">
        <w:rPr>
          <w:rFonts w:ascii="Times New Roman" w:hAnsi="Times New Roman"/>
          <w:sz w:val="28"/>
          <w:szCs w:val="28"/>
        </w:rPr>
        <w:t>48)</w:t>
      </w:r>
      <w:r w:rsidRPr="0019060C">
        <w:rPr>
          <w:rFonts w:ascii="Times New Roman" w:hAnsi="Times New Roman"/>
          <w:sz w:val="28"/>
          <w:szCs w:val="28"/>
        </w:rPr>
        <w:t>.</w:t>
      </w:r>
    </w:p>
    <w:p w:rsidR="005A32CC" w:rsidRPr="0019060C" w:rsidRDefault="005A32CC"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sz w:val="28"/>
          <w:szCs w:val="28"/>
        </w:rPr>
        <w:t>За 8 месяцев 20</w:t>
      </w:r>
      <w:r w:rsidR="00E867D4" w:rsidRPr="0019060C">
        <w:rPr>
          <w:rFonts w:ascii="Times New Roman" w:hAnsi="Times New Roman"/>
          <w:sz w:val="28"/>
          <w:szCs w:val="28"/>
        </w:rPr>
        <w:t>20</w:t>
      </w:r>
      <w:r w:rsidRPr="0019060C">
        <w:rPr>
          <w:rFonts w:ascii="Times New Roman" w:hAnsi="Times New Roman"/>
          <w:sz w:val="28"/>
          <w:szCs w:val="28"/>
        </w:rPr>
        <w:t xml:space="preserve"> года</w:t>
      </w:r>
      <w:r w:rsidRPr="0019060C">
        <w:rPr>
          <w:rFonts w:ascii="Times New Roman" w:hAnsi="Times New Roman" w:cs="Times New Roman"/>
          <w:sz w:val="28"/>
          <w:szCs w:val="28"/>
        </w:rPr>
        <w:t xml:space="preserve"> выполнены задачи:</w:t>
      </w:r>
    </w:p>
    <w:p w:rsidR="00AE1511" w:rsidRPr="0019060C" w:rsidRDefault="005A32CC" w:rsidP="002711FB">
      <w:pPr>
        <w:pStyle w:val="a5"/>
        <w:numPr>
          <w:ilvl w:val="0"/>
          <w:numId w:val="31"/>
        </w:numPr>
        <w:ind w:left="0" w:firstLine="709"/>
        <w:jc w:val="both"/>
        <w:rPr>
          <w:rFonts w:ascii="Times New Roman" w:hAnsi="Times New Roman"/>
          <w:sz w:val="28"/>
          <w:szCs w:val="28"/>
        </w:rPr>
      </w:pPr>
      <w:r w:rsidRPr="0019060C">
        <w:rPr>
          <w:rFonts w:ascii="Times New Roman" w:hAnsi="Times New Roman"/>
          <w:sz w:val="28"/>
          <w:szCs w:val="28"/>
        </w:rPr>
        <w:t>оптимизация проц</w:t>
      </w:r>
      <w:r w:rsidR="00AE1511" w:rsidRPr="0019060C">
        <w:rPr>
          <w:rFonts w:ascii="Times New Roman" w:hAnsi="Times New Roman"/>
          <w:sz w:val="28"/>
          <w:szCs w:val="28"/>
        </w:rPr>
        <w:t>едур предоставления муниципальной</w:t>
      </w:r>
      <w:r w:rsidRPr="0019060C">
        <w:rPr>
          <w:rFonts w:ascii="Times New Roman" w:hAnsi="Times New Roman"/>
          <w:sz w:val="28"/>
          <w:szCs w:val="28"/>
        </w:rPr>
        <w:t xml:space="preserve"> услуг</w:t>
      </w:r>
      <w:r w:rsidR="00AE1511" w:rsidRPr="0019060C">
        <w:rPr>
          <w:rFonts w:ascii="Times New Roman" w:hAnsi="Times New Roman"/>
          <w:sz w:val="28"/>
          <w:szCs w:val="28"/>
        </w:rPr>
        <w:t>и</w:t>
      </w:r>
      <w:r w:rsidR="000A5BD2" w:rsidRPr="0019060C">
        <w:rPr>
          <w:rFonts w:ascii="Times New Roman" w:hAnsi="Times New Roman"/>
          <w:sz w:val="28"/>
          <w:szCs w:val="28"/>
        </w:rPr>
        <w:t>: не требовалась</w:t>
      </w:r>
      <w:r w:rsidR="00AE1511" w:rsidRPr="0019060C">
        <w:rPr>
          <w:rFonts w:ascii="Times New Roman" w:hAnsi="Times New Roman"/>
          <w:sz w:val="28"/>
          <w:szCs w:val="28"/>
        </w:rPr>
        <w:t>;</w:t>
      </w:r>
    </w:p>
    <w:p w:rsidR="00AE1511" w:rsidRPr="0019060C" w:rsidRDefault="00AE1511" w:rsidP="002711FB">
      <w:pPr>
        <w:pStyle w:val="a5"/>
        <w:numPr>
          <w:ilvl w:val="0"/>
          <w:numId w:val="31"/>
        </w:numPr>
        <w:ind w:left="0" w:firstLine="709"/>
        <w:jc w:val="both"/>
        <w:rPr>
          <w:rFonts w:ascii="Times New Roman" w:hAnsi="Times New Roman"/>
          <w:sz w:val="28"/>
          <w:szCs w:val="28"/>
        </w:rPr>
      </w:pPr>
      <w:r w:rsidRPr="0019060C">
        <w:rPr>
          <w:rFonts w:ascii="Times New Roman" w:hAnsi="Times New Roman"/>
          <w:sz w:val="28"/>
          <w:szCs w:val="28"/>
        </w:rPr>
        <w:t>совершенствование административного регламента предоставления муниципальной услуги с целью повышения качества ее предоставления</w:t>
      </w:r>
      <w:r w:rsidR="000A5BD2" w:rsidRPr="0019060C">
        <w:rPr>
          <w:rFonts w:ascii="Times New Roman" w:hAnsi="Times New Roman"/>
          <w:sz w:val="28"/>
          <w:szCs w:val="28"/>
        </w:rPr>
        <w:t xml:space="preserve">: на регулярной основе анализируется соответствие административного регламента </w:t>
      </w:r>
      <w:r w:rsidR="000A5BD2" w:rsidRPr="0019060C">
        <w:rPr>
          <w:rFonts w:ascii="Times New Roman" w:hAnsi="Times New Roman"/>
          <w:sz w:val="28"/>
          <w:szCs w:val="28"/>
        </w:rPr>
        <w:lastRenderedPageBreak/>
        <w:t>предоставления данной муниципальной услуги требованиям действующего законодательства и, при необходимости, вносятся изменения</w:t>
      </w:r>
      <w:r w:rsidRPr="0019060C">
        <w:rPr>
          <w:rFonts w:ascii="Times New Roman" w:hAnsi="Times New Roman"/>
          <w:sz w:val="28"/>
          <w:szCs w:val="28"/>
        </w:rPr>
        <w:t>;</w:t>
      </w:r>
    </w:p>
    <w:p w:rsidR="00AE1511" w:rsidRPr="0019060C" w:rsidRDefault="00AE1511" w:rsidP="002711FB">
      <w:pPr>
        <w:pStyle w:val="a5"/>
        <w:numPr>
          <w:ilvl w:val="0"/>
          <w:numId w:val="31"/>
        </w:numPr>
        <w:ind w:left="0" w:firstLine="709"/>
        <w:jc w:val="both"/>
        <w:rPr>
          <w:rFonts w:ascii="Times New Roman" w:hAnsi="Times New Roman"/>
          <w:sz w:val="28"/>
          <w:szCs w:val="28"/>
        </w:rPr>
      </w:pPr>
      <w:r w:rsidRPr="0019060C">
        <w:rPr>
          <w:rFonts w:ascii="Times New Roman" w:hAnsi="Times New Roman"/>
          <w:sz w:val="28"/>
          <w:szCs w:val="28"/>
        </w:rPr>
        <w:t xml:space="preserve">повышение степени открытости информации об уровне качества предоставления муниципальной услуги: </w:t>
      </w:r>
      <w:r w:rsidR="000A5BD2" w:rsidRPr="0019060C">
        <w:rPr>
          <w:rFonts w:ascii="Times New Roman" w:hAnsi="Times New Roman"/>
          <w:sz w:val="28"/>
          <w:szCs w:val="28"/>
        </w:rPr>
        <w:t>информация размещается на сайтах Управления образования и общеобразовательных организаций и регулярно обновляется</w:t>
      </w:r>
      <w:r w:rsidRPr="0019060C">
        <w:rPr>
          <w:rFonts w:ascii="Times New Roman" w:hAnsi="Times New Roman"/>
          <w:sz w:val="28"/>
          <w:szCs w:val="28"/>
        </w:rPr>
        <w:t>.</w:t>
      </w:r>
    </w:p>
    <w:p w:rsidR="005A32CC" w:rsidRPr="0019060C" w:rsidRDefault="005A32CC" w:rsidP="002711FB">
      <w:pPr>
        <w:ind w:firstLine="709"/>
        <w:jc w:val="both"/>
        <w:rPr>
          <w:rFonts w:ascii="Times New Roman" w:hAnsi="Times New Roman"/>
          <w:sz w:val="28"/>
          <w:szCs w:val="28"/>
        </w:rPr>
      </w:pPr>
      <w:r w:rsidRPr="0019060C">
        <w:rPr>
          <w:rFonts w:ascii="Times New Roman" w:hAnsi="Times New Roman"/>
          <w:sz w:val="28"/>
          <w:szCs w:val="28"/>
        </w:rPr>
        <w:t xml:space="preserve">Услуга предоставляется гражданам на основании административного регламента предоставления муниципальной услуги «Предоставление информации из федеральной базы данных о результатах единого государственного экзамена», утвержденного постановлением администрации города Бузулука от 30 .03.2012 </w:t>
      </w:r>
      <w:r w:rsidR="005B12CB" w:rsidRPr="0019060C">
        <w:rPr>
          <w:rFonts w:ascii="Times New Roman" w:hAnsi="Times New Roman"/>
          <w:sz w:val="28"/>
          <w:szCs w:val="28"/>
        </w:rPr>
        <w:t xml:space="preserve">                 </w:t>
      </w:r>
      <w:r w:rsidRPr="0019060C">
        <w:rPr>
          <w:rFonts w:ascii="Times New Roman" w:hAnsi="Times New Roman"/>
          <w:sz w:val="28"/>
          <w:szCs w:val="28"/>
        </w:rPr>
        <w:t>№ 344-п.</w:t>
      </w:r>
    </w:p>
    <w:p w:rsidR="005A32CC" w:rsidRPr="0019060C" w:rsidRDefault="005A32CC" w:rsidP="002711FB">
      <w:pPr>
        <w:pStyle w:val="a4"/>
        <w:ind w:firstLine="709"/>
        <w:jc w:val="both"/>
        <w:rPr>
          <w:rFonts w:ascii="Times New Roman" w:hAnsi="Times New Roman"/>
          <w:sz w:val="28"/>
          <w:szCs w:val="28"/>
          <w:u w:val="single"/>
        </w:rPr>
      </w:pPr>
      <w:r w:rsidRPr="0019060C">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5A32CC" w:rsidRPr="0019060C" w:rsidRDefault="005A32CC" w:rsidP="002711FB">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на одного заявителя, что соответствует требованиям административного регламента.</w:t>
      </w:r>
    </w:p>
    <w:p w:rsidR="005A32CC" w:rsidRPr="0019060C" w:rsidRDefault="005A32CC" w:rsidP="002711FB">
      <w:pPr>
        <w:pStyle w:val="a4"/>
        <w:ind w:firstLine="709"/>
        <w:jc w:val="both"/>
        <w:rPr>
          <w:rFonts w:ascii="Times New Roman" w:hAnsi="Times New Roman"/>
          <w:sz w:val="28"/>
          <w:szCs w:val="28"/>
        </w:rPr>
      </w:pPr>
      <w:r w:rsidRPr="0019060C">
        <w:rPr>
          <w:rFonts w:ascii="Times New Roman" w:hAnsi="Times New Roman"/>
          <w:sz w:val="28"/>
          <w:szCs w:val="28"/>
        </w:rPr>
        <w:t>За 8 месяцев 20</w:t>
      </w:r>
      <w:r w:rsidR="000A5BD2" w:rsidRPr="0019060C">
        <w:rPr>
          <w:rFonts w:ascii="Times New Roman" w:hAnsi="Times New Roman"/>
          <w:sz w:val="28"/>
          <w:szCs w:val="28"/>
        </w:rPr>
        <w:t>20</w:t>
      </w:r>
      <w:r w:rsidRPr="0019060C">
        <w:rPr>
          <w:rFonts w:ascii="Times New Roman" w:hAnsi="Times New Roman"/>
          <w:sz w:val="28"/>
          <w:szCs w:val="28"/>
        </w:rPr>
        <w:t xml:space="preserve"> года:</w:t>
      </w:r>
    </w:p>
    <w:p w:rsidR="005A32CC" w:rsidRPr="0019060C" w:rsidRDefault="005A32CC" w:rsidP="002711FB">
      <w:pPr>
        <w:pStyle w:val="a4"/>
        <w:ind w:firstLine="709"/>
        <w:jc w:val="both"/>
        <w:rPr>
          <w:rFonts w:ascii="Times New Roman" w:hAnsi="Times New Roman"/>
          <w:sz w:val="28"/>
          <w:szCs w:val="28"/>
        </w:rPr>
      </w:pPr>
      <w:r w:rsidRPr="0019060C">
        <w:rPr>
          <w:rFonts w:ascii="Times New Roman" w:hAnsi="Times New Roman"/>
          <w:sz w:val="28"/>
          <w:szCs w:val="28"/>
        </w:rPr>
        <w:t xml:space="preserve">Количество получателей муниципальной услуги - </w:t>
      </w:r>
      <w:r w:rsidR="00DE4FFA" w:rsidRPr="0019060C">
        <w:rPr>
          <w:rFonts w:ascii="Times New Roman" w:hAnsi="Times New Roman"/>
          <w:sz w:val="28"/>
          <w:szCs w:val="28"/>
        </w:rPr>
        <w:t>2</w:t>
      </w:r>
      <w:r w:rsidR="000A5BD2" w:rsidRPr="0019060C">
        <w:rPr>
          <w:rFonts w:ascii="Times New Roman" w:hAnsi="Times New Roman"/>
          <w:sz w:val="28"/>
          <w:szCs w:val="28"/>
        </w:rPr>
        <w:t>6</w:t>
      </w:r>
      <w:r w:rsidR="0082496B" w:rsidRPr="0019060C">
        <w:rPr>
          <w:rFonts w:ascii="Times New Roman" w:hAnsi="Times New Roman"/>
          <w:sz w:val="28"/>
          <w:szCs w:val="28"/>
        </w:rPr>
        <w:t>9</w:t>
      </w:r>
      <w:r w:rsidRPr="0019060C">
        <w:rPr>
          <w:rFonts w:ascii="Times New Roman" w:hAnsi="Times New Roman"/>
          <w:sz w:val="28"/>
          <w:szCs w:val="28"/>
        </w:rPr>
        <w:t>.</w:t>
      </w:r>
    </w:p>
    <w:p w:rsidR="005A32CC" w:rsidRPr="0019060C" w:rsidRDefault="005A32CC"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Жалобы по предоставлению оказываемой муниципальной услуги не выявлены.</w:t>
      </w:r>
    </w:p>
    <w:p w:rsidR="00F6098D" w:rsidRPr="00BC70E6" w:rsidRDefault="005A32CC" w:rsidP="0082496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Проблемы предоставления  муниципальной услуги не выявлены.</w:t>
      </w:r>
    </w:p>
    <w:p w:rsidR="00F6098D" w:rsidRPr="00BC70E6" w:rsidRDefault="00F6098D" w:rsidP="002711FB">
      <w:pPr>
        <w:ind w:firstLine="709"/>
        <w:jc w:val="both"/>
        <w:rPr>
          <w:rFonts w:ascii="Times New Roman" w:hAnsi="Times New Roman"/>
          <w:b/>
          <w:color w:val="000000" w:themeColor="text1"/>
          <w:sz w:val="28"/>
          <w:szCs w:val="28"/>
        </w:rPr>
      </w:pPr>
    </w:p>
    <w:p w:rsidR="005A32CC" w:rsidRPr="00BC70E6" w:rsidRDefault="00E94615" w:rsidP="00BC70E6">
      <w:pPr>
        <w:ind w:firstLine="709"/>
        <w:jc w:val="both"/>
        <w:rPr>
          <w:rFonts w:ascii="Times New Roman" w:hAnsi="Times New Roman"/>
          <w:b/>
          <w:color w:val="000000" w:themeColor="text1"/>
          <w:sz w:val="28"/>
          <w:szCs w:val="28"/>
        </w:rPr>
      </w:pPr>
      <w:r w:rsidRPr="00BC70E6">
        <w:rPr>
          <w:rFonts w:ascii="Times New Roman" w:hAnsi="Times New Roman"/>
          <w:b/>
          <w:color w:val="000000" w:themeColor="text1"/>
          <w:sz w:val="28"/>
          <w:szCs w:val="28"/>
        </w:rPr>
        <w:t>6.</w:t>
      </w:r>
      <w:r w:rsidR="00F6098D" w:rsidRPr="00BC70E6">
        <w:rPr>
          <w:rFonts w:ascii="Times New Roman" w:hAnsi="Times New Roman"/>
          <w:b/>
          <w:color w:val="000000" w:themeColor="text1"/>
          <w:sz w:val="28"/>
          <w:szCs w:val="28"/>
        </w:rPr>
        <w:t xml:space="preserve"> </w:t>
      </w:r>
      <w:r w:rsidR="00DE4FFA" w:rsidRPr="00BC70E6">
        <w:rPr>
          <w:rFonts w:ascii="Times New Roman" w:hAnsi="Times New Roman"/>
          <w:b/>
          <w:color w:val="000000" w:themeColor="text1"/>
          <w:sz w:val="28"/>
          <w:szCs w:val="28"/>
        </w:rPr>
        <w:t>Предоставление информации о текущей успеваемости учащегося, ведение дневника и журнала успеваемости</w:t>
      </w:r>
    </w:p>
    <w:p w:rsidR="00CE2E1B" w:rsidRPr="00BC70E6" w:rsidRDefault="005A32CC" w:rsidP="002711FB">
      <w:pPr>
        <w:ind w:firstLine="709"/>
        <w:jc w:val="both"/>
        <w:rPr>
          <w:rFonts w:ascii="Times New Roman" w:hAnsi="Times New Roman"/>
          <w:color w:val="000000" w:themeColor="text1"/>
          <w:sz w:val="28"/>
          <w:szCs w:val="28"/>
        </w:rPr>
      </w:pPr>
      <w:r w:rsidRPr="00BC70E6">
        <w:rPr>
          <w:rFonts w:ascii="Times New Roman" w:hAnsi="Times New Roman"/>
          <w:sz w:val="28"/>
          <w:szCs w:val="28"/>
        </w:rPr>
        <w:t xml:space="preserve">Структурное подразделение администрации города, предоставляющее муниципальную услугу: </w:t>
      </w:r>
      <w:r w:rsidR="00CE2E1B" w:rsidRPr="00BC70E6">
        <w:rPr>
          <w:rFonts w:ascii="Times New Roman" w:hAnsi="Times New Roman"/>
          <w:color w:val="000000" w:themeColor="text1"/>
          <w:sz w:val="28"/>
          <w:szCs w:val="28"/>
        </w:rPr>
        <w:t>Управление образования и его подведомственные образовательные учреждения.</w:t>
      </w:r>
    </w:p>
    <w:p w:rsidR="005A32CC" w:rsidRPr="00BC70E6" w:rsidRDefault="005A32CC" w:rsidP="002711FB">
      <w:pPr>
        <w:ind w:firstLine="709"/>
        <w:jc w:val="both"/>
        <w:rPr>
          <w:rFonts w:ascii="Times New Roman" w:hAnsi="Times New Roman"/>
          <w:sz w:val="28"/>
          <w:szCs w:val="28"/>
        </w:rPr>
      </w:pPr>
      <w:r w:rsidRPr="00BC70E6">
        <w:rPr>
          <w:rFonts w:ascii="Times New Roman" w:hAnsi="Times New Roman"/>
          <w:sz w:val="28"/>
          <w:szCs w:val="28"/>
        </w:rPr>
        <w:t xml:space="preserve">Уровень качества предоставления муниципальной услуги </w:t>
      </w:r>
      <w:r w:rsidRPr="00BC70E6">
        <w:rPr>
          <w:rFonts w:ascii="Times New Roman" w:hAnsi="Times New Roman"/>
          <w:b/>
          <w:sz w:val="28"/>
          <w:szCs w:val="28"/>
        </w:rPr>
        <w:t>– «</w:t>
      </w:r>
      <w:r w:rsidRPr="00BC70E6">
        <w:rPr>
          <w:rFonts w:ascii="Times New Roman" w:hAnsi="Times New Roman"/>
          <w:sz w:val="28"/>
          <w:szCs w:val="28"/>
        </w:rPr>
        <w:t>хороший» (общая сумма баллов –</w:t>
      </w:r>
      <w:r w:rsidR="00312AA7" w:rsidRPr="007101CB">
        <w:rPr>
          <w:rFonts w:ascii="Times New Roman" w:hAnsi="Times New Roman"/>
          <w:sz w:val="28"/>
          <w:szCs w:val="28"/>
        </w:rPr>
        <w:t>4</w:t>
      </w:r>
      <w:r w:rsidR="007101CB">
        <w:rPr>
          <w:rFonts w:ascii="Times New Roman" w:hAnsi="Times New Roman"/>
          <w:sz w:val="28"/>
          <w:szCs w:val="28"/>
        </w:rPr>
        <w:t>5</w:t>
      </w:r>
      <w:r w:rsidR="0082496B" w:rsidRPr="00BC70E6">
        <w:rPr>
          <w:rFonts w:ascii="Times New Roman" w:hAnsi="Times New Roman"/>
          <w:sz w:val="28"/>
          <w:szCs w:val="28"/>
        </w:rPr>
        <w:t>,0</w:t>
      </w:r>
      <w:r w:rsidRPr="00BC70E6">
        <w:rPr>
          <w:rFonts w:ascii="Times New Roman" w:hAnsi="Times New Roman"/>
          <w:sz w:val="28"/>
          <w:szCs w:val="28"/>
        </w:rPr>
        <w:t>).</w:t>
      </w:r>
    </w:p>
    <w:p w:rsidR="005A32CC" w:rsidRPr="00BC70E6" w:rsidRDefault="005A32CC" w:rsidP="002711FB">
      <w:pPr>
        <w:pStyle w:val="ConsPlusNonformat"/>
        <w:widowControl/>
        <w:ind w:firstLine="709"/>
        <w:jc w:val="both"/>
        <w:rPr>
          <w:rFonts w:ascii="Times New Roman" w:hAnsi="Times New Roman" w:cs="Times New Roman"/>
          <w:sz w:val="28"/>
          <w:szCs w:val="28"/>
        </w:rPr>
      </w:pPr>
      <w:r w:rsidRPr="00BC70E6">
        <w:rPr>
          <w:rFonts w:ascii="Times New Roman" w:hAnsi="Times New Roman"/>
          <w:sz w:val="28"/>
          <w:szCs w:val="28"/>
        </w:rPr>
        <w:t>За 8 месяцев 20</w:t>
      </w:r>
      <w:r w:rsidR="00406293">
        <w:rPr>
          <w:rFonts w:ascii="Times New Roman" w:hAnsi="Times New Roman"/>
          <w:sz w:val="28"/>
          <w:szCs w:val="28"/>
        </w:rPr>
        <w:t>20</w:t>
      </w:r>
      <w:r w:rsidRPr="00BC70E6">
        <w:rPr>
          <w:rFonts w:ascii="Times New Roman" w:hAnsi="Times New Roman"/>
          <w:sz w:val="28"/>
          <w:szCs w:val="28"/>
        </w:rPr>
        <w:t xml:space="preserve"> года</w:t>
      </w:r>
      <w:r w:rsidRPr="00BC70E6">
        <w:rPr>
          <w:rFonts w:ascii="Times New Roman" w:hAnsi="Times New Roman" w:cs="Times New Roman"/>
          <w:sz w:val="28"/>
          <w:szCs w:val="28"/>
        </w:rPr>
        <w:t xml:space="preserve"> выполнены  задачи:</w:t>
      </w:r>
    </w:p>
    <w:p w:rsidR="00AE1511" w:rsidRPr="00BC70E6" w:rsidRDefault="00AE1511" w:rsidP="002711FB">
      <w:pPr>
        <w:pStyle w:val="a5"/>
        <w:numPr>
          <w:ilvl w:val="0"/>
          <w:numId w:val="31"/>
        </w:numPr>
        <w:ind w:left="0" w:firstLine="709"/>
        <w:jc w:val="both"/>
        <w:rPr>
          <w:rFonts w:ascii="Times New Roman" w:hAnsi="Times New Roman"/>
          <w:sz w:val="28"/>
          <w:szCs w:val="28"/>
        </w:rPr>
      </w:pPr>
      <w:r w:rsidRPr="00BC70E6">
        <w:rPr>
          <w:rFonts w:ascii="Times New Roman" w:hAnsi="Times New Roman"/>
          <w:sz w:val="28"/>
          <w:szCs w:val="28"/>
        </w:rPr>
        <w:t>оптимизация процедур предоставления муниципальной услуги</w:t>
      </w:r>
      <w:r w:rsidR="007101CB">
        <w:rPr>
          <w:rFonts w:ascii="Times New Roman" w:hAnsi="Times New Roman"/>
          <w:sz w:val="28"/>
          <w:szCs w:val="28"/>
        </w:rPr>
        <w:t>: не требовалось</w:t>
      </w:r>
      <w:r w:rsidRPr="00BC70E6">
        <w:rPr>
          <w:rFonts w:ascii="Times New Roman" w:hAnsi="Times New Roman"/>
          <w:sz w:val="28"/>
          <w:szCs w:val="28"/>
        </w:rPr>
        <w:t>;</w:t>
      </w:r>
    </w:p>
    <w:p w:rsidR="00AE1511" w:rsidRPr="00BC70E6" w:rsidRDefault="00AE1511" w:rsidP="002711FB">
      <w:pPr>
        <w:pStyle w:val="a5"/>
        <w:numPr>
          <w:ilvl w:val="0"/>
          <w:numId w:val="31"/>
        </w:numPr>
        <w:ind w:left="0" w:firstLine="709"/>
        <w:jc w:val="both"/>
        <w:rPr>
          <w:rFonts w:ascii="Times New Roman" w:hAnsi="Times New Roman"/>
          <w:sz w:val="28"/>
          <w:szCs w:val="28"/>
        </w:rPr>
      </w:pPr>
      <w:r w:rsidRPr="00BC70E6">
        <w:rPr>
          <w:rFonts w:ascii="Times New Roman" w:hAnsi="Times New Roman"/>
          <w:sz w:val="28"/>
          <w:szCs w:val="28"/>
        </w:rPr>
        <w:t>улучшение условий предоставления муниципальной услуги: использование СМИ, сайтов О</w:t>
      </w:r>
      <w:r w:rsidR="007101CB">
        <w:rPr>
          <w:rFonts w:ascii="Times New Roman" w:hAnsi="Times New Roman"/>
          <w:sz w:val="28"/>
          <w:szCs w:val="28"/>
        </w:rPr>
        <w:t>О</w:t>
      </w:r>
      <w:r w:rsidRPr="00BC70E6">
        <w:rPr>
          <w:rFonts w:ascii="Times New Roman" w:hAnsi="Times New Roman"/>
          <w:sz w:val="28"/>
          <w:szCs w:val="28"/>
        </w:rPr>
        <w:t xml:space="preserve"> и УО;</w:t>
      </w:r>
    </w:p>
    <w:p w:rsidR="00AE1511" w:rsidRPr="00BC70E6" w:rsidRDefault="00AE1511" w:rsidP="002711FB">
      <w:pPr>
        <w:pStyle w:val="a5"/>
        <w:numPr>
          <w:ilvl w:val="0"/>
          <w:numId w:val="31"/>
        </w:numPr>
        <w:ind w:left="0" w:firstLine="709"/>
        <w:jc w:val="both"/>
        <w:rPr>
          <w:rFonts w:ascii="Times New Roman" w:hAnsi="Times New Roman"/>
          <w:sz w:val="28"/>
          <w:szCs w:val="28"/>
        </w:rPr>
      </w:pPr>
      <w:r w:rsidRPr="00BC70E6">
        <w:rPr>
          <w:rFonts w:ascii="Times New Roman" w:hAnsi="Times New Roman"/>
          <w:sz w:val="28"/>
          <w:szCs w:val="28"/>
        </w:rPr>
        <w:t>совершенствование административного регламента предоставления муниципальной услуги с целью повышения качества ее предоставления</w:t>
      </w:r>
      <w:r w:rsidR="00E33473">
        <w:rPr>
          <w:rFonts w:ascii="Times New Roman" w:hAnsi="Times New Roman"/>
          <w:sz w:val="28"/>
          <w:szCs w:val="28"/>
        </w:rPr>
        <w:t xml:space="preserve">: </w:t>
      </w:r>
      <w:r w:rsidR="006605E8">
        <w:rPr>
          <w:rFonts w:ascii="Times New Roman" w:hAnsi="Times New Roman"/>
          <w:sz w:val="28"/>
          <w:szCs w:val="28"/>
        </w:rPr>
        <w:t>на регулярной основе анализируется соответствие административного регламента предоставления данной муниципальной услуги требованиям действующего законодательства и, при необходимости, вносятся изменения</w:t>
      </w:r>
      <w:r w:rsidRPr="00BC70E6">
        <w:rPr>
          <w:rFonts w:ascii="Times New Roman" w:hAnsi="Times New Roman"/>
          <w:sz w:val="28"/>
          <w:szCs w:val="28"/>
        </w:rPr>
        <w:t>;</w:t>
      </w:r>
    </w:p>
    <w:p w:rsidR="00AE1511" w:rsidRPr="00BC70E6" w:rsidRDefault="00AE1511" w:rsidP="002711FB">
      <w:pPr>
        <w:pStyle w:val="a5"/>
        <w:numPr>
          <w:ilvl w:val="0"/>
          <w:numId w:val="31"/>
        </w:numPr>
        <w:ind w:left="0" w:firstLine="709"/>
        <w:jc w:val="both"/>
        <w:rPr>
          <w:rFonts w:ascii="Times New Roman" w:hAnsi="Times New Roman"/>
          <w:sz w:val="28"/>
          <w:szCs w:val="28"/>
        </w:rPr>
      </w:pPr>
      <w:r w:rsidRPr="00BC70E6">
        <w:rPr>
          <w:rFonts w:ascii="Times New Roman" w:hAnsi="Times New Roman"/>
          <w:sz w:val="28"/>
          <w:szCs w:val="28"/>
        </w:rPr>
        <w:t xml:space="preserve">повышение степени открытости информации об уровне качества предоставления муниципальной услуги: функционируют сайты </w:t>
      </w:r>
      <w:proofErr w:type="gramStart"/>
      <w:r w:rsidRPr="00BC70E6">
        <w:rPr>
          <w:rFonts w:ascii="Times New Roman" w:hAnsi="Times New Roman"/>
          <w:sz w:val="28"/>
          <w:szCs w:val="28"/>
        </w:rPr>
        <w:t>Управления образования администрации города Бузулука</w:t>
      </w:r>
      <w:proofErr w:type="gramEnd"/>
      <w:r w:rsidRPr="00BC70E6">
        <w:rPr>
          <w:rFonts w:ascii="Times New Roman" w:hAnsi="Times New Roman"/>
          <w:sz w:val="28"/>
          <w:szCs w:val="28"/>
        </w:rPr>
        <w:t xml:space="preserve"> и </w:t>
      </w:r>
      <w:r w:rsidR="007101CB">
        <w:rPr>
          <w:rFonts w:ascii="Times New Roman" w:hAnsi="Times New Roman"/>
          <w:sz w:val="28"/>
          <w:szCs w:val="28"/>
        </w:rPr>
        <w:t>у</w:t>
      </w:r>
      <w:r w:rsidRPr="00BC70E6">
        <w:rPr>
          <w:rFonts w:ascii="Times New Roman" w:hAnsi="Times New Roman"/>
          <w:sz w:val="28"/>
          <w:szCs w:val="28"/>
        </w:rPr>
        <w:t>чреждений образования, на страницах которых  можно получить ответ на интересующий вопрос.</w:t>
      </w:r>
    </w:p>
    <w:p w:rsidR="00DE4FFA" w:rsidRPr="00BC70E6" w:rsidRDefault="00DE4FFA" w:rsidP="002711FB">
      <w:pPr>
        <w:pStyle w:val="a4"/>
        <w:ind w:firstLine="709"/>
        <w:jc w:val="both"/>
        <w:rPr>
          <w:rFonts w:ascii="Times New Roman" w:hAnsi="Times New Roman"/>
          <w:sz w:val="28"/>
          <w:szCs w:val="28"/>
        </w:rPr>
      </w:pPr>
      <w:r w:rsidRPr="00BC70E6">
        <w:rPr>
          <w:rFonts w:ascii="Times New Roman" w:hAnsi="Times New Roman"/>
          <w:sz w:val="28"/>
          <w:szCs w:val="28"/>
        </w:rPr>
        <w:lastRenderedPageBreak/>
        <w:t>Услуга предоставляется гражданам на основании административного регламента предоставления муниципальной услуги «Предоставление информации о текущей успеваемости учащегося, ведение дневника и журнала успеваемости»</w:t>
      </w:r>
      <w:r w:rsidR="006D53ED">
        <w:rPr>
          <w:rFonts w:ascii="Times New Roman" w:hAnsi="Times New Roman"/>
          <w:sz w:val="28"/>
          <w:szCs w:val="28"/>
        </w:rPr>
        <w:t>,</w:t>
      </w:r>
      <w:r w:rsidRPr="00BC70E6">
        <w:rPr>
          <w:rFonts w:ascii="Times New Roman" w:hAnsi="Times New Roman"/>
          <w:sz w:val="28"/>
          <w:szCs w:val="28"/>
        </w:rPr>
        <w:t xml:space="preserve"> утвержденно</w:t>
      </w:r>
      <w:r w:rsidR="006D53ED">
        <w:rPr>
          <w:rFonts w:ascii="Times New Roman" w:hAnsi="Times New Roman"/>
          <w:sz w:val="28"/>
          <w:szCs w:val="28"/>
        </w:rPr>
        <w:t>го</w:t>
      </w:r>
      <w:r w:rsidRPr="00BC70E6">
        <w:rPr>
          <w:rFonts w:ascii="Times New Roman" w:hAnsi="Times New Roman"/>
          <w:sz w:val="28"/>
          <w:szCs w:val="28"/>
        </w:rPr>
        <w:t xml:space="preserve"> постановлением администрации города Бузулука от 28.04.2018 № 647-п</w:t>
      </w:r>
      <w:r w:rsidR="006D53ED">
        <w:rPr>
          <w:rFonts w:ascii="Times New Roman" w:hAnsi="Times New Roman"/>
          <w:sz w:val="28"/>
          <w:szCs w:val="28"/>
        </w:rPr>
        <w:t>.</w:t>
      </w:r>
      <w:r w:rsidRPr="00BC70E6">
        <w:rPr>
          <w:rFonts w:ascii="Times New Roman" w:hAnsi="Times New Roman"/>
          <w:sz w:val="28"/>
          <w:szCs w:val="28"/>
        </w:rPr>
        <w:t xml:space="preserve"> </w:t>
      </w:r>
    </w:p>
    <w:p w:rsidR="005A32CC" w:rsidRPr="00BC70E6" w:rsidRDefault="005A32CC" w:rsidP="002711FB">
      <w:pPr>
        <w:pStyle w:val="a4"/>
        <w:ind w:firstLine="709"/>
        <w:jc w:val="both"/>
        <w:rPr>
          <w:rFonts w:ascii="Times New Roman" w:hAnsi="Times New Roman"/>
          <w:sz w:val="28"/>
          <w:szCs w:val="28"/>
          <w:u w:val="single"/>
        </w:rPr>
      </w:pPr>
      <w:r w:rsidRPr="00BC70E6">
        <w:rPr>
          <w:rFonts w:ascii="Times New Roman" w:hAnsi="Times New Roman"/>
          <w:sz w:val="28"/>
          <w:szCs w:val="28"/>
        </w:rPr>
        <w:t xml:space="preserve">Требования административного регламента к порядку и срокам предоставления муниципальной услуги соблюдаются </w:t>
      </w:r>
    </w:p>
    <w:p w:rsidR="005A32CC" w:rsidRPr="00BC70E6" w:rsidRDefault="005A32CC" w:rsidP="002711FB">
      <w:pPr>
        <w:pStyle w:val="af"/>
        <w:tabs>
          <w:tab w:val="left" w:pos="1080"/>
        </w:tabs>
        <w:spacing w:after="0"/>
        <w:ind w:left="0" w:firstLine="709"/>
        <w:jc w:val="both"/>
        <w:rPr>
          <w:rFonts w:ascii="Times New Roman" w:hAnsi="Times New Roman"/>
          <w:sz w:val="28"/>
          <w:szCs w:val="28"/>
        </w:rPr>
      </w:pPr>
      <w:r w:rsidRPr="00BC70E6">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на одного заявителя, что соответствует требованиям административного регламента.</w:t>
      </w:r>
    </w:p>
    <w:p w:rsidR="005A32CC" w:rsidRPr="00BC70E6" w:rsidRDefault="005A32CC" w:rsidP="002711FB">
      <w:pPr>
        <w:pStyle w:val="a4"/>
        <w:ind w:firstLine="709"/>
        <w:jc w:val="both"/>
        <w:rPr>
          <w:rFonts w:ascii="Times New Roman" w:hAnsi="Times New Roman"/>
          <w:sz w:val="28"/>
          <w:szCs w:val="28"/>
        </w:rPr>
      </w:pPr>
      <w:r w:rsidRPr="00BC70E6">
        <w:rPr>
          <w:rFonts w:ascii="Times New Roman" w:hAnsi="Times New Roman"/>
          <w:sz w:val="28"/>
          <w:szCs w:val="28"/>
        </w:rPr>
        <w:t>За 8 месяцев 20</w:t>
      </w:r>
      <w:r w:rsidR="00406293">
        <w:rPr>
          <w:rFonts w:ascii="Times New Roman" w:hAnsi="Times New Roman"/>
          <w:sz w:val="28"/>
          <w:szCs w:val="28"/>
        </w:rPr>
        <w:t>20</w:t>
      </w:r>
      <w:r w:rsidR="0082496B" w:rsidRPr="00BC70E6">
        <w:rPr>
          <w:rFonts w:ascii="Times New Roman" w:hAnsi="Times New Roman"/>
          <w:sz w:val="28"/>
          <w:szCs w:val="28"/>
        </w:rPr>
        <w:t xml:space="preserve"> года</w:t>
      </w:r>
      <w:r w:rsidRPr="00BC70E6">
        <w:rPr>
          <w:rFonts w:ascii="Times New Roman" w:hAnsi="Times New Roman"/>
          <w:sz w:val="28"/>
          <w:szCs w:val="28"/>
        </w:rPr>
        <w:t>:</w:t>
      </w:r>
    </w:p>
    <w:p w:rsidR="005A32CC" w:rsidRPr="00BC70E6" w:rsidRDefault="005A32CC" w:rsidP="002711FB">
      <w:pPr>
        <w:pStyle w:val="a4"/>
        <w:ind w:firstLine="709"/>
        <w:jc w:val="both"/>
        <w:rPr>
          <w:rFonts w:ascii="Times New Roman" w:hAnsi="Times New Roman"/>
          <w:sz w:val="28"/>
          <w:szCs w:val="28"/>
        </w:rPr>
      </w:pPr>
      <w:r w:rsidRPr="00BC70E6">
        <w:rPr>
          <w:rFonts w:ascii="Times New Roman" w:hAnsi="Times New Roman"/>
          <w:sz w:val="28"/>
          <w:szCs w:val="28"/>
        </w:rPr>
        <w:t>Количество получателей муниципальной услуги -</w:t>
      </w:r>
      <w:r w:rsidR="007101CB" w:rsidRPr="007101CB">
        <w:rPr>
          <w:rFonts w:ascii="Times New Roman" w:hAnsi="Times New Roman"/>
          <w:sz w:val="28"/>
          <w:szCs w:val="28"/>
        </w:rPr>
        <w:t>265</w:t>
      </w:r>
      <w:r w:rsidR="0082496B" w:rsidRPr="007101CB">
        <w:rPr>
          <w:rFonts w:ascii="Times New Roman" w:hAnsi="Times New Roman"/>
          <w:sz w:val="28"/>
          <w:szCs w:val="28"/>
        </w:rPr>
        <w:t>3</w:t>
      </w:r>
      <w:r w:rsidRPr="007101CB">
        <w:rPr>
          <w:rFonts w:ascii="Times New Roman" w:hAnsi="Times New Roman"/>
          <w:sz w:val="28"/>
          <w:szCs w:val="28"/>
        </w:rPr>
        <w:t>.</w:t>
      </w:r>
    </w:p>
    <w:p w:rsidR="005A32CC" w:rsidRPr="00BC70E6" w:rsidRDefault="005A32CC" w:rsidP="002711FB">
      <w:pPr>
        <w:ind w:firstLine="709"/>
        <w:jc w:val="both"/>
        <w:rPr>
          <w:rFonts w:ascii="Times New Roman" w:hAnsi="Times New Roman"/>
          <w:color w:val="000000" w:themeColor="text1"/>
          <w:sz w:val="28"/>
          <w:szCs w:val="28"/>
        </w:rPr>
      </w:pPr>
      <w:r w:rsidRPr="00BC70E6">
        <w:rPr>
          <w:rFonts w:ascii="Times New Roman" w:hAnsi="Times New Roman"/>
          <w:color w:val="000000" w:themeColor="text1"/>
          <w:sz w:val="28"/>
          <w:szCs w:val="28"/>
        </w:rPr>
        <w:t>Жалобы по предоставлению оказываемой муниципальной услуги не поступали.</w:t>
      </w:r>
    </w:p>
    <w:p w:rsidR="005A32CC" w:rsidRPr="00BC70E6" w:rsidRDefault="005A32CC" w:rsidP="002711FB">
      <w:pPr>
        <w:ind w:firstLine="709"/>
        <w:jc w:val="both"/>
        <w:rPr>
          <w:rFonts w:ascii="Times New Roman" w:hAnsi="Times New Roman"/>
          <w:color w:val="000000" w:themeColor="text1"/>
          <w:sz w:val="28"/>
          <w:szCs w:val="28"/>
        </w:rPr>
      </w:pPr>
      <w:r w:rsidRPr="00BC70E6">
        <w:rPr>
          <w:rFonts w:ascii="Times New Roman" w:hAnsi="Times New Roman"/>
          <w:color w:val="000000" w:themeColor="text1"/>
          <w:sz w:val="28"/>
          <w:szCs w:val="28"/>
        </w:rPr>
        <w:t xml:space="preserve">Проблемы предоставления  муниципальной услуги не выявлены. </w:t>
      </w:r>
    </w:p>
    <w:p w:rsidR="00F6098D" w:rsidRPr="00BC70E6" w:rsidRDefault="00F6098D" w:rsidP="002711FB">
      <w:pPr>
        <w:jc w:val="both"/>
        <w:rPr>
          <w:rFonts w:ascii="Times New Roman" w:hAnsi="Times New Roman"/>
          <w:b/>
          <w:color w:val="000000" w:themeColor="text1"/>
          <w:sz w:val="28"/>
          <w:szCs w:val="28"/>
        </w:rPr>
      </w:pPr>
    </w:p>
    <w:p w:rsidR="00DE4FFA" w:rsidRPr="0019060C" w:rsidRDefault="00E94615" w:rsidP="00BC70E6">
      <w:pPr>
        <w:ind w:firstLine="709"/>
        <w:jc w:val="both"/>
        <w:rPr>
          <w:rFonts w:ascii="Times New Roman" w:hAnsi="Times New Roman"/>
          <w:b/>
          <w:color w:val="000000" w:themeColor="text1"/>
          <w:sz w:val="28"/>
          <w:szCs w:val="28"/>
        </w:rPr>
      </w:pPr>
      <w:r w:rsidRPr="0019060C">
        <w:rPr>
          <w:rFonts w:ascii="Times New Roman" w:hAnsi="Times New Roman"/>
          <w:b/>
          <w:color w:val="000000" w:themeColor="text1"/>
          <w:sz w:val="28"/>
          <w:szCs w:val="28"/>
        </w:rPr>
        <w:t>7.</w:t>
      </w:r>
      <w:r w:rsidR="00F6098D" w:rsidRPr="0019060C">
        <w:rPr>
          <w:rFonts w:ascii="Times New Roman" w:hAnsi="Times New Roman"/>
          <w:b/>
          <w:color w:val="000000" w:themeColor="text1"/>
          <w:sz w:val="28"/>
          <w:szCs w:val="28"/>
        </w:rPr>
        <w:t xml:space="preserve"> </w:t>
      </w:r>
      <w:r w:rsidR="00DE4FFA" w:rsidRPr="0019060C">
        <w:rPr>
          <w:rFonts w:ascii="Times New Roman" w:hAnsi="Times New Roman"/>
          <w:b/>
          <w:color w:val="000000" w:themeColor="text1"/>
          <w:sz w:val="28"/>
          <w:szCs w:val="28"/>
        </w:rPr>
        <w:t>Постановка на учет, выдача направления для зачисления ребенка, в том числе в порядке перевода, в образовательную организацию, осуществляющую деятельность по образовательной программе дошкольного образования</w:t>
      </w:r>
    </w:p>
    <w:p w:rsidR="005A32CC" w:rsidRPr="0019060C" w:rsidRDefault="005A32CC"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Муниципальную услугу предоставляют Управление образования</w:t>
      </w:r>
      <w:r w:rsidR="00AE1511" w:rsidRPr="0019060C">
        <w:rPr>
          <w:rFonts w:ascii="Times New Roman" w:hAnsi="Times New Roman"/>
          <w:color w:val="000000" w:themeColor="text1"/>
          <w:sz w:val="28"/>
          <w:szCs w:val="28"/>
        </w:rPr>
        <w:t xml:space="preserve"> администра</w:t>
      </w:r>
      <w:r w:rsidR="00DE36DF" w:rsidRPr="0019060C">
        <w:rPr>
          <w:rFonts w:ascii="Times New Roman" w:hAnsi="Times New Roman"/>
          <w:color w:val="000000" w:themeColor="text1"/>
          <w:sz w:val="28"/>
          <w:szCs w:val="28"/>
        </w:rPr>
        <w:t>ции города</w:t>
      </w:r>
      <w:r w:rsidRPr="0019060C">
        <w:rPr>
          <w:rFonts w:ascii="Times New Roman" w:hAnsi="Times New Roman"/>
          <w:color w:val="000000" w:themeColor="text1"/>
          <w:sz w:val="28"/>
          <w:szCs w:val="28"/>
        </w:rPr>
        <w:t>.</w:t>
      </w:r>
    </w:p>
    <w:p w:rsidR="005A32CC" w:rsidRPr="0019060C" w:rsidRDefault="005A32CC" w:rsidP="002711FB">
      <w:pPr>
        <w:ind w:firstLine="709"/>
        <w:jc w:val="both"/>
        <w:rPr>
          <w:rFonts w:ascii="Times New Roman" w:hAnsi="Times New Roman"/>
          <w:sz w:val="28"/>
          <w:szCs w:val="28"/>
        </w:rPr>
      </w:pPr>
      <w:r w:rsidRPr="0019060C">
        <w:rPr>
          <w:rFonts w:ascii="Times New Roman" w:hAnsi="Times New Roman"/>
          <w:sz w:val="28"/>
          <w:szCs w:val="28"/>
        </w:rPr>
        <w:t xml:space="preserve">Уровень качества предоставления муниципальной услуги </w:t>
      </w:r>
      <w:r w:rsidRPr="0019060C">
        <w:rPr>
          <w:rFonts w:ascii="Times New Roman" w:hAnsi="Times New Roman"/>
          <w:b/>
          <w:sz w:val="28"/>
          <w:szCs w:val="28"/>
        </w:rPr>
        <w:t xml:space="preserve">– </w:t>
      </w:r>
      <w:r w:rsidRPr="0019060C">
        <w:rPr>
          <w:rFonts w:ascii="Times New Roman" w:hAnsi="Times New Roman"/>
          <w:sz w:val="28"/>
          <w:szCs w:val="28"/>
        </w:rPr>
        <w:t>«хороший» (общая сумма баллов – 4</w:t>
      </w:r>
      <w:r w:rsidR="00DE36DF" w:rsidRPr="0019060C">
        <w:rPr>
          <w:rFonts w:ascii="Times New Roman" w:hAnsi="Times New Roman"/>
          <w:sz w:val="28"/>
          <w:szCs w:val="28"/>
        </w:rPr>
        <w:t>5</w:t>
      </w:r>
      <w:r w:rsidRPr="0019060C">
        <w:rPr>
          <w:rFonts w:ascii="Times New Roman" w:hAnsi="Times New Roman"/>
          <w:sz w:val="28"/>
          <w:szCs w:val="28"/>
        </w:rPr>
        <w:t>).</w:t>
      </w:r>
    </w:p>
    <w:p w:rsidR="005A32CC" w:rsidRPr="0019060C" w:rsidRDefault="005A32CC" w:rsidP="002711FB">
      <w:pPr>
        <w:ind w:firstLine="709"/>
        <w:jc w:val="both"/>
        <w:rPr>
          <w:rFonts w:ascii="Times New Roman" w:hAnsi="Times New Roman"/>
          <w:sz w:val="28"/>
          <w:szCs w:val="28"/>
        </w:rPr>
      </w:pPr>
      <w:r w:rsidRPr="0019060C">
        <w:rPr>
          <w:rFonts w:ascii="Times New Roman" w:hAnsi="Times New Roman"/>
          <w:sz w:val="28"/>
          <w:szCs w:val="28"/>
        </w:rPr>
        <w:t>За 8 месяцев 20</w:t>
      </w:r>
      <w:r w:rsidR="001873E4" w:rsidRPr="0019060C">
        <w:rPr>
          <w:rFonts w:ascii="Times New Roman" w:hAnsi="Times New Roman"/>
          <w:sz w:val="28"/>
          <w:szCs w:val="28"/>
        </w:rPr>
        <w:t>20</w:t>
      </w:r>
      <w:r w:rsidRPr="0019060C">
        <w:rPr>
          <w:rFonts w:ascii="Times New Roman" w:hAnsi="Times New Roman"/>
          <w:sz w:val="28"/>
          <w:szCs w:val="28"/>
        </w:rPr>
        <w:t xml:space="preserve"> года выполнены задачи:</w:t>
      </w:r>
    </w:p>
    <w:p w:rsidR="00312AA7" w:rsidRPr="0019060C" w:rsidRDefault="00312AA7" w:rsidP="002711FB">
      <w:pPr>
        <w:ind w:firstLine="709"/>
        <w:jc w:val="both"/>
        <w:rPr>
          <w:rFonts w:ascii="Times New Roman" w:hAnsi="Times New Roman"/>
          <w:sz w:val="28"/>
          <w:szCs w:val="28"/>
        </w:rPr>
      </w:pPr>
      <w:r w:rsidRPr="0019060C">
        <w:rPr>
          <w:rFonts w:ascii="Times New Roman" w:hAnsi="Times New Roman"/>
          <w:sz w:val="28"/>
          <w:szCs w:val="28"/>
        </w:rPr>
        <w:t xml:space="preserve">- оптимизация процедур предоставления муниципальных услуг, закреплённых в административных регламентах их предоставления: </w:t>
      </w:r>
      <w:r w:rsidR="00FD2ED5" w:rsidRPr="0019060C">
        <w:rPr>
          <w:rFonts w:ascii="Times New Roman" w:hAnsi="Times New Roman"/>
          <w:sz w:val="28"/>
          <w:szCs w:val="28"/>
        </w:rPr>
        <w:t>не требовалось</w:t>
      </w:r>
      <w:r w:rsidRPr="0019060C">
        <w:rPr>
          <w:rFonts w:ascii="Times New Roman" w:hAnsi="Times New Roman"/>
          <w:sz w:val="28"/>
          <w:szCs w:val="28"/>
        </w:rPr>
        <w:t>;</w:t>
      </w:r>
    </w:p>
    <w:p w:rsidR="00312AA7" w:rsidRPr="0019060C" w:rsidRDefault="00312AA7" w:rsidP="002711FB">
      <w:pPr>
        <w:ind w:firstLine="709"/>
        <w:jc w:val="both"/>
        <w:rPr>
          <w:rFonts w:ascii="Times New Roman" w:hAnsi="Times New Roman"/>
          <w:sz w:val="28"/>
          <w:szCs w:val="28"/>
        </w:rPr>
      </w:pPr>
      <w:r w:rsidRPr="0019060C">
        <w:rPr>
          <w:rFonts w:ascii="Times New Roman" w:hAnsi="Times New Roman"/>
          <w:sz w:val="28"/>
          <w:szCs w:val="28"/>
        </w:rPr>
        <w:t>- улучшение условий предоставления муниципальных услуг: во исполнение распоряжения Правительства Российской Федерации от 17.12.2009 г. № 1993-р и поручения Президента Российской Федерации от 18.10.2013 г. № Пр-2431 ведется работа по приему заявлений, постановке на учет и зачислению детей в дошкольные образовательные учреждения в электронном виде;</w:t>
      </w:r>
    </w:p>
    <w:p w:rsidR="00312AA7" w:rsidRPr="0019060C" w:rsidRDefault="00312AA7" w:rsidP="002711FB">
      <w:pPr>
        <w:ind w:firstLine="709"/>
        <w:jc w:val="both"/>
        <w:rPr>
          <w:rFonts w:ascii="Times New Roman" w:hAnsi="Times New Roman"/>
          <w:sz w:val="28"/>
          <w:szCs w:val="28"/>
        </w:rPr>
      </w:pPr>
      <w:r w:rsidRPr="0019060C">
        <w:rPr>
          <w:rFonts w:ascii="Times New Roman" w:hAnsi="Times New Roman"/>
          <w:sz w:val="28"/>
          <w:szCs w:val="28"/>
        </w:rPr>
        <w:t>- совершенствование административных регламентов предоставления муниципальных услуг с целью повышения качества их предоставления:</w:t>
      </w:r>
      <w:r w:rsidR="001873E4" w:rsidRPr="0019060C">
        <w:rPr>
          <w:rFonts w:ascii="Times New Roman" w:hAnsi="Times New Roman"/>
          <w:sz w:val="28"/>
          <w:szCs w:val="28"/>
        </w:rPr>
        <w:t xml:space="preserve"> на регулярной основе анализируется соответствие административного регламента предоставления данной муниципальной услуги требованиям действующего законодательства и, при необходимости, вносятся изменения.</w:t>
      </w:r>
      <w:r w:rsidR="00903BA8" w:rsidRPr="0019060C">
        <w:rPr>
          <w:rFonts w:ascii="Times New Roman" w:hAnsi="Times New Roman"/>
          <w:sz w:val="28"/>
          <w:szCs w:val="28"/>
        </w:rPr>
        <w:t xml:space="preserve"> </w:t>
      </w:r>
    </w:p>
    <w:p w:rsidR="00312AA7" w:rsidRPr="0019060C" w:rsidRDefault="00312AA7" w:rsidP="002711FB">
      <w:pPr>
        <w:ind w:firstLine="709"/>
        <w:jc w:val="both"/>
        <w:rPr>
          <w:rFonts w:ascii="Times New Roman" w:hAnsi="Times New Roman"/>
          <w:sz w:val="28"/>
          <w:szCs w:val="28"/>
        </w:rPr>
      </w:pPr>
      <w:r w:rsidRPr="0019060C">
        <w:rPr>
          <w:rFonts w:ascii="Times New Roman" w:hAnsi="Times New Roman"/>
          <w:sz w:val="28"/>
          <w:szCs w:val="28"/>
        </w:rPr>
        <w:t xml:space="preserve">- повышение степени открытости информации об уровне качества предоставления муниципальных услуг: функционируют сайты </w:t>
      </w:r>
      <w:proofErr w:type="gramStart"/>
      <w:r w:rsidRPr="0019060C">
        <w:rPr>
          <w:rFonts w:ascii="Times New Roman" w:hAnsi="Times New Roman"/>
          <w:sz w:val="28"/>
          <w:szCs w:val="28"/>
        </w:rPr>
        <w:t>Управления образования администрации города Бузулука</w:t>
      </w:r>
      <w:proofErr w:type="gramEnd"/>
      <w:r w:rsidRPr="0019060C">
        <w:rPr>
          <w:rFonts w:ascii="Times New Roman" w:hAnsi="Times New Roman"/>
          <w:sz w:val="28"/>
          <w:szCs w:val="28"/>
        </w:rPr>
        <w:t xml:space="preserve"> и </w:t>
      </w:r>
      <w:r w:rsidR="00903BA8" w:rsidRPr="0019060C">
        <w:rPr>
          <w:rFonts w:ascii="Times New Roman" w:hAnsi="Times New Roman"/>
          <w:sz w:val="28"/>
          <w:szCs w:val="28"/>
        </w:rPr>
        <w:t>у</w:t>
      </w:r>
      <w:r w:rsidRPr="0019060C">
        <w:rPr>
          <w:rFonts w:ascii="Times New Roman" w:hAnsi="Times New Roman"/>
          <w:sz w:val="28"/>
          <w:szCs w:val="28"/>
        </w:rPr>
        <w:t>чреждений образования, на страницах которых можно получи</w:t>
      </w:r>
      <w:r w:rsidR="00903BA8" w:rsidRPr="0019060C">
        <w:rPr>
          <w:rFonts w:ascii="Times New Roman" w:hAnsi="Times New Roman"/>
          <w:sz w:val="28"/>
          <w:szCs w:val="28"/>
        </w:rPr>
        <w:t>ть ответ на интересующий вопрос.</w:t>
      </w:r>
    </w:p>
    <w:p w:rsidR="00DE4FFA" w:rsidRPr="0019060C" w:rsidRDefault="00DE4FFA" w:rsidP="002711FB">
      <w:pPr>
        <w:pStyle w:val="a4"/>
        <w:ind w:firstLine="709"/>
        <w:jc w:val="both"/>
        <w:rPr>
          <w:rFonts w:ascii="Times New Roman" w:hAnsi="Times New Roman"/>
          <w:sz w:val="28"/>
          <w:szCs w:val="28"/>
        </w:rPr>
      </w:pPr>
      <w:r w:rsidRPr="0019060C">
        <w:rPr>
          <w:rFonts w:ascii="Times New Roman" w:hAnsi="Times New Roman"/>
          <w:sz w:val="28"/>
          <w:szCs w:val="28"/>
        </w:rPr>
        <w:lastRenderedPageBreak/>
        <w:t>Услуга предоставляется гражданам на основании административного регламента предоставления муниципальной услуги «Постановка на учет, выдача направления для зачисления ребенка, в том числе в порядке перевода, в образовательную организацию, осуществляющую деятельность по образовательной программе дошкольного образования», утвержденного постановлением администрации города Бузулука от 02.07.2018  № 1127-п</w:t>
      </w:r>
      <w:r w:rsidR="007F3D4C" w:rsidRPr="0019060C">
        <w:rPr>
          <w:rFonts w:ascii="Times New Roman" w:hAnsi="Times New Roman"/>
          <w:sz w:val="28"/>
          <w:szCs w:val="28"/>
        </w:rPr>
        <w:t>.</w:t>
      </w:r>
      <w:r w:rsidRPr="0019060C">
        <w:rPr>
          <w:rFonts w:ascii="Times New Roman" w:hAnsi="Times New Roman"/>
          <w:sz w:val="28"/>
          <w:szCs w:val="28"/>
        </w:rPr>
        <w:t xml:space="preserve"> </w:t>
      </w:r>
    </w:p>
    <w:p w:rsidR="00312AA7" w:rsidRPr="0019060C" w:rsidRDefault="00312AA7" w:rsidP="002711FB">
      <w:pPr>
        <w:pStyle w:val="a4"/>
        <w:ind w:firstLine="709"/>
        <w:jc w:val="both"/>
        <w:rPr>
          <w:rFonts w:ascii="Times New Roman" w:hAnsi="Times New Roman"/>
          <w:sz w:val="28"/>
          <w:szCs w:val="28"/>
        </w:rPr>
      </w:pPr>
      <w:r w:rsidRPr="0019060C">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8E33A0" w:rsidRPr="0019060C" w:rsidRDefault="00DE4FFA" w:rsidP="002711FB">
      <w:pPr>
        <w:pStyle w:val="a4"/>
        <w:ind w:firstLine="709"/>
        <w:jc w:val="both"/>
        <w:rPr>
          <w:rFonts w:ascii="Times New Roman" w:hAnsi="Times New Roman"/>
          <w:sz w:val="28"/>
          <w:szCs w:val="28"/>
        </w:rPr>
      </w:pPr>
      <w:r w:rsidRPr="0019060C">
        <w:rPr>
          <w:rFonts w:ascii="Times New Roman" w:hAnsi="Times New Roman"/>
          <w:sz w:val="28"/>
          <w:szCs w:val="28"/>
        </w:rPr>
        <w:t xml:space="preserve">Максимальный срок ожидания в очереди </w:t>
      </w:r>
      <w:proofErr w:type="gramStart"/>
      <w:r w:rsidRPr="0019060C">
        <w:rPr>
          <w:rFonts w:ascii="Times New Roman" w:hAnsi="Times New Roman"/>
          <w:sz w:val="28"/>
          <w:szCs w:val="28"/>
        </w:rPr>
        <w:t>при</w:t>
      </w:r>
      <w:proofErr w:type="gramEnd"/>
      <w:r w:rsidRPr="0019060C">
        <w:rPr>
          <w:rFonts w:ascii="Times New Roman" w:hAnsi="Times New Roman"/>
          <w:sz w:val="28"/>
          <w:szCs w:val="28"/>
        </w:rPr>
        <w:t xml:space="preserve"> подачи заявления и документов на личном приеме, необходимых для предоставления муниципальной услуги или получения результата предоставления муниципальной услуги, не должен превышать 30 минут, что соответствует требованиям административного регламента. </w:t>
      </w:r>
    </w:p>
    <w:p w:rsidR="008E33A0" w:rsidRPr="0019060C" w:rsidRDefault="00C529B9" w:rsidP="002711FB">
      <w:pPr>
        <w:pStyle w:val="a4"/>
        <w:ind w:firstLine="709"/>
        <w:jc w:val="both"/>
        <w:rPr>
          <w:rFonts w:ascii="Times New Roman" w:hAnsi="Times New Roman"/>
          <w:sz w:val="28"/>
          <w:szCs w:val="28"/>
        </w:rPr>
      </w:pPr>
      <w:r w:rsidRPr="0019060C">
        <w:rPr>
          <w:rFonts w:ascii="Times New Roman" w:hAnsi="Times New Roman"/>
          <w:sz w:val="28"/>
          <w:szCs w:val="28"/>
        </w:rPr>
        <w:t>За 8 месяцев 20</w:t>
      </w:r>
      <w:r w:rsidR="00903BA8" w:rsidRPr="0019060C">
        <w:rPr>
          <w:rFonts w:ascii="Times New Roman" w:hAnsi="Times New Roman"/>
          <w:sz w:val="28"/>
          <w:szCs w:val="28"/>
        </w:rPr>
        <w:t>20</w:t>
      </w:r>
      <w:r w:rsidRPr="0019060C">
        <w:rPr>
          <w:rFonts w:ascii="Times New Roman" w:hAnsi="Times New Roman"/>
          <w:sz w:val="28"/>
          <w:szCs w:val="28"/>
        </w:rPr>
        <w:t xml:space="preserve"> года</w:t>
      </w:r>
      <w:r w:rsidR="00DE4FFA" w:rsidRPr="0019060C">
        <w:rPr>
          <w:rFonts w:ascii="Times New Roman" w:hAnsi="Times New Roman"/>
          <w:sz w:val="28"/>
          <w:szCs w:val="28"/>
        </w:rPr>
        <w:t xml:space="preserve"> количество получателей муниципальной услуги составило </w:t>
      </w:r>
      <w:r w:rsidR="00903BA8" w:rsidRPr="0019060C">
        <w:rPr>
          <w:rFonts w:ascii="Times New Roman" w:hAnsi="Times New Roman"/>
          <w:sz w:val="28"/>
          <w:szCs w:val="28"/>
        </w:rPr>
        <w:t>661</w:t>
      </w:r>
      <w:r w:rsidR="008E33A0" w:rsidRPr="0019060C">
        <w:rPr>
          <w:rFonts w:ascii="Times New Roman" w:hAnsi="Times New Roman"/>
          <w:sz w:val="28"/>
          <w:szCs w:val="28"/>
        </w:rPr>
        <w:t>.</w:t>
      </w:r>
    </w:p>
    <w:p w:rsidR="00312AA7" w:rsidRPr="0019060C" w:rsidRDefault="00DE4FFA" w:rsidP="002711FB">
      <w:pPr>
        <w:pStyle w:val="a4"/>
        <w:ind w:firstLine="709"/>
        <w:jc w:val="both"/>
        <w:rPr>
          <w:rFonts w:ascii="Times New Roman" w:hAnsi="Times New Roman"/>
          <w:sz w:val="28"/>
          <w:szCs w:val="28"/>
        </w:rPr>
      </w:pPr>
      <w:r w:rsidRPr="0019060C">
        <w:rPr>
          <w:rFonts w:ascii="Times New Roman" w:hAnsi="Times New Roman"/>
          <w:sz w:val="28"/>
          <w:szCs w:val="28"/>
        </w:rPr>
        <w:t xml:space="preserve"> </w:t>
      </w:r>
      <w:r w:rsidR="00312AA7" w:rsidRPr="0019060C">
        <w:rPr>
          <w:rFonts w:ascii="Times New Roman" w:hAnsi="Times New Roman"/>
          <w:color w:val="000000" w:themeColor="text1"/>
          <w:sz w:val="28"/>
          <w:szCs w:val="28"/>
        </w:rPr>
        <w:t>Жалобы по предоставлению оказываемой муниципальной услуги не поступали.</w:t>
      </w:r>
    </w:p>
    <w:p w:rsidR="005A32CC" w:rsidRPr="00BC70E6" w:rsidRDefault="00312AA7"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Проблемы предоставления  мун</w:t>
      </w:r>
      <w:r w:rsidR="00FE61D3" w:rsidRPr="0019060C">
        <w:rPr>
          <w:rFonts w:ascii="Times New Roman" w:hAnsi="Times New Roman"/>
          <w:color w:val="000000" w:themeColor="text1"/>
          <w:sz w:val="28"/>
          <w:szCs w:val="28"/>
        </w:rPr>
        <w:t>иципальной услуги не выявлены.</w:t>
      </w:r>
      <w:r w:rsidR="00FE61D3" w:rsidRPr="00BC70E6">
        <w:rPr>
          <w:rFonts w:ascii="Times New Roman" w:hAnsi="Times New Roman"/>
          <w:color w:val="000000" w:themeColor="text1"/>
          <w:sz w:val="28"/>
          <w:szCs w:val="28"/>
        </w:rPr>
        <w:t xml:space="preserve"> </w:t>
      </w:r>
    </w:p>
    <w:p w:rsidR="00F6098D" w:rsidRPr="00BC70E6" w:rsidRDefault="00F6098D" w:rsidP="002711FB">
      <w:pPr>
        <w:ind w:firstLine="709"/>
        <w:jc w:val="both"/>
        <w:rPr>
          <w:rFonts w:ascii="Times New Roman" w:hAnsi="Times New Roman"/>
          <w:b/>
          <w:color w:val="000000" w:themeColor="text1"/>
          <w:sz w:val="28"/>
          <w:szCs w:val="28"/>
        </w:rPr>
      </w:pPr>
    </w:p>
    <w:p w:rsidR="00F6098D" w:rsidRPr="00BC70E6" w:rsidRDefault="00E94615" w:rsidP="00BC70E6">
      <w:pPr>
        <w:ind w:firstLine="709"/>
        <w:jc w:val="both"/>
        <w:rPr>
          <w:rFonts w:ascii="Times New Roman" w:hAnsi="Times New Roman"/>
          <w:b/>
          <w:color w:val="000000" w:themeColor="text1"/>
          <w:sz w:val="28"/>
          <w:szCs w:val="28"/>
        </w:rPr>
      </w:pPr>
      <w:r w:rsidRPr="00BC70E6">
        <w:rPr>
          <w:rFonts w:ascii="Times New Roman" w:hAnsi="Times New Roman"/>
          <w:b/>
          <w:color w:val="000000" w:themeColor="text1"/>
          <w:sz w:val="28"/>
          <w:szCs w:val="28"/>
        </w:rPr>
        <w:t>8.</w:t>
      </w:r>
      <w:r w:rsidR="00F6098D" w:rsidRPr="00BC70E6">
        <w:rPr>
          <w:rFonts w:ascii="Times New Roman" w:hAnsi="Times New Roman"/>
          <w:b/>
          <w:color w:val="000000" w:themeColor="text1"/>
          <w:sz w:val="28"/>
          <w:szCs w:val="28"/>
        </w:rPr>
        <w:t xml:space="preserve"> Организация участия спортсменов в межмуниципальных, областных, российских и международных соревнованиях</w:t>
      </w:r>
    </w:p>
    <w:p w:rsidR="00C529B9" w:rsidRPr="00BC70E6" w:rsidRDefault="00C529B9" w:rsidP="002711FB">
      <w:pPr>
        <w:ind w:firstLine="709"/>
        <w:jc w:val="both"/>
        <w:rPr>
          <w:rFonts w:ascii="Times New Roman" w:hAnsi="Times New Roman"/>
          <w:sz w:val="28"/>
          <w:szCs w:val="28"/>
        </w:rPr>
      </w:pPr>
      <w:r w:rsidRPr="00BC70E6">
        <w:rPr>
          <w:rFonts w:ascii="Times New Roman" w:hAnsi="Times New Roman"/>
          <w:sz w:val="28"/>
          <w:szCs w:val="28"/>
        </w:rPr>
        <w:t>Структурное подразделение администрации города, предоставляющее муниципальную услугу: Управление по культуре, спорту и молодёжной политике администрации г.</w:t>
      </w:r>
      <w:r w:rsidR="0046665F">
        <w:rPr>
          <w:rFonts w:ascii="Times New Roman" w:hAnsi="Times New Roman"/>
          <w:sz w:val="28"/>
          <w:szCs w:val="28"/>
        </w:rPr>
        <w:t xml:space="preserve"> </w:t>
      </w:r>
      <w:r w:rsidRPr="00BC70E6">
        <w:rPr>
          <w:rFonts w:ascii="Times New Roman" w:hAnsi="Times New Roman"/>
          <w:sz w:val="28"/>
          <w:szCs w:val="28"/>
        </w:rPr>
        <w:t>Бузулука.</w:t>
      </w:r>
    </w:p>
    <w:p w:rsidR="00C529B9" w:rsidRPr="00BC70E6" w:rsidRDefault="00C529B9" w:rsidP="002711FB">
      <w:pPr>
        <w:ind w:firstLine="709"/>
        <w:jc w:val="both"/>
        <w:rPr>
          <w:rFonts w:ascii="Times New Roman" w:hAnsi="Times New Roman"/>
          <w:sz w:val="28"/>
          <w:szCs w:val="28"/>
        </w:rPr>
      </w:pPr>
      <w:r w:rsidRPr="00BC70E6">
        <w:rPr>
          <w:rFonts w:ascii="Times New Roman" w:hAnsi="Times New Roman"/>
          <w:sz w:val="28"/>
          <w:szCs w:val="28"/>
        </w:rPr>
        <w:t xml:space="preserve">Уровень качества предоставления муниципальной услуги </w:t>
      </w:r>
      <w:r w:rsidRPr="00BC70E6">
        <w:rPr>
          <w:rFonts w:ascii="Times New Roman" w:hAnsi="Times New Roman"/>
          <w:b/>
          <w:sz w:val="28"/>
          <w:szCs w:val="28"/>
        </w:rPr>
        <w:t xml:space="preserve">– </w:t>
      </w:r>
      <w:r w:rsidRPr="00BC70E6">
        <w:rPr>
          <w:rFonts w:ascii="Times New Roman" w:hAnsi="Times New Roman"/>
          <w:b/>
          <w:color w:val="000000" w:themeColor="text1"/>
          <w:sz w:val="28"/>
          <w:szCs w:val="28"/>
        </w:rPr>
        <w:t>«</w:t>
      </w:r>
      <w:r w:rsidRPr="00BC70E6">
        <w:rPr>
          <w:rFonts w:ascii="Times New Roman" w:eastAsiaTheme="minorHAnsi" w:hAnsi="Times New Roman"/>
          <w:color w:val="000000" w:themeColor="text1"/>
          <w:sz w:val="28"/>
          <w:szCs w:val="28"/>
        </w:rPr>
        <w:t>хороший»</w:t>
      </w:r>
      <w:r w:rsidRPr="00BC70E6">
        <w:rPr>
          <w:rFonts w:ascii="Times New Roman" w:hAnsi="Times New Roman"/>
          <w:sz w:val="28"/>
          <w:szCs w:val="28"/>
        </w:rPr>
        <w:t xml:space="preserve"> (общая сумма баллов –  </w:t>
      </w:r>
      <w:r w:rsidRPr="00DA1C5F">
        <w:rPr>
          <w:rFonts w:ascii="Times New Roman" w:hAnsi="Times New Roman"/>
          <w:sz w:val="28"/>
          <w:szCs w:val="28"/>
        </w:rPr>
        <w:t>44)</w:t>
      </w:r>
      <w:r w:rsidR="0046665F">
        <w:rPr>
          <w:rFonts w:ascii="Times New Roman" w:hAnsi="Times New Roman"/>
          <w:sz w:val="28"/>
          <w:szCs w:val="28"/>
        </w:rPr>
        <w:t>.</w:t>
      </w:r>
    </w:p>
    <w:p w:rsidR="00C529B9" w:rsidRPr="00BC70E6" w:rsidRDefault="00C529B9" w:rsidP="002711FB">
      <w:pPr>
        <w:pStyle w:val="ConsPlusNonformat"/>
        <w:widowControl/>
        <w:ind w:firstLine="709"/>
        <w:jc w:val="both"/>
        <w:rPr>
          <w:rFonts w:ascii="Times New Roman" w:hAnsi="Times New Roman" w:cs="Times New Roman"/>
          <w:sz w:val="28"/>
          <w:szCs w:val="28"/>
        </w:rPr>
      </w:pPr>
      <w:r w:rsidRPr="00BC70E6">
        <w:rPr>
          <w:rFonts w:ascii="Times New Roman" w:hAnsi="Times New Roman" w:cs="Times New Roman"/>
          <w:sz w:val="28"/>
          <w:szCs w:val="28"/>
        </w:rPr>
        <w:t>За восемь месяцев 20</w:t>
      </w:r>
      <w:r w:rsidR="00406293">
        <w:rPr>
          <w:rFonts w:ascii="Times New Roman" w:hAnsi="Times New Roman" w:cs="Times New Roman"/>
          <w:sz w:val="28"/>
          <w:szCs w:val="28"/>
        </w:rPr>
        <w:t>20</w:t>
      </w:r>
      <w:r w:rsidRPr="00BC70E6">
        <w:rPr>
          <w:rFonts w:ascii="Times New Roman" w:hAnsi="Times New Roman" w:cs="Times New Roman"/>
          <w:sz w:val="28"/>
          <w:szCs w:val="28"/>
        </w:rPr>
        <w:t xml:space="preserve"> года выполнены задачи:</w:t>
      </w:r>
    </w:p>
    <w:p w:rsidR="00C529B9" w:rsidRPr="00CE3631" w:rsidRDefault="00C529B9" w:rsidP="002711FB">
      <w:pPr>
        <w:pStyle w:val="a5"/>
        <w:numPr>
          <w:ilvl w:val="0"/>
          <w:numId w:val="33"/>
        </w:numPr>
        <w:ind w:left="0" w:firstLine="709"/>
        <w:jc w:val="both"/>
        <w:rPr>
          <w:rFonts w:ascii="Times New Roman" w:hAnsi="Times New Roman"/>
          <w:sz w:val="28"/>
          <w:szCs w:val="28"/>
        </w:rPr>
      </w:pPr>
      <w:r w:rsidRPr="00CE3631">
        <w:rPr>
          <w:rFonts w:ascii="Times New Roman" w:hAnsi="Times New Roman"/>
          <w:sz w:val="28"/>
          <w:szCs w:val="28"/>
        </w:rPr>
        <w:t>Улучшение условий предоставления муниципальных услуг:</w:t>
      </w:r>
      <w:r w:rsidR="00CE3631" w:rsidRPr="00CE3631">
        <w:rPr>
          <w:rFonts w:ascii="Times New Roman" w:hAnsi="Times New Roman"/>
          <w:sz w:val="28"/>
          <w:szCs w:val="28"/>
        </w:rPr>
        <w:t xml:space="preserve"> </w:t>
      </w:r>
      <w:r w:rsidR="00CE3631">
        <w:rPr>
          <w:rFonts w:ascii="Times New Roman" w:hAnsi="Times New Roman"/>
          <w:sz w:val="28"/>
          <w:szCs w:val="28"/>
        </w:rPr>
        <w:t>у</w:t>
      </w:r>
      <w:r w:rsidRPr="00CE3631">
        <w:rPr>
          <w:rFonts w:ascii="Times New Roman" w:hAnsi="Times New Roman"/>
          <w:sz w:val="28"/>
          <w:szCs w:val="28"/>
        </w:rPr>
        <w:t>частники  проходят спортивный отбор для участия в соревнованиях</w:t>
      </w:r>
      <w:r w:rsidR="00CE3631">
        <w:rPr>
          <w:rFonts w:ascii="Times New Roman" w:hAnsi="Times New Roman"/>
          <w:sz w:val="28"/>
          <w:szCs w:val="28"/>
        </w:rPr>
        <w:t>;</w:t>
      </w:r>
      <w:r w:rsidRPr="00CE3631">
        <w:rPr>
          <w:rFonts w:ascii="Times New Roman" w:hAnsi="Times New Roman"/>
          <w:sz w:val="28"/>
          <w:szCs w:val="28"/>
        </w:rPr>
        <w:t xml:space="preserve"> </w:t>
      </w:r>
      <w:r w:rsidR="00CE3631">
        <w:rPr>
          <w:rFonts w:ascii="Times New Roman" w:hAnsi="Times New Roman"/>
          <w:sz w:val="28"/>
          <w:szCs w:val="28"/>
        </w:rPr>
        <w:t>с</w:t>
      </w:r>
      <w:r w:rsidRPr="00CE3631">
        <w:rPr>
          <w:rFonts w:ascii="Times New Roman" w:hAnsi="Times New Roman"/>
          <w:sz w:val="28"/>
          <w:szCs w:val="28"/>
        </w:rPr>
        <w:t>портсмены обеспечиваются спортивной формой и инвентарём.</w:t>
      </w:r>
    </w:p>
    <w:p w:rsidR="00C529B9" w:rsidRPr="00CE3631" w:rsidRDefault="00C529B9" w:rsidP="002711FB">
      <w:pPr>
        <w:pStyle w:val="a5"/>
        <w:numPr>
          <w:ilvl w:val="0"/>
          <w:numId w:val="33"/>
        </w:numPr>
        <w:ind w:left="0" w:firstLine="709"/>
        <w:jc w:val="both"/>
        <w:rPr>
          <w:rFonts w:ascii="Times New Roman" w:hAnsi="Times New Roman"/>
          <w:sz w:val="28"/>
          <w:szCs w:val="28"/>
        </w:rPr>
      </w:pPr>
      <w:r w:rsidRPr="00CE3631">
        <w:rPr>
          <w:rFonts w:ascii="Times New Roman" w:hAnsi="Times New Roman"/>
          <w:sz w:val="28"/>
          <w:szCs w:val="28"/>
        </w:rPr>
        <w:t>Совершенствование административных регламентов предоставления муниципальных услуг с целью повышения качества их предоставления:</w:t>
      </w:r>
      <w:r w:rsidR="00CE3631" w:rsidRPr="00CE3631">
        <w:rPr>
          <w:rFonts w:ascii="Times New Roman" w:hAnsi="Times New Roman"/>
          <w:sz w:val="28"/>
          <w:szCs w:val="28"/>
        </w:rPr>
        <w:t xml:space="preserve"> </w:t>
      </w:r>
      <w:r w:rsidRPr="00CE3631">
        <w:rPr>
          <w:rFonts w:ascii="Times New Roman" w:hAnsi="Times New Roman"/>
          <w:sz w:val="28"/>
          <w:szCs w:val="28"/>
        </w:rPr>
        <w:t>административные регламенты отвечают всем необходимым требованиям.</w:t>
      </w:r>
    </w:p>
    <w:p w:rsidR="00C529B9" w:rsidRPr="00CE3631" w:rsidRDefault="00C529B9" w:rsidP="002711FB">
      <w:pPr>
        <w:pStyle w:val="a5"/>
        <w:numPr>
          <w:ilvl w:val="0"/>
          <w:numId w:val="33"/>
        </w:numPr>
        <w:ind w:left="0" w:firstLine="709"/>
        <w:jc w:val="both"/>
        <w:rPr>
          <w:rFonts w:ascii="Times New Roman" w:hAnsi="Times New Roman"/>
          <w:sz w:val="28"/>
          <w:szCs w:val="28"/>
        </w:rPr>
      </w:pPr>
      <w:r w:rsidRPr="00CE3631">
        <w:rPr>
          <w:rFonts w:ascii="Times New Roman" w:hAnsi="Times New Roman"/>
          <w:sz w:val="28"/>
          <w:szCs w:val="28"/>
        </w:rPr>
        <w:t>Повышение степени открытости информации об уровне качества предоставления муниципальных услуг:</w:t>
      </w:r>
      <w:r w:rsidR="00CE3631" w:rsidRPr="00CE3631">
        <w:rPr>
          <w:rFonts w:ascii="Times New Roman" w:hAnsi="Times New Roman"/>
          <w:sz w:val="28"/>
          <w:szCs w:val="28"/>
        </w:rPr>
        <w:t xml:space="preserve"> </w:t>
      </w:r>
      <w:r w:rsidR="00CE3631">
        <w:rPr>
          <w:rFonts w:ascii="Times New Roman" w:hAnsi="Times New Roman"/>
          <w:sz w:val="28"/>
          <w:szCs w:val="28"/>
        </w:rPr>
        <w:t>и</w:t>
      </w:r>
      <w:r w:rsidRPr="00CE3631">
        <w:rPr>
          <w:rFonts w:ascii="Times New Roman" w:hAnsi="Times New Roman"/>
          <w:sz w:val="28"/>
          <w:szCs w:val="28"/>
        </w:rPr>
        <w:t>нформация о проведении и об итогах соревнований освещается в СМИ.</w:t>
      </w:r>
    </w:p>
    <w:p w:rsidR="00C529B9" w:rsidRPr="00BC70E6" w:rsidRDefault="00C529B9" w:rsidP="002711FB">
      <w:pPr>
        <w:ind w:firstLine="709"/>
        <w:jc w:val="both"/>
        <w:rPr>
          <w:rFonts w:ascii="Times New Roman" w:hAnsi="Times New Roman"/>
          <w:sz w:val="28"/>
          <w:szCs w:val="28"/>
        </w:rPr>
      </w:pPr>
      <w:r w:rsidRPr="00BC70E6">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«Организация участия спортсменов в межмуниципальных, областных, российских и международных соревнованиях», утвержденного постановлением администрации города Бузулука от 30.03.2012 №</w:t>
      </w:r>
      <w:r w:rsidR="002302CD" w:rsidRPr="00BC70E6">
        <w:rPr>
          <w:rFonts w:ascii="Times New Roman" w:hAnsi="Times New Roman"/>
          <w:sz w:val="28"/>
          <w:szCs w:val="28"/>
        </w:rPr>
        <w:t xml:space="preserve"> </w:t>
      </w:r>
      <w:r w:rsidRPr="00BC70E6">
        <w:rPr>
          <w:rFonts w:ascii="Times New Roman" w:hAnsi="Times New Roman"/>
          <w:sz w:val="28"/>
          <w:szCs w:val="28"/>
        </w:rPr>
        <w:t>346-п.</w:t>
      </w:r>
    </w:p>
    <w:p w:rsidR="00C529B9" w:rsidRPr="00BC70E6" w:rsidRDefault="00C529B9" w:rsidP="002711FB">
      <w:pPr>
        <w:pStyle w:val="a4"/>
        <w:ind w:firstLine="709"/>
        <w:jc w:val="both"/>
        <w:rPr>
          <w:rFonts w:ascii="Times New Roman" w:hAnsi="Times New Roman"/>
          <w:sz w:val="28"/>
          <w:szCs w:val="28"/>
        </w:rPr>
      </w:pPr>
      <w:r w:rsidRPr="00BC70E6">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C529B9" w:rsidRPr="00BC70E6" w:rsidRDefault="00C529B9" w:rsidP="002711FB">
      <w:pPr>
        <w:pStyle w:val="af"/>
        <w:tabs>
          <w:tab w:val="left" w:pos="1080"/>
        </w:tabs>
        <w:spacing w:after="0"/>
        <w:ind w:left="0" w:firstLine="709"/>
        <w:jc w:val="both"/>
        <w:rPr>
          <w:rFonts w:ascii="Times New Roman" w:hAnsi="Times New Roman"/>
          <w:sz w:val="28"/>
          <w:szCs w:val="28"/>
        </w:rPr>
      </w:pPr>
      <w:r w:rsidRPr="00BC70E6">
        <w:rPr>
          <w:rFonts w:ascii="Times New Roman" w:hAnsi="Times New Roman"/>
          <w:sz w:val="28"/>
          <w:szCs w:val="28"/>
        </w:rPr>
        <w:lastRenderedPageBreak/>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C529B9" w:rsidRPr="00BC70E6" w:rsidRDefault="00C529B9" w:rsidP="002711FB">
      <w:pPr>
        <w:pStyle w:val="af"/>
        <w:tabs>
          <w:tab w:val="left" w:pos="1080"/>
        </w:tabs>
        <w:spacing w:after="0"/>
        <w:ind w:left="0" w:firstLine="709"/>
        <w:jc w:val="both"/>
        <w:rPr>
          <w:rFonts w:ascii="Times New Roman" w:hAnsi="Times New Roman"/>
          <w:sz w:val="28"/>
          <w:szCs w:val="28"/>
        </w:rPr>
      </w:pPr>
      <w:r w:rsidRPr="00BC70E6">
        <w:rPr>
          <w:rFonts w:ascii="Times New Roman" w:hAnsi="Times New Roman"/>
          <w:sz w:val="28"/>
          <w:szCs w:val="28"/>
        </w:rPr>
        <w:t>Срок предоставления муниципальной услуги</w:t>
      </w:r>
      <w:r w:rsidR="002D2E7D">
        <w:rPr>
          <w:rFonts w:ascii="Times New Roman" w:hAnsi="Times New Roman"/>
          <w:sz w:val="28"/>
          <w:szCs w:val="28"/>
        </w:rPr>
        <w:t>:</w:t>
      </w:r>
      <w:r w:rsidRPr="00BC70E6">
        <w:rPr>
          <w:rFonts w:ascii="Times New Roman" w:hAnsi="Times New Roman"/>
          <w:sz w:val="28"/>
          <w:szCs w:val="28"/>
        </w:rPr>
        <w:t xml:space="preserve"> в течение всего календарного года на основании календарного плана городских спортивно-массовых мероприятий.</w:t>
      </w:r>
    </w:p>
    <w:p w:rsidR="00C529B9" w:rsidRPr="00BC70E6" w:rsidRDefault="00C529B9" w:rsidP="002711FB">
      <w:pPr>
        <w:pStyle w:val="a4"/>
        <w:ind w:firstLine="709"/>
        <w:jc w:val="both"/>
        <w:rPr>
          <w:rFonts w:ascii="Times New Roman" w:hAnsi="Times New Roman"/>
          <w:sz w:val="28"/>
          <w:szCs w:val="28"/>
        </w:rPr>
      </w:pPr>
      <w:r w:rsidRPr="00BC70E6">
        <w:rPr>
          <w:rFonts w:ascii="Times New Roman" w:hAnsi="Times New Roman"/>
          <w:sz w:val="28"/>
          <w:szCs w:val="28"/>
        </w:rPr>
        <w:t>За 8 месяцев 20</w:t>
      </w:r>
      <w:r w:rsidR="00406293">
        <w:rPr>
          <w:rFonts w:ascii="Times New Roman" w:hAnsi="Times New Roman"/>
          <w:sz w:val="28"/>
          <w:szCs w:val="28"/>
        </w:rPr>
        <w:t>20</w:t>
      </w:r>
      <w:r w:rsidR="00E320E1" w:rsidRPr="00BC70E6">
        <w:rPr>
          <w:rFonts w:ascii="Times New Roman" w:hAnsi="Times New Roman"/>
          <w:sz w:val="28"/>
          <w:szCs w:val="28"/>
        </w:rPr>
        <w:t xml:space="preserve"> года</w:t>
      </w:r>
      <w:r w:rsidRPr="00BC70E6">
        <w:rPr>
          <w:rFonts w:ascii="Times New Roman" w:hAnsi="Times New Roman"/>
          <w:sz w:val="28"/>
          <w:szCs w:val="28"/>
        </w:rPr>
        <w:t>:</w:t>
      </w:r>
    </w:p>
    <w:p w:rsidR="00C529B9" w:rsidRPr="00BC70E6" w:rsidRDefault="00C529B9" w:rsidP="002711FB">
      <w:pPr>
        <w:ind w:firstLine="709"/>
        <w:jc w:val="both"/>
        <w:rPr>
          <w:rFonts w:ascii="Times New Roman" w:hAnsi="Times New Roman"/>
          <w:bCs/>
          <w:sz w:val="28"/>
          <w:szCs w:val="28"/>
        </w:rPr>
      </w:pPr>
      <w:r w:rsidRPr="00BC70E6">
        <w:rPr>
          <w:rFonts w:ascii="Times New Roman" w:hAnsi="Times New Roman"/>
          <w:bCs/>
          <w:sz w:val="28"/>
          <w:szCs w:val="28"/>
        </w:rPr>
        <w:t>Количество обращений для получения муниципальной услуги</w:t>
      </w:r>
      <w:r w:rsidR="009823B1" w:rsidRPr="00BC70E6">
        <w:rPr>
          <w:rFonts w:ascii="Times New Roman" w:hAnsi="Times New Roman"/>
          <w:bCs/>
          <w:sz w:val="28"/>
          <w:szCs w:val="28"/>
        </w:rPr>
        <w:t xml:space="preserve"> </w:t>
      </w:r>
      <w:r w:rsidR="002302CD" w:rsidRPr="00BC70E6">
        <w:rPr>
          <w:rFonts w:ascii="Times New Roman" w:hAnsi="Times New Roman"/>
          <w:bCs/>
          <w:sz w:val="28"/>
          <w:szCs w:val="28"/>
        </w:rPr>
        <w:t>-</w:t>
      </w:r>
      <w:r w:rsidR="009823B1" w:rsidRPr="00BC70E6">
        <w:rPr>
          <w:rFonts w:ascii="Times New Roman" w:hAnsi="Times New Roman"/>
          <w:bCs/>
          <w:sz w:val="28"/>
          <w:szCs w:val="28"/>
        </w:rPr>
        <w:t xml:space="preserve"> </w:t>
      </w:r>
      <w:r w:rsidR="00DA1C5F">
        <w:rPr>
          <w:rFonts w:ascii="Times New Roman" w:hAnsi="Times New Roman"/>
          <w:bCs/>
          <w:sz w:val="28"/>
          <w:szCs w:val="28"/>
        </w:rPr>
        <w:t>160</w:t>
      </w:r>
      <w:r w:rsidRPr="00BC70E6">
        <w:rPr>
          <w:rFonts w:ascii="Times New Roman" w:hAnsi="Times New Roman"/>
          <w:bCs/>
          <w:sz w:val="28"/>
          <w:szCs w:val="28"/>
        </w:rPr>
        <w:t>.</w:t>
      </w:r>
    </w:p>
    <w:p w:rsidR="00C529B9" w:rsidRPr="00BC70E6" w:rsidRDefault="00C529B9" w:rsidP="002711FB">
      <w:pPr>
        <w:ind w:firstLine="709"/>
        <w:jc w:val="both"/>
        <w:rPr>
          <w:rFonts w:ascii="Times New Roman" w:hAnsi="Times New Roman"/>
          <w:color w:val="000000" w:themeColor="text1"/>
          <w:sz w:val="28"/>
          <w:szCs w:val="28"/>
        </w:rPr>
      </w:pPr>
      <w:r w:rsidRPr="00BC70E6">
        <w:rPr>
          <w:rFonts w:ascii="Times New Roman" w:hAnsi="Times New Roman"/>
          <w:color w:val="000000" w:themeColor="text1"/>
          <w:sz w:val="28"/>
          <w:szCs w:val="28"/>
        </w:rPr>
        <w:t>Жалобы по предоставлению оказываемой муниципальной услуги не поступали.</w:t>
      </w:r>
    </w:p>
    <w:p w:rsidR="00C529B9" w:rsidRPr="00BC70E6" w:rsidRDefault="00C529B9" w:rsidP="002711FB">
      <w:pPr>
        <w:ind w:firstLine="709"/>
        <w:jc w:val="both"/>
        <w:rPr>
          <w:rFonts w:ascii="Times New Roman" w:hAnsi="Times New Roman"/>
          <w:color w:val="000000" w:themeColor="text1"/>
          <w:sz w:val="28"/>
          <w:szCs w:val="28"/>
        </w:rPr>
      </w:pPr>
      <w:r w:rsidRPr="00BC70E6">
        <w:rPr>
          <w:rFonts w:ascii="Times New Roman" w:hAnsi="Times New Roman"/>
          <w:color w:val="000000" w:themeColor="text1"/>
          <w:sz w:val="28"/>
          <w:szCs w:val="28"/>
        </w:rPr>
        <w:t xml:space="preserve">Проблемы предоставления  муниципальной услуги не выявлены. </w:t>
      </w:r>
    </w:p>
    <w:p w:rsidR="00F6098D" w:rsidRPr="00BC70E6" w:rsidRDefault="00F6098D" w:rsidP="002711FB">
      <w:pPr>
        <w:ind w:firstLine="709"/>
        <w:jc w:val="both"/>
        <w:rPr>
          <w:rFonts w:ascii="Times New Roman" w:hAnsi="Times New Roman"/>
          <w:b/>
          <w:color w:val="000000" w:themeColor="text1"/>
          <w:sz w:val="28"/>
          <w:szCs w:val="28"/>
        </w:rPr>
      </w:pPr>
    </w:p>
    <w:p w:rsidR="002302CD" w:rsidRPr="00BC70E6" w:rsidRDefault="00E94615" w:rsidP="00BC70E6">
      <w:pPr>
        <w:ind w:firstLine="709"/>
        <w:jc w:val="both"/>
        <w:rPr>
          <w:rStyle w:val="a3"/>
          <w:rFonts w:ascii="Times New Roman" w:hAnsi="Times New Roman"/>
          <w:b/>
          <w:color w:val="000000" w:themeColor="text1"/>
          <w:sz w:val="28"/>
          <w:szCs w:val="28"/>
          <w:u w:val="none"/>
        </w:rPr>
      </w:pPr>
      <w:r w:rsidRPr="00BC70E6">
        <w:rPr>
          <w:rFonts w:ascii="Times New Roman" w:hAnsi="Times New Roman"/>
          <w:b/>
          <w:color w:val="000000" w:themeColor="text1"/>
          <w:sz w:val="28"/>
          <w:szCs w:val="28"/>
        </w:rPr>
        <w:t>9.</w:t>
      </w:r>
      <w:r w:rsidR="00F6098D" w:rsidRPr="00BC70E6">
        <w:rPr>
          <w:rFonts w:ascii="Times New Roman" w:hAnsi="Times New Roman"/>
          <w:b/>
          <w:sz w:val="28"/>
          <w:szCs w:val="28"/>
        </w:rPr>
        <w:t xml:space="preserve"> </w:t>
      </w:r>
      <w:hyperlink r:id="rId13" w:history="1">
        <w:r w:rsidR="00F6098D" w:rsidRPr="00BC70E6">
          <w:rPr>
            <w:rStyle w:val="a3"/>
            <w:rFonts w:ascii="Times New Roman" w:hAnsi="Times New Roman"/>
            <w:b/>
            <w:color w:val="000000" w:themeColor="text1"/>
            <w:sz w:val="28"/>
            <w:szCs w:val="28"/>
            <w:u w:val="none"/>
          </w:rPr>
          <w:t>Проведение спортивно-массовых мероприятий</w:t>
        </w:r>
      </w:hyperlink>
    </w:p>
    <w:p w:rsidR="00C8019E" w:rsidRPr="00BC70E6" w:rsidRDefault="00C8019E" w:rsidP="002711FB">
      <w:pPr>
        <w:ind w:firstLine="709"/>
        <w:jc w:val="both"/>
        <w:rPr>
          <w:rFonts w:ascii="Times New Roman" w:hAnsi="Times New Roman"/>
          <w:sz w:val="28"/>
          <w:szCs w:val="28"/>
        </w:rPr>
      </w:pPr>
      <w:r w:rsidRPr="00BC70E6">
        <w:rPr>
          <w:rFonts w:ascii="Times New Roman" w:hAnsi="Times New Roman"/>
          <w:sz w:val="28"/>
          <w:szCs w:val="28"/>
        </w:rPr>
        <w:t>Структурное подразделение администрации города, предоставляющее муниципальную услугу: Управление по культуре, спорту и молодёжной политике администрации г.</w:t>
      </w:r>
      <w:r w:rsidR="00F12CAC">
        <w:rPr>
          <w:rFonts w:ascii="Times New Roman" w:hAnsi="Times New Roman"/>
          <w:sz w:val="28"/>
          <w:szCs w:val="28"/>
        </w:rPr>
        <w:t xml:space="preserve"> </w:t>
      </w:r>
      <w:r w:rsidRPr="00BC70E6">
        <w:rPr>
          <w:rFonts w:ascii="Times New Roman" w:hAnsi="Times New Roman"/>
          <w:sz w:val="28"/>
          <w:szCs w:val="28"/>
        </w:rPr>
        <w:t>Бузулука.</w:t>
      </w:r>
    </w:p>
    <w:p w:rsidR="00C8019E" w:rsidRPr="00BC70E6" w:rsidRDefault="00C8019E" w:rsidP="002711FB">
      <w:pPr>
        <w:ind w:firstLine="709"/>
        <w:jc w:val="both"/>
        <w:rPr>
          <w:rFonts w:ascii="Times New Roman" w:hAnsi="Times New Roman"/>
          <w:sz w:val="28"/>
          <w:szCs w:val="28"/>
        </w:rPr>
      </w:pPr>
      <w:r w:rsidRPr="00BC70E6">
        <w:rPr>
          <w:rFonts w:ascii="Times New Roman" w:hAnsi="Times New Roman"/>
          <w:sz w:val="28"/>
          <w:szCs w:val="28"/>
        </w:rPr>
        <w:t xml:space="preserve">Уровень качества предоставления муниципальной услуги </w:t>
      </w:r>
      <w:r w:rsidRPr="00BC70E6">
        <w:rPr>
          <w:rFonts w:ascii="Times New Roman" w:hAnsi="Times New Roman"/>
          <w:b/>
          <w:sz w:val="28"/>
          <w:szCs w:val="28"/>
        </w:rPr>
        <w:t xml:space="preserve">– </w:t>
      </w:r>
      <w:r w:rsidR="00C529B9" w:rsidRPr="00BC70E6">
        <w:rPr>
          <w:rFonts w:ascii="Times New Roman" w:hAnsi="Times New Roman"/>
          <w:b/>
          <w:color w:val="000000" w:themeColor="text1"/>
          <w:sz w:val="28"/>
          <w:szCs w:val="28"/>
        </w:rPr>
        <w:t>«</w:t>
      </w:r>
      <w:r w:rsidR="00C529B9" w:rsidRPr="00BC70E6">
        <w:rPr>
          <w:rFonts w:ascii="Times New Roman" w:eastAsiaTheme="minorHAnsi" w:hAnsi="Times New Roman"/>
          <w:color w:val="000000" w:themeColor="text1"/>
          <w:sz w:val="28"/>
          <w:szCs w:val="28"/>
        </w:rPr>
        <w:t>хороший»</w:t>
      </w:r>
      <w:r w:rsidRPr="00BC70E6">
        <w:rPr>
          <w:rFonts w:ascii="Times New Roman" w:hAnsi="Times New Roman"/>
          <w:sz w:val="28"/>
          <w:szCs w:val="28"/>
        </w:rPr>
        <w:t xml:space="preserve"> (общая сумма баллов –  </w:t>
      </w:r>
      <w:r w:rsidRPr="00DA1C5F">
        <w:rPr>
          <w:rFonts w:ascii="Times New Roman" w:hAnsi="Times New Roman"/>
          <w:sz w:val="28"/>
          <w:szCs w:val="28"/>
        </w:rPr>
        <w:t>44</w:t>
      </w:r>
      <w:r w:rsidRPr="00BC70E6">
        <w:rPr>
          <w:rFonts w:ascii="Times New Roman" w:hAnsi="Times New Roman"/>
          <w:sz w:val="28"/>
          <w:szCs w:val="28"/>
        </w:rPr>
        <w:t>)</w:t>
      </w:r>
      <w:r w:rsidR="00896044">
        <w:rPr>
          <w:rFonts w:ascii="Times New Roman" w:hAnsi="Times New Roman"/>
          <w:sz w:val="28"/>
          <w:szCs w:val="28"/>
        </w:rPr>
        <w:t>.</w:t>
      </w:r>
    </w:p>
    <w:p w:rsidR="00C8019E" w:rsidRPr="00BC70E6" w:rsidRDefault="00C8019E" w:rsidP="002711FB">
      <w:pPr>
        <w:pStyle w:val="ConsPlusNonformat"/>
        <w:widowControl/>
        <w:ind w:firstLine="709"/>
        <w:jc w:val="both"/>
        <w:rPr>
          <w:rFonts w:ascii="Times New Roman" w:hAnsi="Times New Roman" w:cs="Times New Roman"/>
          <w:sz w:val="28"/>
          <w:szCs w:val="28"/>
        </w:rPr>
      </w:pPr>
      <w:r w:rsidRPr="00BC70E6">
        <w:rPr>
          <w:rFonts w:ascii="Times New Roman" w:hAnsi="Times New Roman" w:cs="Times New Roman"/>
          <w:sz w:val="28"/>
          <w:szCs w:val="28"/>
        </w:rPr>
        <w:t>За восемь месяцев 20</w:t>
      </w:r>
      <w:r w:rsidR="00406293">
        <w:rPr>
          <w:rFonts w:ascii="Times New Roman" w:hAnsi="Times New Roman" w:cs="Times New Roman"/>
          <w:sz w:val="28"/>
          <w:szCs w:val="28"/>
        </w:rPr>
        <w:t>20</w:t>
      </w:r>
      <w:r w:rsidRPr="00BC70E6">
        <w:rPr>
          <w:rFonts w:ascii="Times New Roman" w:hAnsi="Times New Roman" w:cs="Times New Roman"/>
          <w:sz w:val="28"/>
          <w:szCs w:val="28"/>
        </w:rPr>
        <w:t xml:space="preserve"> года выполнены задачи:</w:t>
      </w:r>
    </w:p>
    <w:p w:rsidR="00C8019E" w:rsidRPr="00896044" w:rsidRDefault="00C8019E" w:rsidP="002711FB">
      <w:pPr>
        <w:pStyle w:val="a5"/>
        <w:numPr>
          <w:ilvl w:val="0"/>
          <w:numId w:val="17"/>
        </w:numPr>
        <w:ind w:left="0" w:firstLine="709"/>
        <w:jc w:val="both"/>
        <w:rPr>
          <w:rFonts w:ascii="Times New Roman" w:hAnsi="Times New Roman"/>
          <w:sz w:val="28"/>
          <w:szCs w:val="28"/>
        </w:rPr>
      </w:pPr>
      <w:r w:rsidRPr="00896044">
        <w:rPr>
          <w:rFonts w:ascii="Times New Roman" w:hAnsi="Times New Roman"/>
          <w:sz w:val="28"/>
          <w:szCs w:val="28"/>
        </w:rPr>
        <w:t>Улучшение условий предоставления муниципальных услуг:</w:t>
      </w:r>
      <w:r w:rsidR="00896044" w:rsidRPr="00896044">
        <w:rPr>
          <w:rFonts w:ascii="Times New Roman" w:hAnsi="Times New Roman"/>
          <w:sz w:val="28"/>
          <w:szCs w:val="28"/>
        </w:rPr>
        <w:t xml:space="preserve"> </w:t>
      </w:r>
      <w:r w:rsidRPr="00896044">
        <w:rPr>
          <w:rFonts w:ascii="Times New Roman" w:hAnsi="Times New Roman"/>
          <w:sz w:val="28"/>
          <w:szCs w:val="28"/>
        </w:rPr>
        <w:t>городские спортивно-массовые мероприятия проводятся на лучших спортивных площадках города</w:t>
      </w:r>
      <w:r w:rsidR="00896044">
        <w:rPr>
          <w:rFonts w:ascii="Times New Roman" w:hAnsi="Times New Roman"/>
          <w:sz w:val="28"/>
          <w:szCs w:val="28"/>
        </w:rPr>
        <w:t>;</w:t>
      </w:r>
      <w:r w:rsidRPr="00896044">
        <w:rPr>
          <w:rFonts w:ascii="Times New Roman" w:hAnsi="Times New Roman"/>
          <w:sz w:val="28"/>
          <w:szCs w:val="28"/>
        </w:rPr>
        <w:t xml:space="preserve"> </w:t>
      </w:r>
      <w:r w:rsidR="00896044">
        <w:rPr>
          <w:rFonts w:ascii="Times New Roman" w:hAnsi="Times New Roman"/>
          <w:sz w:val="28"/>
          <w:szCs w:val="28"/>
        </w:rPr>
        <w:t>у</w:t>
      </w:r>
      <w:r w:rsidRPr="00896044">
        <w:rPr>
          <w:rFonts w:ascii="Times New Roman" w:hAnsi="Times New Roman"/>
          <w:sz w:val="28"/>
          <w:szCs w:val="28"/>
        </w:rPr>
        <w:t xml:space="preserve">частники </w:t>
      </w:r>
      <w:r w:rsidR="00771B19" w:rsidRPr="00896044">
        <w:rPr>
          <w:rFonts w:ascii="Times New Roman" w:hAnsi="Times New Roman"/>
          <w:sz w:val="28"/>
          <w:szCs w:val="28"/>
        </w:rPr>
        <w:t>оповещаются</w:t>
      </w:r>
      <w:r w:rsidRPr="00896044">
        <w:rPr>
          <w:rFonts w:ascii="Times New Roman" w:hAnsi="Times New Roman"/>
          <w:sz w:val="28"/>
          <w:szCs w:val="28"/>
        </w:rPr>
        <w:t xml:space="preserve"> о проведении соревнований заблаговременно через средства массовой информации</w:t>
      </w:r>
      <w:r w:rsidR="00896044">
        <w:rPr>
          <w:rFonts w:ascii="Times New Roman" w:hAnsi="Times New Roman"/>
          <w:sz w:val="28"/>
          <w:szCs w:val="28"/>
        </w:rPr>
        <w:t>;</w:t>
      </w:r>
      <w:r w:rsidRPr="00896044">
        <w:rPr>
          <w:rFonts w:ascii="Times New Roman" w:hAnsi="Times New Roman"/>
          <w:sz w:val="28"/>
          <w:szCs w:val="28"/>
        </w:rPr>
        <w:t xml:space="preserve"> </w:t>
      </w:r>
      <w:r w:rsidR="00896044">
        <w:rPr>
          <w:rFonts w:ascii="Times New Roman" w:hAnsi="Times New Roman"/>
          <w:sz w:val="28"/>
          <w:szCs w:val="28"/>
        </w:rPr>
        <w:t>у</w:t>
      </w:r>
      <w:r w:rsidRPr="00896044">
        <w:rPr>
          <w:rFonts w:ascii="Times New Roman" w:hAnsi="Times New Roman"/>
          <w:sz w:val="28"/>
          <w:szCs w:val="28"/>
        </w:rPr>
        <w:t>ровень компетентности судейских бригад и уровень проведения соревнований подтверждает отсутствие жалоб по проведению соревнований со стороны участников.</w:t>
      </w:r>
    </w:p>
    <w:p w:rsidR="00C8019E" w:rsidRPr="00BC70E6" w:rsidRDefault="00C8019E" w:rsidP="002711FB">
      <w:pPr>
        <w:pStyle w:val="a5"/>
        <w:numPr>
          <w:ilvl w:val="0"/>
          <w:numId w:val="17"/>
        </w:numPr>
        <w:ind w:left="0" w:firstLine="709"/>
        <w:jc w:val="both"/>
        <w:rPr>
          <w:rFonts w:ascii="Times New Roman" w:hAnsi="Times New Roman"/>
          <w:sz w:val="28"/>
          <w:szCs w:val="28"/>
        </w:rPr>
      </w:pPr>
      <w:r w:rsidRPr="00BC70E6">
        <w:rPr>
          <w:rFonts w:ascii="Times New Roman" w:hAnsi="Times New Roman"/>
          <w:sz w:val="28"/>
          <w:szCs w:val="28"/>
        </w:rPr>
        <w:t>Повышение степени открытости информации об уровне качества предоставления муниципальных услуг: информация  об условиях проведения соревнований прописывается в положении о проведении</w:t>
      </w:r>
      <w:r w:rsidR="00896044">
        <w:rPr>
          <w:rFonts w:ascii="Times New Roman" w:hAnsi="Times New Roman"/>
          <w:sz w:val="28"/>
          <w:szCs w:val="28"/>
        </w:rPr>
        <w:t>;</w:t>
      </w:r>
      <w:r w:rsidRPr="00BC70E6">
        <w:rPr>
          <w:rFonts w:ascii="Times New Roman" w:hAnsi="Times New Roman"/>
          <w:sz w:val="28"/>
          <w:szCs w:val="28"/>
        </w:rPr>
        <w:t xml:space="preserve"> </w:t>
      </w:r>
      <w:r w:rsidR="00896044">
        <w:rPr>
          <w:rFonts w:ascii="Times New Roman" w:hAnsi="Times New Roman"/>
          <w:sz w:val="28"/>
          <w:szCs w:val="28"/>
        </w:rPr>
        <w:t>р</w:t>
      </w:r>
      <w:r w:rsidRPr="00BC70E6">
        <w:rPr>
          <w:rFonts w:ascii="Times New Roman" w:hAnsi="Times New Roman"/>
          <w:sz w:val="28"/>
          <w:szCs w:val="28"/>
        </w:rPr>
        <w:t>ассылается по заинтересованным учреждениям, производственным коллективам и</w:t>
      </w:r>
      <w:r w:rsidR="009823B1" w:rsidRPr="00BC70E6">
        <w:rPr>
          <w:rFonts w:ascii="Times New Roman" w:hAnsi="Times New Roman"/>
          <w:sz w:val="28"/>
          <w:szCs w:val="28"/>
        </w:rPr>
        <w:t xml:space="preserve"> </w:t>
      </w:r>
      <w:r w:rsidRPr="00BC70E6">
        <w:rPr>
          <w:rFonts w:ascii="Times New Roman" w:hAnsi="Times New Roman"/>
          <w:sz w:val="28"/>
          <w:szCs w:val="28"/>
        </w:rPr>
        <w:t>т.д.</w:t>
      </w:r>
      <w:r w:rsidR="00896044">
        <w:rPr>
          <w:rFonts w:ascii="Times New Roman" w:hAnsi="Times New Roman"/>
          <w:sz w:val="28"/>
          <w:szCs w:val="28"/>
        </w:rPr>
        <w:t xml:space="preserve"> </w:t>
      </w:r>
      <w:r w:rsidRPr="00BC70E6">
        <w:rPr>
          <w:rFonts w:ascii="Times New Roman" w:hAnsi="Times New Roman"/>
          <w:sz w:val="28"/>
          <w:szCs w:val="28"/>
        </w:rPr>
        <w:t xml:space="preserve"> Информация о сроках проведения и об итогах соревнований освещается в СМИ.</w:t>
      </w:r>
    </w:p>
    <w:p w:rsidR="00C8019E" w:rsidRPr="00BC70E6" w:rsidRDefault="00C8019E" w:rsidP="002711FB">
      <w:pPr>
        <w:ind w:firstLine="709"/>
        <w:jc w:val="both"/>
        <w:rPr>
          <w:rFonts w:ascii="Times New Roman" w:hAnsi="Times New Roman"/>
          <w:sz w:val="28"/>
          <w:szCs w:val="28"/>
        </w:rPr>
      </w:pPr>
      <w:r w:rsidRPr="00BC70E6">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«Проведение спортивно-массовых мероприятий», утвержденного постановлением администрации города Бузулука от 26.01.2012 №126-п.</w:t>
      </w:r>
    </w:p>
    <w:p w:rsidR="00C8019E" w:rsidRPr="00BC70E6" w:rsidRDefault="00C8019E" w:rsidP="002711FB">
      <w:pPr>
        <w:pStyle w:val="a4"/>
        <w:ind w:firstLine="709"/>
        <w:jc w:val="both"/>
        <w:rPr>
          <w:rFonts w:ascii="Times New Roman" w:hAnsi="Times New Roman"/>
          <w:sz w:val="28"/>
          <w:szCs w:val="28"/>
          <w:u w:val="single"/>
        </w:rPr>
      </w:pPr>
      <w:r w:rsidRPr="00BC70E6">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C8019E" w:rsidRPr="00BC70E6" w:rsidRDefault="00C8019E" w:rsidP="002711FB">
      <w:pPr>
        <w:pStyle w:val="af"/>
        <w:tabs>
          <w:tab w:val="left" w:pos="1080"/>
        </w:tabs>
        <w:spacing w:after="0"/>
        <w:ind w:left="0" w:firstLine="709"/>
        <w:jc w:val="both"/>
        <w:rPr>
          <w:rFonts w:ascii="Times New Roman" w:hAnsi="Times New Roman"/>
          <w:sz w:val="28"/>
          <w:szCs w:val="28"/>
        </w:rPr>
      </w:pPr>
      <w:r w:rsidRPr="00BC70E6">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C8019E" w:rsidRPr="00BC70E6" w:rsidRDefault="00C8019E" w:rsidP="002711FB">
      <w:pPr>
        <w:pStyle w:val="af"/>
        <w:tabs>
          <w:tab w:val="left" w:pos="1080"/>
        </w:tabs>
        <w:spacing w:after="0"/>
        <w:ind w:left="0" w:firstLine="709"/>
        <w:jc w:val="both"/>
        <w:rPr>
          <w:rFonts w:ascii="Times New Roman" w:hAnsi="Times New Roman"/>
          <w:sz w:val="28"/>
          <w:szCs w:val="28"/>
        </w:rPr>
      </w:pPr>
      <w:r w:rsidRPr="00BC70E6">
        <w:rPr>
          <w:rFonts w:ascii="Times New Roman" w:hAnsi="Times New Roman"/>
          <w:sz w:val="28"/>
          <w:szCs w:val="28"/>
        </w:rPr>
        <w:t>Срок предоставления муниципальной услуги</w:t>
      </w:r>
      <w:r w:rsidR="00B176CE">
        <w:rPr>
          <w:rFonts w:ascii="Times New Roman" w:hAnsi="Times New Roman"/>
          <w:sz w:val="28"/>
          <w:szCs w:val="28"/>
        </w:rPr>
        <w:t>:</w:t>
      </w:r>
      <w:r w:rsidRPr="00BC70E6">
        <w:rPr>
          <w:rFonts w:ascii="Times New Roman" w:hAnsi="Times New Roman"/>
          <w:sz w:val="28"/>
          <w:szCs w:val="28"/>
        </w:rPr>
        <w:t xml:space="preserve"> в течение всего календарного года на основании календарного плана городских спортивно-массовых мероприятий.</w:t>
      </w:r>
    </w:p>
    <w:p w:rsidR="00C8019E" w:rsidRPr="00BC70E6" w:rsidRDefault="00C8019E" w:rsidP="002711FB">
      <w:pPr>
        <w:pStyle w:val="a4"/>
        <w:ind w:firstLine="709"/>
        <w:jc w:val="both"/>
        <w:rPr>
          <w:rFonts w:ascii="Times New Roman" w:hAnsi="Times New Roman"/>
          <w:color w:val="000000" w:themeColor="text1"/>
          <w:sz w:val="28"/>
          <w:szCs w:val="28"/>
        </w:rPr>
      </w:pPr>
      <w:r w:rsidRPr="00BC70E6">
        <w:rPr>
          <w:rFonts w:ascii="Times New Roman" w:hAnsi="Times New Roman"/>
          <w:color w:val="000000" w:themeColor="text1"/>
          <w:sz w:val="28"/>
          <w:szCs w:val="28"/>
        </w:rPr>
        <w:lastRenderedPageBreak/>
        <w:t>За 8 месяцев 20</w:t>
      </w:r>
      <w:r w:rsidR="00406293">
        <w:rPr>
          <w:rFonts w:ascii="Times New Roman" w:hAnsi="Times New Roman"/>
          <w:color w:val="000000" w:themeColor="text1"/>
          <w:sz w:val="28"/>
          <w:szCs w:val="28"/>
        </w:rPr>
        <w:t>20</w:t>
      </w:r>
      <w:r w:rsidRPr="00BC70E6">
        <w:rPr>
          <w:rFonts w:ascii="Times New Roman" w:hAnsi="Times New Roman"/>
          <w:color w:val="000000" w:themeColor="text1"/>
          <w:sz w:val="28"/>
          <w:szCs w:val="28"/>
        </w:rPr>
        <w:t xml:space="preserve"> года:</w:t>
      </w:r>
    </w:p>
    <w:p w:rsidR="00C8019E" w:rsidRPr="00BC70E6" w:rsidRDefault="00C8019E" w:rsidP="002711FB">
      <w:pPr>
        <w:ind w:firstLine="709"/>
        <w:jc w:val="both"/>
        <w:rPr>
          <w:rFonts w:ascii="Times New Roman" w:hAnsi="Times New Roman"/>
          <w:bCs/>
          <w:sz w:val="28"/>
          <w:szCs w:val="28"/>
        </w:rPr>
      </w:pPr>
      <w:r w:rsidRPr="00BC70E6">
        <w:rPr>
          <w:rFonts w:ascii="Times New Roman" w:hAnsi="Times New Roman"/>
          <w:bCs/>
          <w:sz w:val="28"/>
          <w:szCs w:val="28"/>
        </w:rPr>
        <w:t xml:space="preserve">Количество обращений для получения </w:t>
      </w:r>
      <w:proofErr w:type="gramStart"/>
      <w:r w:rsidRPr="00BC70E6">
        <w:rPr>
          <w:rFonts w:ascii="Times New Roman" w:hAnsi="Times New Roman"/>
          <w:bCs/>
          <w:sz w:val="28"/>
          <w:szCs w:val="28"/>
        </w:rPr>
        <w:t>муниципальной</w:t>
      </w:r>
      <w:proofErr w:type="gramEnd"/>
      <w:r w:rsidRPr="00BC70E6">
        <w:rPr>
          <w:rFonts w:ascii="Times New Roman" w:hAnsi="Times New Roman"/>
          <w:bCs/>
          <w:sz w:val="28"/>
          <w:szCs w:val="28"/>
        </w:rPr>
        <w:t xml:space="preserve"> услуги-</w:t>
      </w:r>
      <w:r w:rsidR="003D4684">
        <w:rPr>
          <w:rFonts w:ascii="Times New Roman" w:hAnsi="Times New Roman"/>
          <w:bCs/>
          <w:sz w:val="28"/>
          <w:szCs w:val="28"/>
        </w:rPr>
        <w:t>237</w:t>
      </w:r>
      <w:r w:rsidR="00E320E1" w:rsidRPr="003D4684">
        <w:rPr>
          <w:rFonts w:ascii="Times New Roman" w:hAnsi="Times New Roman"/>
          <w:bCs/>
          <w:sz w:val="28"/>
          <w:szCs w:val="28"/>
        </w:rPr>
        <w:t>0</w:t>
      </w:r>
      <w:r w:rsidRPr="00BC70E6">
        <w:rPr>
          <w:rFonts w:ascii="Times New Roman" w:hAnsi="Times New Roman"/>
          <w:bCs/>
          <w:sz w:val="28"/>
          <w:szCs w:val="28"/>
        </w:rPr>
        <w:t xml:space="preserve">. </w:t>
      </w:r>
    </w:p>
    <w:p w:rsidR="00C529B9" w:rsidRPr="00BC70E6" w:rsidRDefault="00C529B9" w:rsidP="002711FB">
      <w:pPr>
        <w:ind w:firstLine="709"/>
        <w:jc w:val="both"/>
        <w:rPr>
          <w:rFonts w:ascii="Times New Roman" w:hAnsi="Times New Roman"/>
          <w:color w:val="000000" w:themeColor="text1"/>
          <w:sz w:val="28"/>
          <w:szCs w:val="28"/>
        </w:rPr>
      </w:pPr>
      <w:r w:rsidRPr="00BC70E6">
        <w:rPr>
          <w:rFonts w:ascii="Times New Roman" w:hAnsi="Times New Roman"/>
          <w:color w:val="000000" w:themeColor="text1"/>
          <w:sz w:val="28"/>
          <w:szCs w:val="28"/>
        </w:rPr>
        <w:t>Жалобы по предоставлению оказываемой муниципальной услуги не поступали.</w:t>
      </w:r>
    </w:p>
    <w:p w:rsidR="00C529B9" w:rsidRPr="00BC70E6" w:rsidRDefault="00C529B9" w:rsidP="002711FB">
      <w:pPr>
        <w:ind w:firstLine="709"/>
        <w:jc w:val="both"/>
        <w:rPr>
          <w:rFonts w:ascii="Times New Roman" w:hAnsi="Times New Roman"/>
          <w:color w:val="000000" w:themeColor="text1"/>
          <w:sz w:val="28"/>
          <w:szCs w:val="28"/>
        </w:rPr>
      </w:pPr>
      <w:r w:rsidRPr="00BC70E6">
        <w:rPr>
          <w:rFonts w:ascii="Times New Roman" w:hAnsi="Times New Roman"/>
          <w:color w:val="000000" w:themeColor="text1"/>
          <w:sz w:val="28"/>
          <w:szCs w:val="28"/>
        </w:rPr>
        <w:t xml:space="preserve">Проблемы предоставления  муниципальной услуги не выявлены. </w:t>
      </w:r>
    </w:p>
    <w:p w:rsidR="00F6098D" w:rsidRPr="00BC70E6" w:rsidRDefault="00F6098D" w:rsidP="002711FB">
      <w:pPr>
        <w:ind w:firstLine="709"/>
        <w:jc w:val="both"/>
        <w:rPr>
          <w:rFonts w:ascii="Times New Roman" w:hAnsi="Times New Roman"/>
          <w:b/>
          <w:color w:val="000000" w:themeColor="text1"/>
          <w:sz w:val="28"/>
          <w:szCs w:val="28"/>
        </w:rPr>
      </w:pPr>
    </w:p>
    <w:p w:rsidR="00664622" w:rsidRPr="0019060C" w:rsidRDefault="00664622" w:rsidP="00BC70E6">
      <w:pPr>
        <w:ind w:firstLine="709"/>
        <w:jc w:val="both"/>
        <w:rPr>
          <w:rStyle w:val="a3"/>
          <w:rFonts w:ascii="Times New Roman" w:hAnsi="Times New Roman"/>
          <w:b/>
          <w:color w:val="000000" w:themeColor="text1"/>
          <w:sz w:val="28"/>
          <w:szCs w:val="28"/>
          <w:u w:val="none"/>
        </w:rPr>
      </w:pPr>
      <w:r w:rsidRPr="0019060C">
        <w:rPr>
          <w:rFonts w:ascii="Times New Roman" w:hAnsi="Times New Roman"/>
          <w:b/>
          <w:color w:val="000000" w:themeColor="text1"/>
          <w:sz w:val="28"/>
          <w:szCs w:val="28"/>
        </w:rPr>
        <w:t>10.</w:t>
      </w:r>
      <w:r w:rsidRPr="0019060C">
        <w:rPr>
          <w:rFonts w:ascii="Times New Roman" w:hAnsi="Times New Roman"/>
          <w:b/>
          <w:sz w:val="28"/>
          <w:szCs w:val="28"/>
        </w:rPr>
        <w:t xml:space="preserve"> Присвоение спортивных разрядов «второй спортивный разряд» и «третий спортивный разряд» спортсменам</w:t>
      </w:r>
      <w:r w:rsidR="009D0853" w:rsidRPr="0019060C">
        <w:rPr>
          <w:rFonts w:ascii="Times New Roman" w:hAnsi="Times New Roman"/>
          <w:b/>
          <w:sz w:val="28"/>
          <w:szCs w:val="28"/>
        </w:rPr>
        <w:t>.</w:t>
      </w:r>
    </w:p>
    <w:p w:rsidR="00664622" w:rsidRPr="0019060C" w:rsidRDefault="00664622" w:rsidP="002711FB">
      <w:pPr>
        <w:ind w:firstLine="709"/>
        <w:jc w:val="both"/>
        <w:rPr>
          <w:rFonts w:ascii="Times New Roman" w:hAnsi="Times New Roman"/>
          <w:sz w:val="28"/>
          <w:szCs w:val="28"/>
        </w:rPr>
      </w:pPr>
      <w:r w:rsidRPr="0019060C">
        <w:rPr>
          <w:rFonts w:ascii="Times New Roman" w:hAnsi="Times New Roman"/>
          <w:sz w:val="28"/>
          <w:szCs w:val="28"/>
        </w:rPr>
        <w:t>Структурное подразделение администрации города, предоставляющее муниципальную услугу: Управление по культуре, спорту и молодёжной политике администрации г.</w:t>
      </w:r>
      <w:r w:rsidR="009D0853" w:rsidRPr="0019060C">
        <w:rPr>
          <w:rFonts w:ascii="Times New Roman" w:hAnsi="Times New Roman"/>
          <w:sz w:val="28"/>
          <w:szCs w:val="28"/>
        </w:rPr>
        <w:t xml:space="preserve"> </w:t>
      </w:r>
      <w:r w:rsidRPr="0019060C">
        <w:rPr>
          <w:rFonts w:ascii="Times New Roman" w:hAnsi="Times New Roman"/>
          <w:sz w:val="28"/>
          <w:szCs w:val="28"/>
        </w:rPr>
        <w:t>Бузулука.</w:t>
      </w:r>
    </w:p>
    <w:p w:rsidR="00664622" w:rsidRPr="0019060C" w:rsidRDefault="00664622" w:rsidP="002711FB">
      <w:pPr>
        <w:ind w:firstLine="709"/>
        <w:jc w:val="both"/>
        <w:rPr>
          <w:rFonts w:ascii="Times New Roman" w:hAnsi="Times New Roman"/>
          <w:sz w:val="28"/>
          <w:szCs w:val="28"/>
        </w:rPr>
      </w:pPr>
      <w:r w:rsidRPr="0019060C">
        <w:rPr>
          <w:rFonts w:ascii="Times New Roman" w:hAnsi="Times New Roman"/>
          <w:sz w:val="28"/>
          <w:szCs w:val="28"/>
        </w:rPr>
        <w:t xml:space="preserve">Уровень качества предоставления муниципальной услуги </w:t>
      </w:r>
      <w:r w:rsidRPr="0019060C">
        <w:rPr>
          <w:rFonts w:ascii="Times New Roman" w:hAnsi="Times New Roman"/>
          <w:b/>
          <w:sz w:val="28"/>
          <w:szCs w:val="28"/>
        </w:rPr>
        <w:t xml:space="preserve">– </w:t>
      </w:r>
      <w:r w:rsidRPr="0019060C">
        <w:rPr>
          <w:rFonts w:ascii="Times New Roman" w:hAnsi="Times New Roman"/>
          <w:b/>
          <w:color w:val="000000" w:themeColor="text1"/>
          <w:sz w:val="28"/>
          <w:szCs w:val="28"/>
        </w:rPr>
        <w:t>«</w:t>
      </w:r>
      <w:r w:rsidRPr="0019060C">
        <w:rPr>
          <w:rFonts w:ascii="Times New Roman" w:eastAsiaTheme="minorHAnsi" w:hAnsi="Times New Roman"/>
          <w:color w:val="000000" w:themeColor="text1"/>
          <w:sz w:val="28"/>
          <w:szCs w:val="28"/>
        </w:rPr>
        <w:t>хороший»</w:t>
      </w:r>
      <w:r w:rsidRPr="0019060C">
        <w:rPr>
          <w:rFonts w:ascii="Times New Roman" w:hAnsi="Times New Roman"/>
          <w:sz w:val="28"/>
          <w:szCs w:val="28"/>
        </w:rPr>
        <w:t xml:space="preserve"> (общая сумма баллов –  43)</w:t>
      </w:r>
      <w:r w:rsidR="009D0853" w:rsidRPr="0019060C">
        <w:rPr>
          <w:rFonts w:ascii="Times New Roman" w:hAnsi="Times New Roman"/>
          <w:sz w:val="28"/>
          <w:szCs w:val="28"/>
        </w:rPr>
        <w:t>.</w:t>
      </w:r>
    </w:p>
    <w:p w:rsidR="00664622" w:rsidRPr="0019060C" w:rsidRDefault="00E320E1"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cs="Times New Roman"/>
          <w:sz w:val="28"/>
          <w:szCs w:val="28"/>
        </w:rPr>
        <w:t>За восемь месяцев 20</w:t>
      </w:r>
      <w:r w:rsidR="009D0853" w:rsidRPr="0019060C">
        <w:rPr>
          <w:rFonts w:ascii="Times New Roman" w:hAnsi="Times New Roman" w:cs="Times New Roman"/>
          <w:sz w:val="28"/>
          <w:szCs w:val="28"/>
        </w:rPr>
        <w:t>20</w:t>
      </w:r>
      <w:r w:rsidR="00664622" w:rsidRPr="0019060C">
        <w:rPr>
          <w:rFonts w:ascii="Times New Roman" w:hAnsi="Times New Roman" w:cs="Times New Roman"/>
          <w:sz w:val="28"/>
          <w:szCs w:val="28"/>
        </w:rPr>
        <w:t xml:space="preserve"> года выполнены задачи:</w:t>
      </w:r>
    </w:p>
    <w:p w:rsidR="00664622" w:rsidRPr="0019060C" w:rsidRDefault="00664622" w:rsidP="00C07F0C">
      <w:pPr>
        <w:pStyle w:val="a5"/>
        <w:numPr>
          <w:ilvl w:val="0"/>
          <w:numId w:val="41"/>
        </w:numPr>
        <w:jc w:val="both"/>
        <w:rPr>
          <w:rFonts w:ascii="Times New Roman" w:hAnsi="Times New Roman"/>
          <w:sz w:val="28"/>
          <w:szCs w:val="28"/>
        </w:rPr>
      </w:pPr>
      <w:r w:rsidRPr="0019060C">
        <w:rPr>
          <w:rFonts w:ascii="Times New Roman" w:hAnsi="Times New Roman"/>
          <w:sz w:val="28"/>
          <w:szCs w:val="28"/>
        </w:rPr>
        <w:t>Улучшение условий предоставления муниципальных услуг:</w:t>
      </w:r>
      <w:r w:rsidR="00C07F0C" w:rsidRPr="0019060C">
        <w:rPr>
          <w:rFonts w:ascii="Times New Roman" w:hAnsi="Times New Roman"/>
          <w:sz w:val="28"/>
          <w:szCs w:val="28"/>
        </w:rPr>
        <w:t xml:space="preserve"> заявители услуги в минимальные сроки получают консультации и помощь в подготовке документации</w:t>
      </w:r>
      <w:r w:rsidRPr="0019060C">
        <w:rPr>
          <w:rFonts w:ascii="Times New Roman" w:hAnsi="Times New Roman"/>
          <w:sz w:val="28"/>
          <w:szCs w:val="28"/>
        </w:rPr>
        <w:t>.</w:t>
      </w:r>
    </w:p>
    <w:p w:rsidR="00664622" w:rsidRPr="0019060C" w:rsidRDefault="00664622" w:rsidP="00C07F0C">
      <w:pPr>
        <w:pStyle w:val="a5"/>
        <w:numPr>
          <w:ilvl w:val="0"/>
          <w:numId w:val="41"/>
        </w:numPr>
        <w:ind w:left="0" w:firstLine="709"/>
        <w:jc w:val="both"/>
        <w:rPr>
          <w:rFonts w:ascii="Times New Roman" w:hAnsi="Times New Roman"/>
          <w:sz w:val="28"/>
          <w:szCs w:val="28"/>
        </w:rPr>
      </w:pPr>
      <w:r w:rsidRPr="0019060C">
        <w:rPr>
          <w:rFonts w:ascii="Times New Roman" w:hAnsi="Times New Roman"/>
          <w:sz w:val="28"/>
          <w:szCs w:val="28"/>
        </w:rPr>
        <w:t>Повышение степени открытости информации об уровне качества предоставления муниципальных услуг:</w:t>
      </w:r>
      <w:r w:rsidR="00C07F0C" w:rsidRPr="0019060C">
        <w:rPr>
          <w:rFonts w:ascii="Times New Roman" w:hAnsi="Times New Roman"/>
          <w:sz w:val="28"/>
          <w:szCs w:val="28"/>
        </w:rPr>
        <w:t xml:space="preserve"> информация о порядке оказания услуги освещена на официальном сайте администрации города Бузулука</w:t>
      </w:r>
      <w:r w:rsidRPr="0019060C">
        <w:rPr>
          <w:rFonts w:ascii="Times New Roman" w:hAnsi="Times New Roman"/>
          <w:sz w:val="28"/>
          <w:szCs w:val="28"/>
        </w:rPr>
        <w:t>.</w:t>
      </w:r>
    </w:p>
    <w:p w:rsidR="00664622" w:rsidRPr="0019060C" w:rsidRDefault="00664622" w:rsidP="002711FB">
      <w:pPr>
        <w:ind w:firstLine="709"/>
        <w:jc w:val="both"/>
        <w:rPr>
          <w:rFonts w:ascii="Times New Roman" w:hAnsi="Times New Roman"/>
          <w:sz w:val="28"/>
          <w:szCs w:val="28"/>
        </w:rPr>
      </w:pPr>
      <w:r w:rsidRPr="0019060C">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«Присвоение спортивных разрядов «второй спортивный разряд» и «третий спортивный разряд» спортсменам», утвержденного постановлением администрации города Бузулука от 29.06.2018 года №</w:t>
      </w:r>
      <w:r w:rsidR="009823B1" w:rsidRPr="0019060C">
        <w:rPr>
          <w:rFonts w:ascii="Times New Roman" w:hAnsi="Times New Roman"/>
          <w:sz w:val="28"/>
          <w:szCs w:val="28"/>
        </w:rPr>
        <w:t xml:space="preserve"> </w:t>
      </w:r>
      <w:r w:rsidRPr="0019060C">
        <w:rPr>
          <w:rFonts w:ascii="Times New Roman" w:hAnsi="Times New Roman"/>
          <w:sz w:val="28"/>
          <w:szCs w:val="28"/>
        </w:rPr>
        <w:t>1077-п.</w:t>
      </w:r>
    </w:p>
    <w:p w:rsidR="00664622" w:rsidRPr="0019060C" w:rsidRDefault="00664622" w:rsidP="002711FB">
      <w:pPr>
        <w:pStyle w:val="a4"/>
        <w:ind w:firstLine="709"/>
        <w:jc w:val="both"/>
        <w:rPr>
          <w:rFonts w:ascii="Times New Roman" w:hAnsi="Times New Roman"/>
          <w:sz w:val="28"/>
          <w:szCs w:val="28"/>
          <w:u w:val="single"/>
        </w:rPr>
      </w:pPr>
      <w:r w:rsidRPr="0019060C">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664622" w:rsidRPr="0019060C" w:rsidRDefault="00664622" w:rsidP="002711FB">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664622" w:rsidRPr="0019060C" w:rsidRDefault="00664622" w:rsidP="002711FB">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Срок предоставления муниципальной услуги</w:t>
      </w:r>
      <w:r w:rsidR="00A9120C" w:rsidRPr="0019060C">
        <w:rPr>
          <w:rFonts w:ascii="Times New Roman" w:hAnsi="Times New Roman"/>
          <w:sz w:val="28"/>
          <w:szCs w:val="28"/>
        </w:rPr>
        <w:t>: в течение двух месяцев со дня подачи документов.</w:t>
      </w:r>
    </w:p>
    <w:p w:rsidR="00664622" w:rsidRPr="0019060C" w:rsidRDefault="00E320E1" w:rsidP="002711FB">
      <w:pPr>
        <w:pStyle w:val="a4"/>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За 8 месяцев 20</w:t>
      </w:r>
      <w:r w:rsidR="00A9120C" w:rsidRPr="0019060C">
        <w:rPr>
          <w:rFonts w:ascii="Times New Roman" w:hAnsi="Times New Roman"/>
          <w:color w:val="000000" w:themeColor="text1"/>
          <w:sz w:val="28"/>
          <w:szCs w:val="28"/>
        </w:rPr>
        <w:t>20</w:t>
      </w:r>
      <w:r w:rsidR="00664622" w:rsidRPr="0019060C">
        <w:rPr>
          <w:rFonts w:ascii="Times New Roman" w:hAnsi="Times New Roman"/>
          <w:color w:val="000000" w:themeColor="text1"/>
          <w:sz w:val="28"/>
          <w:szCs w:val="28"/>
        </w:rPr>
        <w:t xml:space="preserve"> года:</w:t>
      </w:r>
    </w:p>
    <w:p w:rsidR="00664622" w:rsidRPr="0019060C" w:rsidRDefault="00664622" w:rsidP="002711FB">
      <w:pPr>
        <w:ind w:firstLine="709"/>
        <w:jc w:val="both"/>
        <w:rPr>
          <w:rFonts w:ascii="Times New Roman" w:hAnsi="Times New Roman"/>
          <w:bCs/>
          <w:sz w:val="28"/>
          <w:szCs w:val="28"/>
        </w:rPr>
      </w:pPr>
      <w:r w:rsidRPr="0019060C">
        <w:rPr>
          <w:rFonts w:ascii="Times New Roman" w:hAnsi="Times New Roman"/>
          <w:bCs/>
          <w:sz w:val="28"/>
          <w:szCs w:val="28"/>
        </w:rPr>
        <w:t>Количество обращений для п</w:t>
      </w:r>
      <w:r w:rsidR="00E320E1" w:rsidRPr="0019060C">
        <w:rPr>
          <w:rFonts w:ascii="Times New Roman" w:hAnsi="Times New Roman"/>
          <w:bCs/>
          <w:sz w:val="28"/>
          <w:szCs w:val="28"/>
        </w:rPr>
        <w:t xml:space="preserve">олучения </w:t>
      </w:r>
      <w:proofErr w:type="gramStart"/>
      <w:r w:rsidR="00E320E1" w:rsidRPr="0019060C">
        <w:rPr>
          <w:rFonts w:ascii="Times New Roman" w:hAnsi="Times New Roman"/>
          <w:bCs/>
          <w:sz w:val="28"/>
          <w:szCs w:val="28"/>
        </w:rPr>
        <w:t>муниципальной</w:t>
      </w:r>
      <w:proofErr w:type="gramEnd"/>
      <w:r w:rsidR="00E320E1" w:rsidRPr="0019060C">
        <w:rPr>
          <w:rFonts w:ascii="Times New Roman" w:hAnsi="Times New Roman"/>
          <w:bCs/>
          <w:sz w:val="28"/>
          <w:szCs w:val="28"/>
        </w:rPr>
        <w:t xml:space="preserve"> услуги-</w:t>
      </w:r>
      <w:r w:rsidR="00A9120C" w:rsidRPr="0019060C">
        <w:rPr>
          <w:rFonts w:ascii="Times New Roman" w:hAnsi="Times New Roman"/>
          <w:bCs/>
          <w:sz w:val="28"/>
          <w:szCs w:val="28"/>
        </w:rPr>
        <w:t>16</w:t>
      </w:r>
      <w:r w:rsidRPr="0019060C">
        <w:rPr>
          <w:rFonts w:ascii="Times New Roman" w:hAnsi="Times New Roman"/>
          <w:bCs/>
          <w:sz w:val="28"/>
          <w:szCs w:val="28"/>
        </w:rPr>
        <w:t xml:space="preserve">. </w:t>
      </w:r>
    </w:p>
    <w:p w:rsidR="00664622" w:rsidRPr="0019060C" w:rsidRDefault="00664622"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Жалобы по предоставлению оказываемой муниципальной услуги не поступали.</w:t>
      </w:r>
    </w:p>
    <w:p w:rsidR="00664622" w:rsidRPr="0019060C" w:rsidRDefault="00664622"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 xml:space="preserve">Проблемы предоставления  муниципальной услуги не выявлены. </w:t>
      </w:r>
    </w:p>
    <w:p w:rsidR="00664622" w:rsidRPr="0019060C" w:rsidRDefault="00664622" w:rsidP="002711FB">
      <w:pPr>
        <w:ind w:firstLine="709"/>
        <w:jc w:val="both"/>
        <w:rPr>
          <w:rFonts w:ascii="Times New Roman" w:hAnsi="Times New Roman"/>
          <w:b/>
          <w:color w:val="000000" w:themeColor="text1"/>
          <w:sz w:val="28"/>
          <w:szCs w:val="28"/>
        </w:rPr>
      </w:pPr>
    </w:p>
    <w:p w:rsidR="00F6098D" w:rsidRPr="0019060C" w:rsidRDefault="00E94615" w:rsidP="00BC70E6">
      <w:pPr>
        <w:ind w:firstLine="709"/>
        <w:jc w:val="both"/>
        <w:rPr>
          <w:rFonts w:ascii="Times New Roman" w:hAnsi="Times New Roman"/>
          <w:b/>
          <w:color w:val="000000" w:themeColor="text1"/>
          <w:sz w:val="28"/>
          <w:szCs w:val="28"/>
        </w:rPr>
      </w:pPr>
      <w:r w:rsidRPr="0019060C">
        <w:rPr>
          <w:rFonts w:ascii="Times New Roman" w:hAnsi="Times New Roman"/>
          <w:b/>
          <w:color w:val="000000" w:themeColor="text1"/>
          <w:sz w:val="28"/>
          <w:szCs w:val="28"/>
        </w:rPr>
        <w:t>1</w:t>
      </w:r>
      <w:r w:rsidR="00886C25" w:rsidRPr="0019060C">
        <w:rPr>
          <w:rFonts w:ascii="Times New Roman" w:hAnsi="Times New Roman"/>
          <w:b/>
          <w:color w:val="000000" w:themeColor="text1"/>
          <w:sz w:val="28"/>
          <w:szCs w:val="28"/>
        </w:rPr>
        <w:t>1</w:t>
      </w:r>
      <w:r w:rsidRPr="0019060C">
        <w:rPr>
          <w:rFonts w:ascii="Times New Roman" w:hAnsi="Times New Roman"/>
          <w:b/>
          <w:color w:val="000000" w:themeColor="text1"/>
          <w:sz w:val="28"/>
          <w:szCs w:val="28"/>
        </w:rPr>
        <w:t>.</w:t>
      </w:r>
      <w:r w:rsidR="00F6098D" w:rsidRPr="0019060C">
        <w:rPr>
          <w:rFonts w:ascii="Times New Roman" w:hAnsi="Times New Roman"/>
          <w:b/>
          <w:color w:val="000000" w:themeColor="text1"/>
          <w:sz w:val="28"/>
          <w:szCs w:val="28"/>
        </w:rPr>
        <w:t xml:space="preserve"> Предоставление информации о порядке предоставления жилищно-коммунальных услуг населению</w:t>
      </w:r>
    </w:p>
    <w:p w:rsidR="00885298" w:rsidRPr="0019060C" w:rsidRDefault="00885298"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 xml:space="preserve">Структурное подразделение администрации города, предоставляющее муниципальную услугу: Администрация города в лице </w:t>
      </w:r>
      <w:r w:rsidRPr="0019060C">
        <w:rPr>
          <w:rFonts w:ascii="Times New Roman" w:eastAsiaTheme="minorHAnsi" w:hAnsi="Times New Roman"/>
          <w:color w:val="000000" w:themeColor="text1"/>
          <w:sz w:val="28"/>
          <w:szCs w:val="28"/>
        </w:rPr>
        <w:t>Управления жилищно-коммунального хозяйства и транспорта</w:t>
      </w:r>
      <w:r w:rsidR="00771B19" w:rsidRPr="0019060C">
        <w:rPr>
          <w:rFonts w:ascii="Times New Roman" w:eastAsiaTheme="minorHAnsi" w:hAnsi="Times New Roman"/>
          <w:color w:val="000000" w:themeColor="text1"/>
          <w:sz w:val="28"/>
          <w:szCs w:val="28"/>
        </w:rPr>
        <w:t xml:space="preserve"> администрации города Бузулука</w:t>
      </w:r>
      <w:r w:rsidRPr="0019060C">
        <w:rPr>
          <w:rFonts w:ascii="Times New Roman" w:eastAsiaTheme="minorHAnsi" w:hAnsi="Times New Roman"/>
          <w:color w:val="000000" w:themeColor="text1"/>
          <w:sz w:val="28"/>
          <w:szCs w:val="28"/>
        </w:rPr>
        <w:t>.</w:t>
      </w:r>
    </w:p>
    <w:p w:rsidR="00885298" w:rsidRPr="0019060C" w:rsidRDefault="00885298" w:rsidP="002711FB">
      <w:pPr>
        <w:autoSpaceDE w:val="0"/>
        <w:autoSpaceDN w:val="0"/>
        <w:adjustRightInd w:val="0"/>
        <w:ind w:firstLine="709"/>
        <w:jc w:val="both"/>
        <w:rPr>
          <w:rFonts w:ascii="Times New Roman" w:eastAsiaTheme="minorHAnsi" w:hAnsi="Times New Roman"/>
          <w:color w:val="000000" w:themeColor="text1"/>
          <w:sz w:val="28"/>
          <w:szCs w:val="28"/>
        </w:rPr>
      </w:pPr>
      <w:r w:rsidRPr="0019060C">
        <w:rPr>
          <w:rFonts w:ascii="Times New Roman" w:hAnsi="Times New Roman"/>
          <w:color w:val="000000" w:themeColor="text1"/>
          <w:sz w:val="28"/>
          <w:szCs w:val="28"/>
        </w:rPr>
        <w:lastRenderedPageBreak/>
        <w:t xml:space="preserve">Уровень качества предоставления муниципальной услуги </w:t>
      </w:r>
      <w:r w:rsidRPr="0019060C">
        <w:rPr>
          <w:rFonts w:ascii="Times New Roman" w:hAnsi="Times New Roman"/>
          <w:b/>
          <w:color w:val="000000" w:themeColor="text1"/>
          <w:sz w:val="28"/>
          <w:szCs w:val="28"/>
        </w:rPr>
        <w:t>– «</w:t>
      </w:r>
      <w:r w:rsidRPr="0019060C">
        <w:rPr>
          <w:rFonts w:ascii="Times New Roman" w:eastAsiaTheme="minorHAnsi" w:hAnsi="Times New Roman"/>
          <w:color w:val="000000" w:themeColor="text1"/>
          <w:sz w:val="28"/>
          <w:szCs w:val="28"/>
        </w:rPr>
        <w:t>хороший»   (общая сумма баллов – 4</w:t>
      </w:r>
      <w:r w:rsidR="000819D7" w:rsidRPr="0019060C">
        <w:rPr>
          <w:rFonts w:ascii="Times New Roman" w:eastAsiaTheme="minorHAnsi" w:hAnsi="Times New Roman"/>
          <w:color w:val="000000" w:themeColor="text1"/>
          <w:sz w:val="28"/>
          <w:szCs w:val="28"/>
        </w:rPr>
        <w:t>7</w:t>
      </w:r>
      <w:r w:rsidRPr="0019060C">
        <w:rPr>
          <w:rFonts w:ascii="Times New Roman" w:eastAsiaTheme="minorHAnsi" w:hAnsi="Times New Roman"/>
          <w:color w:val="000000" w:themeColor="text1"/>
          <w:sz w:val="28"/>
          <w:szCs w:val="28"/>
        </w:rPr>
        <w:t xml:space="preserve">,0). </w:t>
      </w:r>
    </w:p>
    <w:p w:rsidR="00885298" w:rsidRPr="0019060C" w:rsidRDefault="00885298"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За 8 месяцев 20</w:t>
      </w:r>
      <w:r w:rsidR="000819D7" w:rsidRPr="0019060C">
        <w:rPr>
          <w:rFonts w:ascii="Times New Roman" w:hAnsi="Times New Roman"/>
          <w:color w:val="000000" w:themeColor="text1"/>
          <w:sz w:val="28"/>
          <w:szCs w:val="28"/>
        </w:rPr>
        <w:t>20</w:t>
      </w:r>
      <w:r w:rsidRPr="0019060C">
        <w:rPr>
          <w:rFonts w:ascii="Times New Roman" w:hAnsi="Times New Roman"/>
          <w:color w:val="000000" w:themeColor="text1"/>
          <w:sz w:val="28"/>
          <w:szCs w:val="28"/>
        </w:rPr>
        <w:t xml:space="preserve"> года выполнены задачи:</w:t>
      </w:r>
    </w:p>
    <w:p w:rsidR="00885298" w:rsidRPr="0019060C" w:rsidRDefault="00885298"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 xml:space="preserve">1. Улучшение условий предоставления муниципальной услуги: </w:t>
      </w:r>
    </w:p>
    <w:p w:rsidR="00885298" w:rsidRPr="0019060C" w:rsidRDefault="00885298" w:rsidP="002711FB">
      <w:pPr>
        <w:pStyle w:val="a5"/>
        <w:numPr>
          <w:ilvl w:val="0"/>
          <w:numId w:val="32"/>
        </w:numPr>
        <w:ind w:left="0"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сохранение благоприятных условий предоставления муниципальной услуги. Помещения оснащены оборудованием (компьютерами, средствами электронно-вычислительной техники, средствами связи, включая информационно-телекоммуникационную сеть Интернет, оргтехникой), канцелярскими принадлежностями, нормативными документами, обеспечивающими надлежащее качество предоставляемой услуги, вниманием и вежливостью специалистов.</w:t>
      </w:r>
    </w:p>
    <w:p w:rsidR="00464359" w:rsidRPr="0019060C" w:rsidRDefault="00885298"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2. Повышение степени открытости информации об уровне качества предоставления муниципальных услуг – информация о порядке предоставления услуги обновляется на официаль</w:t>
      </w:r>
      <w:r w:rsidR="00464359" w:rsidRPr="0019060C">
        <w:rPr>
          <w:rFonts w:ascii="Times New Roman" w:hAnsi="Times New Roman"/>
          <w:color w:val="000000" w:themeColor="text1"/>
          <w:sz w:val="28"/>
          <w:szCs w:val="28"/>
        </w:rPr>
        <w:t>ном сайте администрации города.</w:t>
      </w:r>
    </w:p>
    <w:p w:rsidR="00464359" w:rsidRPr="0019060C" w:rsidRDefault="00464359"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У</w:t>
      </w:r>
      <w:r w:rsidR="00885298" w:rsidRPr="0019060C">
        <w:rPr>
          <w:rFonts w:ascii="Times New Roman" w:hAnsi="Times New Roman"/>
          <w:color w:val="000000" w:themeColor="text1"/>
          <w:sz w:val="28"/>
          <w:szCs w:val="28"/>
        </w:rPr>
        <w:t xml:space="preserve">слуга предоставляется гражданам на основании административного регламента предоставления муниципальной услуги </w:t>
      </w:r>
      <w:r w:rsidR="00771B19" w:rsidRPr="0019060C">
        <w:rPr>
          <w:rFonts w:ascii="Times New Roman" w:hAnsi="Times New Roman"/>
          <w:color w:val="000000" w:themeColor="text1"/>
          <w:sz w:val="28"/>
          <w:szCs w:val="28"/>
        </w:rPr>
        <w:t xml:space="preserve"> </w:t>
      </w:r>
      <w:r w:rsidR="00885298" w:rsidRPr="0019060C">
        <w:rPr>
          <w:rFonts w:ascii="Times New Roman" w:hAnsi="Times New Roman"/>
          <w:color w:val="000000" w:themeColor="text1"/>
          <w:sz w:val="28"/>
          <w:szCs w:val="28"/>
        </w:rPr>
        <w:t>«</w:t>
      </w:r>
      <w:r w:rsidR="00885298" w:rsidRPr="0019060C">
        <w:rPr>
          <w:rFonts w:ascii="Times New Roman" w:eastAsiaTheme="minorHAnsi" w:hAnsi="Times New Roman"/>
          <w:color w:val="000000" w:themeColor="text1"/>
          <w:sz w:val="28"/>
          <w:szCs w:val="28"/>
        </w:rPr>
        <w:t>Предоставление информации о порядке предоставления жилищно-коммунальных услуг населению</w:t>
      </w:r>
      <w:r w:rsidR="00885298" w:rsidRPr="0019060C">
        <w:rPr>
          <w:rFonts w:ascii="Times New Roman" w:hAnsi="Times New Roman"/>
          <w:color w:val="000000" w:themeColor="text1"/>
          <w:sz w:val="28"/>
          <w:szCs w:val="28"/>
        </w:rPr>
        <w:t>», утвержденного постановлением администрации города Бузулука от 2</w:t>
      </w:r>
      <w:r w:rsidR="004967F1" w:rsidRPr="0019060C">
        <w:rPr>
          <w:rFonts w:ascii="Times New Roman" w:hAnsi="Times New Roman"/>
          <w:color w:val="000000" w:themeColor="text1"/>
          <w:sz w:val="28"/>
          <w:szCs w:val="28"/>
        </w:rPr>
        <w:t>9</w:t>
      </w:r>
      <w:r w:rsidR="00885298" w:rsidRPr="0019060C">
        <w:rPr>
          <w:rFonts w:ascii="Times New Roman" w:hAnsi="Times New Roman"/>
          <w:color w:val="000000" w:themeColor="text1"/>
          <w:sz w:val="28"/>
          <w:szCs w:val="28"/>
        </w:rPr>
        <w:t>.06.201</w:t>
      </w:r>
      <w:r w:rsidR="004967F1" w:rsidRPr="0019060C">
        <w:rPr>
          <w:rFonts w:ascii="Times New Roman" w:hAnsi="Times New Roman"/>
          <w:color w:val="000000" w:themeColor="text1"/>
          <w:sz w:val="28"/>
          <w:szCs w:val="28"/>
        </w:rPr>
        <w:t>8</w:t>
      </w:r>
      <w:r w:rsidR="00885298" w:rsidRPr="0019060C">
        <w:rPr>
          <w:rFonts w:ascii="Times New Roman" w:hAnsi="Times New Roman"/>
          <w:color w:val="000000" w:themeColor="text1"/>
          <w:sz w:val="28"/>
          <w:szCs w:val="28"/>
        </w:rPr>
        <w:t xml:space="preserve"> </w:t>
      </w:r>
      <w:r w:rsidR="002302CD" w:rsidRPr="0019060C">
        <w:rPr>
          <w:rFonts w:ascii="Times New Roman" w:hAnsi="Times New Roman"/>
          <w:color w:val="000000" w:themeColor="text1"/>
          <w:sz w:val="28"/>
          <w:szCs w:val="28"/>
        </w:rPr>
        <w:t xml:space="preserve">                 </w:t>
      </w:r>
      <w:r w:rsidR="00885298" w:rsidRPr="0019060C">
        <w:rPr>
          <w:rFonts w:ascii="Times New Roman" w:hAnsi="Times New Roman"/>
          <w:color w:val="000000" w:themeColor="text1"/>
          <w:sz w:val="28"/>
          <w:szCs w:val="28"/>
        </w:rPr>
        <w:t>№</w:t>
      </w:r>
      <w:r w:rsidR="002302CD" w:rsidRPr="0019060C">
        <w:rPr>
          <w:rFonts w:ascii="Times New Roman" w:hAnsi="Times New Roman"/>
          <w:color w:val="000000" w:themeColor="text1"/>
          <w:sz w:val="28"/>
          <w:szCs w:val="28"/>
        </w:rPr>
        <w:t xml:space="preserve"> </w:t>
      </w:r>
      <w:r w:rsidR="004967F1" w:rsidRPr="0019060C">
        <w:rPr>
          <w:rFonts w:ascii="Times New Roman" w:hAnsi="Times New Roman"/>
          <w:color w:val="000000" w:themeColor="text1"/>
          <w:sz w:val="28"/>
          <w:szCs w:val="28"/>
        </w:rPr>
        <w:t>1090</w:t>
      </w:r>
      <w:r w:rsidR="00885298" w:rsidRPr="0019060C">
        <w:rPr>
          <w:rFonts w:ascii="Times New Roman" w:hAnsi="Times New Roman"/>
          <w:color w:val="000000" w:themeColor="text1"/>
          <w:sz w:val="28"/>
          <w:szCs w:val="28"/>
        </w:rPr>
        <w:t>-п.</w:t>
      </w:r>
    </w:p>
    <w:p w:rsidR="00885298" w:rsidRPr="0019060C" w:rsidRDefault="00885298" w:rsidP="002711FB">
      <w:pPr>
        <w:pStyle w:val="a4"/>
        <w:ind w:firstLine="709"/>
        <w:jc w:val="both"/>
        <w:rPr>
          <w:rFonts w:ascii="Times New Roman" w:hAnsi="Times New Roman"/>
          <w:color w:val="000000" w:themeColor="text1"/>
          <w:sz w:val="28"/>
          <w:szCs w:val="28"/>
          <w:u w:val="single"/>
        </w:rPr>
      </w:pPr>
      <w:r w:rsidRPr="0019060C">
        <w:rPr>
          <w:rFonts w:ascii="Times New Roman" w:hAnsi="Times New Roman"/>
          <w:color w:val="000000" w:themeColor="text1"/>
          <w:sz w:val="28"/>
          <w:szCs w:val="28"/>
        </w:rPr>
        <w:t>Требования административного регламента к порядку и срокам предоставления муниципальной услуги соблюдаются.</w:t>
      </w:r>
    </w:p>
    <w:p w:rsidR="00885298" w:rsidRPr="0019060C" w:rsidRDefault="00885298" w:rsidP="002711FB">
      <w:pPr>
        <w:pStyle w:val="af"/>
        <w:tabs>
          <w:tab w:val="left" w:pos="1080"/>
        </w:tabs>
        <w:spacing w:after="0"/>
        <w:ind w:left="0"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регламента.</w:t>
      </w:r>
    </w:p>
    <w:p w:rsidR="00885298" w:rsidRPr="0019060C" w:rsidRDefault="00885298" w:rsidP="002711FB">
      <w:pPr>
        <w:pStyle w:val="a4"/>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За 8 месяцев 20</w:t>
      </w:r>
      <w:r w:rsidR="000819D7" w:rsidRPr="0019060C">
        <w:rPr>
          <w:rFonts w:ascii="Times New Roman" w:hAnsi="Times New Roman"/>
          <w:color w:val="000000" w:themeColor="text1"/>
          <w:sz w:val="28"/>
          <w:szCs w:val="28"/>
        </w:rPr>
        <w:t>20</w:t>
      </w:r>
      <w:r w:rsidRPr="0019060C">
        <w:rPr>
          <w:rFonts w:ascii="Times New Roman" w:hAnsi="Times New Roman"/>
          <w:color w:val="000000" w:themeColor="text1"/>
          <w:sz w:val="28"/>
          <w:szCs w:val="28"/>
        </w:rPr>
        <w:t xml:space="preserve"> года:</w:t>
      </w:r>
    </w:p>
    <w:p w:rsidR="00885298" w:rsidRPr="0019060C" w:rsidRDefault="00885298" w:rsidP="002711FB">
      <w:pPr>
        <w:pStyle w:val="a4"/>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 xml:space="preserve"> Количество получателей муниципальной услуги – </w:t>
      </w:r>
      <w:r w:rsidR="000819D7" w:rsidRPr="0019060C">
        <w:rPr>
          <w:rFonts w:ascii="Times New Roman" w:hAnsi="Times New Roman"/>
          <w:color w:val="000000" w:themeColor="text1"/>
          <w:sz w:val="28"/>
          <w:szCs w:val="28"/>
        </w:rPr>
        <w:t>916</w:t>
      </w:r>
      <w:r w:rsidRPr="0019060C">
        <w:rPr>
          <w:rFonts w:ascii="Times New Roman" w:hAnsi="Times New Roman"/>
          <w:color w:val="000000" w:themeColor="text1"/>
          <w:sz w:val="28"/>
          <w:szCs w:val="28"/>
        </w:rPr>
        <w:t>.</w:t>
      </w:r>
    </w:p>
    <w:p w:rsidR="00885298" w:rsidRPr="0019060C" w:rsidRDefault="00885298"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Жалобы по предоставлению оказываемой муниципальной услуги не поступали.</w:t>
      </w:r>
    </w:p>
    <w:p w:rsidR="00885298" w:rsidRPr="0019060C" w:rsidRDefault="00885298"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В ходе проведения мониторинга не установлено проблем по предоставлению  муниципальной услуги.</w:t>
      </w:r>
    </w:p>
    <w:p w:rsidR="00885298" w:rsidRPr="0019060C" w:rsidRDefault="00885298" w:rsidP="002711FB">
      <w:pPr>
        <w:rPr>
          <w:rFonts w:ascii="Times New Roman" w:hAnsi="Times New Roman"/>
          <w:sz w:val="22"/>
          <w:szCs w:val="28"/>
        </w:rPr>
      </w:pPr>
    </w:p>
    <w:p w:rsidR="0091078C" w:rsidRPr="0019060C" w:rsidRDefault="0091078C" w:rsidP="00BC70E6">
      <w:pPr>
        <w:ind w:firstLine="709"/>
        <w:jc w:val="both"/>
        <w:rPr>
          <w:rFonts w:ascii="Times New Roman" w:hAnsi="Times New Roman"/>
          <w:b/>
          <w:color w:val="000000" w:themeColor="text1"/>
          <w:sz w:val="28"/>
          <w:szCs w:val="28"/>
        </w:rPr>
      </w:pPr>
      <w:r w:rsidRPr="0019060C">
        <w:rPr>
          <w:rFonts w:ascii="Times New Roman" w:hAnsi="Times New Roman"/>
          <w:b/>
          <w:color w:val="000000" w:themeColor="text1"/>
          <w:sz w:val="28"/>
          <w:szCs w:val="28"/>
        </w:rPr>
        <w:t>1</w:t>
      </w:r>
      <w:r w:rsidR="002F49DC" w:rsidRPr="0019060C">
        <w:rPr>
          <w:rFonts w:ascii="Times New Roman" w:hAnsi="Times New Roman"/>
          <w:b/>
          <w:color w:val="000000" w:themeColor="text1"/>
          <w:sz w:val="28"/>
          <w:szCs w:val="28"/>
        </w:rPr>
        <w:t>2</w:t>
      </w:r>
      <w:r w:rsidRPr="0019060C">
        <w:rPr>
          <w:rFonts w:ascii="Times New Roman" w:hAnsi="Times New Roman"/>
          <w:b/>
          <w:color w:val="000000" w:themeColor="text1"/>
          <w:sz w:val="28"/>
          <w:szCs w:val="28"/>
        </w:rPr>
        <w:t>. Выдача разрешения на установку и эксплуатацию рекламной конструкции</w:t>
      </w:r>
    </w:p>
    <w:p w:rsidR="0091078C" w:rsidRPr="0019060C" w:rsidRDefault="0091078C"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sz w:val="28"/>
          <w:szCs w:val="28"/>
        </w:rPr>
        <w:t xml:space="preserve">Структурное подразделение администрации города, предоставляющее муниципальную услугу: </w:t>
      </w:r>
      <w:r w:rsidRPr="0019060C">
        <w:rPr>
          <w:rFonts w:ascii="Times New Roman" w:hAnsi="Times New Roman" w:cs="Times New Roman"/>
          <w:sz w:val="28"/>
          <w:szCs w:val="28"/>
        </w:rPr>
        <w:t xml:space="preserve">Администрация города в лице </w:t>
      </w:r>
      <w:proofErr w:type="gramStart"/>
      <w:r w:rsidRPr="0019060C">
        <w:rPr>
          <w:rFonts w:ascii="Times New Roman" w:hAnsi="Times New Roman" w:cs="Times New Roman"/>
          <w:sz w:val="28"/>
          <w:szCs w:val="28"/>
        </w:rPr>
        <w:t>Управления имущественных отношений администрации города Бузулука</w:t>
      </w:r>
      <w:proofErr w:type="gramEnd"/>
      <w:r w:rsidRPr="0019060C">
        <w:rPr>
          <w:rFonts w:ascii="Times New Roman" w:hAnsi="Times New Roman" w:cs="Times New Roman"/>
          <w:sz w:val="28"/>
          <w:szCs w:val="28"/>
        </w:rPr>
        <w:t>.</w:t>
      </w:r>
    </w:p>
    <w:p w:rsidR="0091078C" w:rsidRPr="0019060C" w:rsidRDefault="0091078C" w:rsidP="002711FB">
      <w:pPr>
        <w:ind w:firstLine="709"/>
        <w:jc w:val="both"/>
        <w:rPr>
          <w:rFonts w:ascii="Times New Roman" w:hAnsi="Times New Roman"/>
          <w:sz w:val="28"/>
          <w:szCs w:val="28"/>
        </w:rPr>
      </w:pPr>
      <w:r w:rsidRPr="0019060C">
        <w:rPr>
          <w:rFonts w:ascii="Times New Roman" w:hAnsi="Times New Roman"/>
          <w:sz w:val="28"/>
          <w:szCs w:val="28"/>
        </w:rPr>
        <w:t xml:space="preserve">Уровень качества предоставления муниципальной услуги </w:t>
      </w:r>
      <w:r w:rsidRPr="0019060C">
        <w:rPr>
          <w:rFonts w:ascii="Times New Roman" w:hAnsi="Times New Roman"/>
          <w:b/>
          <w:sz w:val="28"/>
          <w:szCs w:val="28"/>
        </w:rPr>
        <w:t xml:space="preserve">– </w:t>
      </w:r>
      <w:r w:rsidRPr="0019060C">
        <w:rPr>
          <w:rFonts w:ascii="Times New Roman" w:hAnsi="Times New Roman"/>
          <w:sz w:val="28"/>
          <w:szCs w:val="28"/>
        </w:rPr>
        <w:t>«хороший» (общая сумма баллов – 4</w:t>
      </w:r>
      <w:r w:rsidR="00524AC4" w:rsidRPr="0019060C">
        <w:rPr>
          <w:rFonts w:ascii="Times New Roman" w:hAnsi="Times New Roman"/>
          <w:sz w:val="28"/>
          <w:szCs w:val="28"/>
        </w:rPr>
        <w:t>4</w:t>
      </w:r>
      <w:r w:rsidRPr="0019060C">
        <w:rPr>
          <w:rFonts w:ascii="Times New Roman" w:hAnsi="Times New Roman"/>
          <w:sz w:val="28"/>
          <w:szCs w:val="28"/>
        </w:rPr>
        <w:t>,</w:t>
      </w:r>
      <w:r w:rsidR="00524AC4" w:rsidRPr="0019060C">
        <w:rPr>
          <w:rFonts w:ascii="Times New Roman" w:hAnsi="Times New Roman"/>
          <w:sz w:val="28"/>
          <w:szCs w:val="28"/>
        </w:rPr>
        <w:t>5</w:t>
      </w:r>
      <w:r w:rsidRPr="0019060C">
        <w:rPr>
          <w:rFonts w:ascii="Times New Roman" w:hAnsi="Times New Roman"/>
          <w:sz w:val="28"/>
          <w:szCs w:val="28"/>
        </w:rPr>
        <w:t>).</w:t>
      </w:r>
    </w:p>
    <w:p w:rsidR="0091078C" w:rsidRPr="0019060C" w:rsidRDefault="0091078C"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sz w:val="28"/>
          <w:szCs w:val="28"/>
        </w:rPr>
        <w:t>За 8 месяцев 20</w:t>
      </w:r>
      <w:r w:rsidR="00524AC4" w:rsidRPr="0019060C">
        <w:rPr>
          <w:rFonts w:ascii="Times New Roman" w:hAnsi="Times New Roman"/>
          <w:sz w:val="28"/>
          <w:szCs w:val="28"/>
        </w:rPr>
        <w:t>20</w:t>
      </w:r>
      <w:r w:rsidRPr="0019060C">
        <w:rPr>
          <w:rFonts w:ascii="Times New Roman" w:hAnsi="Times New Roman"/>
          <w:sz w:val="28"/>
          <w:szCs w:val="28"/>
        </w:rPr>
        <w:t xml:space="preserve"> года в</w:t>
      </w:r>
      <w:r w:rsidRPr="0019060C">
        <w:rPr>
          <w:rFonts w:ascii="Times New Roman" w:hAnsi="Times New Roman" w:cs="Times New Roman"/>
          <w:sz w:val="28"/>
          <w:szCs w:val="28"/>
        </w:rPr>
        <w:t>ыполнены задачи:</w:t>
      </w:r>
    </w:p>
    <w:p w:rsidR="0091078C" w:rsidRPr="0019060C" w:rsidRDefault="0091078C" w:rsidP="002711FB">
      <w:pPr>
        <w:ind w:firstLine="709"/>
        <w:jc w:val="both"/>
        <w:rPr>
          <w:rFonts w:ascii="Times New Roman" w:hAnsi="Times New Roman"/>
          <w:sz w:val="28"/>
          <w:szCs w:val="28"/>
        </w:rPr>
      </w:pPr>
      <w:r w:rsidRPr="0019060C">
        <w:rPr>
          <w:rFonts w:ascii="Times New Roman" w:hAnsi="Times New Roman"/>
          <w:sz w:val="28"/>
          <w:szCs w:val="28"/>
        </w:rPr>
        <w:t>1. Соблюдение требований и процедур предоставления муниципальной услуги, закреплённых в административном регламент</w:t>
      </w:r>
      <w:r w:rsidR="00524AC4" w:rsidRPr="0019060C">
        <w:rPr>
          <w:rFonts w:ascii="Times New Roman" w:hAnsi="Times New Roman"/>
          <w:sz w:val="28"/>
          <w:szCs w:val="28"/>
        </w:rPr>
        <w:t>е</w:t>
      </w:r>
      <w:r w:rsidRPr="0019060C">
        <w:rPr>
          <w:rFonts w:ascii="Times New Roman" w:hAnsi="Times New Roman"/>
          <w:sz w:val="28"/>
          <w:szCs w:val="28"/>
        </w:rPr>
        <w:t xml:space="preserve"> предоставления.</w:t>
      </w:r>
    </w:p>
    <w:p w:rsidR="0091078C" w:rsidRPr="0019060C" w:rsidRDefault="0091078C" w:rsidP="002711FB">
      <w:pPr>
        <w:ind w:firstLine="709"/>
        <w:jc w:val="both"/>
        <w:rPr>
          <w:rFonts w:ascii="Times New Roman" w:hAnsi="Times New Roman"/>
          <w:sz w:val="28"/>
          <w:szCs w:val="28"/>
        </w:rPr>
      </w:pPr>
      <w:r w:rsidRPr="0019060C">
        <w:rPr>
          <w:rFonts w:ascii="Times New Roman" w:hAnsi="Times New Roman"/>
          <w:sz w:val="28"/>
          <w:szCs w:val="28"/>
        </w:rPr>
        <w:t>2. Улучшение условий предоставления муниципальной услуги:</w:t>
      </w:r>
    </w:p>
    <w:p w:rsidR="0091078C" w:rsidRPr="0019060C" w:rsidRDefault="0091078C" w:rsidP="002711FB">
      <w:pPr>
        <w:pStyle w:val="a5"/>
        <w:numPr>
          <w:ilvl w:val="0"/>
          <w:numId w:val="8"/>
        </w:numPr>
        <w:ind w:left="0" w:firstLine="709"/>
        <w:jc w:val="both"/>
        <w:rPr>
          <w:rFonts w:ascii="Times New Roman" w:hAnsi="Times New Roman"/>
          <w:sz w:val="28"/>
          <w:szCs w:val="28"/>
        </w:rPr>
      </w:pPr>
      <w:r w:rsidRPr="0019060C">
        <w:rPr>
          <w:rFonts w:ascii="Times New Roman" w:hAnsi="Times New Roman"/>
          <w:sz w:val="28"/>
          <w:szCs w:val="28"/>
        </w:rPr>
        <w:t>организация комфортных условий предоставления муниципальной услуги;</w:t>
      </w:r>
    </w:p>
    <w:p w:rsidR="0091078C" w:rsidRPr="0019060C" w:rsidRDefault="0091078C" w:rsidP="002711FB">
      <w:pPr>
        <w:pStyle w:val="a5"/>
        <w:numPr>
          <w:ilvl w:val="0"/>
          <w:numId w:val="8"/>
        </w:numPr>
        <w:ind w:left="0" w:firstLine="709"/>
        <w:jc w:val="both"/>
        <w:rPr>
          <w:rFonts w:ascii="Times New Roman" w:hAnsi="Times New Roman"/>
          <w:sz w:val="28"/>
          <w:szCs w:val="28"/>
        </w:rPr>
      </w:pPr>
      <w:r w:rsidRPr="0019060C">
        <w:rPr>
          <w:rFonts w:ascii="Times New Roman" w:hAnsi="Times New Roman"/>
          <w:sz w:val="28"/>
          <w:szCs w:val="28"/>
        </w:rPr>
        <w:lastRenderedPageBreak/>
        <w:t>консультации по перечню документов необходимых для предоставления муниципальной услуги.</w:t>
      </w:r>
    </w:p>
    <w:p w:rsidR="0091078C" w:rsidRPr="0019060C" w:rsidRDefault="0091078C" w:rsidP="002711FB">
      <w:pPr>
        <w:ind w:firstLine="709"/>
        <w:jc w:val="both"/>
        <w:rPr>
          <w:rFonts w:ascii="Times New Roman" w:hAnsi="Times New Roman"/>
          <w:sz w:val="28"/>
          <w:szCs w:val="28"/>
        </w:rPr>
      </w:pPr>
      <w:r w:rsidRPr="0019060C">
        <w:rPr>
          <w:rFonts w:ascii="Times New Roman" w:hAnsi="Times New Roman"/>
          <w:sz w:val="28"/>
          <w:szCs w:val="28"/>
        </w:rPr>
        <w:t xml:space="preserve">3. Повышение степени открытости информации об уровне качества предоставления муниципальной услуги: </w:t>
      </w:r>
    </w:p>
    <w:p w:rsidR="0091078C" w:rsidRPr="0019060C" w:rsidRDefault="0091078C" w:rsidP="002711FB">
      <w:pPr>
        <w:pStyle w:val="a5"/>
        <w:numPr>
          <w:ilvl w:val="0"/>
          <w:numId w:val="9"/>
        </w:numPr>
        <w:ind w:left="0" w:firstLine="709"/>
        <w:jc w:val="both"/>
        <w:rPr>
          <w:rFonts w:ascii="Times New Roman" w:hAnsi="Times New Roman"/>
          <w:sz w:val="28"/>
          <w:szCs w:val="28"/>
        </w:rPr>
      </w:pPr>
      <w:r w:rsidRPr="0019060C">
        <w:rPr>
          <w:rFonts w:ascii="Times New Roman" w:hAnsi="Times New Roman"/>
          <w:sz w:val="28"/>
          <w:szCs w:val="28"/>
        </w:rPr>
        <w:t xml:space="preserve">информация по предоставлению муниципальной услуги размещена на официальном сайте </w:t>
      </w:r>
      <w:proofErr w:type="spellStart"/>
      <w:r w:rsidRPr="0019060C">
        <w:rPr>
          <w:rFonts w:ascii="Times New Roman" w:hAnsi="Times New Roman"/>
          <w:sz w:val="28"/>
          <w:szCs w:val="28"/>
        </w:rPr>
        <w:t>бузулук.рф</w:t>
      </w:r>
      <w:proofErr w:type="spellEnd"/>
      <w:r w:rsidRPr="0019060C">
        <w:rPr>
          <w:rFonts w:ascii="Times New Roman" w:hAnsi="Times New Roman"/>
          <w:sz w:val="28"/>
          <w:szCs w:val="28"/>
        </w:rPr>
        <w:t>.</w:t>
      </w:r>
    </w:p>
    <w:p w:rsidR="0091078C" w:rsidRPr="0019060C" w:rsidRDefault="0091078C" w:rsidP="002711FB">
      <w:pPr>
        <w:ind w:firstLine="709"/>
        <w:jc w:val="both"/>
        <w:rPr>
          <w:rFonts w:ascii="Times New Roman" w:hAnsi="Times New Roman"/>
          <w:sz w:val="28"/>
          <w:szCs w:val="28"/>
        </w:rPr>
      </w:pPr>
      <w:r w:rsidRPr="0019060C">
        <w:rPr>
          <w:rFonts w:ascii="Times New Roman" w:hAnsi="Times New Roman"/>
          <w:kern w:val="1"/>
          <w:sz w:val="28"/>
          <w:szCs w:val="28"/>
        </w:rPr>
        <w:t xml:space="preserve">Услуга предоставляется </w:t>
      </w:r>
      <w:r w:rsidRPr="0019060C">
        <w:rPr>
          <w:rFonts w:ascii="Times New Roman" w:hAnsi="Times New Roman"/>
          <w:sz w:val="28"/>
          <w:szCs w:val="28"/>
        </w:rPr>
        <w:t>гражданам на основании административного регламента предоставления муниципальной услуги «Выдача разрешения на установку и эксплуатацию рекламной конструкции», утвержденного постановлением администрации города Бузулука 2</w:t>
      </w:r>
      <w:r w:rsidR="002711FB" w:rsidRPr="0019060C">
        <w:rPr>
          <w:rFonts w:ascii="Times New Roman" w:hAnsi="Times New Roman"/>
          <w:sz w:val="28"/>
          <w:szCs w:val="28"/>
        </w:rPr>
        <w:t>9</w:t>
      </w:r>
      <w:r w:rsidRPr="0019060C">
        <w:rPr>
          <w:rFonts w:ascii="Times New Roman" w:hAnsi="Times New Roman"/>
          <w:sz w:val="28"/>
          <w:szCs w:val="28"/>
        </w:rPr>
        <w:t>.06.201</w:t>
      </w:r>
      <w:r w:rsidR="002711FB" w:rsidRPr="0019060C">
        <w:rPr>
          <w:rFonts w:ascii="Times New Roman" w:hAnsi="Times New Roman"/>
          <w:sz w:val="28"/>
          <w:szCs w:val="28"/>
        </w:rPr>
        <w:t>8</w:t>
      </w:r>
      <w:r w:rsidRPr="0019060C">
        <w:rPr>
          <w:rFonts w:ascii="Times New Roman" w:hAnsi="Times New Roman"/>
          <w:sz w:val="28"/>
          <w:szCs w:val="28"/>
        </w:rPr>
        <w:t xml:space="preserve"> №1</w:t>
      </w:r>
      <w:r w:rsidR="002711FB" w:rsidRPr="0019060C">
        <w:rPr>
          <w:rFonts w:ascii="Times New Roman" w:hAnsi="Times New Roman"/>
          <w:sz w:val="28"/>
          <w:szCs w:val="28"/>
        </w:rPr>
        <w:t>076</w:t>
      </w:r>
      <w:r w:rsidRPr="0019060C">
        <w:rPr>
          <w:rFonts w:ascii="Times New Roman" w:hAnsi="Times New Roman"/>
          <w:sz w:val="28"/>
          <w:szCs w:val="28"/>
        </w:rPr>
        <w:t>-п.</w:t>
      </w:r>
    </w:p>
    <w:p w:rsidR="0091078C" w:rsidRPr="0019060C" w:rsidRDefault="0091078C" w:rsidP="002711FB">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w:t>
      </w:r>
      <w:r w:rsidR="009F016E" w:rsidRPr="0019060C">
        <w:rPr>
          <w:rFonts w:ascii="Times New Roman" w:hAnsi="Times New Roman"/>
          <w:sz w:val="28"/>
          <w:szCs w:val="28"/>
        </w:rPr>
        <w:t>15</w:t>
      </w:r>
      <w:r w:rsidRPr="0019060C">
        <w:rPr>
          <w:rFonts w:ascii="Times New Roman" w:hAnsi="Times New Roman"/>
          <w:sz w:val="28"/>
          <w:szCs w:val="28"/>
        </w:rPr>
        <w:t xml:space="preserve"> минут, что соответствует требованиям административного регламента.</w:t>
      </w:r>
    </w:p>
    <w:p w:rsidR="0091078C" w:rsidRPr="0019060C" w:rsidRDefault="0091078C" w:rsidP="002711FB">
      <w:pPr>
        <w:pStyle w:val="a4"/>
        <w:ind w:firstLine="709"/>
        <w:jc w:val="both"/>
        <w:rPr>
          <w:rFonts w:ascii="Times New Roman" w:hAnsi="Times New Roman"/>
          <w:sz w:val="28"/>
          <w:szCs w:val="28"/>
        </w:rPr>
      </w:pPr>
      <w:r w:rsidRPr="0019060C">
        <w:rPr>
          <w:rFonts w:ascii="Times New Roman" w:hAnsi="Times New Roman"/>
          <w:sz w:val="28"/>
          <w:szCs w:val="28"/>
        </w:rPr>
        <w:t>За 8 месяцев 20</w:t>
      </w:r>
      <w:r w:rsidR="00524AC4" w:rsidRPr="0019060C">
        <w:rPr>
          <w:rFonts w:ascii="Times New Roman" w:hAnsi="Times New Roman"/>
          <w:sz w:val="28"/>
          <w:szCs w:val="28"/>
        </w:rPr>
        <w:t>20</w:t>
      </w:r>
      <w:r w:rsidRPr="0019060C">
        <w:rPr>
          <w:rFonts w:ascii="Times New Roman" w:hAnsi="Times New Roman"/>
          <w:sz w:val="28"/>
          <w:szCs w:val="28"/>
        </w:rPr>
        <w:t xml:space="preserve"> года:</w:t>
      </w:r>
    </w:p>
    <w:p w:rsidR="0091078C" w:rsidRPr="0019060C" w:rsidRDefault="0091078C" w:rsidP="002711FB">
      <w:pPr>
        <w:pStyle w:val="a4"/>
        <w:ind w:firstLine="709"/>
        <w:jc w:val="both"/>
        <w:rPr>
          <w:rFonts w:ascii="Times New Roman" w:hAnsi="Times New Roman"/>
          <w:sz w:val="28"/>
          <w:szCs w:val="28"/>
        </w:rPr>
      </w:pPr>
      <w:r w:rsidRPr="0019060C">
        <w:rPr>
          <w:rFonts w:ascii="Times New Roman" w:hAnsi="Times New Roman"/>
          <w:sz w:val="28"/>
          <w:szCs w:val="28"/>
        </w:rPr>
        <w:t>Количество получателей муниципальной услуги – 1.</w:t>
      </w:r>
    </w:p>
    <w:p w:rsidR="0091078C" w:rsidRPr="0019060C" w:rsidRDefault="0091078C" w:rsidP="002711FB">
      <w:pPr>
        <w:ind w:firstLine="709"/>
        <w:jc w:val="both"/>
        <w:rPr>
          <w:rFonts w:ascii="Times New Roman" w:hAnsi="Times New Roman"/>
          <w:sz w:val="28"/>
          <w:szCs w:val="28"/>
        </w:rPr>
      </w:pPr>
      <w:r w:rsidRPr="0019060C">
        <w:rPr>
          <w:rFonts w:ascii="Times New Roman" w:hAnsi="Times New Roman"/>
          <w:sz w:val="28"/>
          <w:szCs w:val="28"/>
        </w:rPr>
        <w:t>Жалоб по предоставлению оказываемой муниципальной услуги не поступало.</w:t>
      </w:r>
    </w:p>
    <w:p w:rsidR="0091078C" w:rsidRPr="0019060C" w:rsidRDefault="0091078C" w:rsidP="002711FB">
      <w:pPr>
        <w:ind w:firstLine="709"/>
        <w:jc w:val="both"/>
        <w:rPr>
          <w:rFonts w:ascii="Times New Roman" w:hAnsi="Times New Roman"/>
          <w:sz w:val="28"/>
          <w:szCs w:val="28"/>
        </w:rPr>
      </w:pPr>
      <w:r w:rsidRPr="0019060C">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91078C" w:rsidRPr="0019060C" w:rsidRDefault="0091078C" w:rsidP="002711FB">
      <w:pPr>
        <w:ind w:firstLine="709"/>
        <w:jc w:val="both"/>
        <w:rPr>
          <w:rFonts w:ascii="Times New Roman" w:hAnsi="Times New Roman"/>
          <w:b/>
          <w:color w:val="000000" w:themeColor="text1"/>
          <w:sz w:val="28"/>
          <w:szCs w:val="28"/>
        </w:rPr>
      </w:pPr>
    </w:p>
    <w:p w:rsidR="0091078C" w:rsidRPr="0019060C" w:rsidRDefault="0091078C" w:rsidP="002711FB">
      <w:pPr>
        <w:ind w:firstLine="709"/>
        <w:jc w:val="both"/>
        <w:rPr>
          <w:rFonts w:ascii="Times New Roman" w:hAnsi="Times New Roman"/>
          <w:b/>
          <w:color w:val="000000" w:themeColor="text1"/>
          <w:sz w:val="28"/>
          <w:szCs w:val="28"/>
        </w:rPr>
      </w:pPr>
      <w:r w:rsidRPr="0019060C">
        <w:rPr>
          <w:rFonts w:ascii="Times New Roman" w:hAnsi="Times New Roman"/>
          <w:b/>
          <w:color w:val="000000" w:themeColor="text1"/>
          <w:sz w:val="28"/>
          <w:szCs w:val="28"/>
        </w:rPr>
        <w:t>1</w:t>
      </w:r>
      <w:r w:rsidR="0012245A" w:rsidRPr="0019060C">
        <w:rPr>
          <w:rFonts w:ascii="Times New Roman" w:hAnsi="Times New Roman"/>
          <w:b/>
          <w:color w:val="000000" w:themeColor="text1"/>
          <w:sz w:val="28"/>
          <w:szCs w:val="28"/>
        </w:rPr>
        <w:t>3</w:t>
      </w:r>
      <w:r w:rsidRPr="0019060C">
        <w:rPr>
          <w:rFonts w:ascii="Times New Roman" w:hAnsi="Times New Roman"/>
          <w:b/>
          <w:color w:val="000000" w:themeColor="text1"/>
          <w:sz w:val="28"/>
          <w:szCs w:val="28"/>
        </w:rPr>
        <w:t>. Предоставление гражданам жилых помещений муниципального жилищного фонда коммерческого использования</w:t>
      </w:r>
    </w:p>
    <w:p w:rsidR="0091078C" w:rsidRPr="0019060C" w:rsidRDefault="0091078C" w:rsidP="00BC70E6">
      <w:pPr>
        <w:pStyle w:val="ConsPlusNonformat"/>
        <w:widowControl/>
        <w:ind w:firstLine="709"/>
        <w:jc w:val="both"/>
        <w:rPr>
          <w:rFonts w:ascii="Times New Roman" w:hAnsi="Times New Roman" w:cs="Times New Roman"/>
          <w:sz w:val="28"/>
          <w:szCs w:val="28"/>
        </w:rPr>
      </w:pPr>
      <w:r w:rsidRPr="0019060C">
        <w:rPr>
          <w:rFonts w:ascii="Times New Roman" w:hAnsi="Times New Roman"/>
          <w:sz w:val="28"/>
          <w:szCs w:val="28"/>
        </w:rPr>
        <w:t xml:space="preserve">Структурное подразделение администрации города, предоставляющее муниципальную услугу: </w:t>
      </w:r>
      <w:r w:rsidRPr="0019060C">
        <w:rPr>
          <w:rFonts w:ascii="Times New Roman" w:hAnsi="Times New Roman" w:cs="Times New Roman"/>
          <w:sz w:val="28"/>
          <w:szCs w:val="28"/>
        </w:rPr>
        <w:t>Управление имущественных отношений администрации города Бузулука.</w:t>
      </w:r>
    </w:p>
    <w:p w:rsidR="0091078C" w:rsidRPr="0019060C" w:rsidRDefault="0091078C" w:rsidP="002711FB">
      <w:pPr>
        <w:ind w:firstLine="709"/>
        <w:jc w:val="both"/>
        <w:rPr>
          <w:rFonts w:ascii="Times New Roman" w:hAnsi="Times New Roman"/>
          <w:sz w:val="28"/>
          <w:szCs w:val="28"/>
        </w:rPr>
      </w:pPr>
      <w:r w:rsidRPr="0019060C">
        <w:rPr>
          <w:rFonts w:ascii="Times New Roman" w:hAnsi="Times New Roman"/>
          <w:sz w:val="28"/>
          <w:szCs w:val="28"/>
        </w:rPr>
        <w:t xml:space="preserve">Уровень качества предоставления муниципальной услуги </w:t>
      </w:r>
      <w:r w:rsidRPr="0019060C">
        <w:rPr>
          <w:rFonts w:ascii="Times New Roman" w:hAnsi="Times New Roman"/>
          <w:b/>
          <w:sz w:val="28"/>
          <w:szCs w:val="28"/>
        </w:rPr>
        <w:t xml:space="preserve">– </w:t>
      </w:r>
      <w:r w:rsidRPr="0019060C">
        <w:rPr>
          <w:rFonts w:ascii="Times New Roman" w:hAnsi="Times New Roman"/>
          <w:sz w:val="28"/>
          <w:szCs w:val="28"/>
        </w:rPr>
        <w:t>«хороший» (общая сумма баллов – 47,</w:t>
      </w:r>
      <w:r w:rsidR="0012245A" w:rsidRPr="0019060C">
        <w:rPr>
          <w:rFonts w:ascii="Times New Roman" w:hAnsi="Times New Roman"/>
          <w:sz w:val="28"/>
          <w:szCs w:val="28"/>
        </w:rPr>
        <w:t>5</w:t>
      </w:r>
      <w:r w:rsidRPr="0019060C">
        <w:rPr>
          <w:rFonts w:ascii="Times New Roman" w:hAnsi="Times New Roman"/>
          <w:sz w:val="28"/>
          <w:szCs w:val="28"/>
        </w:rPr>
        <w:t>).</w:t>
      </w:r>
    </w:p>
    <w:p w:rsidR="0091078C" w:rsidRPr="0019060C" w:rsidRDefault="0091078C"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cs="Times New Roman"/>
          <w:sz w:val="28"/>
          <w:szCs w:val="28"/>
        </w:rPr>
        <w:t>За 8 месяцев 20</w:t>
      </w:r>
      <w:r w:rsidR="00DF66AC" w:rsidRPr="0019060C">
        <w:rPr>
          <w:rFonts w:ascii="Times New Roman" w:hAnsi="Times New Roman" w:cs="Times New Roman"/>
          <w:sz w:val="28"/>
          <w:szCs w:val="28"/>
        </w:rPr>
        <w:t>20</w:t>
      </w:r>
      <w:r w:rsidRPr="0019060C">
        <w:rPr>
          <w:rFonts w:ascii="Times New Roman" w:hAnsi="Times New Roman" w:cs="Times New Roman"/>
          <w:sz w:val="28"/>
          <w:szCs w:val="28"/>
        </w:rPr>
        <w:t xml:space="preserve"> года выполнены задачи:</w:t>
      </w:r>
    </w:p>
    <w:p w:rsidR="0091078C" w:rsidRPr="0019060C" w:rsidRDefault="0091078C" w:rsidP="002711FB">
      <w:pPr>
        <w:pStyle w:val="a5"/>
        <w:numPr>
          <w:ilvl w:val="0"/>
          <w:numId w:val="38"/>
        </w:numPr>
        <w:ind w:left="0" w:firstLine="709"/>
        <w:jc w:val="both"/>
        <w:rPr>
          <w:rFonts w:ascii="Times New Roman" w:hAnsi="Times New Roman"/>
          <w:sz w:val="28"/>
          <w:szCs w:val="28"/>
        </w:rPr>
      </w:pPr>
      <w:r w:rsidRPr="0019060C">
        <w:rPr>
          <w:rFonts w:ascii="Times New Roman" w:hAnsi="Times New Roman"/>
          <w:sz w:val="28"/>
          <w:szCs w:val="28"/>
        </w:rPr>
        <w:t>Соблюдение требований и процедур предоставления муниципальной услуги, закреплённых в административном регламенте ее предоставления.</w:t>
      </w:r>
    </w:p>
    <w:p w:rsidR="0091078C" w:rsidRPr="0019060C" w:rsidRDefault="0091078C" w:rsidP="002711FB">
      <w:pPr>
        <w:pStyle w:val="a5"/>
        <w:numPr>
          <w:ilvl w:val="0"/>
          <w:numId w:val="38"/>
        </w:numPr>
        <w:ind w:left="0" w:firstLine="709"/>
        <w:jc w:val="both"/>
        <w:rPr>
          <w:rFonts w:ascii="Times New Roman" w:hAnsi="Times New Roman"/>
          <w:sz w:val="28"/>
          <w:szCs w:val="28"/>
        </w:rPr>
      </w:pPr>
      <w:r w:rsidRPr="0019060C">
        <w:rPr>
          <w:rFonts w:ascii="Times New Roman" w:hAnsi="Times New Roman"/>
          <w:sz w:val="28"/>
          <w:szCs w:val="28"/>
        </w:rPr>
        <w:t>Улучшение условий предоставления муниципальной услуги:</w:t>
      </w:r>
    </w:p>
    <w:p w:rsidR="0091078C" w:rsidRPr="0019060C" w:rsidRDefault="0091078C" w:rsidP="002711FB">
      <w:pPr>
        <w:pStyle w:val="a5"/>
        <w:numPr>
          <w:ilvl w:val="0"/>
          <w:numId w:val="11"/>
        </w:numPr>
        <w:ind w:left="0" w:firstLine="709"/>
        <w:jc w:val="both"/>
        <w:rPr>
          <w:rFonts w:ascii="Times New Roman" w:hAnsi="Times New Roman"/>
          <w:sz w:val="28"/>
          <w:szCs w:val="28"/>
        </w:rPr>
      </w:pPr>
      <w:r w:rsidRPr="0019060C">
        <w:rPr>
          <w:rFonts w:ascii="Times New Roman" w:hAnsi="Times New Roman"/>
          <w:sz w:val="28"/>
          <w:szCs w:val="28"/>
        </w:rPr>
        <w:t>организация комфортных условий предоставления муниципальной услуги;</w:t>
      </w:r>
    </w:p>
    <w:p w:rsidR="0091078C" w:rsidRPr="0019060C" w:rsidRDefault="0091078C" w:rsidP="002711FB">
      <w:pPr>
        <w:pStyle w:val="a5"/>
        <w:numPr>
          <w:ilvl w:val="0"/>
          <w:numId w:val="11"/>
        </w:numPr>
        <w:ind w:left="0" w:firstLine="709"/>
        <w:jc w:val="both"/>
        <w:rPr>
          <w:rFonts w:ascii="Times New Roman" w:hAnsi="Times New Roman"/>
          <w:sz w:val="28"/>
          <w:szCs w:val="28"/>
        </w:rPr>
      </w:pPr>
      <w:r w:rsidRPr="0019060C">
        <w:rPr>
          <w:rFonts w:ascii="Times New Roman" w:hAnsi="Times New Roman"/>
          <w:sz w:val="28"/>
          <w:szCs w:val="28"/>
        </w:rPr>
        <w:t>консультации по перечню документов, необходимых для предоставления муниципальной услуги.</w:t>
      </w:r>
    </w:p>
    <w:p w:rsidR="0091078C" w:rsidRPr="0019060C" w:rsidRDefault="0091078C" w:rsidP="002711FB">
      <w:pPr>
        <w:pStyle w:val="a5"/>
        <w:ind w:left="0" w:firstLine="709"/>
        <w:jc w:val="both"/>
        <w:rPr>
          <w:rFonts w:ascii="Times New Roman" w:hAnsi="Times New Roman"/>
          <w:bCs/>
          <w:kern w:val="1"/>
          <w:sz w:val="28"/>
          <w:szCs w:val="28"/>
        </w:rPr>
      </w:pPr>
      <w:r w:rsidRPr="0019060C">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w:t>
      </w:r>
      <w:r w:rsidRPr="0019060C">
        <w:rPr>
          <w:rFonts w:ascii="Times New Roman" w:hAnsi="Times New Roman"/>
          <w:kern w:val="1"/>
          <w:sz w:val="28"/>
          <w:szCs w:val="28"/>
        </w:rPr>
        <w:t>Предоставление гражданам служебных жилых помещений муниципального специализированного жилищного фонда</w:t>
      </w:r>
      <w:r w:rsidRPr="0019060C">
        <w:rPr>
          <w:rFonts w:ascii="Times New Roman" w:hAnsi="Times New Roman"/>
          <w:sz w:val="28"/>
          <w:szCs w:val="28"/>
        </w:rPr>
        <w:t>», утвержденного постановлением администрации города Бузулука от 30.03.2012 № 352-п.</w:t>
      </w:r>
    </w:p>
    <w:p w:rsidR="0091078C" w:rsidRPr="0019060C" w:rsidRDefault="0091078C" w:rsidP="002711FB">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 xml:space="preserve">Максимальный срок ожидания в очереди при подаче запроса о предоставлении муниципальной услуги и при получении результата </w:t>
      </w:r>
      <w:r w:rsidRPr="0019060C">
        <w:rPr>
          <w:rFonts w:ascii="Times New Roman" w:hAnsi="Times New Roman"/>
          <w:sz w:val="28"/>
          <w:szCs w:val="28"/>
        </w:rPr>
        <w:lastRenderedPageBreak/>
        <w:t>предоставления муниципальной услуги составляет 20 минут, что соответствует требованиям административного регламента.</w:t>
      </w:r>
    </w:p>
    <w:p w:rsidR="0091078C" w:rsidRPr="0019060C" w:rsidRDefault="0091078C" w:rsidP="002711FB">
      <w:pPr>
        <w:pStyle w:val="a4"/>
        <w:ind w:firstLine="709"/>
        <w:jc w:val="both"/>
        <w:rPr>
          <w:rFonts w:ascii="Times New Roman" w:hAnsi="Times New Roman"/>
          <w:sz w:val="28"/>
          <w:szCs w:val="28"/>
        </w:rPr>
      </w:pPr>
      <w:r w:rsidRPr="0019060C">
        <w:rPr>
          <w:rFonts w:ascii="Times New Roman" w:hAnsi="Times New Roman"/>
          <w:sz w:val="28"/>
          <w:szCs w:val="28"/>
        </w:rPr>
        <w:t>За 8 месяцев 20</w:t>
      </w:r>
      <w:r w:rsidR="00DF66AC" w:rsidRPr="0019060C">
        <w:rPr>
          <w:rFonts w:ascii="Times New Roman" w:hAnsi="Times New Roman"/>
          <w:sz w:val="28"/>
          <w:szCs w:val="28"/>
        </w:rPr>
        <w:t>20</w:t>
      </w:r>
      <w:r w:rsidRPr="0019060C">
        <w:rPr>
          <w:rFonts w:ascii="Times New Roman" w:hAnsi="Times New Roman"/>
          <w:sz w:val="28"/>
          <w:szCs w:val="28"/>
        </w:rPr>
        <w:t xml:space="preserve"> года:</w:t>
      </w:r>
    </w:p>
    <w:p w:rsidR="0091078C" w:rsidRPr="0019060C" w:rsidRDefault="0091078C" w:rsidP="002711FB">
      <w:pPr>
        <w:pStyle w:val="a4"/>
        <w:ind w:firstLine="709"/>
        <w:jc w:val="both"/>
        <w:rPr>
          <w:rFonts w:ascii="Times New Roman" w:hAnsi="Times New Roman"/>
          <w:sz w:val="28"/>
          <w:szCs w:val="28"/>
        </w:rPr>
      </w:pPr>
      <w:r w:rsidRPr="0019060C">
        <w:rPr>
          <w:rFonts w:ascii="Times New Roman" w:hAnsi="Times New Roman"/>
          <w:sz w:val="28"/>
          <w:szCs w:val="28"/>
        </w:rPr>
        <w:t xml:space="preserve">Количество получателей муниципальной услуги – </w:t>
      </w:r>
      <w:r w:rsidR="00713502" w:rsidRPr="0019060C">
        <w:rPr>
          <w:rFonts w:ascii="Times New Roman" w:hAnsi="Times New Roman"/>
          <w:sz w:val="28"/>
          <w:szCs w:val="28"/>
        </w:rPr>
        <w:t>1</w:t>
      </w:r>
      <w:r w:rsidRPr="0019060C">
        <w:rPr>
          <w:rFonts w:ascii="Times New Roman" w:hAnsi="Times New Roman"/>
          <w:sz w:val="28"/>
          <w:szCs w:val="28"/>
        </w:rPr>
        <w:t>.</w:t>
      </w:r>
    </w:p>
    <w:p w:rsidR="0091078C" w:rsidRPr="0019060C" w:rsidRDefault="0091078C" w:rsidP="002711FB">
      <w:pPr>
        <w:ind w:firstLine="709"/>
        <w:jc w:val="both"/>
        <w:rPr>
          <w:rFonts w:ascii="Times New Roman" w:hAnsi="Times New Roman"/>
          <w:sz w:val="28"/>
          <w:szCs w:val="28"/>
        </w:rPr>
      </w:pPr>
      <w:r w:rsidRPr="0019060C">
        <w:rPr>
          <w:rFonts w:ascii="Times New Roman" w:hAnsi="Times New Roman"/>
          <w:sz w:val="28"/>
          <w:szCs w:val="28"/>
        </w:rPr>
        <w:t>Жалобы по предоставлению оказываемой муниципальной услуги не поступали.</w:t>
      </w:r>
    </w:p>
    <w:p w:rsidR="002302CD" w:rsidRPr="00BC70E6" w:rsidRDefault="0091078C" w:rsidP="002711FB">
      <w:pPr>
        <w:ind w:firstLine="709"/>
        <w:jc w:val="both"/>
        <w:rPr>
          <w:rFonts w:ascii="Times New Roman" w:hAnsi="Times New Roman"/>
          <w:sz w:val="28"/>
          <w:szCs w:val="28"/>
        </w:rPr>
      </w:pPr>
      <w:r w:rsidRPr="0019060C">
        <w:rPr>
          <w:rFonts w:ascii="Times New Roman" w:hAnsi="Times New Roman"/>
          <w:sz w:val="28"/>
          <w:szCs w:val="28"/>
        </w:rPr>
        <w:t>В ходе проведения мониторинга не установлено проблем по предоставлению  муниципальной услуги.</w:t>
      </w:r>
    </w:p>
    <w:p w:rsidR="002302CD" w:rsidRPr="00BC70E6" w:rsidRDefault="002302CD" w:rsidP="002711FB">
      <w:pPr>
        <w:jc w:val="both"/>
        <w:rPr>
          <w:rFonts w:ascii="Times New Roman" w:hAnsi="Times New Roman"/>
          <w:sz w:val="28"/>
          <w:szCs w:val="28"/>
        </w:rPr>
      </w:pPr>
    </w:p>
    <w:p w:rsidR="0091078C" w:rsidRPr="0019060C" w:rsidRDefault="0091078C" w:rsidP="00BC70E6">
      <w:pPr>
        <w:ind w:firstLine="709"/>
        <w:jc w:val="both"/>
        <w:rPr>
          <w:rFonts w:ascii="Times New Roman" w:hAnsi="Times New Roman"/>
          <w:b/>
          <w:color w:val="000000" w:themeColor="text1"/>
          <w:sz w:val="28"/>
          <w:szCs w:val="28"/>
        </w:rPr>
      </w:pPr>
      <w:r w:rsidRPr="0019060C">
        <w:rPr>
          <w:rFonts w:ascii="Times New Roman" w:hAnsi="Times New Roman"/>
          <w:b/>
          <w:color w:val="000000" w:themeColor="text1"/>
          <w:sz w:val="28"/>
          <w:szCs w:val="28"/>
        </w:rPr>
        <w:t>1</w:t>
      </w:r>
      <w:r w:rsidR="0012245A" w:rsidRPr="0019060C">
        <w:rPr>
          <w:rFonts w:ascii="Times New Roman" w:hAnsi="Times New Roman"/>
          <w:b/>
          <w:color w:val="000000" w:themeColor="text1"/>
          <w:sz w:val="28"/>
          <w:szCs w:val="28"/>
        </w:rPr>
        <w:t>4</w:t>
      </w:r>
      <w:r w:rsidRPr="0019060C">
        <w:rPr>
          <w:rFonts w:ascii="Times New Roman" w:hAnsi="Times New Roman"/>
          <w:b/>
          <w:color w:val="000000" w:themeColor="text1"/>
          <w:sz w:val="28"/>
          <w:szCs w:val="28"/>
        </w:rPr>
        <w:t xml:space="preserve">. Признание граждан </w:t>
      </w:r>
      <w:proofErr w:type="gramStart"/>
      <w:r w:rsidRPr="0019060C">
        <w:rPr>
          <w:rFonts w:ascii="Times New Roman" w:hAnsi="Times New Roman"/>
          <w:b/>
          <w:color w:val="000000" w:themeColor="text1"/>
          <w:sz w:val="28"/>
          <w:szCs w:val="28"/>
        </w:rPr>
        <w:t>малоимущими</w:t>
      </w:r>
      <w:proofErr w:type="gramEnd"/>
      <w:r w:rsidRPr="0019060C">
        <w:rPr>
          <w:rFonts w:ascii="Times New Roman" w:hAnsi="Times New Roman"/>
          <w:b/>
          <w:color w:val="000000" w:themeColor="text1"/>
          <w:sz w:val="28"/>
          <w:szCs w:val="28"/>
        </w:rPr>
        <w:t xml:space="preserve"> в целях принятия на учет в качестве нуждающихся в жилых помещениях муниципального жилищного фонда, предоставляемых по договорам социального найма</w:t>
      </w:r>
    </w:p>
    <w:p w:rsidR="002302CD" w:rsidRPr="0019060C" w:rsidRDefault="002302CD"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 xml:space="preserve">Структурное подразделение администрации города, предоставляющее муниципальную услугу: </w:t>
      </w:r>
      <w:r w:rsidRPr="0019060C">
        <w:rPr>
          <w:rFonts w:ascii="Times New Roman" w:eastAsiaTheme="minorHAnsi" w:hAnsi="Times New Roman"/>
          <w:color w:val="000000" w:themeColor="text1"/>
          <w:sz w:val="28"/>
          <w:szCs w:val="28"/>
        </w:rPr>
        <w:t>Управление имущественных отношений администрации города Бузулука.</w:t>
      </w:r>
    </w:p>
    <w:p w:rsidR="0012245A" w:rsidRPr="0019060C" w:rsidRDefault="0012245A" w:rsidP="002711FB">
      <w:pPr>
        <w:ind w:firstLine="709"/>
        <w:jc w:val="both"/>
        <w:rPr>
          <w:rFonts w:ascii="Times New Roman" w:hAnsi="Times New Roman"/>
          <w:sz w:val="28"/>
          <w:szCs w:val="28"/>
        </w:rPr>
      </w:pPr>
      <w:r w:rsidRPr="0019060C">
        <w:rPr>
          <w:rFonts w:ascii="Times New Roman" w:hAnsi="Times New Roman"/>
          <w:sz w:val="28"/>
          <w:szCs w:val="28"/>
        </w:rPr>
        <w:t xml:space="preserve">Уровень качества предоставления муниципальной услуги </w:t>
      </w:r>
      <w:r w:rsidRPr="0019060C">
        <w:rPr>
          <w:rFonts w:ascii="Times New Roman" w:hAnsi="Times New Roman"/>
          <w:b/>
          <w:sz w:val="28"/>
          <w:szCs w:val="28"/>
        </w:rPr>
        <w:t xml:space="preserve">– </w:t>
      </w:r>
      <w:r w:rsidRPr="0019060C">
        <w:rPr>
          <w:rFonts w:ascii="Times New Roman" w:hAnsi="Times New Roman"/>
          <w:sz w:val="28"/>
          <w:szCs w:val="28"/>
        </w:rPr>
        <w:t>«хороший» (общая сумма баллов – 47,0).</w:t>
      </w:r>
    </w:p>
    <w:p w:rsidR="00713502" w:rsidRPr="0019060C" w:rsidRDefault="00713502" w:rsidP="00713502">
      <w:pPr>
        <w:pStyle w:val="ConsPlusNonformat"/>
        <w:widowControl/>
        <w:ind w:firstLine="709"/>
        <w:jc w:val="both"/>
        <w:rPr>
          <w:rFonts w:ascii="Times New Roman" w:hAnsi="Times New Roman" w:cs="Times New Roman"/>
          <w:sz w:val="28"/>
          <w:szCs w:val="28"/>
        </w:rPr>
      </w:pPr>
      <w:r w:rsidRPr="0019060C">
        <w:rPr>
          <w:rFonts w:ascii="Times New Roman" w:hAnsi="Times New Roman"/>
          <w:sz w:val="28"/>
          <w:szCs w:val="28"/>
        </w:rPr>
        <w:t>За 8 месяцев 20</w:t>
      </w:r>
      <w:r w:rsidR="001B657E" w:rsidRPr="0019060C">
        <w:rPr>
          <w:rFonts w:ascii="Times New Roman" w:hAnsi="Times New Roman"/>
          <w:sz w:val="28"/>
          <w:szCs w:val="28"/>
        </w:rPr>
        <w:t>20</w:t>
      </w:r>
      <w:r w:rsidRPr="0019060C">
        <w:rPr>
          <w:rFonts w:ascii="Times New Roman" w:hAnsi="Times New Roman"/>
          <w:sz w:val="28"/>
          <w:szCs w:val="28"/>
        </w:rPr>
        <w:t xml:space="preserve"> года в</w:t>
      </w:r>
      <w:r w:rsidRPr="0019060C">
        <w:rPr>
          <w:rFonts w:ascii="Times New Roman" w:hAnsi="Times New Roman" w:cs="Times New Roman"/>
          <w:sz w:val="28"/>
          <w:szCs w:val="28"/>
        </w:rPr>
        <w:t>ыполнены задачи:</w:t>
      </w:r>
    </w:p>
    <w:p w:rsidR="00713502" w:rsidRPr="0019060C" w:rsidRDefault="00713502" w:rsidP="00713502">
      <w:pPr>
        <w:ind w:firstLine="709"/>
        <w:jc w:val="both"/>
        <w:rPr>
          <w:rFonts w:ascii="Times New Roman" w:hAnsi="Times New Roman"/>
          <w:sz w:val="28"/>
          <w:szCs w:val="28"/>
        </w:rPr>
      </w:pPr>
      <w:r w:rsidRPr="0019060C">
        <w:rPr>
          <w:rFonts w:ascii="Times New Roman" w:hAnsi="Times New Roman"/>
          <w:sz w:val="28"/>
          <w:szCs w:val="28"/>
        </w:rPr>
        <w:t xml:space="preserve">1. Соблюдение требований и процедур предоставления муниципальной услуги, закреплённых в </w:t>
      </w:r>
      <w:proofErr w:type="gramStart"/>
      <w:r w:rsidRPr="0019060C">
        <w:rPr>
          <w:rFonts w:ascii="Times New Roman" w:hAnsi="Times New Roman"/>
          <w:sz w:val="28"/>
          <w:szCs w:val="28"/>
        </w:rPr>
        <w:t>административном</w:t>
      </w:r>
      <w:proofErr w:type="gramEnd"/>
      <w:r w:rsidRPr="0019060C">
        <w:rPr>
          <w:rFonts w:ascii="Times New Roman" w:hAnsi="Times New Roman"/>
          <w:sz w:val="28"/>
          <w:szCs w:val="28"/>
        </w:rPr>
        <w:t xml:space="preserve"> регламент предоставления.</w:t>
      </w:r>
    </w:p>
    <w:p w:rsidR="00713502" w:rsidRPr="0019060C" w:rsidRDefault="00713502" w:rsidP="00713502">
      <w:pPr>
        <w:ind w:firstLine="709"/>
        <w:jc w:val="both"/>
        <w:rPr>
          <w:rFonts w:ascii="Times New Roman" w:hAnsi="Times New Roman"/>
          <w:sz w:val="28"/>
          <w:szCs w:val="28"/>
        </w:rPr>
      </w:pPr>
      <w:r w:rsidRPr="0019060C">
        <w:rPr>
          <w:rFonts w:ascii="Times New Roman" w:hAnsi="Times New Roman"/>
          <w:sz w:val="28"/>
          <w:szCs w:val="28"/>
        </w:rPr>
        <w:t>2. Улучшение условий предоставления муниципальной услуги:</w:t>
      </w:r>
    </w:p>
    <w:p w:rsidR="00713502" w:rsidRPr="0019060C" w:rsidRDefault="00713502" w:rsidP="00713502">
      <w:pPr>
        <w:pStyle w:val="a5"/>
        <w:numPr>
          <w:ilvl w:val="0"/>
          <w:numId w:val="8"/>
        </w:numPr>
        <w:ind w:left="0" w:firstLine="709"/>
        <w:jc w:val="both"/>
        <w:rPr>
          <w:rFonts w:ascii="Times New Roman" w:hAnsi="Times New Roman"/>
          <w:sz w:val="28"/>
          <w:szCs w:val="28"/>
        </w:rPr>
      </w:pPr>
      <w:r w:rsidRPr="0019060C">
        <w:rPr>
          <w:rFonts w:ascii="Times New Roman" w:hAnsi="Times New Roman"/>
          <w:sz w:val="28"/>
          <w:szCs w:val="28"/>
        </w:rPr>
        <w:t>организация комфортных условий предоставления муниципальной услуги;</w:t>
      </w:r>
    </w:p>
    <w:p w:rsidR="00713502" w:rsidRPr="0019060C" w:rsidRDefault="00713502" w:rsidP="00713502">
      <w:pPr>
        <w:pStyle w:val="a5"/>
        <w:numPr>
          <w:ilvl w:val="0"/>
          <w:numId w:val="8"/>
        </w:numPr>
        <w:ind w:left="0" w:firstLine="709"/>
        <w:jc w:val="both"/>
        <w:rPr>
          <w:rFonts w:ascii="Times New Roman" w:hAnsi="Times New Roman"/>
          <w:sz w:val="28"/>
          <w:szCs w:val="28"/>
        </w:rPr>
      </w:pPr>
      <w:r w:rsidRPr="0019060C">
        <w:rPr>
          <w:rFonts w:ascii="Times New Roman" w:hAnsi="Times New Roman"/>
          <w:sz w:val="28"/>
          <w:szCs w:val="28"/>
        </w:rPr>
        <w:t>консультации по перечню документов необходимых для предоставления муниципальной услуги.</w:t>
      </w:r>
    </w:p>
    <w:p w:rsidR="00713502" w:rsidRPr="0019060C" w:rsidRDefault="00713502" w:rsidP="00713502">
      <w:pPr>
        <w:ind w:firstLine="709"/>
        <w:jc w:val="both"/>
        <w:rPr>
          <w:rFonts w:ascii="Times New Roman" w:hAnsi="Times New Roman"/>
          <w:sz w:val="28"/>
          <w:szCs w:val="28"/>
        </w:rPr>
      </w:pPr>
      <w:r w:rsidRPr="0019060C">
        <w:rPr>
          <w:rFonts w:ascii="Times New Roman" w:hAnsi="Times New Roman"/>
          <w:sz w:val="28"/>
          <w:szCs w:val="28"/>
        </w:rPr>
        <w:t xml:space="preserve">3. Повышение степени открытости информации об уровне качества предоставления муниципальной услуги: </w:t>
      </w:r>
    </w:p>
    <w:p w:rsidR="00713502" w:rsidRPr="0019060C" w:rsidRDefault="00713502" w:rsidP="00713502">
      <w:pPr>
        <w:pStyle w:val="a5"/>
        <w:numPr>
          <w:ilvl w:val="0"/>
          <w:numId w:val="9"/>
        </w:numPr>
        <w:ind w:left="0" w:firstLine="709"/>
        <w:jc w:val="both"/>
        <w:rPr>
          <w:rFonts w:ascii="Times New Roman" w:hAnsi="Times New Roman"/>
          <w:sz w:val="28"/>
          <w:szCs w:val="28"/>
        </w:rPr>
      </w:pPr>
      <w:r w:rsidRPr="0019060C">
        <w:rPr>
          <w:rFonts w:ascii="Times New Roman" w:hAnsi="Times New Roman"/>
          <w:sz w:val="28"/>
          <w:szCs w:val="28"/>
        </w:rPr>
        <w:t xml:space="preserve">информация по предоставлению муниципальной услуги размещена на официальном сайте </w:t>
      </w:r>
      <w:proofErr w:type="spellStart"/>
      <w:r w:rsidRPr="0019060C">
        <w:rPr>
          <w:rFonts w:ascii="Times New Roman" w:hAnsi="Times New Roman"/>
          <w:sz w:val="28"/>
          <w:szCs w:val="28"/>
        </w:rPr>
        <w:t>бузулук.рф</w:t>
      </w:r>
      <w:proofErr w:type="spellEnd"/>
      <w:r w:rsidRPr="0019060C">
        <w:rPr>
          <w:rFonts w:ascii="Times New Roman" w:hAnsi="Times New Roman"/>
          <w:sz w:val="28"/>
          <w:szCs w:val="28"/>
        </w:rPr>
        <w:t>.</w:t>
      </w:r>
    </w:p>
    <w:p w:rsidR="002302CD" w:rsidRPr="0019060C" w:rsidRDefault="002302CD" w:rsidP="002711FB">
      <w:pPr>
        <w:ind w:firstLine="709"/>
        <w:jc w:val="both"/>
        <w:rPr>
          <w:rFonts w:ascii="Times New Roman" w:hAnsi="Times New Roman"/>
          <w:sz w:val="28"/>
          <w:szCs w:val="28"/>
        </w:rPr>
      </w:pPr>
      <w:r w:rsidRPr="0019060C">
        <w:rPr>
          <w:rFonts w:ascii="Times New Roman" w:hAnsi="Times New Roman"/>
          <w:sz w:val="28"/>
          <w:szCs w:val="28"/>
        </w:rPr>
        <w:t xml:space="preserve">Услуга предоставляется гражданам на основании административного регламента предоставления муниципальной услуги </w:t>
      </w:r>
      <w:r w:rsidRPr="0019060C">
        <w:rPr>
          <w:rFonts w:ascii="Times New Roman" w:hAnsi="Times New Roman"/>
          <w:color w:val="000000"/>
          <w:sz w:val="28"/>
          <w:szCs w:val="28"/>
        </w:rPr>
        <w:t xml:space="preserve"> «</w:t>
      </w:r>
      <w:r w:rsidRPr="0019060C">
        <w:rPr>
          <w:rFonts w:ascii="Times New Roman" w:hAnsi="Times New Roman"/>
          <w:color w:val="000000" w:themeColor="text1"/>
          <w:sz w:val="28"/>
          <w:szCs w:val="28"/>
        </w:rPr>
        <w:t xml:space="preserve">Признание граждан </w:t>
      </w:r>
      <w:proofErr w:type="gramStart"/>
      <w:r w:rsidRPr="0019060C">
        <w:rPr>
          <w:rFonts w:ascii="Times New Roman" w:hAnsi="Times New Roman"/>
          <w:color w:val="000000" w:themeColor="text1"/>
          <w:sz w:val="28"/>
          <w:szCs w:val="28"/>
        </w:rPr>
        <w:t>малоимущими</w:t>
      </w:r>
      <w:proofErr w:type="gramEnd"/>
      <w:r w:rsidRPr="0019060C">
        <w:rPr>
          <w:rFonts w:ascii="Times New Roman" w:hAnsi="Times New Roman"/>
          <w:color w:val="000000" w:themeColor="text1"/>
          <w:sz w:val="28"/>
          <w:szCs w:val="28"/>
        </w:rPr>
        <w:t xml:space="preserve"> в целях принятия на учет в качестве нуждающихся в жилых помещениях муниципального жилищного фонда, предоставляемых по договорам социального найма</w:t>
      </w:r>
      <w:r w:rsidRPr="0019060C">
        <w:rPr>
          <w:rFonts w:ascii="Times New Roman" w:hAnsi="Times New Roman"/>
          <w:sz w:val="28"/>
          <w:szCs w:val="28"/>
        </w:rPr>
        <w:t xml:space="preserve">», утвержденного постановлением администрации города Бузулука от 26.01.2012 № 128-п. </w:t>
      </w:r>
    </w:p>
    <w:p w:rsidR="0012245A" w:rsidRPr="0019060C" w:rsidRDefault="0012245A" w:rsidP="002711FB">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 что соответствует требованиям административного регламента.</w:t>
      </w:r>
    </w:p>
    <w:p w:rsidR="0012245A" w:rsidRPr="0019060C" w:rsidRDefault="0012245A" w:rsidP="002711FB">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За 8 месяцев 20</w:t>
      </w:r>
      <w:r w:rsidR="001B657E" w:rsidRPr="0019060C">
        <w:rPr>
          <w:rFonts w:ascii="Times New Roman" w:hAnsi="Times New Roman"/>
          <w:sz w:val="28"/>
          <w:szCs w:val="28"/>
        </w:rPr>
        <w:t>20</w:t>
      </w:r>
      <w:r w:rsidRPr="0019060C">
        <w:rPr>
          <w:rFonts w:ascii="Times New Roman" w:hAnsi="Times New Roman"/>
          <w:sz w:val="28"/>
          <w:szCs w:val="28"/>
        </w:rPr>
        <w:t xml:space="preserve"> года</w:t>
      </w:r>
      <w:r w:rsidR="001B657E" w:rsidRPr="0019060C">
        <w:rPr>
          <w:rFonts w:ascii="Times New Roman" w:hAnsi="Times New Roman"/>
          <w:sz w:val="28"/>
          <w:szCs w:val="28"/>
        </w:rPr>
        <w:t>:</w:t>
      </w:r>
      <w:r w:rsidRPr="0019060C">
        <w:rPr>
          <w:rFonts w:ascii="Times New Roman" w:hAnsi="Times New Roman"/>
          <w:sz w:val="28"/>
          <w:szCs w:val="28"/>
        </w:rPr>
        <w:t xml:space="preserve"> </w:t>
      </w:r>
    </w:p>
    <w:p w:rsidR="0012245A" w:rsidRPr="0019060C" w:rsidRDefault="0012245A" w:rsidP="002711FB">
      <w:pPr>
        <w:pStyle w:val="a4"/>
        <w:ind w:firstLine="709"/>
        <w:jc w:val="both"/>
        <w:rPr>
          <w:rFonts w:ascii="Times New Roman" w:hAnsi="Times New Roman"/>
          <w:sz w:val="28"/>
          <w:szCs w:val="28"/>
        </w:rPr>
      </w:pPr>
      <w:r w:rsidRPr="0019060C">
        <w:rPr>
          <w:rFonts w:ascii="Times New Roman" w:hAnsi="Times New Roman"/>
          <w:sz w:val="28"/>
          <w:szCs w:val="28"/>
        </w:rPr>
        <w:t xml:space="preserve">Количество получателей муниципальной услуги – </w:t>
      </w:r>
      <w:r w:rsidR="001B657E" w:rsidRPr="0019060C">
        <w:rPr>
          <w:rFonts w:ascii="Times New Roman" w:hAnsi="Times New Roman"/>
          <w:sz w:val="28"/>
          <w:szCs w:val="28"/>
        </w:rPr>
        <w:t>1</w:t>
      </w:r>
      <w:r w:rsidRPr="0019060C">
        <w:rPr>
          <w:rFonts w:ascii="Times New Roman" w:hAnsi="Times New Roman"/>
          <w:sz w:val="28"/>
          <w:szCs w:val="28"/>
        </w:rPr>
        <w:t>.</w:t>
      </w:r>
    </w:p>
    <w:p w:rsidR="0012245A" w:rsidRPr="0019060C" w:rsidRDefault="0012245A" w:rsidP="002711FB">
      <w:pPr>
        <w:ind w:firstLine="709"/>
        <w:jc w:val="both"/>
        <w:rPr>
          <w:rFonts w:ascii="Times New Roman" w:hAnsi="Times New Roman"/>
          <w:sz w:val="28"/>
          <w:szCs w:val="28"/>
        </w:rPr>
      </w:pPr>
      <w:r w:rsidRPr="0019060C">
        <w:rPr>
          <w:rFonts w:ascii="Times New Roman" w:hAnsi="Times New Roman"/>
          <w:sz w:val="28"/>
          <w:szCs w:val="28"/>
        </w:rPr>
        <w:t>Жалоб по предоставлению оказываемой муниципальной услуги не поступало.</w:t>
      </w:r>
    </w:p>
    <w:p w:rsidR="000715F2" w:rsidRPr="0019060C" w:rsidRDefault="0012245A" w:rsidP="002711FB">
      <w:pPr>
        <w:ind w:firstLine="709"/>
        <w:jc w:val="both"/>
        <w:rPr>
          <w:rFonts w:ascii="Times New Roman" w:hAnsi="Times New Roman"/>
          <w:sz w:val="28"/>
          <w:szCs w:val="28"/>
        </w:rPr>
      </w:pPr>
      <w:r w:rsidRPr="0019060C">
        <w:rPr>
          <w:rFonts w:ascii="Times New Roman" w:hAnsi="Times New Roman"/>
          <w:sz w:val="28"/>
          <w:szCs w:val="28"/>
        </w:rPr>
        <w:lastRenderedPageBreak/>
        <w:t xml:space="preserve">В ходе проведения мониторинга не установлено  проблем по предоставлению  муниципальной услуги. </w:t>
      </w:r>
    </w:p>
    <w:p w:rsidR="000715F2" w:rsidRPr="0019060C" w:rsidRDefault="000715F2" w:rsidP="002711FB">
      <w:pPr>
        <w:ind w:firstLine="709"/>
        <w:jc w:val="both"/>
        <w:rPr>
          <w:rFonts w:ascii="Times New Roman" w:hAnsi="Times New Roman"/>
          <w:sz w:val="28"/>
          <w:szCs w:val="28"/>
        </w:rPr>
      </w:pPr>
    </w:p>
    <w:p w:rsidR="000715F2" w:rsidRPr="0019060C" w:rsidRDefault="0091078C" w:rsidP="00BC70E6">
      <w:pPr>
        <w:ind w:firstLine="709"/>
        <w:jc w:val="both"/>
        <w:rPr>
          <w:rFonts w:ascii="Times New Roman" w:hAnsi="Times New Roman"/>
          <w:sz w:val="28"/>
          <w:szCs w:val="28"/>
        </w:rPr>
      </w:pPr>
      <w:r w:rsidRPr="0019060C">
        <w:rPr>
          <w:rFonts w:ascii="Times New Roman" w:hAnsi="Times New Roman"/>
          <w:b/>
          <w:color w:val="000000" w:themeColor="text1"/>
          <w:sz w:val="28"/>
          <w:szCs w:val="28"/>
        </w:rPr>
        <w:t>1</w:t>
      </w:r>
      <w:r w:rsidR="007405C5" w:rsidRPr="0019060C">
        <w:rPr>
          <w:rFonts w:ascii="Times New Roman" w:hAnsi="Times New Roman"/>
          <w:b/>
          <w:color w:val="000000" w:themeColor="text1"/>
          <w:sz w:val="28"/>
          <w:szCs w:val="28"/>
        </w:rPr>
        <w:t>5</w:t>
      </w:r>
      <w:r w:rsidRPr="0019060C">
        <w:rPr>
          <w:rFonts w:ascii="Times New Roman" w:hAnsi="Times New Roman"/>
          <w:b/>
          <w:color w:val="000000" w:themeColor="text1"/>
          <w:sz w:val="28"/>
          <w:szCs w:val="28"/>
        </w:rPr>
        <w:t xml:space="preserve">. </w:t>
      </w:r>
      <w:r w:rsidR="000715F2" w:rsidRPr="0019060C">
        <w:rPr>
          <w:rFonts w:ascii="Times New Roman" w:hAnsi="Times New Roman"/>
          <w:b/>
          <w:sz w:val="28"/>
          <w:szCs w:val="28"/>
        </w:rPr>
        <w:t xml:space="preserve">Предоставление в аренду, безвозмездное пользование имущества, находящегося в собственности муниципального образования». </w:t>
      </w:r>
    </w:p>
    <w:p w:rsidR="000715F2" w:rsidRPr="0019060C" w:rsidRDefault="000715F2" w:rsidP="002711FB">
      <w:pPr>
        <w:ind w:firstLine="709"/>
        <w:jc w:val="both"/>
        <w:rPr>
          <w:rFonts w:ascii="Times New Roman" w:hAnsi="Times New Roman"/>
          <w:sz w:val="28"/>
          <w:szCs w:val="28"/>
        </w:rPr>
      </w:pPr>
      <w:r w:rsidRPr="0019060C">
        <w:rPr>
          <w:rFonts w:ascii="Times New Roman" w:hAnsi="Times New Roman"/>
          <w:sz w:val="28"/>
          <w:szCs w:val="28"/>
        </w:rPr>
        <w:t>Структурное подразделение администрации города, предоставляющее муниципальную услугу: Управление имущественных отношений администрации города Бузулука.</w:t>
      </w:r>
    </w:p>
    <w:p w:rsidR="000715F2" w:rsidRPr="0019060C" w:rsidRDefault="000715F2" w:rsidP="002711FB">
      <w:pPr>
        <w:ind w:firstLine="709"/>
        <w:jc w:val="both"/>
        <w:rPr>
          <w:rFonts w:ascii="Times New Roman" w:hAnsi="Times New Roman"/>
          <w:sz w:val="28"/>
          <w:szCs w:val="28"/>
        </w:rPr>
      </w:pPr>
      <w:r w:rsidRPr="0019060C">
        <w:rPr>
          <w:rFonts w:ascii="Times New Roman" w:hAnsi="Times New Roman"/>
          <w:sz w:val="28"/>
          <w:szCs w:val="28"/>
        </w:rPr>
        <w:t xml:space="preserve">Уровень качества предоставления муниципальной услуги </w:t>
      </w:r>
      <w:r w:rsidRPr="0019060C">
        <w:rPr>
          <w:rFonts w:ascii="Times New Roman" w:hAnsi="Times New Roman"/>
          <w:b/>
          <w:sz w:val="28"/>
          <w:szCs w:val="28"/>
        </w:rPr>
        <w:t xml:space="preserve">– </w:t>
      </w:r>
      <w:r w:rsidRPr="0019060C">
        <w:rPr>
          <w:rFonts w:ascii="Times New Roman" w:hAnsi="Times New Roman"/>
          <w:sz w:val="28"/>
          <w:szCs w:val="28"/>
        </w:rPr>
        <w:t>«хор</w:t>
      </w:r>
      <w:r w:rsidR="009F016E" w:rsidRPr="0019060C">
        <w:rPr>
          <w:rFonts w:ascii="Times New Roman" w:hAnsi="Times New Roman"/>
          <w:sz w:val="28"/>
          <w:szCs w:val="28"/>
        </w:rPr>
        <w:t>оший» (общая сумма баллов – 4</w:t>
      </w:r>
      <w:r w:rsidR="009053B9" w:rsidRPr="0019060C">
        <w:rPr>
          <w:rFonts w:ascii="Times New Roman" w:hAnsi="Times New Roman"/>
          <w:sz w:val="28"/>
          <w:szCs w:val="28"/>
        </w:rPr>
        <w:t>8</w:t>
      </w:r>
      <w:r w:rsidR="009F016E" w:rsidRPr="0019060C">
        <w:rPr>
          <w:rFonts w:ascii="Times New Roman" w:hAnsi="Times New Roman"/>
          <w:sz w:val="28"/>
          <w:szCs w:val="28"/>
        </w:rPr>
        <w:t>,</w:t>
      </w:r>
      <w:r w:rsidR="009053B9" w:rsidRPr="0019060C">
        <w:rPr>
          <w:rFonts w:ascii="Times New Roman" w:hAnsi="Times New Roman"/>
          <w:sz w:val="28"/>
          <w:szCs w:val="28"/>
        </w:rPr>
        <w:t>8</w:t>
      </w:r>
      <w:r w:rsidRPr="0019060C">
        <w:rPr>
          <w:rFonts w:ascii="Times New Roman" w:hAnsi="Times New Roman"/>
          <w:sz w:val="28"/>
          <w:szCs w:val="28"/>
        </w:rPr>
        <w:t>).</w:t>
      </w:r>
    </w:p>
    <w:p w:rsidR="000715F2" w:rsidRPr="0019060C" w:rsidRDefault="009F016E"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sz w:val="28"/>
          <w:szCs w:val="28"/>
        </w:rPr>
        <w:t>За 8 месяцев 20</w:t>
      </w:r>
      <w:r w:rsidR="009053B9" w:rsidRPr="0019060C">
        <w:rPr>
          <w:rFonts w:ascii="Times New Roman" w:hAnsi="Times New Roman"/>
          <w:sz w:val="28"/>
          <w:szCs w:val="28"/>
        </w:rPr>
        <w:t>20</w:t>
      </w:r>
      <w:r w:rsidR="000715F2" w:rsidRPr="0019060C">
        <w:rPr>
          <w:rFonts w:ascii="Times New Roman" w:hAnsi="Times New Roman"/>
          <w:sz w:val="28"/>
          <w:szCs w:val="28"/>
        </w:rPr>
        <w:t xml:space="preserve"> года  в</w:t>
      </w:r>
      <w:r w:rsidR="000715F2" w:rsidRPr="0019060C">
        <w:rPr>
          <w:rFonts w:ascii="Times New Roman" w:hAnsi="Times New Roman" w:cs="Times New Roman"/>
          <w:sz w:val="28"/>
          <w:szCs w:val="28"/>
        </w:rPr>
        <w:t>ыполнены задачи:</w:t>
      </w:r>
    </w:p>
    <w:p w:rsidR="000715F2" w:rsidRPr="0019060C" w:rsidRDefault="000715F2" w:rsidP="002711FB">
      <w:pPr>
        <w:ind w:firstLine="709"/>
        <w:jc w:val="both"/>
        <w:rPr>
          <w:rFonts w:ascii="Times New Roman" w:hAnsi="Times New Roman"/>
          <w:sz w:val="28"/>
          <w:szCs w:val="28"/>
        </w:rPr>
      </w:pPr>
      <w:r w:rsidRPr="0019060C">
        <w:rPr>
          <w:rFonts w:ascii="Times New Roman" w:hAnsi="Times New Roman"/>
          <w:sz w:val="28"/>
          <w:szCs w:val="28"/>
        </w:rPr>
        <w:t>1. Соблюдение требований и процедур предоставления муниципальной услуги, закреплённых в административных регламентах их предоставления.</w:t>
      </w:r>
    </w:p>
    <w:p w:rsidR="000715F2" w:rsidRPr="0019060C" w:rsidRDefault="000715F2" w:rsidP="002711FB">
      <w:pPr>
        <w:ind w:firstLine="709"/>
        <w:jc w:val="both"/>
        <w:rPr>
          <w:rFonts w:ascii="Times New Roman" w:hAnsi="Times New Roman"/>
          <w:sz w:val="28"/>
          <w:szCs w:val="28"/>
        </w:rPr>
      </w:pPr>
      <w:r w:rsidRPr="0019060C">
        <w:rPr>
          <w:rFonts w:ascii="Times New Roman" w:hAnsi="Times New Roman"/>
          <w:sz w:val="28"/>
          <w:szCs w:val="28"/>
        </w:rPr>
        <w:t>2. Улучшение условий предоставления муниципальной услуги:</w:t>
      </w:r>
    </w:p>
    <w:p w:rsidR="000715F2" w:rsidRPr="0019060C" w:rsidRDefault="000715F2" w:rsidP="002711FB">
      <w:pPr>
        <w:pStyle w:val="a5"/>
        <w:numPr>
          <w:ilvl w:val="0"/>
          <w:numId w:val="6"/>
        </w:numPr>
        <w:ind w:left="0" w:firstLine="709"/>
        <w:jc w:val="both"/>
        <w:rPr>
          <w:rFonts w:ascii="Times New Roman" w:hAnsi="Times New Roman"/>
          <w:sz w:val="28"/>
          <w:szCs w:val="28"/>
        </w:rPr>
      </w:pPr>
      <w:r w:rsidRPr="0019060C">
        <w:rPr>
          <w:rFonts w:ascii="Times New Roman" w:hAnsi="Times New Roman"/>
          <w:sz w:val="28"/>
          <w:szCs w:val="28"/>
        </w:rPr>
        <w:t>организация комфортных условий предоставления муниципальной услуги;</w:t>
      </w:r>
    </w:p>
    <w:p w:rsidR="000715F2" w:rsidRPr="0019060C" w:rsidRDefault="000715F2" w:rsidP="002711FB">
      <w:pPr>
        <w:pStyle w:val="a5"/>
        <w:numPr>
          <w:ilvl w:val="0"/>
          <w:numId w:val="6"/>
        </w:numPr>
        <w:ind w:left="0" w:firstLine="709"/>
        <w:jc w:val="both"/>
        <w:rPr>
          <w:rFonts w:ascii="Times New Roman" w:hAnsi="Times New Roman"/>
          <w:sz w:val="28"/>
          <w:szCs w:val="28"/>
        </w:rPr>
      </w:pPr>
      <w:r w:rsidRPr="0019060C">
        <w:rPr>
          <w:rFonts w:ascii="Times New Roman" w:hAnsi="Times New Roman"/>
          <w:sz w:val="28"/>
          <w:szCs w:val="28"/>
        </w:rPr>
        <w:t>консультации по перечню документов необходимых для предоставления муниципальной услуги.</w:t>
      </w:r>
    </w:p>
    <w:p w:rsidR="000715F2" w:rsidRPr="0019060C" w:rsidRDefault="000715F2" w:rsidP="002711FB">
      <w:pPr>
        <w:ind w:firstLine="709"/>
        <w:jc w:val="both"/>
        <w:rPr>
          <w:rFonts w:ascii="Times New Roman" w:hAnsi="Times New Roman"/>
          <w:sz w:val="28"/>
          <w:szCs w:val="28"/>
        </w:rPr>
      </w:pPr>
      <w:r w:rsidRPr="0019060C">
        <w:rPr>
          <w:rFonts w:ascii="Times New Roman" w:hAnsi="Times New Roman"/>
          <w:sz w:val="28"/>
          <w:szCs w:val="28"/>
        </w:rPr>
        <w:t xml:space="preserve">3. Повышение степени открытости информации об уровне качества предоставления муниципальной услуги: </w:t>
      </w:r>
    </w:p>
    <w:p w:rsidR="000715F2" w:rsidRPr="0019060C" w:rsidRDefault="000715F2" w:rsidP="002711FB">
      <w:pPr>
        <w:pStyle w:val="a5"/>
        <w:numPr>
          <w:ilvl w:val="0"/>
          <w:numId w:val="7"/>
        </w:numPr>
        <w:ind w:left="0" w:firstLine="709"/>
        <w:jc w:val="both"/>
        <w:rPr>
          <w:rFonts w:ascii="Times New Roman" w:hAnsi="Times New Roman"/>
          <w:sz w:val="28"/>
          <w:szCs w:val="28"/>
        </w:rPr>
      </w:pPr>
      <w:r w:rsidRPr="0019060C">
        <w:rPr>
          <w:rFonts w:ascii="Times New Roman" w:hAnsi="Times New Roman"/>
          <w:sz w:val="28"/>
          <w:szCs w:val="28"/>
        </w:rPr>
        <w:t xml:space="preserve">информация по предоставлению муниципальной услуги размещена на сайте </w:t>
      </w:r>
      <w:r w:rsidRPr="0019060C">
        <w:rPr>
          <w:rFonts w:ascii="Times New Roman" w:hAnsi="Times New Roman"/>
          <w:sz w:val="28"/>
          <w:szCs w:val="28"/>
          <w:lang w:val="en-US"/>
        </w:rPr>
        <w:t>www</w:t>
      </w:r>
      <w:r w:rsidRPr="0019060C">
        <w:rPr>
          <w:rFonts w:ascii="Times New Roman" w:hAnsi="Times New Roman"/>
          <w:sz w:val="28"/>
          <w:szCs w:val="28"/>
        </w:rPr>
        <w:t>.</w:t>
      </w:r>
      <w:proofErr w:type="spellStart"/>
      <w:r w:rsidRPr="0019060C">
        <w:rPr>
          <w:rFonts w:ascii="Times New Roman" w:hAnsi="Times New Roman"/>
          <w:sz w:val="28"/>
          <w:szCs w:val="28"/>
          <w:lang w:val="en-US"/>
        </w:rPr>
        <w:t>torgi</w:t>
      </w:r>
      <w:proofErr w:type="spellEnd"/>
      <w:r w:rsidRPr="0019060C">
        <w:rPr>
          <w:rFonts w:ascii="Times New Roman" w:hAnsi="Times New Roman"/>
          <w:sz w:val="28"/>
          <w:szCs w:val="28"/>
        </w:rPr>
        <w:t>.</w:t>
      </w:r>
      <w:proofErr w:type="spellStart"/>
      <w:r w:rsidRPr="0019060C">
        <w:rPr>
          <w:rFonts w:ascii="Times New Roman" w:hAnsi="Times New Roman"/>
          <w:sz w:val="28"/>
          <w:szCs w:val="28"/>
          <w:lang w:val="en-US"/>
        </w:rPr>
        <w:t>gov</w:t>
      </w:r>
      <w:proofErr w:type="spellEnd"/>
      <w:r w:rsidRPr="0019060C">
        <w:rPr>
          <w:rFonts w:ascii="Times New Roman" w:hAnsi="Times New Roman"/>
          <w:sz w:val="28"/>
          <w:szCs w:val="28"/>
        </w:rPr>
        <w:t>.</w:t>
      </w:r>
      <w:proofErr w:type="spellStart"/>
      <w:r w:rsidRPr="0019060C">
        <w:rPr>
          <w:rFonts w:ascii="Times New Roman" w:hAnsi="Times New Roman"/>
          <w:sz w:val="28"/>
          <w:szCs w:val="28"/>
          <w:lang w:val="en-US"/>
        </w:rPr>
        <w:t>ru</w:t>
      </w:r>
      <w:proofErr w:type="spellEnd"/>
      <w:r w:rsidRPr="0019060C">
        <w:rPr>
          <w:rFonts w:ascii="Times New Roman" w:hAnsi="Times New Roman"/>
          <w:sz w:val="28"/>
          <w:szCs w:val="28"/>
        </w:rPr>
        <w:t>.</w:t>
      </w:r>
    </w:p>
    <w:p w:rsidR="000715F2" w:rsidRPr="0019060C" w:rsidRDefault="000715F2" w:rsidP="002711FB">
      <w:pPr>
        <w:ind w:firstLine="709"/>
        <w:jc w:val="both"/>
        <w:rPr>
          <w:rFonts w:ascii="Times New Roman" w:hAnsi="Times New Roman"/>
          <w:sz w:val="28"/>
          <w:szCs w:val="28"/>
        </w:rPr>
      </w:pPr>
      <w:r w:rsidRPr="0019060C">
        <w:rPr>
          <w:rFonts w:ascii="Times New Roman" w:hAnsi="Times New Roman"/>
          <w:sz w:val="28"/>
          <w:szCs w:val="28"/>
        </w:rPr>
        <w:t xml:space="preserve">Услуга предоставляется гражданам на основании административного регламента предоставления муниципальной услуги «Предоставление в аренду, безвозмездное пользование имущества, находящегося в собственности муниципального образования город Бузулук Оренбургской области», утвержденного постановлением администрации города Бузулука от 26.11.2009 </w:t>
      </w:r>
      <w:r w:rsidRPr="0019060C">
        <w:rPr>
          <w:rFonts w:ascii="Times New Roman" w:hAnsi="Times New Roman"/>
          <w:sz w:val="28"/>
          <w:szCs w:val="28"/>
        </w:rPr>
        <w:br/>
        <w:t>№ 196.</w:t>
      </w:r>
    </w:p>
    <w:p w:rsidR="000715F2" w:rsidRPr="0019060C" w:rsidRDefault="000715F2" w:rsidP="002711FB">
      <w:pPr>
        <w:pStyle w:val="a4"/>
        <w:ind w:firstLine="709"/>
        <w:jc w:val="both"/>
        <w:rPr>
          <w:rFonts w:ascii="Times New Roman" w:hAnsi="Times New Roman"/>
          <w:sz w:val="28"/>
          <w:szCs w:val="28"/>
          <w:u w:val="single"/>
        </w:rPr>
      </w:pPr>
      <w:r w:rsidRPr="0019060C">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0715F2" w:rsidRPr="0019060C" w:rsidRDefault="000715F2" w:rsidP="002711FB">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0715F2" w:rsidRPr="0019060C" w:rsidRDefault="009F016E" w:rsidP="002711FB">
      <w:pPr>
        <w:pStyle w:val="a4"/>
        <w:ind w:firstLine="709"/>
        <w:jc w:val="both"/>
        <w:rPr>
          <w:rFonts w:ascii="Times New Roman" w:hAnsi="Times New Roman"/>
          <w:sz w:val="28"/>
          <w:szCs w:val="28"/>
        </w:rPr>
      </w:pPr>
      <w:r w:rsidRPr="0019060C">
        <w:rPr>
          <w:rFonts w:ascii="Times New Roman" w:hAnsi="Times New Roman"/>
          <w:sz w:val="28"/>
          <w:szCs w:val="28"/>
        </w:rPr>
        <w:t>За 8 месяцев 20</w:t>
      </w:r>
      <w:r w:rsidR="009053B9" w:rsidRPr="0019060C">
        <w:rPr>
          <w:rFonts w:ascii="Times New Roman" w:hAnsi="Times New Roman"/>
          <w:sz w:val="28"/>
          <w:szCs w:val="28"/>
        </w:rPr>
        <w:t>20</w:t>
      </w:r>
      <w:r w:rsidR="000715F2" w:rsidRPr="0019060C">
        <w:rPr>
          <w:rFonts w:ascii="Times New Roman" w:hAnsi="Times New Roman"/>
          <w:sz w:val="28"/>
          <w:szCs w:val="28"/>
        </w:rPr>
        <w:t xml:space="preserve"> года:</w:t>
      </w:r>
    </w:p>
    <w:p w:rsidR="000715F2" w:rsidRPr="0019060C" w:rsidRDefault="000715F2" w:rsidP="002711FB">
      <w:pPr>
        <w:pStyle w:val="a4"/>
        <w:ind w:firstLine="709"/>
        <w:jc w:val="both"/>
        <w:rPr>
          <w:rFonts w:ascii="Times New Roman" w:hAnsi="Times New Roman"/>
          <w:sz w:val="28"/>
          <w:szCs w:val="28"/>
        </w:rPr>
      </w:pPr>
      <w:r w:rsidRPr="0019060C">
        <w:rPr>
          <w:rFonts w:ascii="Times New Roman" w:hAnsi="Times New Roman"/>
          <w:sz w:val="28"/>
          <w:szCs w:val="28"/>
        </w:rPr>
        <w:t xml:space="preserve">Количество получателей муниципальной услуги – </w:t>
      </w:r>
      <w:r w:rsidR="009053B9" w:rsidRPr="0019060C">
        <w:rPr>
          <w:rFonts w:ascii="Times New Roman" w:hAnsi="Times New Roman"/>
          <w:sz w:val="28"/>
          <w:szCs w:val="28"/>
        </w:rPr>
        <w:t>4</w:t>
      </w:r>
      <w:r w:rsidRPr="0019060C">
        <w:rPr>
          <w:rFonts w:ascii="Times New Roman" w:hAnsi="Times New Roman"/>
          <w:sz w:val="28"/>
          <w:szCs w:val="28"/>
        </w:rPr>
        <w:t>.</w:t>
      </w:r>
    </w:p>
    <w:p w:rsidR="000715F2" w:rsidRPr="0019060C" w:rsidRDefault="000715F2" w:rsidP="002711FB">
      <w:pPr>
        <w:ind w:firstLine="709"/>
        <w:jc w:val="both"/>
        <w:rPr>
          <w:rFonts w:ascii="Times New Roman" w:hAnsi="Times New Roman"/>
          <w:sz w:val="28"/>
          <w:szCs w:val="28"/>
        </w:rPr>
      </w:pPr>
      <w:r w:rsidRPr="0019060C">
        <w:rPr>
          <w:rFonts w:ascii="Times New Roman" w:hAnsi="Times New Roman"/>
          <w:sz w:val="28"/>
          <w:szCs w:val="28"/>
        </w:rPr>
        <w:t>Жалоб по предоставлению оказываемой муниципальной услуги не поступало.</w:t>
      </w:r>
    </w:p>
    <w:p w:rsidR="000715F2" w:rsidRPr="0019060C" w:rsidRDefault="000715F2" w:rsidP="002711FB">
      <w:pPr>
        <w:ind w:firstLine="709"/>
        <w:jc w:val="both"/>
        <w:rPr>
          <w:rFonts w:ascii="Times New Roman" w:hAnsi="Times New Roman"/>
          <w:sz w:val="28"/>
          <w:szCs w:val="28"/>
        </w:rPr>
      </w:pPr>
      <w:r w:rsidRPr="0019060C">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91078C" w:rsidRPr="0019060C" w:rsidRDefault="0091078C" w:rsidP="002711FB">
      <w:pPr>
        <w:jc w:val="both"/>
        <w:rPr>
          <w:rFonts w:ascii="Times New Roman" w:hAnsi="Times New Roman"/>
          <w:b/>
          <w:color w:val="000000" w:themeColor="text1"/>
          <w:sz w:val="28"/>
          <w:szCs w:val="28"/>
        </w:rPr>
      </w:pPr>
    </w:p>
    <w:p w:rsidR="008947C4" w:rsidRDefault="008947C4" w:rsidP="00BC70E6">
      <w:pPr>
        <w:ind w:firstLine="709"/>
        <w:jc w:val="both"/>
        <w:rPr>
          <w:rFonts w:ascii="Times New Roman" w:hAnsi="Times New Roman"/>
          <w:b/>
          <w:color w:val="000000" w:themeColor="text1"/>
          <w:sz w:val="28"/>
          <w:szCs w:val="28"/>
        </w:rPr>
      </w:pPr>
    </w:p>
    <w:p w:rsidR="008947C4" w:rsidRDefault="008947C4" w:rsidP="00BC70E6">
      <w:pPr>
        <w:ind w:firstLine="709"/>
        <w:jc w:val="both"/>
        <w:rPr>
          <w:rFonts w:ascii="Times New Roman" w:hAnsi="Times New Roman"/>
          <w:b/>
          <w:color w:val="000000" w:themeColor="text1"/>
          <w:sz w:val="28"/>
          <w:szCs w:val="28"/>
        </w:rPr>
      </w:pPr>
    </w:p>
    <w:p w:rsidR="008947C4" w:rsidRDefault="008947C4" w:rsidP="00BC70E6">
      <w:pPr>
        <w:ind w:firstLine="709"/>
        <w:jc w:val="both"/>
        <w:rPr>
          <w:rFonts w:ascii="Times New Roman" w:hAnsi="Times New Roman"/>
          <w:b/>
          <w:color w:val="000000" w:themeColor="text1"/>
          <w:sz w:val="28"/>
          <w:szCs w:val="28"/>
        </w:rPr>
      </w:pPr>
    </w:p>
    <w:p w:rsidR="0091078C" w:rsidRPr="0019060C" w:rsidRDefault="0091078C" w:rsidP="00BC70E6">
      <w:pPr>
        <w:ind w:firstLine="709"/>
        <w:jc w:val="both"/>
        <w:rPr>
          <w:rFonts w:ascii="Times New Roman" w:hAnsi="Times New Roman"/>
          <w:b/>
          <w:color w:val="000000" w:themeColor="text1"/>
          <w:sz w:val="28"/>
          <w:szCs w:val="28"/>
        </w:rPr>
      </w:pPr>
      <w:r w:rsidRPr="0019060C">
        <w:rPr>
          <w:rFonts w:ascii="Times New Roman" w:hAnsi="Times New Roman"/>
          <w:b/>
          <w:color w:val="000000" w:themeColor="text1"/>
          <w:sz w:val="28"/>
          <w:szCs w:val="28"/>
        </w:rPr>
        <w:lastRenderedPageBreak/>
        <w:t>16</w:t>
      </w:r>
      <w:r w:rsidR="00BF5697" w:rsidRPr="0019060C">
        <w:rPr>
          <w:rFonts w:ascii="Times New Roman" w:hAnsi="Times New Roman"/>
          <w:b/>
          <w:color w:val="000000" w:themeColor="text1"/>
          <w:sz w:val="28"/>
          <w:szCs w:val="28"/>
        </w:rPr>
        <w:t>.</w:t>
      </w:r>
      <w:r w:rsidRPr="0019060C">
        <w:rPr>
          <w:rFonts w:ascii="Times New Roman" w:hAnsi="Times New Roman"/>
          <w:b/>
          <w:color w:val="000000" w:themeColor="text1"/>
          <w:sz w:val="28"/>
          <w:szCs w:val="28"/>
        </w:rPr>
        <w:t xml:space="preserve"> Продажа муниципального имущества</w:t>
      </w:r>
    </w:p>
    <w:p w:rsidR="0091078C" w:rsidRPr="0019060C" w:rsidRDefault="0091078C"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sz w:val="28"/>
          <w:szCs w:val="28"/>
        </w:rPr>
        <w:t xml:space="preserve">Структурное подразделение администрации города, предоставляющее муниципальную услугу: </w:t>
      </w:r>
      <w:r w:rsidRPr="0019060C">
        <w:rPr>
          <w:rFonts w:ascii="Times New Roman" w:hAnsi="Times New Roman" w:cs="Times New Roman"/>
          <w:sz w:val="28"/>
          <w:szCs w:val="28"/>
        </w:rPr>
        <w:t>Управление имущественных отношений администрации города Бузулука.</w:t>
      </w:r>
    </w:p>
    <w:p w:rsidR="00CF7D53" w:rsidRPr="0019060C" w:rsidRDefault="00CF7D53" w:rsidP="00CF7D53">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 xml:space="preserve">Уровень качества предоставления муниципальной услуги  </w:t>
      </w:r>
      <w:r w:rsidRPr="0019060C">
        <w:rPr>
          <w:rFonts w:ascii="Times New Roman" w:hAnsi="Times New Roman"/>
          <w:bCs/>
          <w:color w:val="000000" w:themeColor="text1"/>
          <w:sz w:val="28"/>
          <w:szCs w:val="28"/>
        </w:rPr>
        <w:t>определить не представляется возможным ввиду отсутствия запроса от получателей услуги.</w:t>
      </w:r>
    </w:p>
    <w:p w:rsidR="0091078C" w:rsidRPr="0019060C" w:rsidRDefault="0091078C"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cs="Times New Roman"/>
          <w:sz w:val="28"/>
          <w:szCs w:val="28"/>
        </w:rPr>
        <w:t>За 8 месяцев 20</w:t>
      </w:r>
      <w:r w:rsidR="00BF5697" w:rsidRPr="0019060C">
        <w:rPr>
          <w:rFonts w:ascii="Times New Roman" w:hAnsi="Times New Roman" w:cs="Times New Roman"/>
          <w:sz w:val="28"/>
          <w:szCs w:val="28"/>
        </w:rPr>
        <w:t>20</w:t>
      </w:r>
      <w:r w:rsidRPr="0019060C">
        <w:rPr>
          <w:rFonts w:ascii="Times New Roman" w:hAnsi="Times New Roman" w:cs="Times New Roman"/>
          <w:sz w:val="28"/>
          <w:szCs w:val="28"/>
        </w:rPr>
        <w:t xml:space="preserve"> года выполнены задачи:</w:t>
      </w:r>
    </w:p>
    <w:p w:rsidR="0091078C" w:rsidRPr="0019060C" w:rsidRDefault="0091078C" w:rsidP="002711FB">
      <w:pPr>
        <w:ind w:firstLine="709"/>
        <w:jc w:val="both"/>
        <w:rPr>
          <w:rFonts w:ascii="Times New Roman" w:hAnsi="Times New Roman"/>
          <w:sz w:val="28"/>
          <w:szCs w:val="28"/>
        </w:rPr>
      </w:pPr>
      <w:r w:rsidRPr="0019060C">
        <w:rPr>
          <w:rFonts w:ascii="Times New Roman" w:hAnsi="Times New Roman"/>
          <w:sz w:val="28"/>
          <w:szCs w:val="28"/>
        </w:rPr>
        <w:t>1. Соблюдение требований и процедур предоставления муниципальной услуги, закреплённых в административных регламентах ее предоставления.</w:t>
      </w:r>
    </w:p>
    <w:p w:rsidR="0091078C" w:rsidRPr="0019060C" w:rsidRDefault="0091078C" w:rsidP="002711FB">
      <w:pPr>
        <w:ind w:firstLine="709"/>
        <w:jc w:val="both"/>
        <w:rPr>
          <w:rFonts w:ascii="Times New Roman" w:hAnsi="Times New Roman"/>
          <w:sz w:val="28"/>
          <w:szCs w:val="28"/>
        </w:rPr>
      </w:pPr>
      <w:r w:rsidRPr="0019060C">
        <w:rPr>
          <w:rFonts w:ascii="Times New Roman" w:hAnsi="Times New Roman"/>
          <w:sz w:val="28"/>
          <w:szCs w:val="28"/>
        </w:rPr>
        <w:t>2. Улучшение условий предоставления муниципальной услуги:</w:t>
      </w:r>
    </w:p>
    <w:p w:rsidR="0091078C" w:rsidRPr="0019060C" w:rsidRDefault="0091078C" w:rsidP="002711FB">
      <w:pPr>
        <w:pStyle w:val="a5"/>
        <w:numPr>
          <w:ilvl w:val="0"/>
          <w:numId w:val="34"/>
        </w:numPr>
        <w:ind w:left="0" w:firstLine="851"/>
        <w:jc w:val="both"/>
        <w:rPr>
          <w:rFonts w:ascii="Times New Roman" w:hAnsi="Times New Roman"/>
          <w:sz w:val="28"/>
          <w:szCs w:val="28"/>
        </w:rPr>
      </w:pPr>
      <w:r w:rsidRPr="0019060C">
        <w:rPr>
          <w:rFonts w:ascii="Times New Roman" w:hAnsi="Times New Roman"/>
          <w:sz w:val="28"/>
          <w:szCs w:val="28"/>
        </w:rPr>
        <w:t>организация комфортных условий предоставления муниципальной услуги;</w:t>
      </w:r>
    </w:p>
    <w:p w:rsidR="0091078C" w:rsidRPr="0019060C" w:rsidRDefault="0091078C" w:rsidP="002711FB">
      <w:pPr>
        <w:pStyle w:val="a5"/>
        <w:numPr>
          <w:ilvl w:val="0"/>
          <w:numId w:val="34"/>
        </w:numPr>
        <w:ind w:left="0" w:firstLine="851"/>
        <w:jc w:val="both"/>
        <w:rPr>
          <w:rFonts w:ascii="Times New Roman" w:hAnsi="Times New Roman"/>
          <w:sz w:val="28"/>
          <w:szCs w:val="28"/>
        </w:rPr>
      </w:pPr>
      <w:r w:rsidRPr="0019060C">
        <w:rPr>
          <w:rFonts w:ascii="Times New Roman" w:hAnsi="Times New Roman"/>
          <w:sz w:val="28"/>
          <w:szCs w:val="28"/>
        </w:rPr>
        <w:t>консультации по перечню документов, необходимых для предоставления муниципальной услуги.</w:t>
      </w:r>
    </w:p>
    <w:p w:rsidR="0091078C" w:rsidRPr="0019060C" w:rsidRDefault="0091078C" w:rsidP="002711FB">
      <w:pPr>
        <w:ind w:firstLine="709"/>
        <w:jc w:val="both"/>
        <w:rPr>
          <w:rFonts w:ascii="Times New Roman" w:hAnsi="Times New Roman"/>
          <w:bCs/>
          <w:kern w:val="1"/>
          <w:sz w:val="28"/>
          <w:szCs w:val="28"/>
        </w:rPr>
      </w:pPr>
      <w:r w:rsidRPr="0019060C">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w:t>
      </w:r>
      <w:r w:rsidRPr="0019060C">
        <w:rPr>
          <w:rFonts w:ascii="Times New Roman" w:hAnsi="Times New Roman"/>
          <w:bCs/>
          <w:kern w:val="2"/>
          <w:sz w:val="28"/>
          <w:szCs w:val="28"/>
        </w:rPr>
        <w:t>Продажа муниципального имущества</w:t>
      </w:r>
      <w:r w:rsidRPr="0019060C">
        <w:rPr>
          <w:rFonts w:ascii="Times New Roman" w:hAnsi="Times New Roman"/>
          <w:sz w:val="28"/>
          <w:szCs w:val="28"/>
        </w:rPr>
        <w:t>», утвержденного постановлением администрации города Бузулука 28.03.2012 № 328-п.</w:t>
      </w:r>
    </w:p>
    <w:p w:rsidR="0091078C" w:rsidRPr="0019060C" w:rsidRDefault="0091078C" w:rsidP="002711FB">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91078C" w:rsidRPr="0019060C" w:rsidRDefault="0091078C" w:rsidP="002711FB">
      <w:pPr>
        <w:pStyle w:val="a4"/>
        <w:ind w:firstLine="709"/>
        <w:jc w:val="both"/>
        <w:rPr>
          <w:rFonts w:ascii="Times New Roman" w:hAnsi="Times New Roman"/>
          <w:sz w:val="28"/>
          <w:szCs w:val="28"/>
        </w:rPr>
      </w:pPr>
      <w:r w:rsidRPr="0019060C">
        <w:rPr>
          <w:rFonts w:ascii="Times New Roman" w:hAnsi="Times New Roman"/>
          <w:sz w:val="28"/>
          <w:szCs w:val="28"/>
        </w:rPr>
        <w:t>За 8 месяцев 20</w:t>
      </w:r>
      <w:r w:rsidR="00BF5697" w:rsidRPr="0019060C">
        <w:rPr>
          <w:rFonts w:ascii="Times New Roman" w:hAnsi="Times New Roman"/>
          <w:sz w:val="28"/>
          <w:szCs w:val="28"/>
        </w:rPr>
        <w:t>20</w:t>
      </w:r>
      <w:r w:rsidRPr="0019060C">
        <w:rPr>
          <w:rFonts w:ascii="Times New Roman" w:hAnsi="Times New Roman"/>
          <w:sz w:val="28"/>
          <w:szCs w:val="28"/>
        </w:rPr>
        <w:t xml:space="preserve"> года:</w:t>
      </w:r>
    </w:p>
    <w:p w:rsidR="0091078C" w:rsidRPr="0019060C" w:rsidRDefault="0091078C" w:rsidP="002711FB">
      <w:pPr>
        <w:pStyle w:val="a4"/>
        <w:ind w:firstLine="709"/>
        <w:jc w:val="both"/>
        <w:rPr>
          <w:rFonts w:ascii="Times New Roman" w:hAnsi="Times New Roman"/>
          <w:sz w:val="28"/>
          <w:szCs w:val="28"/>
        </w:rPr>
      </w:pPr>
      <w:r w:rsidRPr="0019060C">
        <w:rPr>
          <w:rFonts w:ascii="Times New Roman" w:hAnsi="Times New Roman"/>
          <w:sz w:val="28"/>
          <w:szCs w:val="28"/>
        </w:rPr>
        <w:t xml:space="preserve">Количество получателей муниципальной услуги – </w:t>
      </w:r>
      <w:r w:rsidR="00CF7D53" w:rsidRPr="0019060C">
        <w:rPr>
          <w:rFonts w:ascii="Times New Roman" w:hAnsi="Times New Roman"/>
          <w:sz w:val="28"/>
          <w:szCs w:val="28"/>
        </w:rPr>
        <w:t>0</w:t>
      </w:r>
      <w:r w:rsidRPr="0019060C">
        <w:rPr>
          <w:rFonts w:ascii="Times New Roman" w:hAnsi="Times New Roman"/>
          <w:sz w:val="28"/>
          <w:szCs w:val="28"/>
        </w:rPr>
        <w:t>.</w:t>
      </w:r>
    </w:p>
    <w:p w:rsidR="0091078C" w:rsidRPr="0019060C" w:rsidRDefault="0091078C" w:rsidP="002711FB">
      <w:pPr>
        <w:ind w:firstLine="709"/>
        <w:jc w:val="both"/>
        <w:rPr>
          <w:rFonts w:ascii="Times New Roman" w:hAnsi="Times New Roman"/>
          <w:sz w:val="28"/>
          <w:szCs w:val="28"/>
        </w:rPr>
      </w:pPr>
      <w:r w:rsidRPr="0019060C">
        <w:rPr>
          <w:rFonts w:ascii="Times New Roman" w:hAnsi="Times New Roman"/>
          <w:sz w:val="28"/>
          <w:szCs w:val="28"/>
        </w:rPr>
        <w:t>Жалоб по предоставлению оказываемой муниципальной услуги не поступало.</w:t>
      </w:r>
    </w:p>
    <w:p w:rsidR="0091078C" w:rsidRPr="0019060C" w:rsidRDefault="0091078C" w:rsidP="002711FB">
      <w:pPr>
        <w:ind w:firstLine="709"/>
        <w:jc w:val="both"/>
        <w:rPr>
          <w:rFonts w:ascii="Times New Roman" w:hAnsi="Times New Roman"/>
          <w:sz w:val="28"/>
          <w:szCs w:val="28"/>
        </w:rPr>
      </w:pPr>
      <w:r w:rsidRPr="0019060C">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91078C" w:rsidRPr="0019060C" w:rsidRDefault="0091078C" w:rsidP="002711FB">
      <w:pPr>
        <w:jc w:val="both"/>
        <w:rPr>
          <w:rFonts w:ascii="Times New Roman" w:hAnsi="Times New Roman"/>
          <w:b/>
          <w:color w:val="000000" w:themeColor="text1"/>
          <w:sz w:val="28"/>
          <w:szCs w:val="28"/>
        </w:rPr>
      </w:pPr>
    </w:p>
    <w:p w:rsidR="0091078C" w:rsidRPr="0019060C" w:rsidRDefault="0091078C" w:rsidP="00BC70E6">
      <w:pPr>
        <w:ind w:firstLine="709"/>
        <w:jc w:val="both"/>
        <w:rPr>
          <w:rFonts w:ascii="Times New Roman" w:hAnsi="Times New Roman"/>
          <w:b/>
          <w:color w:val="000000" w:themeColor="text1"/>
          <w:sz w:val="28"/>
          <w:szCs w:val="28"/>
        </w:rPr>
      </w:pPr>
      <w:r w:rsidRPr="0019060C">
        <w:rPr>
          <w:rFonts w:ascii="Times New Roman" w:hAnsi="Times New Roman"/>
          <w:b/>
          <w:color w:val="000000" w:themeColor="text1"/>
          <w:sz w:val="28"/>
          <w:szCs w:val="28"/>
        </w:rPr>
        <w:t xml:space="preserve">17 </w:t>
      </w:r>
      <w:r w:rsidR="008A3198" w:rsidRPr="0019060C">
        <w:rPr>
          <w:rFonts w:ascii="Times New Roman" w:hAnsi="Times New Roman"/>
          <w:b/>
          <w:color w:val="000000" w:themeColor="text1"/>
          <w:sz w:val="28"/>
          <w:szCs w:val="28"/>
        </w:rPr>
        <w:t>Постановка на учет молодых семей для участия в подпрограмме «Обеспечение жильем молодых семей в Оренбургской области на 2014–2020 годы» государственной программы «Стимулирование развития жилищного строительства в Оренбургской области в 2014–2020 годах»</w:t>
      </w:r>
    </w:p>
    <w:p w:rsidR="008A3198" w:rsidRPr="0019060C" w:rsidRDefault="008A3198" w:rsidP="002711FB">
      <w:pPr>
        <w:ind w:firstLine="709"/>
        <w:jc w:val="both"/>
        <w:rPr>
          <w:rFonts w:ascii="Times New Roman" w:hAnsi="Times New Roman" w:cs="Courier New"/>
          <w:sz w:val="28"/>
          <w:szCs w:val="28"/>
          <w:lang w:eastAsia="ru-RU"/>
        </w:rPr>
      </w:pPr>
      <w:r w:rsidRPr="0019060C">
        <w:rPr>
          <w:rFonts w:ascii="Times New Roman" w:hAnsi="Times New Roman" w:cs="Courier New"/>
          <w:sz w:val="28"/>
          <w:szCs w:val="28"/>
          <w:lang w:eastAsia="ru-RU"/>
        </w:rPr>
        <w:t>Структурное подразделение администрации города, предоставляющее муниципальную услугу: Управление имущественных отношений администрации города Бузулука.</w:t>
      </w:r>
    </w:p>
    <w:p w:rsidR="008A3198" w:rsidRPr="0019060C" w:rsidRDefault="008A3198" w:rsidP="002711FB">
      <w:pPr>
        <w:ind w:firstLine="709"/>
        <w:jc w:val="both"/>
        <w:rPr>
          <w:rFonts w:ascii="Times New Roman" w:hAnsi="Times New Roman" w:cs="Courier New"/>
          <w:sz w:val="28"/>
          <w:szCs w:val="28"/>
          <w:lang w:eastAsia="ru-RU"/>
        </w:rPr>
      </w:pPr>
      <w:r w:rsidRPr="0019060C">
        <w:rPr>
          <w:rFonts w:ascii="Times New Roman" w:hAnsi="Times New Roman" w:cs="Courier New"/>
          <w:sz w:val="28"/>
          <w:szCs w:val="28"/>
          <w:lang w:eastAsia="ru-RU"/>
        </w:rPr>
        <w:t>Уровень качества предоставления муниципальной услуги – «хороший» (общая сумма баллов – 47,5).</w:t>
      </w:r>
    </w:p>
    <w:p w:rsidR="008A3198" w:rsidRPr="0019060C" w:rsidRDefault="00E320E1" w:rsidP="002711FB">
      <w:pPr>
        <w:ind w:firstLine="709"/>
        <w:jc w:val="both"/>
        <w:rPr>
          <w:rFonts w:ascii="Times New Roman" w:hAnsi="Times New Roman" w:cs="Courier New"/>
          <w:sz w:val="28"/>
          <w:szCs w:val="28"/>
          <w:lang w:eastAsia="ru-RU"/>
        </w:rPr>
      </w:pPr>
      <w:r w:rsidRPr="0019060C">
        <w:rPr>
          <w:rFonts w:ascii="Times New Roman" w:hAnsi="Times New Roman" w:cs="Courier New"/>
          <w:sz w:val="28"/>
          <w:szCs w:val="28"/>
          <w:lang w:eastAsia="ru-RU"/>
        </w:rPr>
        <w:t>За 8 месяцев 20</w:t>
      </w:r>
      <w:r w:rsidR="0016068B" w:rsidRPr="0019060C">
        <w:rPr>
          <w:rFonts w:ascii="Times New Roman" w:hAnsi="Times New Roman" w:cs="Courier New"/>
          <w:sz w:val="28"/>
          <w:szCs w:val="28"/>
          <w:lang w:eastAsia="ru-RU"/>
        </w:rPr>
        <w:t>20</w:t>
      </w:r>
      <w:r w:rsidR="008A3198" w:rsidRPr="0019060C">
        <w:rPr>
          <w:rFonts w:ascii="Times New Roman" w:hAnsi="Times New Roman" w:cs="Courier New"/>
          <w:sz w:val="28"/>
          <w:szCs w:val="28"/>
          <w:lang w:eastAsia="ru-RU"/>
        </w:rPr>
        <w:t xml:space="preserve"> года выполнены задачи:</w:t>
      </w:r>
    </w:p>
    <w:p w:rsidR="008A3198" w:rsidRPr="0019060C" w:rsidRDefault="008A3198" w:rsidP="002711FB">
      <w:pPr>
        <w:ind w:firstLine="709"/>
        <w:jc w:val="both"/>
        <w:rPr>
          <w:rFonts w:ascii="Times New Roman" w:hAnsi="Times New Roman" w:cs="Courier New"/>
          <w:sz w:val="28"/>
          <w:szCs w:val="28"/>
          <w:lang w:eastAsia="ru-RU"/>
        </w:rPr>
      </w:pPr>
      <w:r w:rsidRPr="0019060C">
        <w:rPr>
          <w:rFonts w:ascii="Times New Roman" w:hAnsi="Times New Roman" w:cs="Courier New"/>
          <w:sz w:val="28"/>
          <w:szCs w:val="28"/>
          <w:lang w:eastAsia="ru-RU"/>
        </w:rPr>
        <w:t>1. Соблюдение требований и процедур предоставления муниципальной услуги, закреплённых в административном регламенте ее предоставления.</w:t>
      </w:r>
    </w:p>
    <w:p w:rsidR="008A3198" w:rsidRPr="0019060C" w:rsidRDefault="008A3198" w:rsidP="002711FB">
      <w:pPr>
        <w:ind w:firstLine="709"/>
        <w:jc w:val="both"/>
        <w:rPr>
          <w:rFonts w:ascii="Times New Roman" w:hAnsi="Times New Roman" w:cs="Courier New"/>
          <w:sz w:val="28"/>
          <w:szCs w:val="28"/>
          <w:lang w:eastAsia="ru-RU"/>
        </w:rPr>
      </w:pPr>
      <w:r w:rsidRPr="0019060C">
        <w:rPr>
          <w:rFonts w:ascii="Times New Roman" w:hAnsi="Times New Roman" w:cs="Courier New"/>
          <w:sz w:val="28"/>
          <w:szCs w:val="28"/>
          <w:lang w:eastAsia="ru-RU"/>
        </w:rPr>
        <w:t>2. Улучшение условий предоставления муниципальной услуги:</w:t>
      </w:r>
    </w:p>
    <w:p w:rsidR="008A3198" w:rsidRPr="0019060C" w:rsidRDefault="008A3198" w:rsidP="002711FB">
      <w:pPr>
        <w:ind w:firstLine="709"/>
        <w:jc w:val="both"/>
        <w:rPr>
          <w:rFonts w:ascii="Times New Roman" w:hAnsi="Times New Roman" w:cs="Courier New"/>
          <w:sz w:val="28"/>
          <w:szCs w:val="28"/>
          <w:lang w:eastAsia="ru-RU"/>
        </w:rPr>
      </w:pPr>
      <w:r w:rsidRPr="0019060C">
        <w:rPr>
          <w:rFonts w:ascii="Times New Roman" w:hAnsi="Times New Roman" w:cs="Courier New"/>
          <w:sz w:val="28"/>
          <w:szCs w:val="28"/>
          <w:lang w:eastAsia="ru-RU"/>
        </w:rPr>
        <w:t xml:space="preserve"> - организация комфортных условий предоставления муниципальной услуги;</w:t>
      </w:r>
    </w:p>
    <w:p w:rsidR="008A3198" w:rsidRPr="0019060C" w:rsidRDefault="00E320E1" w:rsidP="002711FB">
      <w:pPr>
        <w:ind w:firstLine="709"/>
        <w:jc w:val="both"/>
        <w:rPr>
          <w:rFonts w:ascii="Times New Roman" w:hAnsi="Times New Roman" w:cs="Courier New"/>
          <w:sz w:val="28"/>
          <w:szCs w:val="28"/>
          <w:lang w:eastAsia="ru-RU"/>
        </w:rPr>
      </w:pPr>
      <w:r w:rsidRPr="0019060C">
        <w:rPr>
          <w:rFonts w:ascii="Times New Roman" w:hAnsi="Times New Roman" w:cs="Courier New"/>
          <w:sz w:val="28"/>
          <w:szCs w:val="28"/>
          <w:lang w:eastAsia="ru-RU"/>
        </w:rPr>
        <w:lastRenderedPageBreak/>
        <w:t xml:space="preserve">- </w:t>
      </w:r>
      <w:r w:rsidR="008A3198" w:rsidRPr="0019060C">
        <w:rPr>
          <w:rFonts w:ascii="Times New Roman" w:hAnsi="Times New Roman" w:cs="Courier New"/>
          <w:sz w:val="28"/>
          <w:szCs w:val="28"/>
          <w:lang w:eastAsia="ru-RU"/>
        </w:rPr>
        <w:t>консультации по перечню документов, необходимых для предоставления муниципальной услуги.</w:t>
      </w:r>
    </w:p>
    <w:p w:rsidR="008A3198" w:rsidRPr="0019060C" w:rsidRDefault="008A3198" w:rsidP="002711FB">
      <w:pPr>
        <w:ind w:firstLine="709"/>
        <w:jc w:val="both"/>
        <w:rPr>
          <w:rFonts w:ascii="Times New Roman" w:hAnsi="Times New Roman" w:cs="Courier New"/>
          <w:sz w:val="28"/>
          <w:szCs w:val="28"/>
          <w:lang w:eastAsia="ru-RU"/>
        </w:rPr>
      </w:pPr>
      <w:r w:rsidRPr="0019060C">
        <w:rPr>
          <w:rFonts w:ascii="Times New Roman" w:hAnsi="Times New Roman" w:cs="Courier New"/>
          <w:sz w:val="28"/>
          <w:szCs w:val="28"/>
          <w:lang w:eastAsia="ru-RU"/>
        </w:rPr>
        <w:t xml:space="preserve">3. Повышение степени открытости информации об уровне качества предоставления муниципальной услуги: </w:t>
      </w:r>
    </w:p>
    <w:p w:rsidR="008A3198" w:rsidRPr="0019060C" w:rsidRDefault="00E320E1" w:rsidP="002711FB">
      <w:pPr>
        <w:ind w:firstLine="709"/>
        <w:jc w:val="both"/>
        <w:rPr>
          <w:rFonts w:ascii="Times New Roman" w:hAnsi="Times New Roman" w:cs="Courier New"/>
          <w:sz w:val="28"/>
          <w:szCs w:val="28"/>
          <w:lang w:eastAsia="ru-RU"/>
        </w:rPr>
      </w:pPr>
      <w:r w:rsidRPr="0019060C">
        <w:rPr>
          <w:rFonts w:ascii="Times New Roman" w:hAnsi="Times New Roman" w:cs="Courier New"/>
          <w:sz w:val="28"/>
          <w:szCs w:val="28"/>
          <w:lang w:eastAsia="ru-RU"/>
        </w:rPr>
        <w:t xml:space="preserve">- </w:t>
      </w:r>
      <w:r w:rsidR="008A3198" w:rsidRPr="0019060C">
        <w:rPr>
          <w:rFonts w:ascii="Times New Roman" w:hAnsi="Times New Roman" w:cs="Courier New"/>
          <w:sz w:val="28"/>
          <w:szCs w:val="28"/>
          <w:lang w:eastAsia="ru-RU"/>
        </w:rPr>
        <w:t>информация по предоставлению муниципальной услуги размещена на официальном сайте www.бузулук.рф.</w:t>
      </w:r>
    </w:p>
    <w:p w:rsidR="008A3198" w:rsidRPr="0019060C" w:rsidRDefault="008A3198" w:rsidP="002711FB">
      <w:pPr>
        <w:ind w:firstLine="709"/>
        <w:jc w:val="both"/>
        <w:rPr>
          <w:rFonts w:ascii="Times New Roman" w:hAnsi="Times New Roman" w:cs="Courier New"/>
          <w:sz w:val="28"/>
          <w:szCs w:val="28"/>
          <w:lang w:eastAsia="ru-RU"/>
        </w:rPr>
      </w:pPr>
      <w:r w:rsidRPr="0019060C">
        <w:rPr>
          <w:rFonts w:ascii="Times New Roman" w:hAnsi="Times New Roman" w:cs="Courier New"/>
          <w:sz w:val="28"/>
          <w:szCs w:val="28"/>
          <w:lang w:eastAsia="ru-RU"/>
        </w:rPr>
        <w:t>Услуга предоставляется гражданам на основании административного регламента предоставления муниципальной услуги «Постановка на учет молодых семей для участия в подпрограмме «Обеспечение жильем молодых семей в Оренбургской области на 2014-2020 годы» государственной программы «Стимулирование развития жилищного строительства в Оренбургской области в 2014-2020 годах» утвержденного постановлением администрации города Бузулука 29.06.2018 года № 1087-п.</w:t>
      </w:r>
    </w:p>
    <w:p w:rsidR="008A3198" w:rsidRPr="0019060C" w:rsidRDefault="008A3198" w:rsidP="002711FB">
      <w:pPr>
        <w:ind w:firstLine="709"/>
        <w:jc w:val="both"/>
        <w:rPr>
          <w:rFonts w:ascii="Times New Roman" w:hAnsi="Times New Roman" w:cs="Courier New"/>
          <w:sz w:val="28"/>
          <w:szCs w:val="28"/>
          <w:lang w:eastAsia="ru-RU"/>
        </w:rPr>
      </w:pPr>
      <w:r w:rsidRPr="0019060C">
        <w:rPr>
          <w:rFonts w:ascii="Times New Roman" w:hAnsi="Times New Roman" w:cs="Courier New"/>
          <w:sz w:val="28"/>
          <w:szCs w:val="28"/>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8A3198" w:rsidRPr="0019060C" w:rsidRDefault="008A3198" w:rsidP="002711FB">
      <w:pPr>
        <w:ind w:firstLine="709"/>
        <w:jc w:val="both"/>
        <w:rPr>
          <w:rFonts w:ascii="Times New Roman" w:hAnsi="Times New Roman" w:cs="Courier New"/>
          <w:sz w:val="28"/>
          <w:szCs w:val="28"/>
          <w:lang w:eastAsia="ru-RU"/>
        </w:rPr>
      </w:pPr>
      <w:r w:rsidRPr="0019060C">
        <w:rPr>
          <w:rFonts w:ascii="Times New Roman" w:hAnsi="Times New Roman" w:cs="Courier New"/>
          <w:sz w:val="28"/>
          <w:szCs w:val="28"/>
          <w:lang w:eastAsia="ru-RU"/>
        </w:rPr>
        <w:t>За 8 месяцев 20</w:t>
      </w:r>
      <w:r w:rsidR="0016068B" w:rsidRPr="0019060C">
        <w:rPr>
          <w:rFonts w:ascii="Times New Roman" w:hAnsi="Times New Roman" w:cs="Courier New"/>
          <w:sz w:val="28"/>
          <w:szCs w:val="28"/>
          <w:lang w:eastAsia="ru-RU"/>
        </w:rPr>
        <w:t>20</w:t>
      </w:r>
      <w:r w:rsidRPr="0019060C">
        <w:rPr>
          <w:rFonts w:ascii="Times New Roman" w:hAnsi="Times New Roman" w:cs="Courier New"/>
          <w:sz w:val="28"/>
          <w:szCs w:val="28"/>
          <w:lang w:eastAsia="ru-RU"/>
        </w:rPr>
        <w:t xml:space="preserve"> года количество получателей муниципальной услуги – </w:t>
      </w:r>
      <w:r w:rsidR="0016068B" w:rsidRPr="0019060C">
        <w:rPr>
          <w:rFonts w:ascii="Times New Roman" w:hAnsi="Times New Roman" w:cs="Courier New"/>
          <w:sz w:val="28"/>
          <w:szCs w:val="28"/>
          <w:lang w:eastAsia="ru-RU"/>
        </w:rPr>
        <w:t>11</w:t>
      </w:r>
      <w:r w:rsidRPr="0019060C">
        <w:rPr>
          <w:rFonts w:ascii="Times New Roman" w:hAnsi="Times New Roman" w:cs="Courier New"/>
          <w:sz w:val="28"/>
          <w:szCs w:val="28"/>
          <w:lang w:eastAsia="ru-RU"/>
        </w:rPr>
        <w:t>.</w:t>
      </w:r>
    </w:p>
    <w:p w:rsidR="008A3198" w:rsidRPr="0019060C" w:rsidRDefault="008A3198" w:rsidP="002711FB">
      <w:pPr>
        <w:ind w:firstLine="709"/>
        <w:jc w:val="both"/>
        <w:rPr>
          <w:rFonts w:ascii="Times New Roman" w:hAnsi="Times New Roman" w:cs="Courier New"/>
          <w:sz w:val="28"/>
          <w:szCs w:val="28"/>
          <w:lang w:eastAsia="ru-RU"/>
        </w:rPr>
      </w:pPr>
      <w:r w:rsidRPr="0019060C">
        <w:rPr>
          <w:rFonts w:ascii="Times New Roman" w:hAnsi="Times New Roman" w:cs="Courier New"/>
          <w:sz w:val="28"/>
          <w:szCs w:val="28"/>
          <w:lang w:eastAsia="ru-RU"/>
        </w:rPr>
        <w:t>Жалобы по предоставлению оказываемой муниципальной услуги не поступали.</w:t>
      </w:r>
    </w:p>
    <w:p w:rsidR="008A3198" w:rsidRPr="0019060C" w:rsidRDefault="008A3198" w:rsidP="002711FB">
      <w:pPr>
        <w:ind w:firstLine="709"/>
        <w:jc w:val="both"/>
        <w:rPr>
          <w:rFonts w:ascii="Times New Roman" w:hAnsi="Times New Roman" w:cs="Courier New"/>
          <w:sz w:val="28"/>
          <w:szCs w:val="28"/>
          <w:lang w:eastAsia="ru-RU"/>
        </w:rPr>
      </w:pPr>
      <w:r w:rsidRPr="0019060C">
        <w:rPr>
          <w:rFonts w:ascii="Times New Roman" w:hAnsi="Times New Roman" w:cs="Courier New"/>
          <w:sz w:val="28"/>
          <w:szCs w:val="28"/>
          <w:lang w:eastAsia="ru-RU"/>
        </w:rPr>
        <w:t xml:space="preserve">В ходе проведения мониторинга не установлено проблем по предоставлению  муниципальной услуги. </w:t>
      </w:r>
    </w:p>
    <w:p w:rsidR="008A3198" w:rsidRPr="0019060C" w:rsidRDefault="008A3198" w:rsidP="002711FB">
      <w:pPr>
        <w:ind w:firstLine="709"/>
        <w:jc w:val="both"/>
        <w:rPr>
          <w:rFonts w:ascii="Times New Roman" w:hAnsi="Times New Roman"/>
          <w:b/>
          <w:color w:val="000000" w:themeColor="text1"/>
          <w:sz w:val="28"/>
          <w:szCs w:val="28"/>
        </w:rPr>
      </w:pPr>
    </w:p>
    <w:p w:rsidR="008A3198" w:rsidRPr="0019060C" w:rsidRDefault="0091078C" w:rsidP="002711FB">
      <w:pPr>
        <w:ind w:firstLine="709"/>
        <w:jc w:val="both"/>
        <w:rPr>
          <w:rFonts w:ascii="Times New Roman" w:hAnsi="Times New Roman"/>
          <w:b/>
          <w:color w:val="000000" w:themeColor="text1"/>
          <w:sz w:val="28"/>
          <w:szCs w:val="28"/>
        </w:rPr>
      </w:pPr>
      <w:r w:rsidRPr="0019060C">
        <w:rPr>
          <w:rFonts w:ascii="Times New Roman" w:hAnsi="Times New Roman"/>
          <w:b/>
          <w:color w:val="000000" w:themeColor="text1"/>
          <w:sz w:val="28"/>
          <w:szCs w:val="28"/>
        </w:rPr>
        <w:t xml:space="preserve">18. </w:t>
      </w:r>
      <w:r w:rsidR="008A3198" w:rsidRPr="0019060C">
        <w:rPr>
          <w:rFonts w:ascii="Times New Roman" w:hAnsi="Times New Roman"/>
          <w:b/>
          <w:kern w:val="1"/>
          <w:sz w:val="28"/>
          <w:szCs w:val="28"/>
        </w:rPr>
        <w:t xml:space="preserve">Признание молодых семей </w:t>
      </w:r>
      <w:proofErr w:type="gramStart"/>
      <w:r w:rsidR="008A3198" w:rsidRPr="0019060C">
        <w:rPr>
          <w:rFonts w:ascii="Times New Roman" w:hAnsi="Times New Roman"/>
          <w:b/>
          <w:kern w:val="1"/>
          <w:sz w:val="28"/>
          <w:szCs w:val="28"/>
        </w:rPr>
        <w:t>нуждающимися</w:t>
      </w:r>
      <w:proofErr w:type="gramEnd"/>
      <w:r w:rsidR="008A3198" w:rsidRPr="0019060C">
        <w:rPr>
          <w:rFonts w:ascii="Times New Roman" w:hAnsi="Times New Roman"/>
          <w:b/>
          <w:kern w:val="1"/>
          <w:sz w:val="28"/>
          <w:szCs w:val="28"/>
        </w:rPr>
        <w:t xml:space="preserve"> в улу</w:t>
      </w:r>
      <w:r w:rsidR="000715F2" w:rsidRPr="0019060C">
        <w:rPr>
          <w:rFonts w:ascii="Times New Roman" w:hAnsi="Times New Roman"/>
          <w:b/>
          <w:kern w:val="1"/>
          <w:sz w:val="28"/>
          <w:szCs w:val="28"/>
        </w:rPr>
        <w:t>чшении жилищных условий</w:t>
      </w:r>
      <w:r w:rsidR="008A3198" w:rsidRPr="0019060C">
        <w:rPr>
          <w:rFonts w:ascii="Times New Roman" w:hAnsi="Times New Roman"/>
          <w:b/>
          <w:kern w:val="1"/>
          <w:sz w:val="28"/>
          <w:szCs w:val="28"/>
        </w:rPr>
        <w:t>.</w:t>
      </w:r>
    </w:p>
    <w:p w:rsidR="008A3198" w:rsidRPr="0019060C" w:rsidRDefault="008A3198"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sz w:val="28"/>
          <w:szCs w:val="28"/>
        </w:rPr>
        <w:t xml:space="preserve">Структурное подразделение администрации города, предоставляющее муниципальную услугу: </w:t>
      </w:r>
      <w:r w:rsidRPr="0019060C">
        <w:rPr>
          <w:rFonts w:ascii="Times New Roman" w:hAnsi="Times New Roman" w:cs="Times New Roman"/>
          <w:sz w:val="28"/>
          <w:szCs w:val="28"/>
        </w:rPr>
        <w:t>Управление имущественных отношений.</w:t>
      </w:r>
    </w:p>
    <w:p w:rsidR="008A3198" w:rsidRPr="0019060C" w:rsidRDefault="008A3198" w:rsidP="002711FB">
      <w:pPr>
        <w:ind w:firstLine="709"/>
        <w:jc w:val="both"/>
        <w:rPr>
          <w:rFonts w:ascii="Times New Roman" w:hAnsi="Times New Roman"/>
          <w:sz w:val="28"/>
          <w:szCs w:val="28"/>
        </w:rPr>
      </w:pPr>
      <w:r w:rsidRPr="0019060C">
        <w:rPr>
          <w:rFonts w:ascii="Times New Roman" w:hAnsi="Times New Roman"/>
          <w:sz w:val="28"/>
          <w:szCs w:val="28"/>
        </w:rPr>
        <w:t xml:space="preserve">Уровень качества предоставления муниципальной услуги </w:t>
      </w:r>
      <w:r w:rsidRPr="0019060C">
        <w:rPr>
          <w:rFonts w:ascii="Times New Roman" w:hAnsi="Times New Roman"/>
          <w:b/>
          <w:sz w:val="28"/>
          <w:szCs w:val="28"/>
        </w:rPr>
        <w:t>–</w:t>
      </w:r>
      <w:r w:rsidR="003C2EBD">
        <w:rPr>
          <w:rFonts w:ascii="Times New Roman" w:hAnsi="Times New Roman"/>
          <w:b/>
          <w:sz w:val="28"/>
          <w:szCs w:val="28"/>
        </w:rPr>
        <w:t xml:space="preserve"> </w:t>
      </w:r>
      <w:r w:rsidRPr="0019060C">
        <w:rPr>
          <w:rFonts w:ascii="Times New Roman" w:hAnsi="Times New Roman"/>
          <w:sz w:val="28"/>
          <w:szCs w:val="28"/>
        </w:rPr>
        <w:t>«хороший» (общая сумма баллов – 47,8).</w:t>
      </w:r>
    </w:p>
    <w:p w:rsidR="008A3198" w:rsidRPr="0019060C" w:rsidRDefault="00713502"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cs="Times New Roman"/>
          <w:sz w:val="28"/>
          <w:szCs w:val="28"/>
        </w:rPr>
        <w:t>За 8 месяцев 20</w:t>
      </w:r>
      <w:r w:rsidR="00081AA1" w:rsidRPr="0019060C">
        <w:rPr>
          <w:rFonts w:ascii="Times New Roman" w:hAnsi="Times New Roman" w:cs="Times New Roman"/>
          <w:sz w:val="28"/>
          <w:szCs w:val="28"/>
        </w:rPr>
        <w:t>20</w:t>
      </w:r>
      <w:r w:rsidR="008A3198" w:rsidRPr="0019060C">
        <w:rPr>
          <w:rFonts w:ascii="Times New Roman" w:hAnsi="Times New Roman" w:cs="Times New Roman"/>
          <w:sz w:val="28"/>
          <w:szCs w:val="28"/>
        </w:rPr>
        <w:t xml:space="preserve"> года выполнены задачи:</w:t>
      </w:r>
    </w:p>
    <w:p w:rsidR="008A3198" w:rsidRPr="0019060C" w:rsidRDefault="008A3198" w:rsidP="002711FB">
      <w:pPr>
        <w:jc w:val="both"/>
        <w:rPr>
          <w:rFonts w:ascii="Times New Roman" w:hAnsi="Times New Roman"/>
          <w:sz w:val="28"/>
          <w:szCs w:val="28"/>
        </w:rPr>
      </w:pPr>
      <w:r w:rsidRPr="0019060C">
        <w:rPr>
          <w:rFonts w:ascii="Times New Roman" w:hAnsi="Times New Roman"/>
          <w:sz w:val="28"/>
          <w:szCs w:val="28"/>
        </w:rPr>
        <w:t xml:space="preserve">          1. Соблюдение требований и процедур предоставления муниципальной услуги, закреплённых в административном регламенте ее предоставления.</w:t>
      </w:r>
    </w:p>
    <w:p w:rsidR="008A3198" w:rsidRPr="0019060C" w:rsidRDefault="008A3198" w:rsidP="002711FB">
      <w:pPr>
        <w:ind w:left="709"/>
        <w:jc w:val="both"/>
        <w:rPr>
          <w:rFonts w:ascii="Times New Roman" w:hAnsi="Times New Roman"/>
          <w:sz w:val="28"/>
          <w:szCs w:val="28"/>
        </w:rPr>
      </w:pPr>
      <w:r w:rsidRPr="0019060C">
        <w:rPr>
          <w:rFonts w:ascii="Times New Roman" w:hAnsi="Times New Roman"/>
          <w:sz w:val="28"/>
          <w:szCs w:val="28"/>
        </w:rPr>
        <w:t>2. Улучшение условий предоставления муниципальной услуги:</w:t>
      </w:r>
    </w:p>
    <w:p w:rsidR="008A3198" w:rsidRPr="0019060C" w:rsidRDefault="008A3198" w:rsidP="002711FB">
      <w:pPr>
        <w:pStyle w:val="a5"/>
        <w:numPr>
          <w:ilvl w:val="0"/>
          <w:numId w:val="11"/>
        </w:numPr>
        <w:ind w:left="0" w:firstLine="709"/>
        <w:jc w:val="both"/>
        <w:rPr>
          <w:rFonts w:ascii="Times New Roman" w:hAnsi="Times New Roman"/>
          <w:sz w:val="28"/>
          <w:szCs w:val="28"/>
        </w:rPr>
      </w:pPr>
      <w:r w:rsidRPr="0019060C">
        <w:rPr>
          <w:rFonts w:ascii="Times New Roman" w:hAnsi="Times New Roman"/>
          <w:sz w:val="28"/>
          <w:szCs w:val="28"/>
        </w:rPr>
        <w:t>организация комфортных условий предоставления муниципальной услуги;</w:t>
      </w:r>
    </w:p>
    <w:p w:rsidR="008A3198" w:rsidRPr="0019060C" w:rsidRDefault="008A3198" w:rsidP="002711FB">
      <w:pPr>
        <w:pStyle w:val="a5"/>
        <w:numPr>
          <w:ilvl w:val="0"/>
          <w:numId w:val="11"/>
        </w:numPr>
        <w:ind w:left="0" w:firstLine="709"/>
        <w:jc w:val="both"/>
        <w:rPr>
          <w:rFonts w:ascii="Times New Roman" w:hAnsi="Times New Roman"/>
          <w:sz w:val="28"/>
          <w:szCs w:val="28"/>
        </w:rPr>
      </w:pPr>
      <w:r w:rsidRPr="0019060C">
        <w:rPr>
          <w:rFonts w:ascii="Times New Roman" w:hAnsi="Times New Roman"/>
          <w:sz w:val="28"/>
          <w:szCs w:val="28"/>
        </w:rPr>
        <w:t>консультации по перечню документов, необходимых для предоставления муниципальной услуги.</w:t>
      </w:r>
    </w:p>
    <w:p w:rsidR="008A3198" w:rsidRPr="0019060C" w:rsidRDefault="008A3198" w:rsidP="002711FB">
      <w:pPr>
        <w:ind w:left="709"/>
        <w:jc w:val="both"/>
        <w:rPr>
          <w:rFonts w:ascii="Times New Roman" w:hAnsi="Times New Roman"/>
          <w:sz w:val="28"/>
          <w:szCs w:val="28"/>
        </w:rPr>
      </w:pPr>
      <w:r w:rsidRPr="0019060C">
        <w:rPr>
          <w:rFonts w:ascii="Times New Roman" w:hAnsi="Times New Roman"/>
          <w:sz w:val="28"/>
          <w:szCs w:val="28"/>
        </w:rPr>
        <w:t xml:space="preserve">3. Повышение степени открытости информации об уровне качества предоставления муниципальной услуги: </w:t>
      </w:r>
    </w:p>
    <w:p w:rsidR="008A3198" w:rsidRPr="0019060C" w:rsidRDefault="008A3198" w:rsidP="002711FB">
      <w:pPr>
        <w:pStyle w:val="a5"/>
        <w:numPr>
          <w:ilvl w:val="0"/>
          <w:numId w:val="12"/>
        </w:numPr>
        <w:ind w:left="0" w:firstLine="709"/>
        <w:jc w:val="both"/>
        <w:rPr>
          <w:rFonts w:ascii="Times New Roman" w:hAnsi="Times New Roman"/>
          <w:sz w:val="28"/>
          <w:szCs w:val="28"/>
        </w:rPr>
      </w:pPr>
      <w:r w:rsidRPr="0019060C">
        <w:rPr>
          <w:rFonts w:ascii="Times New Roman" w:hAnsi="Times New Roman"/>
          <w:sz w:val="28"/>
          <w:szCs w:val="28"/>
        </w:rPr>
        <w:t xml:space="preserve">информация по предоставлению муниципальной услуги размещена на официальном сайте </w:t>
      </w:r>
      <w:hyperlink r:id="rId14" w:history="1">
        <w:r w:rsidRPr="0019060C">
          <w:rPr>
            <w:rStyle w:val="a3"/>
            <w:rFonts w:ascii="Times New Roman" w:hAnsi="Times New Roman"/>
            <w:color w:val="auto"/>
            <w:sz w:val="28"/>
            <w:szCs w:val="28"/>
            <w:u w:val="none"/>
            <w:lang w:val="en-US"/>
          </w:rPr>
          <w:t>www</w:t>
        </w:r>
        <w:r w:rsidRPr="0019060C">
          <w:rPr>
            <w:rStyle w:val="a3"/>
            <w:rFonts w:ascii="Times New Roman" w:hAnsi="Times New Roman"/>
            <w:color w:val="auto"/>
            <w:sz w:val="28"/>
            <w:szCs w:val="28"/>
            <w:u w:val="none"/>
          </w:rPr>
          <w:t>.</w:t>
        </w:r>
        <w:proofErr w:type="spellStart"/>
        <w:r w:rsidRPr="0019060C">
          <w:rPr>
            <w:rStyle w:val="a3"/>
            <w:rFonts w:ascii="Times New Roman" w:hAnsi="Times New Roman"/>
            <w:color w:val="auto"/>
            <w:sz w:val="28"/>
            <w:szCs w:val="28"/>
            <w:u w:val="none"/>
          </w:rPr>
          <w:t>бузулук.рф</w:t>
        </w:r>
        <w:proofErr w:type="spellEnd"/>
      </w:hyperlink>
      <w:r w:rsidRPr="0019060C">
        <w:rPr>
          <w:rFonts w:ascii="Times New Roman" w:hAnsi="Times New Roman"/>
          <w:sz w:val="28"/>
          <w:szCs w:val="28"/>
        </w:rPr>
        <w:t>.</w:t>
      </w:r>
    </w:p>
    <w:p w:rsidR="008A3198" w:rsidRPr="0019060C" w:rsidRDefault="008A3198" w:rsidP="002711FB">
      <w:pPr>
        <w:pStyle w:val="a5"/>
        <w:ind w:left="0"/>
        <w:jc w:val="both"/>
        <w:rPr>
          <w:rFonts w:ascii="Times New Roman" w:hAnsi="Times New Roman"/>
          <w:bCs/>
          <w:kern w:val="1"/>
          <w:sz w:val="28"/>
          <w:szCs w:val="28"/>
        </w:rPr>
      </w:pPr>
      <w:r w:rsidRPr="0019060C">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w:t>
      </w:r>
      <w:r w:rsidRPr="0019060C">
        <w:rPr>
          <w:rFonts w:ascii="Times New Roman" w:hAnsi="Times New Roman"/>
          <w:kern w:val="1"/>
          <w:sz w:val="28"/>
          <w:szCs w:val="28"/>
        </w:rPr>
        <w:t xml:space="preserve">Признание молодых семей </w:t>
      </w:r>
      <w:proofErr w:type="gramStart"/>
      <w:r w:rsidRPr="0019060C">
        <w:rPr>
          <w:rFonts w:ascii="Times New Roman" w:hAnsi="Times New Roman"/>
          <w:kern w:val="1"/>
          <w:sz w:val="28"/>
          <w:szCs w:val="28"/>
        </w:rPr>
        <w:lastRenderedPageBreak/>
        <w:t>нуждающимися</w:t>
      </w:r>
      <w:proofErr w:type="gramEnd"/>
      <w:r w:rsidRPr="0019060C">
        <w:rPr>
          <w:rFonts w:ascii="Times New Roman" w:hAnsi="Times New Roman"/>
          <w:kern w:val="1"/>
          <w:sz w:val="28"/>
          <w:szCs w:val="28"/>
        </w:rPr>
        <w:t xml:space="preserve"> в улучшении жилищных условий</w:t>
      </w:r>
      <w:r w:rsidRPr="0019060C">
        <w:rPr>
          <w:rFonts w:ascii="Times New Roman" w:hAnsi="Times New Roman"/>
          <w:sz w:val="28"/>
          <w:szCs w:val="28"/>
        </w:rPr>
        <w:t>», утвержденного постановлением администрации города Бузулука 30.03.2012 года № 341-п.</w:t>
      </w:r>
    </w:p>
    <w:p w:rsidR="008A3198" w:rsidRPr="0019060C" w:rsidRDefault="008A3198" w:rsidP="002711FB">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 что соответствует требованиям административного регламента.</w:t>
      </w:r>
    </w:p>
    <w:p w:rsidR="008A3198" w:rsidRPr="0019060C" w:rsidRDefault="008A3198" w:rsidP="002711FB">
      <w:pPr>
        <w:pStyle w:val="a4"/>
        <w:ind w:firstLine="709"/>
        <w:jc w:val="both"/>
        <w:rPr>
          <w:rFonts w:ascii="Times New Roman" w:hAnsi="Times New Roman"/>
          <w:sz w:val="28"/>
          <w:szCs w:val="28"/>
        </w:rPr>
      </w:pPr>
      <w:r w:rsidRPr="0019060C">
        <w:rPr>
          <w:rFonts w:ascii="Times New Roman" w:hAnsi="Times New Roman"/>
          <w:sz w:val="28"/>
          <w:szCs w:val="28"/>
        </w:rPr>
        <w:t>За 8 месяцев 20</w:t>
      </w:r>
      <w:r w:rsidR="00081AA1" w:rsidRPr="0019060C">
        <w:rPr>
          <w:rFonts w:ascii="Times New Roman" w:hAnsi="Times New Roman"/>
          <w:sz w:val="28"/>
          <w:szCs w:val="28"/>
        </w:rPr>
        <w:t>20</w:t>
      </w:r>
      <w:r w:rsidRPr="0019060C">
        <w:rPr>
          <w:rFonts w:ascii="Times New Roman" w:hAnsi="Times New Roman"/>
          <w:sz w:val="28"/>
          <w:szCs w:val="28"/>
        </w:rPr>
        <w:t xml:space="preserve"> года количество получателей муниципальной услуги – </w:t>
      </w:r>
      <w:r w:rsidR="00081AA1" w:rsidRPr="0019060C">
        <w:rPr>
          <w:rFonts w:ascii="Times New Roman" w:hAnsi="Times New Roman"/>
          <w:sz w:val="28"/>
          <w:szCs w:val="28"/>
        </w:rPr>
        <w:t>12</w:t>
      </w:r>
      <w:r w:rsidRPr="0019060C">
        <w:rPr>
          <w:rFonts w:ascii="Times New Roman" w:hAnsi="Times New Roman"/>
          <w:sz w:val="28"/>
          <w:szCs w:val="28"/>
        </w:rPr>
        <w:t>.</w:t>
      </w:r>
    </w:p>
    <w:p w:rsidR="008A3198" w:rsidRPr="0019060C" w:rsidRDefault="008A3198" w:rsidP="002711FB">
      <w:pPr>
        <w:ind w:firstLine="709"/>
        <w:jc w:val="both"/>
        <w:rPr>
          <w:rFonts w:ascii="Times New Roman" w:hAnsi="Times New Roman"/>
          <w:sz w:val="28"/>
          <w:szCs w:val="28"/>
        </w:rPr>
      </w:pPr>
      <w:r w:rsidRPr="0019060C">
        <w:rPr>
          <w:rFonts w:ascii="Times New Roman" w:hAnsi="Times New Roman"/>
          <w:sz w:val="28"/>
          <w:szCs w:val="28"/>
        </w:rPr>
        <w:t>Жалобы по предоставлению оказываемой муниципальной услуги не поступали.</w:t>
      </w:r>
    </w:p>
    <w:p w:rsidR="008A3198" w:rsidRPr="0019060C" w:rsidRDefault="008A3198" w:rsidP="002711FB">
      <w:pPr>
        <w:ind w:firstLine="709"/>
        <w:jc w:val="both"/>
        <w:rPr>
          <w:rFonts w:ascii="Times New Roman" w:hAnsi="Times New Roman"/>
          <w:sz w:val="28"/>
          <w:szCs w:val="28"/>
        </w:rPr>
      </w:pPr>
      <w:r w:rsidRPr="0019060C">
        <w:rPr>
          <w:rFonts w:ascii="Times New Roman" w:hAnsi="Times New Roman"/>
          <w:sz w:val="28"/>
          <w:szCs w:val="28"/>
        </w:rPr>
        <w:t>В ходе проведения мониторинга не установлено проблем по предоставлению  муниципальной услуги.</w:t>
      </w:r>
    </w:p>
    <w:p w:rsidR="000715F2" w:rsidRPr="0019060C" w:rsidRDefault="000715F2" w:rsidP="002711FB">
      <w:pPr>
        <w:ind w:firstLine="709"/>
        <w:jc w:val="both"/>
        <w:rPr>
          <w:rFonts w:ascii="Times New Roman" w:hAnsi="Times New Roman"/>
          <w:b/>
          <w:color w:val="000000" w:themeColor="text1"/>
          <w:sz w:val="28"/>
          <w:szCs w:val="28"/>
        </w:rPr>
      </w:pPr>
    </w:p>
    <w:p w:rsidR="000715F2" w:rsidRPr="0019060C" w:rsidRDefault="000715F2" w:rsidP="002711FB">
      <w:pPr>
        <w:pStyle w:val="1"/>
        <w:spacing w:before="0" w:after="0"/>
        <w:ind w:firstLine="709"/>
        <w:jc w:val="both"/>
        <w:rPr>
          <w:rFonts w:ascii="Times New Roman" w:hAnsi="Times New Roman" w:cs="Times New Roman"/>
          <w:color w:val="auto"/>
          <w:sz w:val="28"/>
          <w:szCs w:val="28"/>
        </w:rPr>
      </w:pPr>
      <w:r w:rsidRPr="0019060C">
        <w:rPr>
          <w:rFonts w:ascii="Times New Roman" w:hAnsi="Times New Roman"/>
          <w:color w:val="000000" w:themeColor="text1"/>
          <w:sz w:val="28"/>
          <w:szCs w:val="28"/>
        </w:rPr>
        <w:t>19.</w:t>
      </w:r>
      <w:r w:rsidRPr="0019060C">
        <w:rPr>
          <w:rFonts w:ascii="Times New Roman" w:hAnsi="Times New Roman"/>
          <w:color w:val="auto"/>
          <w:kern w:val="1"/>
          <w:sz w:val="28"/>
          <w:szCs w:val="28"/>
        </w:rPr>
        <w:t xml:space="preserve"> Предоставление гражданам служебных жилых помещений муниципального специализированного жилищного фонда.</w:t>
      </w:r>
    </w:p>
    <w:p w:rsidR="000715F2" w:rsidRPr="0019060C" w:rsidRDefault="000715F2"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sz w:val="28"/>
          <w:szCs w:val="28"/>
        </w:rPr>
        <w:t xml:space="preserve">Структурное подразделение администрации города, предоставляющее муниципальную услугу: </w:t>
      </w:r>
      <w:r w:rsidRPr="0019060C">
        <w:rPr>
          <w:rFonts w:ascii="Times New Roman" w:hAnsi="Times New Roman" w:cs="Times New Roman"/>
          <w:sz w:val="28"/>
          <w:szCs w:val="28"/>
        </w:rPr>
        <w:t>Управление имущественных отношений администрации города Бузулука.</w:t>
      </w:r>
    </w:p>
    <w:p w:rsidR="000715F2" w:rsidRPr="0019060C" w:rsidRDefault="000715F2" w:rsidP="002711FB">
      <w:pPr>
        <w:ind w:firstLine="709"/>
        <w:jc w:val="both"/>
        <w:rPr>
          <w:rFonts w:ascii="Times New Roman" w:hAnsi="Times New Roman"/>
          <w:sz w:val="28"/>
          <w:szCs w:val="28"/>
        </w:rPr>
      </w:pPr>
      <w:r w:rsidRPr="0019060C">
        <w:rPr>
          <w:rFonts w:ascii="Times New Roman" w:hAnsi="Times New Roman"/>
          <w:sz w:val="28"/>
          <w:szCs w:val="28"/>
        </w:rPr>
        <w:t xml:space="preserve">Уровень качества предоставления муниципальной услуги </w:t>
      </w:r>
      <w:r w:rsidRPr="0019060C">
        <w:rPr>
          <w:rFonts w:ascii="Times New Roman" w:hAnsi="Times New Roman"/>
          <w:b/>
          <w:sz w:val="28"/>
          <w:szCs w:val="28"/>
        </w:rPr>
        <w:t xml:space="preserve">– </w:t>
      </w:r>
      <w:r w:rsidRPr="0019060C">
        <w:rPr>
          <w:rFonts w:ascii="Times New Roman" w:hAnsi="Times New Roman"/>
          <w:sz w:val="28"/>
          <w:szCs w:val="28"/>
        </w:rPr>
        <w:t>«хороший» (общая сумма баллов – 48,0).</w:t>
      </w:r>
    </w:p>
    <w:p w:rsidR="000715F2" w:rsidRPr="0019060C" w:rsidRDefault="00713502"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cs="Times New Roman"/>
          <w:sz w:val="28"/>
          <w:szCs w:val="28"/>
        </w:rPr>
        <w:t>За 8 месяцев 20</w:t>
      </w:r>
      <w:r w:rsidR="009437A7" w:rsidRPr="0019060C">
        <w:rPr>
          <w:rFonts w:ascii="Times New Roman" w:hAnsi="Times New Roman" w:cs="Times New Roman"/>
          <w:sz w:val="28"/>
          <w:szCs w:val="28"/>
        </w:rPr>
        <w:t>20</w:t>
      </w:r>
      <w:r w:rsidR="000715F2" w:rsidRPr="0019060C">
        <w:rPr>
          <w:rFonts w:ascii="Times New Roman" w:hAnsi="Times New Roman" w:cs="Times New Roman"/>
          <w:sz w:val="28"/>
          <w:szCs w:val="28"/>
        </w:rPr>
        <w:t xml:space="preserve"> года выполнены задачи:</w:t>
      </w:r>
    </w:p>
    <w:p w:rsidR="000715F2" w:rsidRPr="0019060C" w:rsidRDefault="000715F2" w:rsidP="002711FB">
      <w:pPr>
        <w:pStyle w:val="a5"/>
        <w:numPr>
          <w:ilvl w:val="0"/>
          <w:numId w:val="39"/>
        </w:numPr>
        <w:ind w:left="0" w:firstLine="709"/>
        <w:jc w:val="both"/>
        <w:rPr>
          <w:rFonts w:ascii="Times New Roman" w:hAnsi="Times New Roman"/>
          <w:sz w:val="28"/>
          <w:szCs w:val="28"/>
        </w:rPr>
      </w:pPr>
      <w:r w:rsidRPr="0019060C">
        <w:rPr>
          <w:rFonts w:ascii="Times New Roman" w:hAnsi="Times New Roman"/>
          <w:sz w:val="28"/>
          <w:szCs w:val="28"/>
        </w:rPr>
        <w:t>Соблюдение требований и процедур предоставления муниципальной услуги, закреплённых в административном регламенте ее предоставления.</w:t>
      </w:r>
    </w:p>
    <w:p w:rsidR="000715F2" w:rsidRPr="0019060C" w:rsidRDefault="000715F2" w:rsidP="002711FB">
      <w:pPr>
        <w:pStyle w:val="a5"/>
        <w:numPr>
          <w:ilvl w:val="0"/>
          <w:numId w:val="39"/>
        </w:numPr>
        <w:ind w:left="0" w:firstLine="709"/>
        <w:jc w:val="both"/>
        <w:rPr>
          <w:rFonts w:ascii="Times New Roman" w:hAnsi="Times New Roman"/>
          <w:sz w:val="28"/>
          <w:szCs w:val="28"/>
        </w:rPr>
      </w:pPr>
      <w:r w:rsidRPr="0019060C">
        <w:rPr>
          <w:rFonts w:ascii="Times New Roman" w:hAnsi="Times New Roman"/>
          <w:sz w:val="28"/>
          <w:szCs w:val="28"/>
        </w:rPr>
        <w:t>Улучшение условий предоставления муниципальной услуги:</w:t>
      </w:r>
    </w:p>
    <w:p w:rsidR="000715F2" w:rsidRPr="0019060C" w:rsidRDefault="000715F2" w:rsidP="002711FB">
      <w:pPr>
        <w:pStyle w:val="a5"/>
        <w:numPr>
          <w:ilvl w:val="0"/>
          <w:numId w:val="11"/>
        </w:numPr>
        <w:ind w:left="0" w:firstLine="709"/>
        <w:jc w:val="both"/>
        <w:rPr>
          <w:rFonts w:ascii="Times New Roman" w:hAnsi="Times New Roman"/>
          <w:sz w:val="28"/>
          <w:szCs w:val="28"/>
        </w:rPr>
      </w:pPr>
      <w:r w:rsidRPr="0019060C">
        <w:rPr>
          <w:rFonts w:ascii="Times New Roman" w:hAnsi="Times New Roman"/>
          <w:sz w:val="28"/>
          <w:szCs w:val="28"/>
        </w:rPr>
        <w:t>организация комфортных условий предоставления муниципальной услуги;</w:t>
      </w:r>
    </w:p>
    <w:p w:rsidR="000715F2" w:rsidRPr="0019060C" w:rsidRDefault="000715F2" w:rsidP="002711FB">
      <w:pPr>
        <w:pStyle w:val="a5"/>
        <w:numPr>
          <w:ilvl w:val="0"/>
          <w:numId w:val="11"/>
        </w:numPr>
        <w:ind w:left="0" w:firstLine="709"/>
        <w:jc w:val="both"/>
        <w:rPr>
          <w:rFonts w:ascii="Times New Roman" w:hAnsi="Times New Roman"/>
          <w:sz w:val="28"/>
          <w:szCs w:val="28"/>
        </w:rPr>
      </w:pPr>
      <w:r w:rsidRPr="0019060C">
        <w:rPr>
          <w:rFonts w:ascii="Times New Roman" w:hAnsi="Times New Roman"/>
          <w:sz w:val="28"/>
          <w:szCs w:val="28"/>
        </w:rPr>
        <w:t>консультации по перечню документов, необходимых для предоставления муниципальной услуги.</w:t>
      </w:r>
    </w:p>
    <w:p w:rsidR="000715F2" w:rsidRPr="0019060C" w:rsidRDefault="000715F2" w:rsidP="002711FB">
      <w:pPr>
        <w:pStyle w:val="a5"/>
        <w:numPr>
          <w:ilvl w:val="0"/>
          <w:numId w:val="39"/>
        </w:numPr>
        <w:ind w:left="0" w:firstLine="709"/>
        <w:jc w:val="both"/>
        <w:rPr>
          <w:rFonts w:ascii="Times New Roman" w:hAnsi="Times New Roman"/>
          <w:sz w:val="28"/>
          <w:szCs w:val="28"/>
        </w:rPr>
      </w:pPr>
      <w:r w:rsidRPr="0019060C">
        <w:rPr>
          <w:rFonts w:ascii="Times New Roman" w:hAnsi="Times New Roman"/>
          <w:sz w:val="28"/>
          <w:szCs w:val="28"/>
        </w:rPr>
        <w:t xml:space="preserve">Повышение степени открытости информации об уровне качества предоставления муниципальной услуги: </w:t>
      </w:r>
    </w:p>
    <w:p w:rsidR="000715F2" w:rsidRPr="0019060C" w:rsidRDefault="000715F2" w:rsidP="002711FB">
      <w:pPr>
        <w:pStyle w:val="a5"/>
        <w:numPr>
          <w:ilvl w:val="0"/>
          <w:numId w:val="12"/>
        </w:numPr>
        <w:ind w:left="0" w:firstLine="709"/>
        <w:jc w:val="both"/>
        <w:rPr>
          <w:rFonts w:ascii="Times New Roman" w:hAnsi="Times New Roman"/>
          <w:sz w:val="28"/>
          <w:szCs w:val="28"/>
        </w:rPr>
      </w:pPr>
      <w:r w:rsidRPr="0019060C">
        <w:rPr>
          <w:rFonts w:ascii="Times New Roman" w:hAnsi="Times New Roman"/>
          <w:sz w:val="28"/>
          <w:szCs w:val="28"/>
        </w:rPr>
        <w:t xml:space="preserve">информация по предоставлению муниципальной услуги размещена на официальном сайте </w:t>
      </w:r>
      <w:hyperlink r:id="rId15" w:history="1">
        <w:r w:rsidRPr="0019060C">
          <w:rPr>
            <w:rStyle w:val="a3"/>
            <w:rFonts w:ascii="Times New Roman" w:hAnsi="Times New Roman"/>
            <w:color w:val="auto"/>
            <w:sz w:val="28"/>
            <w:szCs w:val="28"/>
            <w:u w:val="none"/>
            <w:lang w:val="en-US"/>
          </w:rPr>
          <w:t>www</w:t>
        </w:r>
        <w:r w:rsidRPr="0019060C">
          <w:rPr>
            <w:rStyle w:val="a3"/>
            <w:rFonts w:ascii="Times New Roman" w:hAnsi="Times New Roman"/>
            <w:color w:val="auto"/>
            <w:sz w:val="28"/>
            <w:szCs w:val="28"/>
            <w:u w:val="none"/>
          </w:rPr>
          <w:t>.</w:t>
        </w:r>
        <w:proofErr w:type="spellStart"/>
        <w:r w:rsidRPr="0019060C">
          <w:rPr>
            <w:rStyle w:val="a3"/>
            <w:rFonts w:ascii="Times New Roman" w:hAnsi="Times New Roman"/>
            <w:color w:val="auto"/>
            <w:sz w:val="28"/>
            <w:szCs w:val="28"/>
            <w:u w:val="none"/>
          </w:rPr>
          <w:t>бузулук.рф</w:t>
        </w:r>
        <w:proofErr w:type="spellEnd"/>
      </w:hyperlink>
      <w:r w:rsidRPr="0019060C">
        <w:rPr>
          <w:rFonts w:ascii="Times New Roman" w:hAnsi="Times New Roman"/>
          <w:sz w:val="28"/>
          <w:szCs w:val="28"/>
        </w:rPr>
        <w:t>.</w:t>
      </w:r>
    </w:p>
    <w:p w:rsidR="000715F2" w:rsidRPr="0019060C" w:rsidRDefault="000715F2" w:rsidP="002711FB">
      <w:pPr>
        <w:pStyle w:val="a5"/>
        <w:ind w:left="0" w:firstLine="709"/>
        <w:jc w:val="both"/>
        <w:rPr>
          <w:rFonts w:ascii="Times New Roman" w:hAnsi="Times New Roman"/>
          <w:bCs/>
          <w:kern w:val="1"/>
          <w:sz w:val="28"/>
          <w:szCs w:val="28"/>
        </w:rPr>
      </w:pPr>
      <w:r w:rsidRPr="0019060C">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w:t>
      </w:r>
      <w:r w:rsidRPr="0019060C">
        <w:rPr>
          <w:rFonts w:ascii="Times New Roman" w:hAnsi="Times New Roman"/>
          <w:kern w:val="1"/>
          <w:sz w:val="28"/>
          <w:szCs w:val="28"/>
        </w:rPr>
        <w:t>Предоставление гражданам служебных жилых помещений муниципального специализированного жилищного фонда</w:t>
      </w:r>
      <w:r w:rsidRPr="0019060C">
        <w:rPr>
          <w:rFonts w:ascii="Times New Roman" w:hAnsi="Times New Roman"/>
          <w:sz w:val="28"/>
          <w:szCs w:val="28"/>
        </w:rPr>
        <w:t>», утвержденного постановлением администрации города Бузулука от 30.03.2012 года № 353-п.</w:t>
      </w:r>
    </w:p>
    <w:p w:rsidR="000715F2" w:rsidRPr="0019060C" w:rsidRDefault="000715F2" w:rsidP="002711FB">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 что соответствует требованиям административного регламента.</w:t>
      </w:r>
    </w:p>
    <w:p w:rsidR="000715F2" w:rsidRPr="0019060C" w:rsidRDefault="00713502" w:rsidP="002711FB">
      <w:pPr>
        <w:pStyle w:val="a4"/>
        <w:ind w:firstLine="709"/>
        <w:jc w:val="both"/>
        <w:rPr>
          <w:rFonts w:ascii="Times New Roman" w:hAnsi="Times New Roman"/>
          <w:sz w:val="28"/>
          <w:szCs w:val="28"/>
        </w:rPr>
      </w:pPr>
      <w:r w:rsidRPr="0019060C">
        <w:rPr>
          <w:rFonts w:ascii="Times New Roman" w:hAnsi="Times New Roman"/>
          <w:sz w:val="28"/>
          <w:szCs w:val="28"/>
        </w:rPr>
        <w:t>За 8 месяцев 20</w:t>
      </w:r>
      <w:r w:rsidR="009437A7" w:rsidRPr="0019060C">
        <w:rPr>
          <w:rFonts w:ascii="Times New Roman" w:hAnsi="Times New Roman"/>
          <w:sz w:val="28"/>
          <w:szCs w:val="28"/>
        </w:rPr>
        <w:t>20</w:t>
      </w:r>
      <w:r w:rsidR="000715F2" w:rsidRPr="0019060C">
        <w:rPr>
          <w:rFonts w:ascii="Times New Roman" w:hAnsi="Times New Roman"/>
          <w:sz w:val="28"/>
          <w:szCs w:val="28"/>
        </w:rPr>
        <w:t xml:space="preserve"> года:</w:t>
      </w:r>
    </w:p>
    <w:p w:rsidR="000715F2" w:rsidRPr="0019060C" w:rsidRDefault="000715F2" w:rsidP="002711FB">
      <w:pPr>
        <w:pStyle w:val="a4"/>
        <w:ind w:firstLine="709"/>
        <w:jc w:val="both"/>
        <w:rPr>
          <w:rFonts w:ascii="Times New Roman" w:hAnsi="Times New Roman"/>
          <w:sz w:val="28"/>
          <w:szCs w:val="28"/>
        </w:rPr>
      </w:pPr>
      <w:r w:rsidRPr="0019060C">
        <w:rPr>
          <w:rFonts w:ascii="Times New Roman" w:hAnsi="Times New Roman"/>
          <w:sz w:val="28"/>
          <w:szCs w:val="28"/>
        </w:rPr>
        <w:t xml:space="preserve">Количество получателей муниципальной услуги – </w:t>
      </w:r>
      <w:r w:rsidR="009437A7" w:rsidRPr="0019060C">
        <w:rPr>
          <w:rFonts w:ascii="Times New Roman" w:hAnsi="Times New Roman"/>
          <w:sz w:val="28"/>
          <w:szCs w:val="28"/>
        </w:rPr>
        <w:t>3</w:t>
      </w:r>
      <w:r w:rsidRPr="0019060C">
        <w:rPr>
          <w:rFonts w:ascii="Times New Roman" w:hAnsi="Times New Roman"/>
          <w:sz w:val="28"/>
          <w:szCs w:val="28"/>
        </w:rPr>
        <w:t>.</w:t>
      </w:r>
    </w:p>
    <w:p w:rsidR="000715F2" w:rsidRPr="0019060C" w:rsidRDefault="000715F2" w:rsidP="002711FB">
      <w:pPr>
        <w:ind w:firstLine="709"/>
        <w:jc w:val="both"/>
        <w:rPr>
          <w:rFonts w:ascii="Times New Roman" w:hAnsi="Times New Roman"/>
          <w:sz w:val="28"/>
          <w:szCs w:val="28"/>
        </w:rPr>
      </w:pPr>
      <w:r w:rsidRPr="0019060C">
        <w:rPr>
          <w:rFonts w:ascii="Times New Roman" w:hAnsi="Times New Roman"/>
          <w:sz w:val="28"/>
          <w:szCs w:val="28"/>
        </w:rPr>
        <w:t>Жалобы по предоставлению оказываемой муниципальной услуги не поступали.</w:t>
      </w:r>
    </w:p>
    <w:p w:rsidR="000715F2" w:rsidRPr="0019060C" w:rsidRDefault="000715F2" w:rsidP="002711FB">
      <w:pPr>
        <w:ind w:firstLine="709"/>
        <w:jc w:val="both"/>
        <w:rPr>
          <w:rFonts w:ascii="Times New Roman" w:hAnsi="Times New Roman"/>
          <w:sz w:val="28"/>
          <w:szCs w:val="28"/>
        </w:rPr>
      </w:pPr>
      <w:r w:rsidRPr="0019060C">
        <w:rPr>
          <w:rFonts w:ascii="Times New Roman" w:hAnsi="Times New Roman"/>
          <w:sz w:val="28"/>
          <w:szCs w:val="28"/>
        </w:rPr>
        <w:lastRenderedPageBreak/>
        <w:t xml:space="preserve">В ходе проведения мониторинга не установлено проблем по предоставлению  муниципальной услуги. </w:t>
      </w:r>
    </w:p>
    <w:p w:rsidR="008A3198" w:rsidRPr="0019060C" w:rsidRDefault="008A3198" w:rsidP="002711FB">
      <w:pPr>
        <w:ind w:firstLine="709"/>
        <w:jc w:val="both"/>
        <w:rPr>
          <w:rFonts w:ascii="Times New Roman" w:hAnsi="Times New Roman"/>
          <w:sz w:val="28"/>
          <w:szCs w:val="28"/>
        </w:rPr>
      </w:pPr>
    </w:p>
    <w:p w:rsidR="000715F2" w:rsidRPr="0019060C" w:rsidRDefault="0091078C" w:rsidP="00BC70E6">
      <w:pPr>
        <w:ind w:firstLine="709"/>
        <w:jc w:val="both"/>
        <w:rPr>
          <w:rFonts w:ascii="Times New Roman" w:hAnsi="Times New Roman"/>
          <w:b/>
          <w:sz w:val="28"/>
          <w:szCs w:val="28"/>
        </w:rPr>
      </w:pPr>
      <w:r w:rsidRPr="0019060C">
        <w:rPr>
          <w:rFonts w:ascii="Times New Roman" w:hAnsi="Times New Roman"/>
          <w:b/>
          <w:sz w:val="28"/>
          <w:szCs w:val="28"/>
        </w:rPr>
        <w:t>20.</w:t>
      </w:r>
      <w:r w:rsidR="008A3198" w:rsidRPr="0019060C">
        <w:rPr>
          <w:rFonts w:ascii="Times New Roman" w:hAnsi="Times New Roman"/>
          <w:b/>
          <w:sz w:val="28"/>
          <w:szCs w:val="28"/>
        </w:rPr>
        <w:t xml:space="preserve"> Постановка </w:t>
      </w:r>
      <w:r w:rsidR="008A3198" w:rsidRPr="0019060C">
        <w:rPr>
          <w:rFonts w:ascii="Times New Roman" w:hAnsi="Times New Roman"/>
          <w:b/>
          <w:kern w:val="2"/>
          <w:sz w:val="28"/>
          <w:szCs w:val="28"/>
        </w:rPr>
        <w:t>на учет граждан  в качестве нуждающихся в жилых помещениях, предоставляемых по договорам социального найма</w:t>
      </w:r>
      <w:r w:rsidR="008A3198" w:rsidRPr="0019060C">
        <w:rPr>
          <w:rFonts w:ascii="Times New Roman" w:hAnsi="Times New Roman"/>
          <w:b/>
          <w:sz w:val="28"/>
          <w:szCs w:val="28"/>
        </w:rPr>
        <w:t>.</w:t>
      </w:r>
    </w:p>
    <w:p w:rsidR="008A3198" w:rsidRPr="0019060C" w:rsidRDefault="008A3198" w:rsidP="002711FB">
      <w:pPr>
        <w:ind w:firstLine="709"/>
        <w:jc w:val="both"/>
        <w:rPr>
          <w:rFonts w:ascii="Times New Roman" w:hAnsi="Times New Roman"/>
          <w:sz w:val="28"/>
          <w:szCs w:val="28"/>
        </w:rPr>
      </w:pPr>
      <w:r w:rsidRPr="0019060C">
        <w:rPr>
          <w:rFonts w:ascii="Times New Roman" w:hAnsi="Times New Roman"/>
          <w:sz w:val="28"/>
          <w:szCs w:val="28"/>
        </w:rPr>
        <w:t xml:space="preserve">Уровень качества предоставления муниципальной услуги </w:t>
      </w:r>
      <w:r w:rsidRPr="0019060C">
        <w:rPr>
          <w:rFonts w:ascii="Times New Roman" w:hAnsi="Times New Roman"/>
          <w:b/>
          <w:sz w:val="28"/>
          <w:szCs w:val="28"/>
        </w:rPr>
        <w:t xml:space="preserve">– </w:t>
      </w:r>
      <w:r w:rsidRPr="0019060C">
        <w:rPr>
          <w:rFonts w:ascii="Times New Roman" w:hAnsi="Times New Roman"/>
          <w:sz w:val="28"/>
          <w:szCs w:val="28"/>
        </w:rPr>
        <w:t>«хороший» (общая сумма баллов – 47,</w:t>
      </w:r>
      <w:r w:rsidR="00AD532D" w:rsidRPr="0019060C">
        <w:rPr>
          <w:rFonts w:ascii="Times New Roman" w:hAnsi="Times New Roman"/>
          <w:sz w:val="28"/>
          <w:szCs w:val="28"/>
        </w:rPr>
        <w:t>7</w:t>
      </w:r>
      <w:r w:rsidRPr="0019060C">
        <w:rPr>
          <w:rFonts w:ascii="Times New Roman" w:hAnsi="Times New Roman"/>
          <w:sz w:val="28"/>
          <w:szCs w:val="28"/>
        </w:rPr>
        <w:t>).</w:t>
      </w:r>
    </w:p>
    <w:p w:rsidR="008A3198" w:rsidRPr="0019060C" w:rsidRDefault="00713502"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cs="Times New Roman"/>
          <w:sz w:val="28"/>
          <w:szCs w:val="28"/>
        </w:rPr>
        <w:t>За 8 месяцев 20</w:t>
      </w:r>
      <w:r w:rsidR="00AD532D" w:rsidRPr="0019060C">
        <w:rPr>
          <w:rFonts w:ascii="Times New Roman" w:hAnsi="Times New Roman" w:cs="Times New Roman"/>
          <w:sz w:val="28"/>
          <w:szCs w:val="28"/>
        </w:rPr>
        <w:t>20</w:t>
      </w:r>
      <w:r w:rsidR="008A3198" w:rsidRPr="0019060C">
        <w:rPr>
          <w:rFonts w:ascii="Times New Roman" w:hAnsi="Times New Roman" w:cs="Times New Roman"/>
          <w:sz w:val="28"/>
          <w:szCs w:val="28"/>
        </w:rPr>
        <w:t xml:space="preserve"> года году выполнены задачи:</w:t>
      </w:r>
    </w:p>
    <w:p w:rsidR="008A3198" w:rsidRPr="0019060C" w:rsidRDefault="008A3198" w:rsidP="002711FB">
      <w:pPr>
        <w:pStyle w:val="a5"/>
        <w:numPr>
          <w:ilvl w:val="0"/>
          <w:numId w:val="37"/>
        </w:numPr>
        <w:ind w:left="0" w:firstLine="709"/>
        <w:jc w:val="both"/>
        <w:rPr>
          <w:rFonts w:ascii="Times New Roman" w:hAnsi="Times New Roman"/>
          <w:sz w:val="28"/>
          <w:szCs w:val="28"/>
        </w:rPr>
      </w:pPr>
      <w:r w:rsidRPr="0019060C">
        <w:rPr>
          <w:rFonts w:ascii="Times New Roman" w:hAnsi="Times New Roman"/>
          <w:sz w:val="28"/>
          <w:szCs w:val="28"/>
        </w:rPr>
        <w:t>Соблюдение требований и процедур предоставления муниципальной услуги, закреплённых в административном регламенте ее предоставления.</w:t>
      </w:r>
    </w:p>
    <w:p w:rsidR="008A3198" w:rsidRPr="0019060C" w:rsidRDefault="008A3198" w:rsidP="002711FB">
      <w:pPr>
        <w:pStyle w:val="a5"/>
        <w:numPr>
          <w:ilvl w:val="0"/>
          <w:numId w:val="37"/>
        </w:numPr>
        <w:ind w:left="0" w:firstLine="709"/>
        <w:jc w:val="both"/>
        <w:rPr>
          <w:rFonts w:ascii="Times New Roman" w:hAnsi="Times New Roman"/>
          <w:sz w:val="28"/>
          <w:szCs w:val="28"/>
        </w:rPr>
      </w:pPr>
      <w:r w:rsidRPr="0019060C">
        <w:rPr>
          <w:rFonts w:ascii="Times New Roman" w:hAnsi="Times New Roman"/>
          <w:sz w:val="28"/>
          <w:szCs w:val="28"/>
        </w:rPr>
        <w:t>Улучшение условий предоставления муниципальной услуги:</w:t>
      </w:r>
    </w:p>
    <w:p w:rsidR="008A3198" w:rsidRPr="0019060C" w:rsidRDefault="008A3198" w:rsidP="002711FB">
      <w:pPr>
        <w:pStyle w:val="a5"/>
        <w:numPr>
          <w:ilvl w:val="0"/>
          <w:numId w:val="11"/>
        </w:numPr>
        <w:ind w:left="0" w:firstLine="709"/>
        <w:jc w:val="both"/>
        <w:rPr>
          <w:rFonts w:ascii="Times New Roman" w:hAnsi="Times New Roman"/>
          <w:sz w:val="28"/>
          <w:szCs w:val="28"/>
        </w:rPr>
      </w:pPr>
      <w:r w:rsidRPr="0019060C">
        <w:rPr>
          <w:rFonts w:ascii="Times New Roman" w:hAnsi="Times New Roman"/>
          <w:sz w:val="28"/>
          <w:szCs w:val="28"/>
        </w:rPr>
        <w:t>организация комфортных условий предоставления муниципальной услуги;</w:t>
      </w:r>
    </w:p>
    <w:p w:rsidR="008A3198" w:rsidRPr="0019060C" w:rsidRDefault="008A3198" w:rsidP="002711FB">
      <w:pPr>
        <w:pStyle w:val="a5"/>
        <w:numPr>
          <w:ilvl w:val="0"/>
          <w:numId w:val="11"/>
        </w:numPr>
        <w:ind w:left="0" w:firstLine="709"/>
        <w:jc w:val="both"/>
        <w:rPr>
          <w:rFonts w:ascii="Times New Roman" w:hAnsi="Times New Roman"/>
          <w:sz w:val="28"/>
          <w:szCs w:val="28"/>
        </w:rPr>
      </w:pPr>
      <w:r w:rsidRPr="0019060C">
        <w:rPr>
          <w:rFonts w:ascii="Times New Roman" w:hAnsi="Times New Roman"/>
          <w:sz w:val="28"/>
          <w:szCs w:val="28"/>
        </w:rPr>
        <w:t>консультации по перечню документов, необходимых для предоставления муниципальной услуги.</w:t>
      </w:r>
    </w:p>
    <w:p w:rsidR="008A3198" w:rsidRPr="0019060C" w:rsidRDefault="008A3198" w:rsidP="002711FB">
      <w:pPr>
        <w:pStyle w:val="a5"/>
        <w:numPr>
          <w:ilvl w:val="0"/>
          <w:numId w:val="37"/>
        </w:numPr>
        <w:ind w:left="0" w:firstLine="709"/>
        <w:jc w:val="both"/>
        <w:rPr>
          <w:rFonts w:ascii="Times New Roman" w:hAnsi="Times New Roman"/>
          <w:sz w:val="28"/>
          <w:szCs w:val="28"/>
        </w:rPr>
      </w:pPr>
      <w:r w:rsidRPr="0019060C">
        <w:rPr>
          <w:rFonts w:ascii="Times New Roman" w:hAnsi="Times New Roman"/>
          <w:sz w:val="28"/>
          <w:szCs w:val="28"/>
        </w:rPr>
        <w:t xml:space="preserve">Повышение степени открытости информации об уровне качества предоставления муниципальной услуги: </w:t>
      </w:r>
    </w:p>
    <w:p w:rsidR="008A3198" w:rsidRPr="0019060C" w:rsidRDefault="008A3198" w:rsidP="002711FB">
      <w:pPr>
        <w:pStyle w:val="a5"/>
        <w:numPr>
          <w:ilvl w:val="0"/>
          <w:numId w:val="12"/>
        </w:numPr>
        <w:ind w:left="0" w:firstLine="709"/>
        <w:jc w:val="both"/>
        <w:rPr>
          <w:rFonts w:ascii="Times New Roman" w:hAnsi="Times New Roman"/>
          <w:sz w:val="28"/>
          <w:szCs w:val="28"/>
        </w:rPr>
      </w:pPr>
      <w:r w:rsidRPr="0019060C">
        <w:rPr>
          <w:rFonts w:ascii="Times New Roman" w:hAnsi="Times New Roman"/>
          <w:sz w:val="28"/>
          <w:szCs w:val="28"/>
        </w:rPr>
        <w:t xml:space="preserve">информация по предоставлению муниципальной услуги размещена на официальном сайте </w:t>
      </w:r>
      <w:hyperlink r:id="rId16" w:history="1">
        <w:r w:rsidRPr="0019060C">
          <w:rPr>
            <w:rStyle w:val="a3"/>
            <w:rFonts w:ascii="Times New Roman" w:hAnsi="Times New Roman"/>
            <w:color w:val="auto"/>
            <w:sz w:val="28"/>
            <w:szCs w:val="28"/>
            <w:u w:val="none"/>
            <w:lang w:val="en-US"/>
          </w:rPr>
          <w:t>www</w:t>
        </w:r>
        <w:r w:rsidRPr="0019060C">
          <w:rPr>
            <w:rStyle w:val="a3"/>
            <w:rFonts w:ascii="Times New Roman" w:hAnsi="Times New Roman"/>
            <w:color w:val="auto"/>
            <w:sz w:val="28"/>
            <w:szCs w:val="28"/>
            <w:u w:val="none"/>
          </w:rPr>
          <w:t>.</w:t>
        </w:r>
        <w:proofErr w:type="spellStart"/>
        <w:r w:rsidRPr="0019060C">
          <w:rPr>
            <w:rStyle w:val="a3"/>
            <w:rFonts w:ascii="Times New Roman" w:hAnsi="Times New Roman"/>
            <w:color w:val="auto"/>
            <w:sz w:val="28"/>
            <w:szCs w:val="28"/>
            <w:u w:val="none"/>
          </w:rPr>
          <w:t>бузулук.рф</w:t>
        </w:r>
        <w:proofErr w:type="spellEnd"/>
      </w:hyperlink>
      <w:r w:rsidRPr="0019060C">
        <w:rPr>
          <w:rFonts w:ascii="Times New Roman" w:hAnsi="Times New Roman"/>
          <w:sz w:val="28"/>
          <w:szCs w:val="28"/>
        </w:rPr>
        <w:t>.</w:t>
      </w:r>
    </w:p>
    <w:p w:rsidR="008A3198" w:rsidRPr="0019060C" w:rsidRDefault="008A3198" w:rsidP="002711FB">
      <w:pPr>
        <w:pStyle w:val="a5"/>
        <w:ind w:left="0"/>
        <w:jc w:val="both"/>
        <w:rPr>
          <w:rFonts w:ascii="Times New Roman" w:hAnsi="Times New Roman"/>
          <w:bCs/>
          <w:kern w:val="1"/>
          <w:sz w:val="28"/>
          <w:szCs w:val="28"/>
        </w:rPr>
      </w:pPr>
      <w:r w:rsidRPr="0019060C">
        <w:rPr>
          <w:rFonts w:ascii="Times New Roman" w:hAnsi="Times New Roman"/>
          <w:sz w:val="28"/>
          <w:szCs w:val="28"/>
        </w:rPr>
        <w:t xml:space="preserve">Услуга предоставляется гражданам на основании административного регламента предоставления муниципальной услуги «Постановка </w:t>
      </w:r>
      <w:r w:rsidRPr="0019060C">
        <w:rPr>
          <w:rFonts w:ascii="Times New Roman" w:hAnsi="Times New Roman"/>
          <w:bCs/>
          <w:kern w:val="2"/>
          <w:sz w:val="28"/>
          <w:szCs w:val="28"/>
        </w:rPr>
        <w:t>на учет граждан  в качестве нуждающихся в жилых помещениях, предоставляемых по договорам социального найма</w:t>
      </w:r>
      <w:r w:rsidRPr="0019060C">
        <w:rPr>
          <w:rFonts w:ascii="Times New Roman" w:hAnsi="Times New Roman"/>
          <w:sz w:val="28"/>
          <w:szCs w:val="28"/>
        </w:rPr>
        <w:t xml:space="preserve">», утвержденного постановлением администрации города Бузулука  </w:t>
      </w:r>
      <w:r w:rsidR="00713502" w:rsidRPr="0019060C">
        <w:rPr>
          <w:rFonts w:ascii="Times New Roman" w:hAnsi="Times New Roman"/>
          <w:sz w:val="28"/>
          <w:szCs w:val="28"/>
        </w:rPr>
        <w:t>18.02.2019</w:t>
      </w:r>
      <w:r w:rsidRPr="0019060C">
        <w:rPr>
          <w:rFonts w:ascii="Times New Roman" w:hAnsi="Times New Roman"/>
          <w:sz w:val="28"/>
          <w:szCs w:val="28"/>
        </w:rPr>
        <w:t xml:space="preserve"> года № 1</w:t>
      </w:r>
      <w:r w:rsidR="00713502" w:rsidRPr="0019060C">
        <w:rPr>
          <w:rFonts w:ascii="Times New Roman" w:hAnsi="Times New Roman"/>
          <w:sz w:val="28"/>
          <w:szCs w:val="28"/>
        </w:rPr>
        <w:t>82</w:t>
      </w:r>
      <w:r w:rsidRPr="0019060C">
        <w:rPr>
          <w:rFonts w:ascii="Times New Roman" w:hAnsi="Times New Roman"/>
          <w:sz w:val="28"/>
          <w:szCs w:val="28"/>
        </w:rPr>
        <w:t>-п.</w:t>
      </w:r>
    </w:p>
    <w:p w:rsidR="008A3198" w:rsidRPr="0019060C" w:rsidRDefault="008A3198" w:rsidP="002711FB">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8A3198" w:rsidRPr="0019060C" w:rsidRDefault="00713502" w:rsidP="002711FB">
      <w:pPr>
        <w:pStyle w:val="a4"/>
        <w:ind w:firstLine="709"/>
        <w:jc w:val="both"/>
        <w:rPr>
          <w:rFonts w:ascii="Times New Roman" w:hAnsi="Times New Roman"/>
          <w:sz w:val="28"/>
          <w:szCs w:val="28"/>
        </w:rPr>
      </w:pPr>
      <w:r w:rsidRPr="0019060C">
        <w:rPr>
          <w:rFonts w:ascii="Times New Roman" w:hAnsi="Times New Roman"/>
          <w:sz w:val="28"/>
          <w:szCs w:val="28"/>
        </w:rPr>
        <w:t>За 8 месяцев 20</w:t>
      </w:r>
      <w:r w:rsidR="00AD532D" w:rsidRPr="0019060C">
        <w:rPr>
          <w:rFonts w:ascii="Times New Roman" w:hAnsi="Times New Roman"/>
          <w:sz w:val="28"/>
          <w:szCs w:val="28"/>
        </w:rPr>
        <w:t>20</w:t>
      </w:r>
      <w:r w:rsidR="008A3198" w:rsidRPr="0019060C">
        <w:rPr>
          <w:rFonts w:ascii="Times New Roman" w:hAnsi="Times New Roman"/>
          <w:sz w:val="28"/>
          <w:szCs w:val="28"/>
        </w:rPr>
        <w:t xml:space="preserve"> года количество получ</w:t>
      </w:r>
      <w:r w:rsidRPr="0019060C">
        <w:rPr>
          <w:rFonts w:ascii="Times New Roman" w:hAnsi="Times New Roman"/>
          <w:sz w:val="28"/>
          <w:szCs w:val="28"/>
        </w:rPr>
        <w:t xml:space="preserve">ателей муниципальной услуги – </w:t>
      </w:r>
      <w:r w:rsidR="00AD532D" w:rsidRPr="0019060C">
        <w:rPr>
          <w:rFonts w:ascii="Times New Roman" w:hAnsi="Times New Roman"/>
          <w:sz w:val="28"/>
          <w:szCs w:val="28"/>
        </w:rPr>
        <w:t>48</w:t>
      </w:r>
      <w:r w:rsidR="008A3198" w:rsidRPr="0019060C">
        <w:rPr>
          <w:rFonts w:ascii="Times New Roman" w:hAnsi="Times New Roman"/>
          <w:sz w:val="28"/>
          <w:szCs w:val="28"/>
        </w:rPr>
        <w:t>.</w:t>
      </w:r>
    </w:p>
    <w:p w:rsidR="008A3198" w:rsidRPr="0019060C" w:rsidRDefault="008A3198" w:rsidP="002711FB">
      <w:pPr>
        <w:ind w:firstLine="709"/>
        <w:jc w:val="both"/>
        <w:rPr>
          <w:rFonts w:ascii="Times New Roman" w:hAnsi="Times New Roman"/>
          <w:sz w:val="28"/>
          <w:szCs w:val="28"/>
        </w:rPr>
      </w:pPr>
      <w:r w:rsidRPr="0019060C">
        <w:rPr>
          <w:rFonts w:ascii="Times New Roman" w:hAnsi="Times New Roman"/>
          <w:sz w:val="28"/>
          <w:szCs w:val="28"/>
        </w:rPr>
        <w:t>Жалобы по предоставлению оказываемой муниципальной услуги не поступали.</w:t>
      </w:r>
    </w:p>
    <w:p w:rsidR="0091078C" w:rsidRPr="0019060C" w:rsidRDefault="008A3198" w:rsidP="002711FB">
      <w:pPr>
        <w:ind w:firstLine="709"/>
        <w:jc w:val="both"/>
        <w:rPr>
          <w:rFonts w:ascii="Times New Roman" w:hAnsi="Times New Roman"/>
          <w:sz w:val="28"/>
          <w:szCs w:val="28"/>
        </w:rPr>
      </w:pPr>
      <w:r w:rsidRPr="0019060C">
        <w:rPr>
          <w:rFonts w:ascii="Times New Roman" w:hAnsi="Times New Roman"/>
          <w:sz w:val="28"/>
          <w:szCs w:val="28"/>
        </w:rPr>
        <w:t>В ходе проведения мониторинга установлена проблема по предоставлению  муниципальной услуги: заявителей не удовлетворяет размещение органа, предоставляющего муниципальную услугу (высокая этажность для граждан, имеющих группу инвалидности).</w:t>
      </w:r>
    </w:p>
    <w:p w:rsidR="000715F2" w:rsidRPr="0019060C" w:rsidRDefault="000715F2" w:rsidP="002711FB">
      <w:pPr>
        <w:ind w:firstLine="709"/>
        <w:jc w:val="both"/>
        <w:rPr>
          <w:rFonts w:ascii="Times New Roman" w:hAnsi="Times New Roman"/>
          <w:sz w:val="28"/>
          <w:szCs w:val="28"/>
        </w:rPr>
      </w:pPr>
    </w:p>
    <w:p w:rsidR="008A3198" w:rsidRPr="0019060C" w:rsidRDefault="0091078C" w:rsidP="002711FB">
      <w:pPr>
        <w:pStyle w:val="1"/>
        <w:spacing w:before="0" w:after="0"/>
        <w:ind w:firstLine="709"/>
        <w:jc w:val="both"/>
        <w:rPr>
          <w:rFonts w:ascii="Times New Roman" w:hAnsi="Times New Roman" w:cs="Times New Roman"/>
          <w:color w:val="auto"/>
          <w:sz w:val="28"/>
          <w:szCs w:val="28"/>
        </w:rPr>
      </w:pPr>
      <w:r w:rsidRPr="0019060C">
        <w:rPr>
          <w:rFonts w:ascii="Times New Roman" w:hAnsi="Times New Roman"/>
          <w:color w:val="000000" w:themeColor="text1"/>
          <w:sz w:val="28"/>
          <w:szCs w:val="28"/>
        </w:rPr>
        <w:t xml:space="preserve">21. </w:t>
      </w:r>
      <w:r w:rsidR="008A3198" w:rsidRPr="0019060C">
        <w:rPr>
          <w:rFonts w:ascii="Times New Roman" w:hAnsi="Times New Roman"/>
          <w:color w:val="auto"/>
          <w:sz w:val="28"/>
          <w:szCs w:val="28"/>
        </w:rPr>
        <w:t xml:space="preserve">Предоставление социальных выплат на приобретение (строительство)  жилья молодым семьям в рамках подпрограммы </w:t>
      </w:r>
      <w:r w:rsidR="008A3198" w:rsidRPr="0019060C">
        <w:rPr>
          <w:rFonts w:ascii="Times New Roman" w:hAnsi="Times New Roman"/>
          <w:color w:val="auto"/>
          <w:kern w:val="1"/>
          <w:sz w:val="28"/>
          <w:szCs w:val="28"/>
        </w:rPr>
        <w:t xml:space="preserve"> «Обеспечение жильем молодых семей в Оренбургской области на 2014-2020 годы»</w:t>
      </w:r>
      <w:r w:rsidR="00BC70E6" w:rsidRPr="0019060C">
        <w:rPr>
          <w:rFonts w:ascii="Times New Roman" w:hAnsi="Times New Roman"/>
          <w:color w:val="auto"/>
          <w:kern w:val="1"/>
          <w:sz w:val="28"/>
          <w:szCs w:val="28"/>
        </w:rPr>
        <w:t>.</w:t>
      </w:r>
      <w:r w:rsidR="008A3198" w:rsidRPr="0019060C">
        <w:rPr>
          <w:rFonts w:ascii="Times New Roman" w:hAnsi="Times New Roman"/>
          <w:color w:val="auto"/>
          <w:kern w:val="1"/>
          <w:sz w:val="28"/>
          <w:szCs w:val="28"/>
        </w:rPr>
        <w:t xml:space="preserve"> </w:t>
      </w:r>
    </w:p>
    <w:p w:rsidR="008A3198" w:rsidRPr="0019060C" w:rsidRDefault="008A3198"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sz w:val="28"/>
          <w:szCs w:val="28"/>
        </w:rPr>
        <w:t xml:space="preserve">Структурное подразделение администрации города, предоставляющее муниципальную услугу: </w:t>
      </w:r>
      <w:r w:rsidRPr="0019060C">
        <w:rPr>
          <w:rFonts w:ascii="Times New Roman" w:hAnsi="Times New Roman" w:cs="Times New Roman"/>
          <w:sz w:val="28"/>
          <w:szCs w:val="28"/>
        </w:rPr>
        <w:t>Управление имущественных отношений.</w:t>
      </w:r>
    </w:p>
    <w:p w:rsidR="008A3198" w:rsidRPr="0019060C" w:rsidRDefault="008A3198" w:rsidP="002711FB">
      <w:pPr>
        <w:ind w:firstLine="709"/>
        <w:jc w:val="both"/>
        <w:rPr>
          <w:rFonts w:ascii="Times New Roman" w:hAnsi="Times New Roman"/>
          <w:sz w:val="28"/>
          <w:szCs w:val="28"/>
        </w:rPr>
      </w:pPr>
      <w:r w:rsidRPr="0019060C">
        <w:rPr>
          <w:rFonts w:ascii="Times New Roman" w:hAnsi="Times New Roman"/>
          <w:sz w:val="28"/>
          <w:szCs w:val="28"/>
        </w:rPr>
        <w:t xml:space="preserve">Уровень качества предоставления муниципальной услуги </w:t>
      </w:r>
      <w:r w:rsidRPr="0019060C">
        <w:rPr>
          <w:rFonts w:ascii="Times New Roman" w:hAnsi="Times New Roman"/>
          <w:b/>
          <w:sz w:val="28"/>
          <w:szCs w:val="28"/>
        </w:rPr>
        <w:t xml:space="preserve">– </w:t>
      </w:r>
      <w:r w:rsidRPr="0019060C">
        <w:rPr>
          <w:rFonts w:ascii="Times New Roman" w:hAnsi="Times New Roman"/>
          <w:sz w:val="28"/>
          <w:szCs w:val="28"/>
        </w:rPr>
        <w:t>«хороший» (общая сумма баллов – 47,8).</w:t>
      </w:r>
    </w:p>
    <w:p w:rsidR="008A3198" w:rsidRPr="0019060C" w:rsidRDefault="008A3198"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cs="Times New Roman"/>
          <w:sz w:val="28"/>
          <w:szCs w:val="28"/>
        </w:rPr>
        <w:lastRenderedPageBreak/>
        <w:t>За 8 месяцев 20</w:t>
      </w:r>
      <w:r w:rsidR="001B6F01" w:rsidRPr="0019060C">
        <w:rPr>
          <w:rFonts w:ascii="Times New Roman" w:hAnsi="Times New Roman" w:cs="Times New Roman"/>
          <w:sz w:val="28"/>
          <w:szCs w:val="28"/>
        </w:rPr>
        <w:t>20</w:t>
      </w:r>
      <w:r w:rsidRPr="0019060C">
        <w:rPr>
          <w:rFonts w:ascii="Times New Roman" w:hAnsi="Times New Roman" w:cs="Times New Roman"/>
          <w:sz w:val="28"/>
          <w:szCs w:val="28"/>
        </w:rPr>
        <w:t xml:space="preserve"> года выполнены задачи:</w:t>
      </w:r>
    </w:p>
    <w:p w:rsidR="008A3198" w:rsidRPr="0019060C" w:rsidRDefault="008A3198" w:rsidP="002711FB">
      <w:pPr>
        <w:jc w:val="both"/>
        <w:rPr>
          <w:rFonts w:ascii="Times New Roman" w:hAnsi="Times New Roman"/>
          <w:sz w:val="28"/>
          <w:szCs w:val="28"/>
        </w:rPr>
      </w:pPr>
      <w:r w:rsidRPr="0019060C">
        <w:rPr>
          <w:rFonts w:ascii="Times New Roman" w:hAnsi="Times New Roman"/>
          <w:sz w:val="28"/>
          <w:szCs w:val="28"/>
        </w:rPr>
        <w:t xml:space="preserve">          1. Соблюдение требований и процедур предоставления муниципальной услуги, закреплённых в административном регламенте ее предоставления.</w:t>
      </w:r>
    </w:p>
    <w:p w:rsidR="008A3198" w:rsidRPr="0019060C" w:rsidRDefault="008A3198" w:rsidP="002711FB">
      <w:pPr>
        <w:ind w:left="709"/>
        <w:jc w:val="both"/>
        <w:rPr>
          <w:rFonts w:ascii="Times New Roman" w:hAnsi="Times New Roman"/>
          <w:sz w:val="28"/>
          <w:szCs w:val="28"/>
        </w:rPr>
      </w:pPr>
      <w:r w:rsidRPr="0019060C">
        <w:rPr>
          <w:rFonts w:ascii="Times New Roman" w:hAnsi="Times New Roman"/>
          <w:sz w:val="28"/>
          <w:szCs w:val="28"/>
        </w:rPr>
        <w:t>2. Улучшение условий предоставления муниципальной услуги:</w:t>
      </w:r>
    </w:p>
    <w:p w:rsidR="008A3198" w:rsidRPr="0019060C" w:rsidRDefault="008A3198" w:rsidP="002711FB">
      <w:pPr>
        <w:pStyle w:val="a5"/>
        <w:numPr>
          <w:ilvl w:val="0"/>
          <w:numId w:val="11"/>
        </w:numPr>
        <w:ind w:left="0" w:firstLine="709"/>
        <w:jc w:val="both"/>
        <w:rPr>
          <w:rFonts w:ascii="Times New Roman" w:hAnsi="Times New Roman"/>
          <w:sz w:val="28"/>
          <w:szCs w:val="28"/>
        </w:rPr>
      </w:pPr>
      <w:r w:rsidRPr="0019060C">
        <w:rPr>
          <w:rFonts w:ascii="Times New Roman" w:hAnsi="Times New Roman"/>
          <w:sz w:val="28"/>
          <w:szCs w:val="28"/>
        </w:rPr>
        <w:t>организация комфортных условий предоставления муниципальной услуги;</w:t>
      </w:r>
    </w:p>
    <w:p w:rsidR="008A3198" w:rsidRPr="0019060C" w:rsidRDefault="008A3198" w:rsidP="002711FB">
      <w:pPr>
        <w:pStyle w:val="a5"/>
        <w:numPr>
          <w:ilvl w:val="0"/>
          <w:numId w:val="11"/>
        </w:numPr>
        <w:ind w:left="0" w:firstLine="709"/>
        <w:jc w:val="both"/>
        <w:rPr>
          <w:rFonts w:ascii="Times New Roman" w:hAnsi="Times New Roman"/>
          <w:sz w:val="28"/>
          <w:szCs w:val="28"/>
        </w:rPr>
      </w:pPr>
      <w:r w:rsidRPr="0019060C">
        <w:rPr>
          <w:rFonts w:ascii="Times New Roman" w:hAnsi="Times New Roman"/>
          <w:sz w:val="28"/>
          <w:szCs w:val="28"/>
        </w:rPr>
        <w:t>консультации по перечню документов, необходимых для предоставления муниципальной услуги.</w:t>
      </w:r>
    </w:p>
    <w:p w:rsidR="008A3198" w:rsidRPr="0019060C" w:rsidRDefault="008A3198" w:rsidP="002711FB">
      <w:pPr>
        <w:ind w:left="709"/>
        <w:jc w:val="both"/>
        <w:rPr>
          <w:rFonts w:ascii="Times New Roman" w:hAnsi="Times New Roman"/>
          <w:sz w:val="28"/>
          <w:szCs w:val="28"/>
        </w:rPr>
      </w:pPr>
      <w:r w:rsidRPr="0019060C">
        <w:rPr>
          <w:rFonts w:ascii="Times New Roman" w:hAnsi="Times New Roman"/>
          <w:sz w:val="28"/>
          <w:szCs w:val="28"/>
        </w:rPr>
        <w:t xml:space="preserve">3. Повышение степени открытости информации об уровне качества предоставления муниципальной услуги: </w:t>
      </w:r>
    </w:p>
    <w:p w:rsidR="008A3198" w:rsidRPr="0019060C" w:rsidRDefault="008A3198" w:rsidP="002711FB">
      <w:pPr>
        <w:pStyle w:val="a5"/>
        <w:numPr>
          <w:ilvl w:val="0"/>
          <w:numId w:val="12"/>
        </w:numPr>
        <w:ind w:left="0" w:firstLine="709"/>
        <w:jc w:val="both"/>
        <w:rPr>
          <w:rFonts w:ascii="Times New Roman" w:hAnsi="Times New Roman"/>
          <w:sz w:val="28"/>
          <w:szCs w:val="28"/>
        </w:rPr>
      </w:pPr>
      <w:r w:rsidRPr="0019060C">
        <w:rPr>
          <w:rFonts w:ascii="Times New Roman" w:hAnsi="Times New Roman"/>
          <w:sz w:val="28"/>
          <w:szCs w:val="28"/>
        </w:rPr>
        <w:t xml:space="preserve">информация по предоставлению муниципальной услуги размещена на официальном сайте </w:t>
      </w:r>
      <w:hyperlink r:id="rId17" w:history="1">
        <w:r w:rsidRPr="0019060C">
          <w:rPr>
            <w:rStyle w:val="a3"/>
            <w:rFonts w:ascii="Times New Roman" w:hAnsi="Times New Roman"/>
            <w:color w:val="auto"/>
            <w:sz w:val="28"/>
            <w:szCs w:val="28"/>
            <w:u w:val="none"/>
            <w:lang w:val="en-US"/>
          </w:rPr>
          <w:t>www</w:t>
        </w:r>
        <w:r w:rsidRPr="0019060C">
          <w:rPr>
            <w:rStyle w:val="a3"/>
            <w:rFonts w:ascii="Times New Roman" w:hAnsi="Times New Roman"/>
            <w:color w:val="auto"/>
            <w:sz w:val="28"/>
            <w:szCs w:val="28"/>
            <w:u w:val="none"/>
          </w:rPr>
          <w:t>.</w:t>
        </w:r>
        <w:proofErr w:type="spellStart"/>
        <w:r w:rsidRPr="0019060C">
          <w:rPr>
            <w:rStyle w:val="a3"/>
            <w:rFonts w:ascii="Times New Roman" w:hAnsi="Times New Roman"/>
            <w:color w:val="auto"/>
            <w:sz w:val="28"/>
            <w:szCs w:val="28"/>
            <w:u w:val="none"/>
          </w:rPr>
          <w:t>бузулук.рф</w:t>
        </w:r>
        <w:proofErr w:type="spellEnd"/>
      </w:hyperlink>
      <w:r w:rsidRPr="0019060C">
        <w:rPr>
          <w:rFonts w:ascii="Times New Roman" w:hAnsi="Times New Roman"/>
          <w:sz w:val="28"/>
          <w:szCs w:val="28"/>
        </w:rPr>
        <w:t>.</w:t>
      </w:r>
    </w:p>
    <w:p w:rsidR="008A3198" w:rsidRPr="0019060C" w:rsidRDefault="008A3198" w:rsidP="002711FB">
      <w:pPr>
        <w:pStyle w:val="a5"/>
        <w:ind w:left="0"/>
        <w:jc w:val="both"/>
        <w:rPr>
          <w:rFonts w:ascii="Times New Roman" w:hAnsi="Times New Roman"/>
          <w:bCs/>
          <w:kern w:val="1"/>
          <w:sz w:val="28"/>
          <w:szCs w:val="28"/>
        </w:rPr>
      </w:pPr>
      <w:r w:rsidRPr="0019060C">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w:t>
      </w:r>
      <w:r w:rsidRPr="0019060C">
        <w:rPr>
          <w:rFonts w:ascii="Times New Roman" w:hAnsi="Times New Roman"/>
          <w:kern w:val="1"/>
          <w:sz w:val="28"/>
          <w:szCs w:val="28"/>
        </w:rPr>
        <w:t>Предоставление социальных выплат на приобретение (строительство) жилья молодым в рамках подпрограммы «Обеспечение жильем молодых семей в Оренбургской области на 2014-2020 годы»</w:t>
      </w:r>
      <w:r w:rsidRPr="0019060C">
        <w:rPr>
          <w:rFonts w:ascii="Times New Roman" w:hAnsi="Times New Roman"/>
          <w:sz w:val="28"/>
          <w:szCs w:val="28"/>
        </w:rPr>
        <w:t>, утвержденного постановлением администрации города Бузулука 29.06.2018 года    № 1086-п.</w:t>
      </w:r>
    </w:p>
    <w:p w:rsidR="008A3198" w:rsidRPr="0019060C" w:rsidRDefault="008A3198" w:rsidP="002711FB">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8A3198" w:rsidRPr="0019060C" w:rsidRDefault="008A3198" w:rsidP="002711FB">
      <w:pPr>
        <w:pStyle w:val="a4"/>
        <w:ind w:firstLine="709"/>
        <w:jc w:val="both"/>
        <w:rPr>
          <w:rFonts w:ascii="Times New Roman" w:hAnsi="Times New Roman"/>
          <w:sz w:val="28"/>
          <w:szCs w:val="28"/>
        </w:rPr>
      </w:pPr>
      <w:r w:rsidRPr="0019060C">
        <w:rPr>
          <w:rFonts w:ascii="Times New Roman" w:hAnsi="Times New Roman"/>
          <w:sz w:val="28"/>
          <w:szCs w:val="28"/>
        </w:rPr>
        <w:t>За 8 месяцев 20</w:t>
      </w:r>
      <w:r w:rsidR="001B6F01" w:rsidRPr="0019060C">
        <w:rPr>
          <w:rFonts w:ascii="Times New Roman" w:hAnsi="Times New Roman"/>
          <w:sz w:val="28"/>
          <w:szCs w:val="28"/>
        </w:rPr>
        <w:t>20</w:t>
      </w:r>
      <w:r w:rsidRPr="0019060C">
        <w:rPr>
          <w:rFonts w:ascii="Times New Roman" w:hAnsi="Times New Roman"/>
          <w:sz w:val="28"/>
          <w:szCs w:val="28"/>
        </w:rPr>
        <w:t xml:space="preserve"> года количество полу</w:t>
      </w:r>
      <w:r w:rsidR="00E320E1" w:rsidRPr="0019060C">
        <w:rPr>
          <w:rFonts w:ascii="Times New Roman" w:hAnsi="Times New Roman"/>
          <w:sz w:val="28"/>
          <w:szCs w:val="28"/>
        </w:rPr>
        <w:t xml:space="preserve">чателей муниципальной услуги – </w:t>
      </w:r>
      <w:r w:rsidR="001B6F01" w:rsidRPr="0019060C">
        <w:rPr>
          <w:rFonts w:ascii="Times New Roman" w:hAnsi="Times New Roman"/>
          <w:sz w:val="28"/>
          <w:szCs w:val="28"/>
        </w:rPr>
        <w:t>16</w:t>
      </w:r>
      <w:r w:rsidRPr="0019060C">
        <w:rPr>
          <w:rFonts w:ascii="Times New Roman" w:hAnsi="Times New Roman"/>
          <w:sz w:val="28"/>
          <w:szCs w:val="28"/>
        </w:rPr>
        <w:t>.</w:t>
      </w:r>
    </w:p>
    <w:p w:rsidR="008A3198" w:rsidRPr="0019060C" w:rsidRDefault="008A3198" w:rsidP="002711FB">
      <w:pPr>
        <w:ind w:firstLine="709"/>
        <w:jc w:val="both"/>
        <w:rPr>
          <w:rFonts w:ascii="Times New Roman" w:hAnsi="Times New Roman"/>
          <w:sz w:val="28"/>
          <w:szCs w:val="28"/>
        </w:rPr>
      </w:pPr>
      <w:r w:rsidRPr="0019060C">
        <w:rPr>
          <w:rFonts w:ascii="Times New Roman" w:hAnsi="Times New Roman"/>
          <w:sz w:val="28"/>
          <w:szCs w:val="28"/>
        </w:rPr>
        <w:t>Жалобы по предоставлению оказываемой муниципальной услуги не поступали.</w:t>
      </w:r>
    </w:p>
    <w:p w:rsidR="0091078C" w:rsidRPr="00BC70E6" w:rsidRDefault="008A3198" w:rsidP="00E320E1">
      <w:pPr>
        <w:ind w:firstLine="709"/>
        <w:jc w:val="both"/>
        <w:rPr>
          <w:rFonts w:ascii="Times New Roman" w:hAnsi="Times New Roman"/>
          <w:sz w:val="28"/>
          <w:szCs w:val="28"/>
        </w:rPr>
      </w:pPr>
      <w:r w:rsidRPr="0019060C">
        <w:rPr>
          <w:rFonts w:ascii="Times New Roman" w:hAnsi="Times New Roman"/>
          <w:sz w:val="28"/>
          <w:szCs w:val="28"/>
        </w:rPr>
        <w:t>В ходе проведения мониторинга не установлено проблем по предоставлению  муниципальной услуги.</w:t>
      </w:r>
      <w:r w:rsidRPr="00BC70E6">
        <w:rPr>
          <w:rFonts w:ascii="Times New Roman" w:hAnsi="Times New Roman"/>
          <w:sz w:val="28"/>
          <w:szCs w:val="28"/>
        </w:rPr>
        <w:t xml:space="preserve"> </w:t>
      </w:r>
    </w:p>
    <w:p w:rsidR="002711FB" w:rsidRPr="00BC70E6" w:rsidRDefault="002711FB" w:rsidP="002711FB">
      <w:pPr>
        <w:jc w:val="both"/>
        <w:rPr>
          <w:rFonts w:ascii="Times New Roman" w:hAnsi="Times New Roman"/>
          <w:sz w:val="28"/>
          <w:szCs w:val="28"/>
        </w:rPr>
      </w:pPr>
    </w:p>
    <w:p w:rsidR="008A3198" w:rsidRPr="0019060C" w:rsidRDefault="0091078C" w:rsidP="002711FB">
      <w:pPr>
        <w:pStyle w:val="1"/>
        <w:spacing w:before="0" w:after="0"/>
        <w:ind w:firstLine="709"/>
        <w:jc w:val="both"/>
        <w:rPr>
          <w:rFonts w:ascii="Times New Roman" w:hAnsi="Times New Roman" w:cs="Times New Roman"/>
          <w:color w:val="auto"/>
          <w:sz w:val="28"/>
          <w:szCs w:val="28"/>
        </w:rPr>
      </w:pPr>
      <w:r w:rsidRPr="0019060C">
        <w:rPr>
          <w:rFonts w:ascii="Times New Roman" w:hAnsi="Times New Roman"/>
          <w:color w:val="000000" w:themeColor="text1"/>
          <w:sz w:val="28"/>
          <w:szCs w:val="28"/>
        </w:rPr>
        <w:t xml:space="preserve">22. </w:t>
      </w:r>
      <w:r w:rsidR="008A3198" w:rsidRPr="0019060C">
        <w:rPr>
          <w:rFonts w:ascii="Times New Roman" w:hAnsi="Times New Roman"/>
          <w:color w:val="auto"/>
          <w:sz w:val="28"/>
          <w:szCs w:val="28"/>
        </w:rPr>
        <w:t xml:space="preserve">Предоставление социальных выплат на приобретение (строительство)  жилья отдельных категорий молодых семей в рамках подпрограммы </w:t>
      </w:r>
      <w:r w:rsidR="008A3198" w:rsidRPr="0019060C">
        <w:rPr>
          <w:rFonts w:ascii="Times New Roman" w:hAnsi="Times New Roman"/>
          <w:color w:val="auto"/>
          <w:kern w:val="1"/>
          <w:sz w:val="28"/>
          <w:szCs w:val="28"/>
        </w:rPr>
        <w:t xml:space="preserve"> «Обеспечение жильем молодых семей в Оренбургской области на 2014-2020 годы»</w:t>
      </w:r>
      <w:r w:rsidR="00BC70E6" w:rsidRPr="0019060C">
        <w:rPr>
          <w:rFonts w:ascii="Times New Roman" w:hAnsi="Times New Roman"/>
          <w:color w:val="auto"/>
          <w:kern w:val="1"/>
          <w:sz w:val="28"/>
          <w:szCs w:val="28"/>
        </w:rPr>
        <w:t>.</w:t>
      </w:r>
      <w:r w:rsidR="008A3198" w:rsidRPr="0019060C">
        <w:rPr>
          <w:rFonts w:ascii="Times New Roman" w:hAnsi="Times New Roman"/>
          <w:color w:val="auto"/>
          <w:kern w:val="1"/>
          <w:sz w:val="28"/>
          <w:szCs w:val="28"/>
        </w:rPr>
        <w:t xml:space="preserve"> </w:t>
      </w:r>
    </w:p>
    <w:p w:rsidR="008A3198" w:rsidRPr="0019060C" w:rsidRDefault="008A3198"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sz w:val="28"/>
          <w:szCs w:val="28"/>
        </w:rPr>
        <w:t xml:space="preserve">Структурное подразделение администрации города, предоставляющее муниципальную услугу: </w:t>
      </w:r>
      <w:r w:rsidRPr="0019060C">
        <w:rPr>
          <w:rFonts w:ascii="Times New Roman" w:hAnsi="Times New Roman" w:cs="Times New Roman"/>
          <w:sz w:val="28"/>
          <w:szCs w:val="28"/>
        </w:rPr>
        <w:t>Управление имущественных отношений.</w:t>
      </w:r>
    </w:p>
    <w:p w:rsidR="008A3198" w:rsidRPr="0019060C" w:rsidRDefault="008A3198" w:rsidP="002711FB">
      <w:pPr>
        <w:ind w:firstLine="709"/>
        <w:jc w:val="both"/>
        <w:rPr>
          <w:rFonts w:ascii="Times New Roman" w:hAnsi="Times New Roman"/>
          <w:sz w:val="28"/>
          <w:szCs w:val="28"/>
        </w:rPr>
      </w:pPr>
      <w:r w:rsidRPr="0019060C">
        <w:rPr>
          <w:rFonts w:ascii="Times New Roman" w:hAnsi="Times New Roman"/>
          <w:sz w:val="28"/>
          <w:szCs w:val="28"/>
        </w:rPr>
        <w:t xml:space="preserve">Уровень качества предоставления муниципальной услуги </w:t>
      </w:r>
      <w:r w:rsidRPr="0019060C">
        <w:rPr>
          <w:rFonts w:ascii="Times New Roman" w:hAnsi="Times New Roman"/>
          <w:b/>
          <w:sz w:val="28"/>
          <w:szCs w:val="28"/>
        </w:rPr>
        <w:t xml:space="preserve">– </w:t>
      </w:r>
      <w:r w:rsidRPr="0019060C">
        <w:rPr>
          <w:rFonts w:ascii="Times New Roman" w:hAnsi="Times New Roman"/>
          <w:sz w:val="28"/>
          <w:szCs w:val="28"/>
        </w:rPr>
        <w:t>«хороший» (общая сумма баллов – 48,0).</w:t>
      </w:r>
    </w:p>
    <w:p w:rsidR="008A3198" w:rsidRPr="0019060C" w:rsidRDefault="00E320E1"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cs="Times New Roman"/>
          <w:sz w:val="28"/>
          <w:szCs w:val="28"/>
        </w:rPr>
        <w:t>За 8 месяцев 20</w:t>
      </w:r>
      <w:r w:rsidR="00610AC1" w:rsidRPr="0019060C">
        <w:rPr>
          <w:rFonts w:ascii="Times New Roman" w:hAnsi="Times New Roman" w:cs="Times New Roman"/>
          <w:sz w:val="28"/>
          <w:szCs w:val="28"/>
        </w:rPr>
        <w:t>20</w:t>
      </w:r>
      <w:r w:rsidR="008A3198" w:rsidRPr="0019060C">
        <w:rPr>
          <w:rFonts w:ascii="Times New Roman" w:hAnsi="Times New Roman" w:cs="Times New Roman"/>
          <w:sz w:val="28"/>
          <w:szCs w:val="28"/>
        </w:rPr>
        <w:t xml:space="preserve"> года выполнены задачи:</w:t>
      </w:r>
    </w:p>
    <w:p w:rsidR="008A3198" w:rsidRPr="0019060C" w:rsidRDefault="008A3198" w:rsidP="002711FB">
      <w:pPr>
        <w:jc w:val="both"/>
        <w:rPr>
          <w:rFonts w:ascii="Times New Roman" w:hAnsi="Times New Roman"/>
          <w:sz w:val="28"/>
          <w:szCs w:val="28"/>
        </w:rPr>
      </w:pPr>
      <w:r w:rsidRPr="0019060C">
        <w:rPr>
          <w:rFonts w:ascii="Times New Roman" w:hAnsi="Times New Roman"/>
          <w:sz w:val="28"/>
          <w:szCs w:val="28"/>
        </w:rPr>
        <w:t xml:space="preserve">          1. Соблюдение требований и процедур предоставления муниципальной услуги, закреплённых в административном регламенте ее предоставления.</w:t>
      </w:r>
    </w:p>
    <w:p w:rsidR="008A3198" w:rsidRPr="0019060C" w:rsidRDefault="008A3198" w:rsidP="002711FB">
      <w:pPr>
        <w:ind w:left="709"/>
        <w:jc w:val="both"/>
        <w:rPr>
          <w:rFonts w:ascii="Times New Roman" w:hAnsi="Times New Roman"/>
          <w:sz w:val="28"/>
          <w:szCs w:val="28"/>
        </w:rPr>
      </w:pPr>
      <w:r w:rsidRPr="0019060C">
        <w:rPr>
          <w:rFonts w:ascii="Times New Roman" w:hAnsi="Times New Roman"/>
          <w:sz w:val="28"/>
          <w:szCs w:val="28"/>
        </w:rPr>
        <w:t>2. Улучшение условий предоставления муниципальной услуги:</w:t>
      </w:r>
    </w:p>
    <w:p w:rsidR="008A3198" w:rsidRPr="0019060C" w:rsidRDefault="008A3198" w:rsidP="002711FB">
      <w:pPr>
        <w:pStyle w:val="a5"/>
        <w:numPr>
          <w:ilvl w:val="0"/>
          <w:numId w:val="11"/>
        </w:numPr>
        <w:ind w:left="0" w:firstLine="709"/>
        <w:jc w:val="both"/>
        <w:rPr>
          <w:rFonts w:ascii="Times New Roman" w:hAnsi="Times New Roman"/>
          <w:sz w:val="28"/>
          <w:szCs w:val="28"/>
        </w:rPr>
      </w:pPr>
      <w:r w:rsidRPr="0019060C">
        <w:rPr>
          <w:rFonts w:ascii="Times New Roman" w:hAnsi="Times New Roman"/>
          <w:sz w:val="28"/>
          <w:szCs w:val="28"/>
        </w:rPr>
        <w:t>организация комфортных условий предоставления муниципальной услуги;</w:t>
      </w:r>
    </w:p>
    <w:p w:rsidR="008A3198" w:rsidRPr="0019060C" w:rsidRDefault="008A3198" w:rsidP="002711FB">
      <w:pPr>
        <w:pStyle w:val="a5"/>
        <w:numPr>
          <w:ilvl w:val="0"/>
          <w:numId w:val="11"/>
        </w:numPr>
        <w:ind w:left="0" w:firstLine="709"/>
        <w:jc w:val="both"/>
        <w:rPr>
          <w:rFonts w:ascii="Times New Roman" w:hAnsi="Times New Roman"/>
          <w:sz w:val="28"/>
          <w:szCs w:val="28"/>
        </w:rPr>
      </w:pPr>
      <w:r w:rsidRPr="0019060C">
        <w:rPr>
          <w:rFonts w:ascii="Times New Roman" w:hAnsi="Times New Roman"/>
          <w:sz w:val="28"/>
          <w:szCs w:val="28"/>
        </w:rPr>
        <w:t>консультации по перечню документов, необходимых для предоставления муниципальной услуги.</w:t>
      </w:r>
    </w:p>
    <w:p w:rsidR="008A3198" w:rsidRPr="0019060C" w:rsidRDefault="008A3198" w:rsidP="002711FB">
      <w:pPr>
        <w:ind w:left="709"/>
        <w:jc w:val="both"/>
        <w:rPr>
          <w:rFonts w:ascii="Times New Roman" w:hAnsi="Times New Roman"/>
          <w:sz w:val="28"/>
          <w:szCs w:val="28"/>
        </w:rPr>
      </w:pPr>
      <w:r w:rsidRPr="0019060C">
        <w:rPr>
          <w:rFonts w:ascii="Times New Roman" w:hAnsi="Times New Roman"/>
          <w:sz w:val="28"/>
          <w:szCs w:val="28"/>
        </w:rPr>
        <w:lastRenderedPageBreak/>
        <w:t xml:space="preserve">3. Повышение степени открытости информации об уровне качества предоставления муниципальной услуги: </w:t>
      </w:r>
    </w:p>
    <w:p w:rsidR="008A3198" w:rsidRPr="0019060C" w:rsidRDefault="008A3198" w:rsidP="002711FB">
      <w:pPr>
        <w:pStyle w:val="a5"/>
        <w:numPr>
          <w:ilvl w:val="0"/>
          <w:numId w:val="12"/>
        </w:numPr>
        <w:ind w:left="0" w:firstLine="709"/>
        <w:jc w:val="both"/>
        <w:rPr>
          <w:rFonts w:ascii="Times New Roman" w:hAnsi="Times New Roman"/>
          <w:sz w:val="28"/>
          <w:szCs w:val="28"/>
        </w:rPr>
      </w:pPr>
      <w:r w:rsidRPr="0019060C">
        <w:rPr>
          <w:rFonts w:ascii="Times New Roman" w:hAnsi="Times New Roman"/>
          <w:sz w:val="28"/>
          <w:szCs w:val="28"/>
        </w:rPr>
        <w:t xml:space="preserve">информация по предоставлению муниципальной услуги размещена на официальном сайте </w:t>
      </w:r>
      <w:hyperlink r:id="rId18" w:history="1">
        <w:r w:rsidRPr="0019060C">
          <w:rPr>
            <w:rStyle w:val="a3"/>
            <w:rFonts w:ascii="Times New Roman" w:hAnsi="Times New Roman"/>
            <w:color w:val="auto"/>
            <w:sz w:val="28"/>
            <w:szCs w:val="28"/>
            <w:u w:val="none"/>
            <w:lang w:val="en-US"/>
          </w:rPr>
          <w:t>www</w:t>
        </w:r>
        <w:r w:rsidRPr="0019060C">
          <w:rPr>
            <w:rStyle w:val="a3"/>
            <w:rFonts w:ascii="Times New Roman" w:hAnsi="Times New Roman"/>
            <w:color w:val="auto"/>
            <w:sz w:val="28"/>
            <w:szCs w:val="28"/>
            <w:u w:val="none"/>
          </w:rPr>
          <w:t>.</w:t>
        </w:r>
        <w:proofErr w:type="spellStart"/>
        <w:r w:rsidRPr="0019060C">
          <w:rPr>
            <w:rStyle w:val="a3"/>
            <w:rFonts w:ascii="Times New Roman" w:hAnsi="Times New Roman"/>
            <w:color w:val="auto"/>
            <w:sz w:val="28"/>
            <w:szCs w:val="28"/>
            <w:u w:val="none"/>
          </w:rPr>
          <w:t>бузулук.рф</w:t>
        </w:r>
        <w:proofErr w:type="spellEnd"/>
      </w:hyperlink>
      <w:r w:rsidRPr="0019060C">
        <w:rPr>
          <w:rFonts w:ascii="Times New Roman" w:hAnsi="Times New Roman"/>
          <w:sz w:val="28"/>
          <w:szCs w:val="28"/>
        </w:rPr>
        <w:t>.</w:t>
      </w:r>
    </w:p>
    <w:p w:rsidR="008A3198" w:rsidRPr="0019060C" w:rsidRDefault="008A3198" w:rsidP="00267434">
      <w:pPr>
        <w:pStyle w:val="a5"/>
        <w:ind w:left="0" w:firstLine="709"/>
        <w:jc w:val="both"/>
        <w:rPr>
          <w:rFonts w:ascii="Times New Roman" w:hAnsi="Times New Roman"/>
          <w:bCs/>
          <w:kern w:val="1"/>
          <w:sz w:val="28"/>
          <w:szCs w:val="28"/>
        </w:rPr>
      </w:pPr>
      <w:r w:rsidRPr="0019060C">
        <w:rPr>
          <w:rFonts w:ascii="Times New Roman" w:hAnsi="Times New Roman"/>
          <w:sz w:val="28"/>
          <w:szCs w:val="28"/>
        </w:rPr>
        <w:t xml:space="preserve">        Услуга предоставляется гражданам на основании административного регламента предоставления муниципальной услуги </w:t>
      </w:r>
      <w:r w:rsidR="00267434" w:rsidRPr="0019060C">
        <w:rPr>
          <w:rFonts w:ascii="Times New Roman" w:hAnsi="Times New Roman"/>
          <w:sz w:val="28"/>
          <w:szCs w:val="28"/>
        </w:rPr>
        <w:t>«Предоставление социальных выплат на приобретение (строительство) жилья отдельным категориям молодых семей в рамках подпрограммы «Обеспечение жильем молодых семей в Оренбургской области на 2014 - 2020 годы»</w:t>
      </w:r>
      <w:r w:rsidRPr="0019060C">
        <w:rPr>
          <w:rFonts w:ascii="Times New Roman" w:hAnsi="Times New Roman"/>
          <w:sz w:val="28"/>
          <w:szCs w:val="28"/>
        </w:rPr>
        <w:t xml:space="preserve">, утвержденного постановлением администрации города Бузулука </w:t>
      </w:r>
      <w:r w:rsidR="00267434" w:rsidRPr="0019060C">
        <w:rPr>
          <w:rFonts w:ascii="Times New Roman" w:hAnsi="Times New Roman"/>
          <w:sz w:val="28"/>
          <w:szCs w:val="28"/>
        </w:rPr>
        <w:t>от 29.06.2018 № 1088-п</w:t>
      </w:r>
      <w:r w:rsidRPr="0019060C">
        <w:rPr>
          <w:rFonts w:ascii="Times New Roman" w:hAnsi="Times New Roman"/>
          <w:sz w:val="28"/>
          <w:szCs w:val="28"/>
        </w:rPr>
        <w:t>.</w:t>
      </w:r>
    </w:p>
    <w:p w:rsidR="008A3198" w:rsidRPr="0019060C" w:rsidRDefault="008A3198" w:rsidP="00267434">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8A3198" w:rsidRPr="0019060C" w:rsidRDefault="00E320E1" w:rsidP="002711FB">
      <w:pPr>
        <w:pStyle w:val="a4"/>
        <w:ind w:firstLine="709"/>
        <w:jc w:val="both"/>
        <w:rPr>
          <w:rFonts w:ascii="Times New Roman" w:hAnsi="Times New Roman"/>
          <w:sz w:val="28"/>
          <w:szCs w:val="28"/>
        </w:rPr>
      </w:pPr>
      <w:r w:rsidRPr="0019060C">
        <w:rPr>
          <w:rFonts w:ascii="Times New Roman" w:hAnsi="Times New Roman"/>
          <w:sz w:val="28"/>
          <w:szCs w:val="28"/>
        </w:rPr>
        <w:t>За 8 месяцев 20</w:t>
      </w:r>
      <w:r w:rsidR="00610AC1" w:rsidRPr="0019060C">
        <w:rPr>
          <w:rFonts w:ascii="Times New Roman" w:hAnsi="Times New Roman"/>
          <w:sz w:val="28"/>
          <w:szCs w:val="28"/>
        </w:rPr>
        <w:t>20</w:t>
      </w:r>
      <w:r w:rsidR="008A3198" w:rsidRPr="0019060C">
        <w:rPr>
          <w:rFonts w:ascii="Times New Roman" w:hAnsi="Times New Roman"/>
          <w:sz w:val="28"/>
          <w:szCs w:val="28"/>
        </w:rPr>
        <w:t xml:space="preserve"> года количество получателей муниципальной услуги – </w:t>
      </w:r>
      <w:r w:rsidR="00610AC1" w:rsidRPr="0019060C">
        <w:rPr>
          <w:rFonts w:ascii="Times New Roman" w:hAnsi="Times New Roman"/>
          <w:sz w:val="28"/>
          <w:szCs w:val="28"/>
        </w:rPr>
        <w:t>6</w:t>
      </w:r>
      <w:r w:rsidR="008A3198" w:rsidRPr="0019060C">
        <w:rPr>
          <w:rFonts w:ascii="Times New Roman" w:hAnsi="Times New Roman"/>
          <w:sz w:val="28"/>
          <w:szCs w:val="28"/>
        </w:rPr>
        <w:t>.</w:t>
      </w:r>
    </w:p>
    <w:p w:rsidR="008A3198" w:rsidRPr="0019060C" w:rsidRDefault="008A3198" w:rsidP="002711FB">
      <w:pPr>
        <w:ind w:firstLine="709"/>
        <w:jc w:val="both"/>
        <w:rPr>
          <w:rFonts w:ascii="Times New Roman" w:hAnsi="Times New Roman"/>
          <w:sz w:val="28"/>
          <w:szCs w:val="28"/>
        </w:rPr>
      </w:pPr>
      <w:r w:rsidRPr="0019060C">
        <w:rPr>
          <w:rFonts w:ascii="Times New Roman" w:hAnsi="Times New Roman"/>
          <w:sz w:val="28"/>
          <w:szCs w:val="28"/>
        </w:rPr>
        <w:t>Жалобы по предоставлению оказываемой муниципальной услуги не поступали.</w:t>
      </w:r>
    </w:p>
    <w:p w:rsidR="008A3198" w:rsidRPr="0019060C" w:rsidRDefault="008A3198" w:rsidP="002711FB">
      <w:pPr>
        <w:ind w:firstLine="709"/>
        <w:jc w:val="both"/>
        <w:rPr>
          <w:rFonts w:ascii="Times New Roman" w:hAnsi="Times New Roman"/>
          <w:b/>
          <w:sz w:val="28"/>
          <w:szCs w:val="28"/>
        </w:rPr>
      </w:pPr>
      <w:r w:rsidRPr="0019060C">
        <w:rPr>
          <w:rFonts w:ascii="Times New Roman" w:hAnsi="Times New Roman"/>
          <w:sz w:val="28"/>
          <w:szCs w:val="28"/>
        </w:rPr>
        <w:t>В ходе проведения мониторинга не установлено проблем по предоставлению  муниципальной услуги.</w:t>
      </w:r>
    </w:p>
    <w:p w:rsidR="008A3198" w:rsidRPr="0019060C" w:rsidRDefault="008A3198" w:rsidP="002711FB">
      <w:pPr>
        <w:ind w:firstLine="709"/>
        <w:jc w:val="both"/>
        <w:rPr>
          <w:rFonts w:ascii="Times New Roman" w:hAnsi="Times New Roman"/>
          <w:b/>
          <w:sz w:val="28"/>
          <w:szCs w:val="28"/>
        </w:rPr>
      </w:pPr>
    </w:p>
    <w:p w:rsidR="008A3198" w:rsidRPr="0019060C" w:rsidRDefault="0091078C" w:rsidP="002711FB">
      <w:pPr>
        <w:ind w:firstLine="709"/>
        <w:jc w:val="both"/>
        <w:rPr>
          <w:rFonts w:ascii="Times New Roman" w:hAnsi="Times New Roman"/>
          <w:b/>
          <w:sz w:val="28"/>
          <w:szCs w:val="28"/>
        </w:rPr>
      </w:pPr>
      <w:r w:rsidRPr="0019060C">
        <w:rPr>
          <w:rFonts w:ascii="Times New Roman" w:hAnsi="Times New Roman"/>
          <w:b/>
          <w:color w:val="000000" w:themeColor="text1"/>
          <w:sz w:val="28"/>
          <w:szCs w:val="28"/>
        </w:rPr>
        <w:t xml:space="preserve">23. </w:t>
      </w:r>
      <w:r w:rsidR="008A3198" w:rsidRPr="0019060C">
        <w:rPr>
          <w:rFonts w:ascii="Times New Roman" w:hAnsi="Times New Roman"/>
          <w:b/>
          <w:color w:val="000000"/>
          <w:sz w:val="28"/>
          <w:szCs w:val="28"/>
        </w:rPr>
        <w:t>Выдача выписок из Реестра муниципального имущества Оренбургской области</w:t>
      </w:r>
      <w:r w:rsidR="008A3198" w:rsidRPr="0019060C">
        <w:rPr>
          <w:rFonts w:ascii="Times New Roman" w:hAnsi="Times New Roman"/>
          <w:b/>
          <w:sz w:val="28"/>
          <w:szCs w:val="28"/>
        </w:rPr>
        <w:t xml:space="preserve">. </w:t>
      </w:r>
    </w:p>
    <w:p w:rsidR="008A3198" w:rsidRPr="0019060C" w:rsidRDefault="008A3198" w:rsidP="002711FB">
      <w:pPr>
        <w:ind w:firstLine="709"/>
        <w:jc w:val="both"/>
        <w:rPr>
          <w:rFonts w:ascii="Times New Roman" w:hAnsi="Times New Roman"/>
          <w:sz w:val="28"/>
          <w:szCs w:val="28"/>
        </w:rPr>
      </w:pPr>
      <w:r w:rsidRPr="0019060C">
        <w:rPr>
          <w:rFonts w:ascii="Times New Roman" w:hAnsi="Times New Roman"/>
          <w:sz w:val="28"/>
          <w:szCs w:val="28"/>
        </w:rPr>
        <w:t>Структурное подразделение администрации города, предоставляющее муниципальную услугу: Управление имущественных отношений администрации города Бузулука.</w:t>
      </w:r>
    </w:p>
    <w:p w:rsidR="008A3198" w:rsidRPr="0019060C" w:rsidRDefault="008A3198" w:rsidP="002711FB">
      <w:pPr>
        <w:ind w:firstLine="709"/>
        <w:jc w:val="both"/>
        <w:rPr>
          <w:rFonts w:ascii="Times New Roman" w:hAnsi="Times New Roman"/>
          <w:sz w:val="28"/>
          <w:szCs w:val="28"/>
        </w:rPr>
      </w:pPr>
      <w:r w:rsidRPr="0019060C">
        <w:rPr>
          <w:rFonts w:ascii="Times New Roman" w:hAnsi="Times New Roman"/>
          <w:sz w:val="28"/>
          <w:szCs w:val="28"/>
        </w:rPr>
        <w:t xml:space="preserve">Уровень качества предоставления муниципальной услуги </w:t>
      </w:r>
      <w:r w:rsidRPr="0019060C">
        <w:rPr>
          <w:rFonts w:ascii="Times New Roman" w:hAnsi="Times New Roman"/>
          <w:b/>
          <w:sz w:val="28"/>
          <w:szCs w:val="28"/>
        </w:rPr>
        <w:t xml:space="preserve">– </w:t>
      </w:r>
      <w:r w:rsidRPr="0019060C">
        <w:rPr>
          <w:rFonts w:ascii="Times New Roman" w:hAnsi="Times New Roman"/>
          <w:sz w:val="28"/>
          <w:szCs w:val="28"/>
        </w:rPr>
        <w:t>«х</w:t>
      </w:r>
      <w:r w:rsidR="009F016E" w:rsidRPr="0019060C">
        <w:rPr>
          <w:rFonts w:ascii="Times New Roman" w:hAnsi="Times New Roman"/>
          <w:sz w:val="28"/>
          <w:szCs w:val="28"/>
        </w:rPr>
        <w:t>ороший» (общая сумма баллов – 47</w:t>
      </w:r>
      <w:r w:rsidR="00AB3902" w:rsidRPr="0019060C">
        <w:rPr>
          <w:rFonts w:ascii="Times New Roman" w:hAnsi="Times New Roman"/>
          <w:sz w:val="28"/>
          <w:szCs w:val="28"/>
        </w:rPr>
        <w:t>,4</w:t>
      </w:r>
      <w:r w:rsidRPr="0019060C">
        <w:rPr>
          <w:rFonts w:ascii="Times New Roman" w:hAnsi="Times New Roman"/>
          <w:sz w:val="28"/>
          <w:szCs w:val="28"/>
        </w:rPr>
        <w:t>).</w:t>
      </w:r>
    </w:p>
    <w:p w:rsidR="008A3198" w:rsidRPr="0019060C" w:rsidRDefault="009F016E"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sz w:val="28"/>
          <w:szCs w:val="28"/>
        </w:rPr>
        <w:t>За 8 месяцев 20</w:t>
      </w:r>
      <w:r w:rsidR="00AB3902" w:rsidRPr="0019060C">
        <w:rPr>
          <w:rFonts w:ascii="Times New Roman" w:hAnsi="Times New Roman"/>
          <w:sz w:val="28"/>
          <w:szCs w:val="28"/>
        </w:rPr>
        <w:t>20</w:t>
      </w:r>
      <w:r w:rsidR="008A3198" w:rsidRPr="0019060C">
        <w:rPr>
          <w:rFonts w:ascii="Times New Roman" w:hAnsi="Times New Roman"/>
          <w:sz w:val="28"/>
          <w:szCs w:val="28"/>
        </w:rPr>
        <w:t xml:space="preserve"> года в</w:t>
      </w:r>
      <w:r w:rsidR="008A3198" w:rsidRPr="0019060C">
        <w:rPr>
          <w:rFonts w:ascii="Times New Roman" w:hAnsi="Times New Roman" w:cs="Times New Roman"/>
          <w:sz w:val="28"/>
          <w:szCs w:val="28"/>
        </w:rPr>
        <w:t>ыполнены задачи:</w:t>
      </w:r>
    </w:p>
    <w:p w:rsidR="008A3198" w:rsidRPr="0019060C" w:rsidRDefault="008A3198" w:rsidP="002711FB">
      <w:pPr>
        <w:pStyle w:val="a5"/>
        <w:numPr>
          <w:ilvl w:val="0"/>
          <w:numId w:val="35"/>
        </w:numPr>
        <w:ind w:left="0" w:firstLine="709"/>
        <w:jc w:val="both"/>
        <w:rPr>
          <w:rFonts w:ascii="Times New Roman" w:hAnsi="Times New Roman"/>
          <w:sz w:val="28"/>
          <w:szCs w:val="28"/>
        </w:rPr>
      </w:pPr>
      <w:r w:rsidRPr="0019060C">
        <w:rPr>
          <w:rFonts w:ascii="Times New Roman" w:hAnsi="Times New Roman"/>
          <w:sz w:val="28"/>
          <w:szCs w:val="28"/>
        </w:rPr>
        <w:t>Соблюдение требований и процедур предоставления муниципальной услуги, закреплённых в административном регламенте предоставления.</w:t>
      </w:r>
    </w:p>
    <w:p w:rsidR="008A3198" w:rsidRPr="0019060C" w:rsidRDefault="008A3198" w:rsidP="002711FB">
      <w:pPr>
        <w:pStyle w:val="a5"/>
        <w:numPr>
          <w:ilvl w:val="0"/>
          <w:numId w:val="35"/>
        </w:numPr>
        <w:ind w:left="0" w:firstLine="709"/>
        <w:jc w:val="both"/>
        <w:rPr>
          <w:rFonts w:ascii="Times New Roman" w:hAnsi="Times New Roman"/>
          <w:sz w:val="28"/>
          <w:szCs w:val="28"/>
        </w:rPr>
      </w:pPr>
      <w:r w:rsidRPr="0019060C">
        <w:rPr>
          <w:rFonts w:ascii="Times New Roman" w:hAnsi="Times New Roman"/>
          <w:sz w:val="28"/>
          <w:szCs w:val="28"/>
        </w:rPr>
        <w:t>Улучшение условий предоставления муниципальной услуги:</w:t>
      </w:r>
    </w:p>
    <w:p w:rsidR="008A3198" w:rsidRPr="0019060C" w:rsidRDefault="008A3198" w:rsidP="002711FB">
      <w:pPr>
        <w:pStyle w:val="a5"/>
        <w:numPr>
          <w:ilvl w:val="0"/>
          <w:numId w:val="5"/>
        </w:numPr>
        <w:ind w:left="0" w:firstLine="709"/>
        <w:jc w:val="both"/>
        <w:rPr>
          <w:rFonts w:ascii="Times New Roman" w:hAnsi="Times New Roman"/>
          <w:sz w:val="28"/>
          <w:szCs w:val="28"/>
        </w:rPr>
      </w:pPr>
      <w:r w:rsidRPr="0019060C">
        <w:rPr>
          <w:rFonts w:ascii="Times New Roman" w:hAnsi="Times New Roman"/>
          <w:sz w:val="28"/>
          <w:szCs w:val="28"/>
        </w:rPr>
        <w:t>организация комфортных условий пред</w:t>
      </w:r>
      <w:r w:rsidR="009F016E" w:rsidRPr="0019060C">
        <w:rPr>
          <w:rFonts w:ascii="Times New Roman" w:hAnsi="Times New Roman"/>
          <w:sz w:val="28"/>
          <w:szCs w:val="28"/>
        </w:rPr>
        <w:t>оставления муниципальной услуги;</w:t>
      </w:r>
    </w:p>
    <w:p w:rsidR="009F016E" w:rsidRPr="0019060C" w:rsidRDefault="009F016E" w:rsidP="009F016E">
      <w:pPr>
        <w:pStyle w:val="a5"/>
        <w:numPr>
          <w:ilvl w:val="0"/>
          <w:numId w:val="5"/>
        </w:numPr>
        <w:ind w:left="0" w:firstLine="709"/>
        <w:jc w:val="both"/>
        <w:rPr>
          <w:rFonts w:ascii="Times New Roman" w:hAnsi="Times New Roman"/>
          <w:sz w:val="28"/>
          <w:szCs w:val="28"/>
        </w:rPr>
      </w:pPr>
      <w:r w:rsidRPr="0019060C">
        <w:rPr>
          <w:rFonts w:ascii="Times New Roman" w:hAnsi="Times New Roman"/>
          <w:sz w:val="28"/>
          <w:szCs w:val="28"/>
        </w:rPr>
        <w:t>консультации по перечню документов, необходимых для предоставления муниципальной услуги.</w:t>
      </w:r>
    </w:p>
    <w:p w:rsidR="008A3198" w:rsidRPr="0019060C" w:rsidRDefault="008A3198" w:rsidP="009F016E">
      <w:pPr>
        <w:pStyle w:val="a5"/>
        <w:ind w:left="0" w:firstLine="709"/>
        <w:jc w:val="both"/>
        <w:rPr>
          <w:rFonts w:ascii="Times New Roman" w:hAnsi="Times New Roman"/>
          <w:sz w:val="28"/>
          <w:szCs w:val="28"/>
        </w:rPr>
      </w:pPr>
      <w:r w:rsidRPr="0019060C">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«Выдача выписок из Реестра муниципального имущества Оренбургской области», утвержденного постановлением администрации города Бузулука от 29.06.2018 года № 1074-п.</w:t>
      </w:r>
    </w:p>
    <w:p w:rsidR="008A3198" w:rsidRPr="0019060C" w:rsidRDefault="008A3198" w:rsidP="002711FB">
      <w:pPr>
        <w:pStyle w:val="a4"/>
        <w:ind w:firstLine="709"/>
        <w:jc w:val="both"/>
        <w:rPr>
          <w:rFonts w:ascii="Times New Roman" w:hAnsi="Times New Roman"/>
          <w:sz w:val="28"/>
          <w:szCs w:val="28"/>
          <w:u w:val="single"/>
        </w:rPr>
      </w:pPr>
      <w:r w:rsidRPr="0019060C">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8A3198" w:rsidRPr="0019060C" w:rsidRDefault="008A3198" w:rsidP="002711FB">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 xml:space="preserve">Максимальный срок ожидания в очереди при подаче запроса о предоставлении муниципальной услуги и при получении результата </w:t>
      </w:r>
      <w:r w:rsidRPr="0019060C">
        <w:rPr>
          <w:rFonts w:ascii="Times New Roman" w:hAnsi="Times New Roman"/>
          <w:sz w:val="28"/>
          <w:szCs w:val="28"/>
        </w:rPr>
        <w:lastRenderedPageBreak/>
        <w:t>предоставления муниципальной услуги составляет 15 минут, что соответствует требованиям административного регламента.</w:t>
      </w:r>
    </w:p>
    <w:p w:rsidR="008A3198" w:rsidRPr="0019060C" w:rsidRDefault="009F016E" w:rsidP="002711FB">
      <w:pPr>
        <w:pStyle w:val="a4"/>
        <w:ind w:firstLine="709"/>
        <w:jc w:val="both"/>
        <w:rPr>
          <w:rFonts w:ascii="Times New Roman" w:hAnsi="Times New Roman"/>
          <w:sz w:val="28"/>
          <w:szCs w:val="28"/>
        </w:rPr>
      </w:pPr>
      <w:r w:rsidRPr="0019060C">
        <w:rPr>
          <w:rFonts w:ascii="Times New Roman" w:hAnsi="Times New Roman"/>
          <w:sz w:val="28"/>
          <w:szCs w:val="28"/>
        </w:rPr>
        <w:t>За 8 месяцев 20</w:t>
      </w:r>
      <w:r w:rsidR="00AB3902" w:rsidRPr="0019060C">
        <w:rPr>
          <w:rFonts w:ascii="Times New Roman" w:hAnsi="Times New Roman"/>
          <w:sz w:val="28"/>
          <w:szCs w:val="28"/>
        </w:rPr>
        <w:t>20</w:t>
      </w:r>
      <w:r w:rsidR="008A3198" w:rsidRPr="0019060C">
        <w:rPr>
          <w:rFonts w:ascii="Times New Roman" w:hAnsi="Times New Roman"/>
          <w:sz w:val="28"/>
          <w:szCs w:val="28"/>
        </w:rPr>
        <w:t xml:space="preserve"> года количество получ</w:t>
      </w:r>
      <w:r w:rsidRPr="0019060C">
        <w:rPr>
          <w:rFonts w:ascii="Times New Roman" w:hAnsi="Times New Roman"/>
          <w:sz w:val="28"/>
          <w:szCs w:val="28"/>
        </w:rPr>
        <w:t xml:space="preserve">ателей муниципальной услуги – </w:t>
      </w:r>
      <w:r w:rsidR="00AB3902" w:rsidRPr="0019060C">
        <w:rPr>
          <w:rFonts w:ascii="Times New Roman" w:hAnsi="Times New Roman"/>
          <w:sz w:val="28"/>
          <w:szCs w:val="28"/>
        </w:rPr>
        <w:t>5</w:t>
      </w:r>
      <w:r w:rsidR="008A3198" w:rsidRPr="0019060C">
        <w:rPr>
          <w:rFonts w:ascii="Times New Roman" w:hAnsi="Times New Roman"/>
          <w:sz w:val="28"/>
          <w:szCs w:val="28"/>
        </w:rPr>
        <w:t>.</w:t>
      </w:r>
    </w:p>
    <w:p w:rsidR="008A3198" w:rsidRPr="0019060C" w:rsidRDefault="008A3198" w:rsidP="002711FB">
      <w:pPr>
        <w:ind w:firstLine="709"/>
        <w:jc w:val="both"/>
        <w:rPr>
          <w:rFonts w:ascii="Times New Roman" w:hAnsi="Times New Roman"/>
          <w:sz w:val="28"/>
          <w:szCs w:val="28"/>
        </w:rPr>
      </w:pPr>
      <w:r w:rsidRPr="0019060C">
        <w:rPr>
          <w:rFonts w:ascii="Times New Roman" w:hAnsi="Times New Roman"/>
          <w:sz w:val="28"/>
          <w:szCs w:val="28"/>
        </w:rPr>
        <w:t>Жалоб по предоставлению оказываемой муниципальной услуги не поступало.</w:t>
      </w:r>
    </w:p>
    <w:p w:rsidR="008A3198" w:rsidRPr="0019060C" w:rsidRDefault="008A3198" w:rsidP="002711FB">
      <w:pPr>
        <w:ind w:firstLine="709"/>
        <w:jc w:val="both"/>
        <w:rPr>
          <w:rFonts w:ascii="Times New Roman" w:hAnsi="Times New Roman"/>
          <w:sz w:val="28"/>
          <w:szCs w:val="28"/>
        </w:rPr>
      </w:pPr>
      <w:r w:rsidRPr="0019060C">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91078C" w:rsidRPr="0019060C" w:rsidRDefault="0091078C" w:rsidP="002711FB">
      <w:pPr>
        <w:ind w:firstLine="709"/>
        <w:jc w:val="both"/>
        <w:rPr>
          <w:rFonts w:ascii="Times New Roman" w:hAnsi="Times New Roman"/>
          <w:sz w:val="28"/>
          <w:szCs w:val="28"/>
        </w:rPr>
      </w:pPr>
    </w:p>
    <w:p w:rsidR="006644DE" w:rsidRPr="0019060C" w:rsidRDefault="008A3198" w:rsidP="00BC70E6">
      <w:pPr>
        <w:pStyle w:val="1"/>
        <w:spacing w:before="0" w:after="0"/>
        <w:ind w:firstLine="709"/>
        <w:jc w:val="both"/>
        <w:rPr>
          <w:rFonts w:ascii="Times New Roman" w:hAnsi="Times New Roman"/>
          <w:color w:val="auto"/>
          <w:kern w:val="1"/>
          <w:sz w:val="28"/>
          <w:szCs w:val="28"/>
        </w:rPr>
      </w:pPr>
      <w:r w:rsidRPr="0019060C">
        <w:rPr>
          <w:rFonts w:ascii="Times New Roman" w:hAnsi="Times New Roman"/>
          <w:color w:val="000000" w:themeColor="text1"/>
          <w:sz w:val="28"/>
          <w:szCs w:val="28"/>
        </w:rPr>
        <w:t xml:space="preserve">24. </w:t>
      </w:r>
      <w:r w:rsidRPr="0019060C">
        <w:rPr>
          <w:rFonts w:ascii="Times New Roman" w:hAnsi="Times New Roman"/>
          <w:color w:val="auto"/>
          <w:kern w:val="1"/>
          <w:sz w:val="28"/>
          <w:szCs w:val="28"/>
        </w:rPr>
        <w:t>Оформление документов на передачу квартир в собственность граждан (приватизация жилья) по многоквартирным и одноквартирным домам».</w:t>
      </w:r>
    </w:p>
    <w:p w:rsidR="008A3198" w:rsidRPr="0019060C" w:rsidRDefault="008A3198"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sz w:val="28"/>
          <w:szCs w:val="28"/>
        </w:rPr>
        <w:t xml:space="preserve">Структурное подразделение администрации города, предоставляющее муниципальную услугу: </w:t>
      </w:r>
      <w:r w:rsidRPr="0019060C">
        <w:rPr>
          <w:rFonts w:ascii="Times New Roman" w:hAnsi="Times New Roman" w:cs="Times New Roman"/>
          <w:sz w:val="28"/>
          <w:szCs w:val="28"/>
        </w:rPr>
        <w:t>Управление имущественных отношений администрации города Бузулука.</w:t>
      </w:r>
    </w:p>
    <w:p w:rsidR="008A3198" w:rsidRPr="0019060C" w:rsidRDefault="008A3198" w:rsidP="002711FB">
      <w:pPr>
        <w:ind w:firstLine="709"/>
        <w:jc w:val="both"/>
        <w:rPr>
          <w:rFonts w:ascii="Times New Roman" w:hAnsi="Times New Roman"/>
          <w:sz w:val="28"/>
          <w:szCs w:val="28"/>
        </w:rPr>
      </w:pPr>
      <w:r w:rsidRPr="0019060C">
        <w:rPr>
          <w:rFonts w:ascii="Times New Roman" w:hAnsi="Times New Roman"/>
          <w:sz w:val="28"/>
          <w:szCs w:val="28"/>
        </w:rPr>
        <w:t xml:space="preserve">Уровень качества предоставления муниципальной услуги </w:t>
      </w:r>
      <w:r w:rsidRPr="0019060C">
        <w:rPr>
          <w:rFonts w:ascii="Times New Roman" w:hAnsi="Times New Roman"/>
          <w:b/>
          <w:sz w:val="28"/>
          <w:szCs w:val="28"/>
        </w:rPr>
        <w:t xml:space="preserve">– </w:t>
      </w:r>
      <w:r w:rsidRPr="0019060C">
        <w:rPr>
          <w:rFonts w:ascii="Times New Roman" w:hAnsi="Times New Roman"/>
          <w:sz w:val="28"/>
          <w:szCs w:val="28"/>
        </w:rPr>
        <w:t>«хороший» (общая сумма баллов – 47,</w:t>
      </w:r>
      <w:r w:rsidR="005933A6" w:rsidRPr="0019060C">
        <w:rPr>
          <w:rFonts w:ascii="Times New Roman" w:hAnsi="Times New Roman"/>
          <w:sz w:val="28"/>
          <w:szCs w:val="28"/>
        </w:rPr>
        <w:t>9</w:t>
      </w:r>
      <w:r w:rsidRPr="0019060C">
        <w:rPr>
          <w:rFonts w:ascii="Times New Roman" w:hAnsi="Times New Roman"/>
          <w:sz w:val="28"/>
          <w:szCs w:val="28"/>
        </w:rPr>
        <w:t>).</w:t>
      </w:r>
    </w:p>
    <w:p w:rsidR="008A3198" w:rsidRPr="0019060C" w:rsidRDefault="009F016E"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sz w:val="28"/>
          <w:szCs w:val="28"/>
        </w:rPr>
        <w:t>За 8 месяцев 20</w:t>
      </w:r>
      <w:r w:rsidR="005933A6" w:rsidRPr="0019060C">
        <w:rPr>
          <w:rFonts w:ascii="Times New Roman" w:hAnsi="Times New Roman"/>
          <w:sz w:val="28"/>
          <w:szCs w:val="28"/>
        </w:rPr>
        <w:t>20</w:t>
      </w:r>
      <w:r w:rsidR="008A3198" w:rsidRPr="0019060C">
        <w:rPr>
          <w:rFonts w:ascii="Times New Roman" w:hAnsi="Times New Roman"/>
          <w:sz w:val="28"/>
          <w:szCs w:val="28"/>
        </w:rPr>
        <w:t xml:space="preserve"> года </w:t>
      </w:r>
      <w:r w:rsidR="008A3198" w:rsidRPr="0019060C">
        <w:rPr>
          <w:rFonts w:ascii="Times New Roman" w:hAnsi="Times New Roman" w:cs="Times New Roman"/>
          <w:sz w:val="28"/>
          <w:szCs w:val="28"/>
        </w:rPr>
        <w:t>выполнены задачи:</w:t>
      </w:r>
    </w:p>
    <w:p w:rsidR="008A3198" w:rsidRPr="0019060C" w:rsidRDefault="008A3198" w:rsidP="002711FB">
      <w:pPr>
        <w:pStyle w:val="a5"/>
        <w:numPr>
          <w:ilvl w:val="0"/>
          <w:numId w:val="36"/>
        </w:numPr>
        <w:ind w:left="0" w:firstLine="709"/>
        <w:jc w:val="both"/>
        <w:rPr>
          <w:rFonts w:ascii="Times New Roman" w:hAnsi="Times New Roman"/>
          <w:sz w:val="28"/>
          <w:szCs w:val="28"/>
        </w:rPr>
      </w:pPr>
      <w:r w:rsidRPr="0019060C">
        <w:rPr>
          <w:rFonts w:ascii="Times New Roman" w:hAnsi="Times New Roman"/>
          <w:sz w:val="28"/>
          <w:szCs w:val="28"/>
        </w:rPr>
        <w:t>Соблюдение требований и процедур предоставления муниципальной услуги, закреплённых в административном регламенте ее предоставления.</w:t>
      </w:r>
    </w:p>
    <w:p w:rsidR="008A3198" w:rsidRPr="0019060C" w:rsidRDefault="008A3198" w:rsidP="002711FB">
      <w:pPr>
        <w:pStyle w:val="a5"/>
        <w:numPr>
          <w:ilvl w:val="0"/>
          <w:numId w:val="36"/>
        </w:numPr>
        <w:ind w:left="0" w:firstLine="709"/>
        <w:jc w:val="both"/>
        <w:rPr>
          <w:rFonts w:ascii="Times New Roman" w:hAnsi="Times New Roman"/>
          <w:sz w:val="28"/>
          <w:szCs w:val="28"/>
        </w:rPr>
      </w:pPr>
      <w:r w:rsidRPr="0019060C">
        <w:rPr>
          <w:rFonts w:ascii="Times New Roman" w:hAnsi="Times New Roman"/>
          <w:sz w:val="28"/>
          <w:szCs w:val="28"/>
        </w:rPr>
        <w:t>Улучшение условий предоставления муниципальной услуги:</w:t>
      </w:r>
    </w:p>
    <w:p w:rsidR="008A3198" w:rsidRPr="0019060C" w:rsidRDefault="008A3198" w:rsidP="002711FB">
      <w:pPr>
        <w:pStyle w:val="a5"/>
        <w:numPr>
          <w:ilvl w:val="0"/>
          <w:numId w:val="11"/>
        </w:numPr>
        <w:ind w:left="0" w:firstLine="709"/>
        <w:jc w:val="both"/>
        <w:rPr>
          <w:rFonts w:ascii="Times New Roman" w:hAnsi="Times New Roman"/>
          <w:sz w:val="28"/>
          <w:szCs w:val="28"/>
        </w:rPr>
      </w:pPr>
      <w:r w:rsidRPr="0019060C">
        <w:rPr>
          <w:rFonts w:ascii="Times New Roman" w:hAnsi="Times New Roman"/>
          <w:sz w:val="28"/>
          <w:szCs w:val="28"/>
        </w:rPr>
        <w:t>организация комфортных условий предоставления муниципальной услуги;</w:t>
      </w:r>
    </w:p>
    <w:p w:rsidR="008A3198" w:rsidRPr="0019060C" w:rsidRDefault="008A3198" w:rsidP="002711FB">
      <w:pPr>
        <w:pStyle w:val="a5"/>
        <w:numPr>
          <w:ilvl w:val="0"/>
          <w:numId w:val="11"/>
        </w:numPr>
        <w:ind w:left="0" w:firstLine="709"/>
        <w:jc w:val="both"/>
        <w:rPr>
          <w:rFonts w:ascii="Times New Roman" w:hAnsi="Times New Roman"/>
          <w:sz w:val="28"/>
          <w:szCs w:val="28"/>
        </w:rPr>
      </w:pPr>
      <w:r w:rsidRPr="0019060C">
        <w:rPr>
          <w:rFonts w:ascii="Times New Roman" w:hAnsi="Times New Roman"/>
          <w:sz w:val="28"/>
          <w:szCs w:val="28"/>
        </w:rPr>
        <w:t>консультации по перечню документов, необходимых для предоставления муниципальной услуги.</w:t>
      </w:r>
    </w:p>
    <w:p w:rsidR="008A3198" w:rsidRPr="0019060C" w:rsidRDefault="008A3198" w:rsidP="002711FB">
      <w:pPr>
        <w:pStyle w:val="a5"/>
        <w:numPr>
          <w:ilvl w:val="0"/>
          <w:numId w:val="36"/>
        </w:numPr>
        <w:ind w:left="0" w:firstLine="709"/>
        <w:jc w:val="both"/>
        <w:rPr>
          <w:rFonts w:ascii="Times New Roman" w:hAnsi="Times New Roman"/>
          <w:sz w:val="28"/>
          <w:szCs w:val="28"/>
        </w:rPr>
      </w:pPr>
      <w:r w:rsidRPr="0019060C">
        <w:rPr>
          <w:rFonts w:ascii="Times New Roman" w:hAnsi="Times New Roman"/>
          <w:sz w:val="28"/>
          <w:szCs w:val="28"/>
        </w:rPr>
        <w:t xml:space="preserve">Повышение степени открытости информации об уровне качества предоставления муниципальной услуги: </w:t>
      </w:r>
    </w:p>
    <w:p w:rsidR="008A3198" w:rsidRPr="0019060C" w:rsidRDefault="008A3198" w:rsidP="002711FB">
      <w:pPr>
        <w:pStyle w:val="a5"/>
        <w:numPr>
          <w:ilvl w:val="0"/>
          <w:numId w:val="12"/>
        </w:numPr>
        <w:ind w:left="0" w:firstLine="851"/>
        <w:jc w:val="both"/>
        <w:rPr>
          <w:rFonts w:ascii="Times New Roman" w:hAnsi="Times New Roman"/>
          <w:sz w:val="28"/>
          <w:szCs w:val="28"/>
        </w:rPr>
      </w:pPr>
      <w:r w:rsidRPr="0019060C">
        <w:rPr>
          <w:rFonts w:ascii="Times New Roman" w:hAnsi="Times New Roman"/>
          <w:sz w:val="28"/>
          <w:szCs w:val="28"/>
        </w:rPr>
        <w:t xml:space="preserve">информация по предоставлению муниципальной услуги размещена на официальном сайте </w:t>
      </w:r>
      <w:hyperlink r:id="rId19" w:history="1">
        <w:r w:rsidRPr="0019060C">
          <w:rPr>
            <w:rStyle w:val="a3"/>
            <w:rFonts w:ascii="Times New Roman" w:hAnsi="Times New Roman"/>
            <w:color w:val="auto"/>
            <w:sz w:val="28"/>
            <w:szCs w:val="28"/>
            <w:u w:val="none"/>
            <w:lang w:val="en-US"/>
          </w:rPr>
          <w:t>www</w:t>
        </w:r>
        <w:r w:rsidRPr="0019060C">
          <w:rPr>
            <w:rStyle w:val="a3"/>
            <w:rFonts w:ascii="Times New Roman" w:hAnsi="Times New Roman"/>
            <w:color w:val="auto"/>
            <w:sz w:val="28"/>
            <w:szCs w:val="28"/>
            <w:u w:val="none"/>
          </w:rPr>
          <w:t>.</w:t>
        </w:r>
        <w:proofErr w:type="spellStart"/>
        <w:r w:rsidRPr="0019060C">
          <w:rPr>
            <w:rStyle w:val="a3"/>
            <w:rFonts w:ascii="Times New Roman" w:hAnsi="Times New Roman"/>
            <w:color w:val="auto"/>
            <w:sz w:val="28"/>
            <w:szCs w:val="28"/>
            <w:u w:val="none"/>
          </w:rPr>
          <w:t>бузулук.рф</w:t>
        </w:r>
        <w:proofErr w:type="spellEnd"/>
      </w:hyperlink>
      <w:r w:rsidRPr="0019060C">
        <w:rPr>
          <w:rFonts w:ascii="Times New Roman" w:hAnsi="Times New Roman"/>
          <w:sz w:val="28"/>
          <w:szCs w:val="28"/>
        </w:rPr>
        <w:t>.</w:t>
      </w:r>
    </w:p>
    <w:p w:rsidR="008A3198" w:rsidRPr="0019060C" w:rsidRDefault="008A3198" w:rsidP="002711FB">
      <w:pPr>
        <w:ind w:firstLine="709"/>
        <w:jc w:val="both"/>
        <w:rPr>
          <w:rFonts w:ascii="Times New Roman" w:hAnsi="Times New Roman"/>
          <w:sz w:val="28"/>
          <w:szCs w:val="28"/>
        </w:rPr>
      </w:pPr>
      <w:r w:rsidRPr="0019060C">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w:t>
      </w:r>
      <w:r w:rsidRPr="0019060C">
        <w:rPr>
          <w:rFonts w:ascii="Times New Roman" w:hAnsi="Times New Roman"/>
          <w:kern w:val="1"/>
          <w:sz w:val="28"/>
          <w:szCs w:val="28"/>
        </w:rPr>
        <w:t>Оформление документов на передачу квартир в собственность граждан (приватизация жилья) по многоквартирным и одноквартирным домам</w:t>
      </w:r>
      <w:r w:rsidRPr="0019060C">
        <w:rPr>
          <w:rFonts w:ascii="Times New Roman" w:hAnsi="Times New Roman"/>
          <w:sz w:val="28"/>
          <w:szCs w:val="28"/>
        </w:rPr>
        <w:t>», утвержденного постановлением администрации города Бузулука от 02.07.2018 года № 1100-п.</w:t>
      </w:r>
    </w:p>
    <w:p w:rsidR="008A3198" w:rsidRPr="0019060C" w:rsidRDefault="008A3198" w:rsidP="002711FB">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8A3198" w:rsidRPr="0019060C" w:rsidRDefault="008A3198" w:rsidP="002711FB">
      <w:pPr>
        <w:pStyle w:val="a4"/>
        <w:ind w:firstLine="709"/>
        <w:jc w:val="both"/>
        <w:rPr>
          <w:rFonts w:ascii="Times New Roman" w:hAnsi="Times New Roman"/>
          <w:sz w:val="28"/>
          <w:szCs w:val="28"/>
        </w:rPr>
      </w:pPr>
      <w:r w:rsidRPr="0019060C">
        <w:rPr>
          <w:rFonts w:ascii="Times New Roman" w:hAnsi="Times New Roman"/>
          <w:sz w:val="28"/>
          <w:szCs w:val="28"/>
        </w:rPr>
        <w:t>За 8 месяцев 20</w:t>
      </w:r>
      <w:r w:rsidR="005933A6" w:rsidRPr="0019060C">
        <w:rPr>
          <w:rFonts w:ascii="Times New Roman" w:hAnsi="Times New Roman"/>
          <w:sz w:val="28"/>
          <w:szCs w:val="28"/>
        </w:rPr>
        <w:t>20</w:t>
      </w:r>
      <w:r w:rsidRPr="0019060C">
        <w:rPr>
          <w:rFonts w:ascii="Times New Roman" w:hAnsi="Times New Roman"/>
          <w:sz w:val="28"/>
          <w:szCs w:val="28"/>
        </w:rPr>
        <w:t xml:space="preserve"> года количество получателей муниципальной услуги –       3</w:t>
      </w:r>
      <w:r w:rsidR="005933A6" w:rsidRPr="0019060C">
        <w:rPr>
          <w:rFonts w:ascii="Times New Roman" w:hAnsi="Times New Roman"/>
          <w:sz w:val="28"/>
          <w:szCs w:val="28"/>
        </w:rPr>
        <w:t>3</w:t>
      </w:r>
      <w:r w:rsidRPr="0019060C">
        <w:rPr>
          <w:rFonts w:ascii="Times New Roman" w:hAnsi="Times New Roman"/>
          <w:sz w:val="28"/>
          <w:szCs w:val="28"/>
        </w:rPr>
        <w:t>.</w:t>
      </w:r>
    </w:p>
    <w:p w:rsidR="008A3198" w:rsidRPr="0019060C" w:rsidRDefault="008A3198" w:rsidP="002711FB">
      <w:pPr>
        <w:ind w:firstLine="709"/>
        <w:jc w:val="both"/>
        <w:rPr>
          <w:rFonts w:ascii="Times New Roman" w:hAnsi="Times New Roman"/>
          <w:sz w:val="28"/>
          <w:szCs w:val="28"/>
        </w:rPr>
      </w:pPr>
      <w:r w:rsidRPr="0019060C">
        <w:rPr>
          <w:rFonts w:ascii="Times New Roman" w:hAnsi="Times New Roman"/>
          <w:sz w:val="28"/>
          <w:szCs w:val="28"/>
        </w:rPr>
        <w:t>Жалобы по предоставлению оказываемой муниципальной услуги не поступали.</w:t>
      </w:r>
    </w:p>
    <w:p w:rsidR="000715F2" w:rsidRPr="0019060C" w:rsidRDefault="008A3198" w:rsidP="002711FB">
      <w:pPr>
        <w:ind w:firstLine="709"/>
        <w:jc w:val="both"/>
        <w:rPr>
          <w:rFonts w:ascii="Times New Roman" w:hAnsi="Times New Roman"/>
          <w:sz w:val="28"/>
          <w:szCs w:val="28"/>
        </w:rPr>
      </w:pPr>
      <w:r w:rsidRPr="0019060C">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0715F2" w:rsidRPr="0019060C" w:rsidRDefault="000715F2" w:rsidP="002711FB">
      <w:pPr>
        <w:ind w:firstLine="709"/>
        <w:jc w:val="both"/>
        <w:rPr>
          <w:rFonts w:ascii="Times New Roman" w:hAnsi="Times New Roman"/>
          <w:b/>
          <w:color w:val="000000" w:themeColor="text1"/>
          <w:sz w:val="28"/>
          <w:szCs w:val="28"/>
        </w:rPr>
      </w:pPr>
    </w:p>
    <w:p w:rsidR="000715F2" w:rsidRPr="0019060C" w:rsidRDefault="000715F2" w:rsidP="00BC70E6">
      <w:pPr>
        <w:ind w:firstLine="709"/>
        <w:jc w:val="both"/>
        <w:rPr>
          <w:rFonts w:ascii="Times New Roman" w:hAnsi="Times New Roman"/>
          <w:b/>
          <w:color w:val="000000" w:themeColor="text1"/>
          <w:sz w:val="28"/>
          <w:szCs w:val="28"/>
        </w:rPr>
      </w:pPr>
      <w:r w:rsidRPr="0019060C">
        <w:rPr>
          <w:rFonts w:ascii="Times New Roman" w:hAnsi="Times New Roman"/>
          <w:b/>
          <w:color w:val="000000" w:themeColor="text1"/>
          <w:sz w:val="28"/>
          <w:szCs w:val="28"/>
        </w:rPr>
        <w:lastRenderedPageBreak/>
        <w:t xml:space="preserve">25. </w:t>
      </w:r>
      <w:r w:rsidR="00A1114B" w:rsidRPr="0019060C">
        <w:rPr>
          <w:rFonts w:ascii="Times New Roman" w:hAnsi="Times New Roman"/>
          <w:b/>
          <w:sz w:val="28"/>
          <w:szCs w:val="28"/>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00BC70E6" w:rsidRPr="0019060C">
        <w:rPr>
          <w:rFonts w:ascii="Times New Roman" w:hAnsi="Times New Roman"/>
          <w:b/>
          <w:color w:val="000000" w:themeColor="text1"/>
          <w:sz w:val="28"/>
          <w:szCs w:val="28"/>
        </w:rPr>
        <w:t>.</w:t>
      </w:r>
    </w:p>
    <w:p w:rsidR="000715F2" w:rsidRPr="0019060C" w:rsidRDefault="000715F2" w:rsidP="002711FB">
      <w:pPr>
        <w:ind w:firstLine="709"/>
        <w:jc w:val="both"/>
        <w:rPr>
          <w:rFonts w:ascii="Times New Roman" w:hAnsi="Times New Roman"/>
          <w:sz w:val="28"/>
          <w:szCs w:val="28"/>
        </w:rPr>
      </w:pPr>
      <w:r w:rsidRPr="0019060C">
        <w:rPr>
          <w:rFonts w:ascii="Times New Roman" w:hAnsi="Times New Roman"/>
          <w:sz w:val="28"/>
          <w:szCs w:val="28"/>
        </w:rPr>
        <w:t>Структурное подразделение администрации города, предоставляющее муниципальную услугу: Управление имущественных отношений администрации города Бузулука.</w:t>
      </w:r>
    </w:p>
    <w:p w:rsidR="009F016E" w:rsidRPr="0019060C" w:rsidRDefault="00B22A67" w:rsidP="009F016E">
      <w:pPr>
        <w:ind w:firstLine="709"/>
        <w:jc w:val="both"/>
        <w:rPr>
          <w:rFonts w:ascii="Times New Roman" w:hAnsi="Times New Roman"/>
          <w:color w:val="000000" w:themeColor="text1"/>
          <w:sz w:val="28"/>
          <w:szCs w:val="28"/>
        </w:rPr>
      </w:pPr>
      <w:r w:rsidRPr="0019060C">
        <w:rPr>
          <w:rFonts w:ascii="Times New Roman" w:hAnsi="Times New Roman"/>
          <w:sz w:val="28"/>
          <w:szCs w:val="28"/>
        </w:rPr>
        <w:t xml:space="preserve">Уровень качества предоставления муниципальной услуги </w:t>
      </w:r>
      <w:r w:rsidRPr="0019060C">
        <w:rPr>
          <w:rFonts w:ascii="Times New Roman" w:hAnsi="Times New Roman"/>
          <w:b/>
          <w:sz w:val="28"/>
          <w:szCs w:val="28"/>
        </w:rPr>
        <w:t xml:space="preserve">– </w:t>
      </w:r>
      <w:r w:rsidRPr="0019060C">
        <w:rPr>
          <w:rFonts w:ascii="Times New Roman" w:hAnsi="Times New Roman"/>
          <w:sz w:val="28"/>
          <w:szCs w:val="28"/>
        </w:rPr>
        <w:t>«хороший» (общая сумма баллов – 48,0).</w:t>
      </w:r>
    </w:p>
    <w:p w:rsidR="000715F2" w:rsidRPr="0019060C" w:rsidRDefault="000715F2"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sz w:val="28"/>
          <w:szCs w:val="28"/>
        </w:rPr>
        <w:t>За 8 месяц</w:t>
      </w:r>
      <w:r w:rsidR="009F016E" w:rsidRPr="0019060C">
        <w:rPr>
          <w:rFonts w:ascii="Times New Roman" w:hAnsi="Times New Roman"/>
          <w:sz w:val="28"/>
          <w:szCs w:val="28"/>
        </w:rPr>
        <w:t>ев 20</w:t>
      </w:r>
      <w:r w:rsidR="00B22A67" w:rsidRPr="0019060C">
        <w:rPr>
          <w:rFonts w:ascii="Times New Roman" w:hAnsi="Times New Roman"/>
          <w:sz w:val="28"/>
          <w:szCs w:val="28"/>
        </w:rPr>
        <w:t>20</w:t>
      </w:r>
      <w:r w:rsidRPr="0019060C">
        <w:rPr>
          <w:rFonts w:ascii="Times New Roman" w:hAnsi="Times New Roman"/>
          <w:sz w:val="28"/>
          <w:szCs w:val="28"/>
        </w:rPr>
        <w:t xml:space="preserve"> года в</w:t>
      </w:r>
      <w:r w:rsidRPr="0019060C">
        <w:rPr>
          <w:rFonts w:ascii="Times New Roman" w:hAnsi="Times New Roman" w:cs="Times New Roman"/>
          <w:sz w:val="28"/>
          <w:szCs w:val="28"/>
        </w:rPr>
        <w:t>ыполнены задачи:</w:t>
      </w:r>
    </w:p>
    <w:p w:rsidR="000715F2" w:rsidRPr="0019060C" w:rsidRDefault="000715F2" w:rsidP="009F016E">
      <w:pPr>
        <w:pStyle w:val="a5"/>
        <w:numPr>
          <w:ilvl w:val="0"/>
          <w:numId w:val="40"/>
        </w:numPr>
        <w:ind w:left="0" w:firstLine="709"/>
        <w:jc w:val="both"/>
        <w:rPr>
          <w:rFonts w:ascii="Times New Roman" w:hAnsi="Times New Roman"/>
          <w:sz w:val="28"/>
          <w:szCs w:val="28"/>
        </w:rPr>
      </w:pPr>
      <w:r w:rsidRPr="0019060C">
        <w:rPr>
          <w:rFonts w:ascii="Times New Roman" w:hAnsi="Times New Roman"/>
          <w:sz w:val="28"/>
          <w:szCs w:val="28"/>
        </w:rPr>
        <w:t>Соблюдение требований и процедур предоставления муниципальной услуги, закреплённых в административном регламенте предоставления.</w:t>
      </w:r>
    </w:p>
    <w:p w:rsidR="000715F2" w:rsidRPr="0019060C" w:rsidRDefault="000715F2" w:rsidP="009F016E">
      <w:pPr>
        <w:pStyle w:val="a5"/>
        <w:numPr>
          <w:ilvl w:val="0"/>
          <w:numId w:val="40"/>
        </w:numPr>
        <w:jc w:val="both"/>
        <w:rPr>
          <w:rFonts w:ascii="Times New Roman" w:hAnsi="Times New Roman"/>
          <w:sz w:val="28"/>
          <w:szCs w:val="28"/>
        </w:rPr>
      </w:pPr>
      <w:r w:rsidRPr="0019060C">
        <w:rPr>
          <w:rFonts w:ascii="Times New Roman" w:hAnsi="Times New Roman"/>
          <w:sz w:val="28"/>
          <w:szCs w:val="28"/>
        </w:rPr>
        <w:t>Улучшение условий предоставления муниципальной услуги:</w:t>
      </w:r>
    </w:p>
    <w:p w:rsidR="000715F2" w:rsidRPr="0019060C" w:rsidRDefault="000715F2" w:rsidP="002711FB">
      <w:pPr>
        <w:pStyle w:val="a5"/>
        <w:numPr>
          <w:ilvl w:val="0"/>
          <w:numId w:val="5"/>
        </w:numPr>
        <w:ind w:left="0" w:firstLine="709"/>
        <w:jc w:val="both"/>
        <w:rPr>
          <w:rFonts w:ascii="Times New Roman" w:hAnsi="Times New Roman"/>
          <w:sz w:val="28"/>
          <w:szCs w:val="28"/>
        </w:rPr>
      </w:pPr>
      <w:r w:rsidRPr="0019060C">
        <w:rPr>
          <w:rFonts w:ascii="Times New Roman" w:hAnsi="Times New Roman"/>
          <w:sz w:val="28"/>
          <w:szCs w:val="28"/>
        </w:rPr>
        <w:t>организация комфортных условий предоставления муниципальной услуги.</w:t>
      </w:r>
    </w:p>
    <w:p w:rsidR="000715F2" w:rsidRPr="0019060C" w:rsidRDefault="000715F2" w:rsidP="002711FB">
      <w:pPr>
        <w:pStyle w:val="a4"/>
        <w:ind w:firstLine="709"/>
        <w:jc w:val="both"/>
        <w:rPr>
          <w:rFonts w:ascii="Times New Roman" w:hAnsi="Times New Roman"/>
          <w:sz w:val="28"/>
          <w:szCs w:val="28"/>
        </w:rPr>
      </w:pPr>
      <w:r w:rsidRPr="0019060C">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 утвержденного постановлением администрации города Бузулука от 29.06.2018 № 1075-п.</w:t>
      </w:r>
    </w:p>
    <w:p w:rsidR="000715F2" w:rsidRPr="0019060C" w:rsidRDefault="000715F2" w:rsidP="002711FB">
      <w:pPr>
        <w:pStyle w:val="a4"/>
        <w:ind w:firstLine="709"/>
        <w:jc w:val="both"/>
        <w:rPr>
          <w:rFonts w:ascii="Times New Roman" w:hAnsi="Times New Roman"/>
          <w:sz w:val="28"/>
          <w:szCs w:val="28"/>
          <w:u w:val="single"/>
        </w:rPr>
      </w:pPr>
      <w:r w:rsidRPr="0019060C">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0715F2" w:rsidRPr="0019060C" w:rsidRDefault="000715F2" w:rsidP="002711FB">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0715F2" w:rsidRPr="0019060C" w:rsidRDefault="009F016E" w:rsidP="002711FB">
      <w:pPr>
        <w:pStyle w:val="a4"/>
        <w:ind w:firstLine="709"/>
        <w:jc w:val="both"/>
        <w:rPr>
          <w:rFonts w:ascii="Times New Roman" w:hAnsi="Times New Roman"/>
          <w:sz w:val="28"/>
          <w:szCs w:val="28"/>
        </w:rPr>
      </w:pPr>
      <w:r w:rsidRPr="0019060C">
        <w:rPr>
          <w:rFonts w:ascii="Times New Roman" w:hAnsi="Times New Roman"/>
          <w:sz w:val="28"/>
          <w:szCs w:val="28"/>
        </w:rPr>
        <w:t>За 8 месяцев 20</w:t>
      </w:r>
      <w:r w:rsidR="00B22A67" w:rsidRPr="0019060C">
        <w:rPr>
          <w:rFonts w:ascii="Times New Roman" w:hAnsi="Times New Roman"/>
          <w:sz w:val="28"/>
          <w:szCs w:val="28"/>
        </w:rPr>
        <w:t>20</w:t>
      </w:r>
      <w:r w:rsidR="000715F2" w:rsidRPr="0019060C">
        <w:rPr>
          <w:rFonts w:ascii="Times New Roman" w:hAnsi="Times New Roman"/>
          <w:sz w:val="28"/>
          <w:szCs w:val="28"/>
        </w:rPr>
        <w:t xml:space="preserve"> года:</w:t>
      </w:r>
    </w:p>
    <w:p w:rsidR="000715F2" w:rsidRPr="0019060C" w:rsidRDefault="000715F2" w:rsidP="002711FB">
      <w:pPr>
        <w:pStyle w:val="a4"/>
        <w:ind w:firstLine="709"/>
        <w:jc w:val="both"/>
        <w:rPr>
          <w:rFonts w:ascii="Times New Roman" w:hAnsi="Times New Roman"/>
          <w:sz w:val="28"/>
          <w:szCs w:val="28"/>
        </w:rPr>
      </w:pPr>
      <w:r w:rsidRPr="0019060C">
        <w:rPr>
          <w:rFonts w:ascii="Times New Roman" w:hAnsi="Times New Roman"/>
          <w:sz w:val="28"/>
          <w:szCs w:val="28"/>
        </w:rPr>
        <w:t>Количество получателей муниципальн</w:t>
      </w:r>
      <w:r w:rsidR="009F016E" w:rsidRPr="0019060C">
        <w:rPr>
          <w:rFonts w:ascii="Times New Roman" w:hAnsi="Times New Roman"/>
          <w:sz w:val="28"/>
          <w:szCs w:val="28"/>
        </w:rPr>
        <w:t xml:space="preserve">ой услуги – </w:t>
      </w:r>
      <w:r w:rsidR="00B22A67" w:rsidRPr="0019060C">
        <w:rPr>
          <w:rFonts w:ascii="Times New Roman" w:hAnsi="Times New Roman"/>
          <w:sz w:val="28"/>
          <w:szCs w:val="28"/>
        </w:rPr>
        <w:t>2</w:t>
      </w:r>
      <w:r w:rsidRPr="0019060C">
        <w:rPr>
          <w:rFonts w:ascii="Times New Roman" w:hAnsi="Times New Roman"/>
          <w:sz w:val="28"/>
          <w:szCs w:val="28"/>
        </w:rPr>
        <w:t>.</w:t>
      </w:r>
    </w:p>
    <w:p w:rsidR="000715F2" w:rsidRPr="0019060C" w:rsidRDefault="000715F2" w:rsidP="002711FB">
      <w:pPr>
        <w:ind w:firstLine="709"/>
        <w:jc w:val="both"/>
        <w:rPr>
          <w:rFonts w:ascii="Times New Roman" w:hAnsi="Times New Roman"/>
          <w:sz w:val="28"/>
          <w:szCs w:val="28"/>
        </w:rPr>
      </w:pPr>
      <w:r w:rsidRPr="0019060C">
        <w:rPr>
          <w:rFonts w:ascii="Times New Roman" w:hAnsi="Times New Roman"/>
          <w:sz w:val="28"/>
          <w:szCs w:val="28"/>
        </w:rPr>
        <w:t>Жалоб по предоставлению оказываемой муниципальной услуги не поступало.</w:t>
      </w:r>
    </w:p>
    <w:p w:rsidR="000715F2" w:rsidRPr="0019060C" w:rsidRDefault="000715F2" w:rsidP="002711FB">
      <w:pPr>
        <w:ind w:firstLine="709"/>
        <w:jc w:val="both"/>
        <w:rPr>
          <w:rFonts w:ascii="Times New Roman" w:hAnsi="Times New Roman"/>
          <w:sz w:val="28"/>
          <w:szCs w:val="28"/>
        </w:rPr>
      </w:pPr>
      <w:r w:rsidRPr="0019060C">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0715F2" w:rsidRPr="0019060C" w:rsidRDefault="000715F2" w:rsidP="002711FB">
      <w:pPr>
        <w:ind w:firstLine="709"/>
        <w:jc w:val="both"/>
        <w:rPr>
          <w:rFonts w:ascii="Times New Roman" w:hAnsi="Times New Roman"/>
          <w:sz w:val="28"/>
          <w:szCs w:val="28"/>
        </w:rPr>
      </w:pPr>
      <w:r w:rsidRPr="0019060C">
        <w:rPr>
          <w:rFonts w:ascii="Times New Roman" w:hAnsi="Times New Roman"/>
          <w:sz w:val="28"/>
          <w:szCs w:val="28"/>
        </w:rPr>
        <w:t xml:space="preserve"> </w:t>
      </w:r>
    </w:p>
    <w:p w:rsidR="000715F2" w:rsidRPr="0019060C" w:rsidRDefault="000715F2" w:rsidP="002711FB">
      <w:pPr>
        <w:ind w:firstLine="709"/>
        <w:jc w:val="both"/>
        <w:rPr>
          <w:rFonts w:ascii="Times New Roman" w:hAnsi="Times New Roman"/>
          <w:b/>
          <w:color w:val="000000"/>
          <w:sz w:val="28"/>
          <w:szCs w:val="28"/>
        </w:rPr>
      </w:pPr>
      <w:r w:rsidRPr="0019060C">
        <w:rPr>
          <w:rFonts w:ascii="Times New Roman" w:hAnsi="Times New Roman"/>
          <w:b/>
          <w:color w:val="000000" w:themeColor="text1"/>
          <w:sz w:val="28"/>
          <w:szCs w:val="28"/>
        </w:rPr>
        <w:t>26.</w:t>
      </w:r>
      <w:r w:rsidRPr="0019060C">
        <w:rPr>
          <w:rFonts w:ascii="Times New Roman" w:hAnsi="Times New Roman"/>
          <w:b/>
          <w:sz w:val="28"/>
          <w:szCs w:val="28"/>
        </w:rPr>
        <w:t xml:space="preserve"> </w:t>
      </w:r>
      <w:r w:rsidRPr="0019060C">
        <w:rPr>
          <w:rFonts w:ascii="Times New Roman" w:hAnsi="Times New Roman"/>
          <w:b/>
          <w:kern w:val="1"/>
          <w:sz w:val="28"/>
          <w:szCs w:val="28"/>
        </w:rPr>
        <w:t>Предоставление малоимущим гражданам жилых помещений муниципального жилищного фонда</w:t>
      </w:r>
      <w:r w:rsidR="006644DE" w:rsidRPr="0019060C">
        <w:rPr>
          <w:rFonts w:ascii="Times New Roman" w:hAnsi="Times New Roman"/>
          <w:b/>
          <w:kern w:val="1"/>
          <w:sz w:val="28"/>
          <w:szCs w:val="28"/>
        </w:rPr>
        <w:t xml:space="preserve"> по договорам социального найма</w:t>
      </w:r>
      <w:r w:rsidRPr="0019060C">
        <w:rPr>
          <w:rFonts w:ascii="Times New Roman" w:hAnsi="Times New Roman"/>
          <w:b/>
          <w:kern w:val="1"/>
          <w:sz w:val="28"/>
          <w:szCs w:val="28"/>
        </w:rPr>
        <w:t>.</w:t>
      </w:r>
    </w:p>
    <w:p w:rsidR="000715F2" w:rsidRPr="0019060C" w:rsidRDefault="000715F2"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sz w:val="28"/>
          <w:szCs w:val="28"/>
        </w:rPr>
        <w:t xml:space="preserve">Структурное подразделение администрации города, предоставляющее муниципальную услугу: </w:t>
      </w:r>
      <w:r w:rsidRPr="0019060C">
        <w:rPr>
          <w:rFonts w:ascii="Times New Roman" w:hAnsi="Times New Roman" w:cs="Times New Roman"/>
          <w:sz w:val="28"/>
          <w:szCs w:val="28"/>
        </w:rPr>
        <w:t>Управление имущественных отношений администрации города Бузулука.</w:t>
      </w:r>
    </w:p>
    <w:p w:rsidR="000715F2" w:rsidRPr="0019060C" w:rsidRDefault="000715F2" w:rsidP="002711FB">
      <w:pPr>
        <w:ind w:firstLine="709"/>
        <w:jc w:val="both"/>
        <w:rPr>
          <w:rFonts w:ascii="Times New Roman" w:hAnsi="Times New Roman"/>
          <w:sz w:val="28"/>
          <w:szCs w:val="28"/>
        </w:rPr>
      </w:pPr>
      <w:r w:rsidRPr="0019060C">
        <w:rPr>
          <w:rFonts w:ascii="Times New Roman" w:hAnsi="Times New Roman"/>
          <w:sz w:val="28"/>
          <w:szCs w:val="28"/>
        </w:rPr>
        <w:t xml:space="preserve">Уровень качества предоставления муниципальной услуги </w:t>
      </w:r>
      <w:r w:rsidRPr="0019060C">
        <w:rPr>
          <w:rFonts w:ascii="Times New Roman" w:hAnsi="Times New Roman"/>
          <w:b/>
          <w:sz w:val="28"/>
          <w:szCs w:val="28"/>
        </w:rPr>
        <w:t xml:space="preserve">– </w:t>
      </w:r>
      <w:r w:rsidRPr="0019060C">
        <w:rPr>
          <w:rFonts w:ascii="Times New Roman" w:hAnsi="Times New Roman"/>
          <w:sz w:val="28"/>
          <w:szCs w:val="28"/>
        </w:rPr>
        <w:t>«хороший» (общая сумма баллов – 47,7).</w:t>
      </w:r>
    </w:p>
    <w:p w:rsidR="000715F2" w:rsidRPr="0019060C" w:rsidRDefault="00713502"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cs="Times New Roman"/>
          <w:sz w:val="28"/>
          <w:szCs w:val="28"/>
        </w:rPr>
        <w:t>За 8 месяцев 20</w:t>
      </w:r>
      <w:r w:rsidR="00DF75AE" w:rsidRPr="0019060C">
        <w:rPr>
          <w:rFonts w:ascii="Times New Roman" w:hAnsi="Times New Roman" w:cs="Times New Roman"/>
          <w:sz w:val="28"/>
          <w:szCs w:val="28"/>
        </w:rPr>
        <w:t>20</w:t>
      </w:r>
      <w:r w:rsidR="000715F2" w:rsidRPr="0019060C">
        <w:rPr>
          <w:rFonts w:ascii="Times New Roman" w:hAnsi="Times New Roman" w:cs="Times New Roman"/>
          <w:sz w:val="28"/>
          <w:szCs w:val="28"/>
        </w:rPr>
        <w:t xml:space="preserve"> года выполнены задачи:</w:t>
      </w:r>
    </w:p>
    <w:p w:rsidR="000715F2" w:rsidRPr="0019060C" w:rsidRDefault="000715F2" w:rsidP="002711FB">
      <w:pPr>
        <w:pStyle w:val="a5"/>
        <w:numPr>
          <w:ilvl w:val="0"/>
          <w:numId w:val="26"/>
        </w:numPr>
        <w:ind w:left="0" w:firstLine="709"/>
        <w:jc w:val="both"/>
        <w:rPr>
          <w:rFonts w:ascii="Times New Roman" w:hAnsi="Times New Roman"/>
          <w:sz w:val="28"/>
          <w:szCs w:val="28"/>
        </w:rPr>
      </w:pPr>
      <w:r w:rsidRPr="0019060C">
        <w:rPr>
          <w:rFonts w:ascii="Times New Roman" w:hAnsi="Times New Roman"/>
          <w:sz w:val="28"/>
          <w:szCs w:val="28"/>
        </w:rPr>
        <w:t>Соблюдение требований и процедур предоставления муниципальной услуги, закреплённых в административном регламенте ее предоставления.</w:t>
      </w:r>
    </w:p>
    <w:p w:rsidR="000715F2" w:rsidRPr="0019060C" w:rsidRDefault="000715F2" w:rsidP="002711FB">
      <w:pPr>
        <w:pStyle w:val="a5"/>
        <w:numPr>
          <w:ilvl w:val="0"/>
          <w:numId w:val="26"/>
        </w:numPr>
        <w:ind w:left="0" w:firstLine="709"/>
        <w:jc w:val="both"/>
        <w:rPr>
          <w:rFonts w:ascii="Times New Roman" w:hAnsi="Times New Roman"/>
          <w:sz w:val="28"/>
          <w:szCs w:val="28"/>
        </w:rPr>
      </w:pPr>
      <w:r w:rsidRPr="0019060C">
        <w:rPr>
          <w:rFonts w:ascii="Times New Roman" w:hAnsi="Times New Roman"/>
          <w:sz w:val="28"/>
          <w:szCs w:val="28"/>
        </w:rPr>
        <w:t>Улучшение условий предоставления муниципальной услуги:</w:t>
      </w:r>
    </w:p>
    <w:p w:rsidR="000715F2" w:rsidRPr="0019060C" w:rsidRDefault="000715F2" w:rsidP="002711FB">
      <w:pPr>
        <w:pStyle w:val="a5"/>
        <w:numPr>
          <w:ilvl w:val="0"/>
          <w:numId w:val="11"/>
        </w:numPr>
        <w:ind w:left="0" w:firstLine="709"/>
        <w:jc w:val="both"/>
        <w:rPr>
          <w:rFonts w:ascii="Times New Roman" w:hAnsi="Times New Roman"/>
          <w:sz w:val="28"/>
          <w:szCs w:val="28"/>
        </w:rPr>
      </w:pPr>
      <w:r w:rsidRPr="0019060C">
        <w:rPr>
          <w:rFonts w:ascii="Times New Roman" w:hAnsi="Times New Roman"/>
          <w:sz w:val="28"/>
          <w:szCs w:val="28"/>
        </w:rPr>
        <w:lastRenderedPageBreak/>
        <w:t>организация комфортных условий предоставления муниципальной услуги;</w:t>
      </w:r>
    </w:p>
    <w:p w:rsidR="000715F2" w:rsidRPr="0019060C" w:rsidRDefault="000715F2" w:rsidP="002711FB">
      <w:pPr>
        <w:pStyle w:val="a5"/>
        <w:numPr>
          <w:ilvl w:val="0"/>
          <w:numId w:val="11"/>
        </w:numPr>
        <w:ind w:left="0" w:firstLine="709"/>
        <w:jc w:val="both"/>
        <w:rPr>
          <w:rFonts w:ascii="Times New Roman" w:hAnsi="Times New Roman"/>
          <w:sz w:val="28"/>
          <w:szCs w:val="28"/>
        </w:rPr>
      </w:pPr>
      <w:r w:rsidRPr="0019060C">
        <w:rPr>
          <w:rFonts w:ascii="Times New Roman" w:hAnsi="Times New Roman"/>
          <w:sz w:val="28"/>
          <w:szCs w:val="28"/>
        </w:rPr>
        <w:t>консультации по перечню документов, необходимых для предоставления муниципальной услуги.</w:t>
      </w:r>
    </w:p>
    <w:p w:rsidR="000715F2" w:rsidRPr="0019060C" w:rsidRDefault="000715F2" w:rsidP="002711FB">
      <w:pPr>
        <w:pStyle w:val="a5"/>
        <w:numPr>
          <w:ilvl w:val="0"/>
          <w:numId w:val="26"/>
        </w:numPr>
        <w:ind w:left="0" w:firstLine="709"/>
        <w:jc w:val="both"/>
        <w:rPr>
          <w:rFonts w:ascii="Times New Roman" w:hAnsi="Times New Roman"/>
          <w:sz w:val="28"/>
          <w:szCs w:val="28"/>
        </w:rPr>
      </w:pPr>
      <w:r w:rsidRPr="0019060C">
        <w:rPr>
          <w:rFonts w:ascii="Times New Roman" w:hAnsi="Times New Roman"/>
          <w:sz w:val="28"/>
          <w:szCs w:val="28"/>
        </w:rPr>
        <w:t xml:space="preserve">Повышение степени открытости информации об уровне качества предоставления муниципальной услуги: </w:t>
      </w:r>
    </w:p>
    <w:p w:rsidR="000715F2" w:rsidRPr="0019060C" w:rsidRDefault="000715F2" w:rsidP="002711FB">
      <w:pPr>
        <w:pStyle w:val="a5"/>
        <w:numPr>
          <w:ilvl w:val="0"/>
          <w:numId w:val="12"/>
        </w:numPr>
        <w:ind w:left="0" w:firstLine="709"/>
        <w:jc w:val="both"/>
        <w:rPr>
          <w:rFonts w:ascii="Times New Roman" w:hAnsi="Times New Roman"/>
          <w:sz w:val="28"/>
          <w:szCs w:val="28"/>
        </w:rPr>
      </w:pPr>
      <w:r w:rsidRPr="0019060C">
        <w:rPr>
          <w:rFonts w:ascii="Times New Roman" w:hAnsi="Times New Roman"/>
          <w:sz w:val="28"/>
          <w:szCs w:val="28"/>
        </w:rPr>
        <w:t xml:space="preserve">информация по предоставлению муниципальной услуги размещена на официальном сайте </w:t>
      </w:r>
      <w:hyperlink r:id="rId20" w:history="1">
        <w:r w:rsidRPr="0019060C">
          <w:rPr>
            <w:rStyle w:val="a3"/>
            <w:rFonts w:ascii="Times New Roman" w:hAnsi="Times New Roman"/>
            <w:color w:val="auto"/>
            <w:sz w:val="28"/>
            <w:szCs w:val="28"/>
            <w:u w:val="none"/>
            <w:lang w:val="en-US"/>
          </w:rPr>
          <w:t>www</w:t>
        </w:r>
        <w:r w:rsidRPr="0019060C">
          <w:rPr>
            <w:rStyle w:val="a3"/>
            <w:rFonts w:ascii="Times New Roman" w:hAnsi="Times New Roman"/>
            <w:color w:val="auto"/>
            <w:sz w:val="28"/>
            <w:szCs w:val="28"/>
            <w:u w:val="none"/>
          </w:rPr>
          <w:t>.</w:t>
        </w:r>
        <w:proofErr w:type="spellStart"/>
        <w:r w:rsidRPr="0019060C">
          <w:rPr>
            <w:rStyle w:val="a3"/>
            <w:rFonts w:ascii="Times New Roman" w:hAnsi="Times New Roman"/>
            <w:color w:val="auto"/>
            <w:sz w:val="28"/>
            <w:szCs w:val="28"/>
            <w:u w:val="none"/>
          </w:rPr>
          <w:t>бузулук.рф</w:t>
        </w:r>
        <w:proofErr w:type="spellEnd"/>
      </w:hyperlink>
      <w:r w:rsidRPr="0019060C">
        <w:rPr>
          <w:rFonts w:ascii="Times New Roman" w:hAnsi="Times New Roman"/>
          <w:sz w:val="28"/>
          <w:szCs w:val="28"/>
        </w:rPr>
        <w:t>.</w:t>
      </w:r>
    </w:p>
    <w:p w:rsidR="000715F2" w:rsidRPr="0019060C" w:rsidRDefault="000715F2" w:rsidP="002711FB">
      <w:pPr>
        <w:ind w:firstLine="709"/>
        <w:jc w:val="both"/>
        <w:rPr>
          <w:rFonts w:ascii="Times New Roman" w:hAnsi="Times New Roman"/>
          <w:bCs/>
          <w:kern w:val="1"/>
          <w:sz w:val="28"/>
          <w:szCs w:val="28"/>
        </w:rPr>
      </w:pPr>
      <w:r w:rsidRPr="0019060C">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w:t>
      </w:r>
      <w:r w:rsidRPr="0019060C">
        <w:rPr>
          <w:rFonts w:ascii="Times New Roman" w:hAnsi="Times New Roman"/>
          <w:kern w:val="1"/>
          <w:sz w:val="28"/>
          <w:szCs w:val="28"/>
        </w:rPr>
        <w:t>Предоставление малоимущим гражданам жилых помещений муниципального жилищного фонда по договорам социального найма</w:t>
      </w:r>
      <w:r w:rsidRPr="0019060C">
        <w:rPr>
          <w:rFonts w:ascii="Times New Roman" w:hAnsi="Times New Roman"/>
          <w:sz w:val="28"/>
          <w:szCs w:val="28"/>
        </w:rPr>
        <w:t>», утвержденного постановлением администрации города Бузулука от 30.03.2012 года № 351-п.</w:t>
      </w:r>
    </w:p>
    <w:p w:rsidR="000715F2" w:rsidRPr="0019060C" w:rsidRDefault="000715F2" w:rsidP="002711FB">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20 минут, что соответствует требованиям административного регламента.</w:t>
      </w:r>
    </w:p>
    <w:p w:rsidR="000715F2" w:rsidRPr="0019060C" w:rsidRDefault="000715F2" w:rsidP="002711FB">
      <w:pPr>
        <w:pStyle w:val="a4"/>
        <w:ind w:firstLine="709"/>
        <w:jc w:val="both"/>
        <w:rPr>
          <w:rFonts w:ascii="Times New Roman" w:hAnsi="Times New Roman"/>
          <w:sz w:val="28"/>
          <w:szCs w:val="28"/>
        </w:rPr>
      </w:pPr>
      <w:r w:rsidRPr="0019060C">
        <w:rPr>
          <w:rFonts w:ascii="Times New Roman" w:hAnsi="Times New Roman"/>
          <w:sz w:val="28"/>
          <w:szCs w:val="28"/>
        </w:rPr>
        <w:t>За 8 месяцев 20</w:t>
      </w:r>
      <w:r w:rsidR="00DF75AE" w:rsidRPr="0019060C">
        <w:rPr>
          <w:rFonts w:ascii="Times New Roman" w:hAnsi="Times New Roman"/>
          <w:sz w:val="28"/>
          <w:szCs w:val="28"/>
        </w:rPr>
        <w:t>20</w:t>
      </w:r>
      <w:r w:rsidRPr="0019060C">
        <w:rPr>
          <w:rFonts w:ascii="Times New Roman" w:hAnsi="Times New Roman"/>
          <w:sz w:val="28"/>
          <w:szCs w:val="28"/>
        </w:rPr>
        <w:t xml:space="preserve"> года:</w:t>
      </w:r>
    </w:p>
    <w:p w:rsidR="000715F2" w:rsidRPr="0019060C" w:rsidRDefault="000715F2" w:rsidP="002711FB">
      <w:pPr>
        <w:pStyle w:val="a4"/>
        <w:ind w:firstLine="709"/>
        <w:jc w:val="both"/>
        <w:rPr>
          <w:rFonts w:ascii="Times New Roman" w:hAnsi="Times New Roman"/>
          <w:sz w:val="28"/>
          <w:szCs w:val="28"/>
        </w:rPr>
      </w:pPr>
      <w:r w:rsidRPr="0019060C">
        <w:rPr>
          <w:rFonts w:ascii="Times New Roman" w:hAnsi="Times New Roman"/>
          <w:sz w:val="28"/>
          <w:szCs w:val="28"/>
        </w:rPr>
        <w:t>Количество получ</w:t>
      </w:r>
      <w:r w:rsidR="00713502" w:rsidRPr="0019060C">
        <w:rPr>
          <w:rFonts w:ascii="Times New Roman" w:hAnsi="Times New Roman"/>
          <w:sz w:val="28"/>
          <w:szCs w:val="28"/>
        </w:rPr>
        <w:t xml:space="preserve">ателей муниципальной услуги – </w:t>
      </w:r>
      <w:r w:rsidR="00DF75AE" w:rsidRPr="0019060C">
        <w:rPr>
          <w:rFonts w:ascii="Times New Roman" w:hAnsi="Times New Roman"/>
          <w:sz w:val="28"/>
          <w:szCs w:val="28"/>
        </w:rPr>
        <w:t>8</w:t>
      </w:r>
      <w:r w:rsidRPr="0019060C">
        <w:rPr>
          <w:rFonts w:ascii="Times New Roman" w:hAnsi="Times New Roman"/>
          <w:sz w:val="28"/>
          <w:szCs w:val="28"/>
        </w:rPr>
        <w:t>.</w:t>
      </w:r>
    </w:p>
    <w:p w:rsidR="000715F2" w:rsidRPr="0019060C" w:rsidRDefault="000715F2" w:rsidP="002711FB">
      <w:pPr>
        <w:ind w:firstLine="709"/>
        <w:jc w:val="both"/>
        <w:rPr>
          <w:rFonts w:ascii="Times New Roman" w:hAnsi="Times New Roman"/>
          <w:sz w:val="28"/>
          <w:szCs w:val="28"/>
        </w:rPr>
      </w:pPr>
      <w:r w:rsidRPr="0019060C">
        <w:rPr>
          <w:rFonts w:ascii="Times New Roman" w:hAnsi="Times New Roman"/>
          <w:sz w:val="28"/>
          <w:szCs w:val="28"/>
        </w:rPr>
        <w:t>Жалобы по предоставлению оказываемой муниципальной услуги не поступали.</w:t>
      </w:r>
    </w:p>
    <w:p w:rsidR="000715F2" w:rsidRPr="0019060C" w:rsidRDefault="000715F2" w:rsidP="002711FB">
      <w:pPr>
        <w:ind w:firstLine="709"/>
        <w:jc w:val="both"/>
        <w:rPr>
          <w:rFonts w:ascii="Times New Roman" w:hAnsi="Times New Roman"/>
          <w:sz w:val="28"/>
          <w:szCs w:val="28"/>
        </w:rPr>
      </w:pPr>
      <w:r w:rsidRPr="0019060C">
        <w:rPr>
          <w:rFonts w:ascii="Times New Roman" w:hAnsi="Times New Roman"/>
          <w:sz w:val="28"/>
          <w:szCs w:val="28"/>
        </w:rPr>
        <w:t xml:space="preserve">В ходе проведения мониторинга не установлено проблем по предоставлению  муниципальной услуги. </w:t>
      </w:r>
    </w:p>
    <w:p w:rsidR="002711FB" w:rsidRPr="0019060C" w:rsidRDefault="002711FB" w:rsidP="002711FB">
      <w:pPr>
        <w:jc w:val="both"/>
        <w:rPr>
          <w:rFonts w:ascii="Times New Roman" w:hAnsi="Times New Roman"/>
          <w:b/>
          <w:color w:val="000000" w:themeColor="text1"/>
          <w:sz w:val="28"/>
          <w:szCs w:val="28"/>
        </w:rPr>
      </w:pPr>
    </w:p>
    <w:p w:rsidR="00F6098D" w:rsidRPr="0019060C" w:rsidRDefault="000715F2" w:rsidP="00BC70E6">
      <w:pPr>
        <w:ind w:firstLine="709"/>
        <w:jc w:val="both"/>
        <w:rPr>
          <w:rFonts w:ascii="Times New Roman" w:hAnsi="Times New Roman"/>
          <w:b/>
          <w:sz w:val="28"/>
          <w:szCs w:val="28"/>
        </w:rPr>
      </w:pPr>
      <w:r w:rsidRPr="0019060C">
        <w:rPr>
          <w:rFonts w:ascii="Times New Roman" w:hAnsi="Times New Roman"/>
          <w:b/>
          <w:sz w:val="28"/>
          <w:szCs w:val="28"/>
        </w:rPr>
        <w:t>27</w:t>
      </w:r>
      <w:r w:rsidR="00885298" w:rsidRPr="0019060C">
        <w:rPr>
          <w:rFonts w:ascii="Times New Roman" w:hAnsi="Times New Roman"/>
          <w:b/>
          <w:sz w:val="28"/>
          <w:szCs w:val="28"/>
        </w:rPr>
        <w:t xml:space="preserve">. </w:t>
      </w:r>
      <w:r w:rsidR="00F6098D" w:rsidRPr="0019060C">
        <w:rPr>
          <w:rFonts w:ascii="Times New Roman" w:hAnsi="Times New Roman"/>
          <w:b/>
          <w:sz w:val="28"/>
          <w:szCs w:val="28"/>
        </w:rPr>
        <w:t xml:space="preserve">Выдача разрешений на размещение нестационарных </w:t>
      </w:r>
      <w:r w:rsidR="00651379" w:rsidRPr="0019060C">
        <w:rPr>
          <w:rFonts w:ascii="Times New Roman" w:hAnsi="Times New Roman"/>
          <w:b/>
          <w:sz w:val="28"/>
          <w:szCs w:val="28"/>
        </w:rPr>
        <w:t xml:space="preserve">торговых </w:t>
      </w:r>
      <w:r w:rsidR="00F6098D" w:rsidRPr="0019060C">
        <w:rPr>
          <w:rFonts w:ascii="Times New Roman" w:hAnsi="Times New Roman"/>
          <w:b/>
          <w:sz w:val="28"/>
          <w:szCs w:val="28"/>
        </w:rPr>
        <w:t>объектов</w:t>
      </w:r>
      <w:r w:rsidR="00BC70E6" w:rsidRPr="0019060C">
        <w:rPr>
          <w:rFonts w:ascii="Times New Roman" w:hAnsi="Times New Roman"/>
          <w:b/>
          <w:sz w:val="28"/>
          <w:szCs w:val="28"/>
        </w:rPr>
        <w:t>.</w:t>
      </w:r>
      <w:r w:rsidR="00F6098D" w:rsidRPr="0019060C">
        <w:rPr>
          <w:rFonts w:ascii="Times New Roman" w:hAnsi="Times New Roman"/>
          <w:b/>
          <w:sz w:val="28"/>
          <w:szCs w:val="28"/>
        </w:rPr>
        <w:t xml:space="preserve"> </w:t>
      </w:r>
    </w:p>
    <w:p w:rsidR="00BB0DF8" w:rsidRPr="0019060C" w:rsidRDefault="00BB0DF8" w:rsidP="002711FB">
      <w:pPr>
        <w:ind w:firstLine="709"/>
        <w:jc w:val="both"/>
        <w:rPr>
          <w:rFonts w:ascii="Times New Roman" w:hAnsi="Times New Roman"/>
          <w:sz w:val="28"/>
          <w:szCs w:val="28"/>
        </w:rPr>
      </w:pPr>
      <w:r w:rsidRPr="0019060C">
        <w:rPr>
          <w:rFonts w:ascii="Times New Roman" w:hAnsi="Times New Roman"/>
          <w:sz w:val="28"/>
          <w:szCs w:val="28"/>
        </w:rPr>
        <w:t>Структурное подразделение администрации города, предоставляющее муниципальную услугу: Управление экономического развития и торговли (отдел торговли).</w:t>
      </w:r>
    </w:p>
    <w:p w:rsidR="00BB0DF8" w:rsidRPr="0019060C" w:rsidRDefault="00BB0DF8" w:rsidP="002711FB">
      <w:pPr>
        <w:ind w:firstLine="709"/>
        <w:jc w:val="both"/>
        <w:rPr>
          <w:rFonts w:ascii="Times New Roman" w:hAnsi="Times New Roman"/>
          <w:sz w:val="28"/>
          <w:szCs w:val="28"/>
        </w:rPr>
      </w:pPr>
      <w:r w:rsidRPr="0019060C">
        <w:rPr>
          <w:rFonts w:ascii="Times New Roman" w:hAnsi="Times New Roman"/>
          <w:sz w:val="28"/>
          <w:szCs w:val="28"/>
        </w:rPr>
        <w:t>Уровень качества предоставления муниципальной услуги – «</w:t>
      </w:r>
      <w:r w:rsidR="00026A83" w:rsidRPr="0019060C">
        <w:rPr>
          <w:rFonts w:ascii="Times New Roman" w:hAnsi="Times New Roman"/>
          <w:sz w:val="28"/>
          <w:szCs w:val="28"/>
        </w:rPr>
        <w:t>хороший</w:t>
      </w:r>
      <w:r w:rsidRPr="0019060C">
        <w:rPr>
          <w:rFonts w:ascii="Times New Roman" w:hAnsi="Times New Roman"/>
          <w:sz w:val="28"/>
          <w:szCs w:val="28"/>
        </w:rPr>
        <w:t>» (общая сумма баллов – 4</w:t>
      </w:r>
      <w:r w:rsidR="001B578F" w:rsidRPr="0019060C">
        <w:rPr>
          <w:rFonts w:ascii="Times New Roman" w:hAnsi="Times New Roman"/>
          <w:sz w:val="28"/>
          <w:szCs w:val="28"/>
        </w:rPr>
        <w:t>5</w:t>
      </w:r>
      <w:r w:rsidRPr="0019060C">
        <w:rPr>
          <w:rFonts w:ascii="Times New Roman" w:hAnsi="Times New Roman"/>
          <w:sz w:val="28"/>
          <w:szCs w:val="28"/>
        </w:rPr>
        <w:t>,0).</w:t>
      </w:r>
    </w:p>
    <w:p w:rsidR="00BB0DF8" w:rsidRPr="0019060C" w:rsidRDefault="00BB0DF8"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cs="Times New Roman"/>
          <w:sz w:val="28"/>
          <w:szCs w:val="28"/>
        </w:rPr>
        <w:t>За 8 месяцев 20</w:t>
      </w:r>
      <w:r w:rsidR="001B578F" w:rsidRPr="0019060C">
        <w:rPr>
          <w:rFonts w:ascii="Times New Roman" w:hAnsi="Times New Roman" w:cs="Times New Roman"/>
          <w:sz w:val="28"/>
          <w:szCs w:val="28"/>
        </w:rPr>
        <w:t>20</w:t>
      </w:r>
      <w:r w:rsidRPr="0019060C">
        <w:rPr>
          <w:rFonts w:ascii="Times New Roman" w:hAnsi="Times New Roman" w:cs="Times New Roman"/>
          <w:sz w:val="28"/>
          <w:szCs w:val="28"/>
        </w:rPr>
        <w:t xml:space="preserve"> года выполнены  задачи:</w:t>
      </w:r>
    </w:p>
    <w:p w:rsidR="00BB0DF8" w:rsidRPr="0019060C" w:rsidRDefault="00BB0DF8" w:rsidP="002711FB">
      <w:pPr>
        <w:ind w:firstLine="709"/>
        <w:jc w:val="both"/>
        <w:rPr>
          <w:rFonts w:ascii="Times New Roman" w:hAnsi="Times New Roman"/>
          <w:sz w:val="28"/>
          <w:szCs w:val="28"/>
        </w:rPr>
      </w:pPr>
      <w:r w:rsidRPr="0019060C">
        <w:rPr>
          <w:rFonts w:ascii="Times New Roman" w:hAnsi="Times New Roman"/>
          <w:sz w:val="28"/>
          <w:szCs w:val="28"/>
        </w:rPr>
        <w:t xml:space="preserve">1.Улучшение условий предоставления муниципальной услуги: </w:t>
      </w:r>
    </w:p>
    <w:p w:rsidR="00BB0DF8" w:rsidRPr="0019060C" w:rsidRDefault="001B578F" w:rsidP="002711FB">
      <w:pPr>
        <w:pStyle w:val="a5"/>
        <w:numPr>
          <w:ilvl w:val="0"/>
          <w:numId w:val="2"/>
        </w:numPr>
        <w:ind w:left="0" w:firstLine="709"/>
        <w:jc w:val="both"/>
        <w:rPr>
          <w:rFonts w:ascii="Times New Roman" w:hAnsi="Times New Roman"/>
          <w:sz w:val="28"/>
          <w:szCs w:val="28"/>
        </w:rPr>
      </w:pPr>
      <w:r w:rsidRPr="0019060C">
        <w:rPr>
          <w:rFonts w:ascii="Times New Roman" w:hAnsi="Times New Roman"/>
          <w:sz w:val="28"/>
          <w:szCs w:val="28"/>
        </w:rPr>
        <w:t>функционирует</w:t>
      </w:r>
      <w:r w:rsidR="00BB0DF8" w:rsidRPr="0019060C">
        <w:rPr>
          <w:rFonts w:ascii="Times New Roman" w:hAnsi="Times New Roman"/>
          <w:sz w:val="28"/>
          <w:szCs w:val="28"/>
        </w:rPr>
        <w:t xml:space="preserve"> региональная система межведомственного электронного взаимодействия;</w:t>
      </w:r>
    </w:p>
    <w:p w:rsidR="00BB0DF8" w:rsidRPr="0019060C" w:rsidRDefault="00BB0DF8" w:rsidP="002711FB">
      <w:pPr>
        <w:pStyle w:val="a5"/>
        <w:numPr>
          <w:ilvl w:val="0"/>
          <w:numId w:val="2"/>
        </w:numPr>
        <w:ind w:left="0" w:firstLine="709"/>
        <w:jc w:val="both"/>
        <w:rPr>
          <w:rFonts w:ascii="Times New Roman" w:hAnsi="Times New Roman"/>
          <w:sz w:val="28"/>
          <w:szCs w:val="28"/>
        </w:rPr>
      </w:pPr>
      <w:r w:rsidRPr="0019060C">
        <w:rPr>
          <w:rFonts w:ascii="Times New Roman" w:hAnsi="Times New Roman"/>
          <w:sz w:val="28"/>
          <w:szCs w:val="28"/>
        </w:rPr>
        <w:t xml:space="preserve">в отделе установлен стол для посетителей, по мере необходимости производится ксерокопирование документов. </w:t>
      </w:r>
    </w:p>
    <w:p w:rsidR="00BB0DF8" w:rsidRPr="0019060C" w:rsidRDefault="00BB0DF8" w:rsidP="002711FB">
      <w:pPr>
        <w:ind w:firstLine="709"/>
        <w:jc w:val="both"/>
        <w:rPr>
          <w:rFonts w:ascii="Times New Roman" w:hAnsi="Times New Roman"/>
          <w:sz w:val="28"/>
          <w:szCs w:val="28"/>
        </w:rPr>
      </w:pPr>
      <w:r w:rsidRPr="0019060C">
        <w:rPr>
          <w:rFonts w:ascii="Times New Roman" w:hAnsi="Times New Roman"/>
          <w:sz w:val="28"/>
          <w:szCs w:val="28"/>
        </w:rPr>
        <w:t>2. Совершенствование административного регламента предоставления муниципальной  услуги с целью повышения качества ее предоставления</w:t>
      </w:r>
      <w:r w:rsidR="000D63B7" w:rsidRPr="0019060C">
        <w:rPr>
          <w:rFonts w:ascii="Times New Roman" w:hAnsi="Times New Roman"/>
          <w:sz w:val="28"/>
          <w:szCs w:val="28"/>
        </w:rPr>
        <w:t>: на регулярной основе анализируется соответствие административного регламента предоставления данной муниципальной услуги требованиям действующего законодательства и, при необходимости, вносятся изменения.</w:t>
      </w:r>
    </w:p>
    <w:p w:rsidR="00BB0DF8" w:rsidRPr="0019060C" w:rsidRDefault="00BB0DF8" w:rsidP="002711FB">
      <w:pPr>
        <w:ind w:firstLine="709"/>
        <w:jc w:val="both"/>
        <w:rPr>
          <w:rFonts w:ascii="Times New Roman" w:hAnsi="Times New Roman"/>
          <w:sz w:val="28"/>
          <w:szCs w:val="28"/>
        </w:rPr>
      </w:pPr>
      <w:r w:rsidRPr="0019060C">
        <w:rPr>
          <w:rFonts w:ascii="Times New Roman" w:hAnsi="Times New Roman"/>
          <w:sz w:val="28"/>
          <w:szCs w:val="28"/>
        </w:rPr>
        <w:t>3.Повышение степени открытости информации об уровне качества предоставления муниципальной услуги:</w:t>
      </w:r>
    </w:p>
    <w:p w:rsidR="00BB0DF8" w:rsidRPr="0019060C" w:rsidRDefault="00BB0DF8" w:rsidP="002711FB">
      <w:pPr>
        <w:pStyle w:val="a5"/>
        <w:numPr>
          <w:ilvl w:val="0"/>
          <w:numId w:val="18"/>
        </w:numPr>
        <w:ind w:left="0" w:firstLine="709"/>
        <w:jc w:val="both"/>
        <w:rPr>
          <w:rFonts w:ascii="Times New Roman" w:hAnsi="Times New Roman"/>
          <w:sz w:val="28"/>
          <w:szCs w:val="28"/>
        </w:rPr>
      </w:pPr>
      <w:r w:rsidRPr="0019060C">
        <w:rPr>
          <w:rFonts w:ascii="Times New Roman" w:hAnsi="Times New Roman"/>
          <w:sz w:val="28"/>
          <w:szCs w:val="28"/>
        </w:rPr>
        <w:lastRenderedPageBreak/>
        <w:t>информация регулярно обновляется на официал</w:t>
      </w:r>
      <w:r w:rsidR="000D63B7" w:rsidRPr="0019060C">
        <w:rPr>
          <w:rFonts w:ascii="Times New Roman" w:hAnsi="Times New Roman"/>
          <w:sz w:val="28"/>
          <w:szCs w:val="28"/>
        </w:rPr>
        <w:t>ьном сайте администрации города.</w:t>
      </w:r>
    </w:p>
    <w:p w:rsidR="00BB0DF8" w:rsidRPr="0019060C" w:rsidRDefault="00BB0DF8" w:rsidP="002711FB">
      <w:pPr>
        <w:ind w:firstLine="709"/>
        <w:jc w:val="both"/>
        <w:rPr>
          <w:rFonts w:ascii="Times New Roman" w:hAnsi="Times New Roman"/>
          <w:sz w:val="28"/>
          <w:szCs w:val="28"/>
        </w:rPr>
      </w:pPr>
      <w:r w:rsidRPr="0019060C">
        <w:rPr>
          <w:rFonts w:ascii="Times New Roman" w:hAnsi="Times New Roman"/>
          <w:sz w:val="28"/>
          <w:szCs w:val="28"/>
        </w:rPr>
        <w:tab/>
        <w:t>Услуга предоставляется гражданам на основании административного регламента предо</w:t>
      </w:r>
      <w:r w:rsidR="00026A83" w:rsidRPr="0019060C">
        <w:rPr>
          <w:rFonts w:ascii="Times New Roman" w:hAnsi="Times New Roman"/>
          <w:sz w:val="28"/>
          <w:szCs w:val="28"/>
        </w:rPr>
        <w:t xml:space="preserve">ставления муниципальной услуги </w:t>
      </w:r>
      <w:r w:rsidRPr="0019060C">
        <w:rPr>
          <w:rFonts w:ascii="Times New Roman" w:hAnsi="Times New Roman"/>
          <w:sz w:val="28"/>
          <w:szCs w:val="28"/>
        </w:rPr>
        <w:t>«Выдача раз</w:t>
      </w:r>
      <w:r w:rsidR="00651379" w:rsidRPr="0019060C">
        <w:rPr>
          <w:rFonts w:ascii="Times New Roman" w:hAnsi="Times New Roman"/>
          <w:sz w:val="28"/>
          <w:szCs w:val="28"/>
        </w:rPr>
        <w:t xml:space="preserve">решений на размещение </w:t>
      </w:r>
      <w:r w:rsidRPr="0019060C">
        <w:rPr>
          <w:rFonts w:ascii="Times New Roman" w:hAnsi="Times New Roman"/>
          <w:sz w:val="28"/>
          <w:szCs w:val="28"/>
        </w:rPr>
        <w:t xml:space="preserve">нестационарных </w:t>
      </w:r>
      <w:r w:rsidR="00651379" w:rsidRPr="0019060C">
        <w:rPr>
          <w:rFonts w:ascii="Times New Roman" w:hAnsi="Times New Roman"/>
          <w:sz w:val="28"/>
          <w:szCs w:val="28"/>
        </w:rPr>
        <w:t>торговых</w:t>
      </w:r>
      <w:r w:rsidRPr="0019060C">
        <w:rPr>
          <w:rFonts w:ascii="Times New Roman" w:hAnsi="Times New Roman"/>
          <w:sz w:val="28"/>
          <w:szCs w:val="28"/>
        </w:rPr>
        <w:t xml:space="preserve"> объектов», утвержденного постановлением администрации</w:t>
      </w:r>
      <w:r w:rsidR="005B12CB" w:rsidRPr="0019060C">
        <w:rPr>
          <w:rFonts w:ascii="Times New Roman" w:hAnsi="Times New Roman"/>
          <w:sz w:val="28"/>
          <w:szCs w:val="28"/>
        </w:rPr>
        <w:t xml:space="preserve"> города Бузулука </w:t>
      </w:r>
      <w:r w:rsidR="00651379" w:rsidRPr="0019060C">
        <w:rPr>
          <w:rFonts w:ascii="Times New Roman" w:hAnsi="Times New Roman"/>
          <w:sz w:val="28"/>
          <w:szCs w:val="28"/>
        </w:rPr>
        <w:t>от 25.07.2018 № 1325-п</w:t>
      </w:r>
      <w:r w:rsidRPr="0019060C">
        <w:rPr>
          <w:rFonts w:ascii="Times New Roman" w:hAnsi="Times New Roman"/>
          <w:sz w:val="28"/>
          <w:szCs w:val="28"/>
        </w:rPr>
        <w:t>.</w:t>
      </w:r>
    </w:p>
    <w:p w:rsidR="00BB0DF8" w:rsidRPr="0019060C" w:rsidRDefault="00BB0DF8" w:rsidP="002711FB">
      <w:pPr>
        <w:pStyle w:val="a4"/>
        <w:ind w:firstLine="709"/>
        <w:jc w:val="both"/>
        <w:rPr>
          <w:rFonts w:ascii="Times New Roman" w:hAnsi="Times New Roman"/>
          <w:sz w:val="28"/>
          <w:szCs w:val="28"/>
          <w:u w:val="single"/>
        </w:rPr>
      </w:pPr>
      <w:r w:rsidRPr="0019060C">
        <w:rPr>
          <w:rFonts w:ascii="Times New Roman" w:hAnsi="Times New Roman"/>
          <w:sz w:val="28"/>
          <w:szCs w:val="28"/>
        </w:rPr>
        <w:t xml:space="preserve">Требования административного регламента к порядку и срокам предоставления муниципальной услуги соблюдаются. </w:t>
      </w:r>
      <w:r w:rsidRPr="0019060C">
        <w:rPr>
          <w:rFonts w:ascii="Times New Roman" w:hAnsi="Times New Roman"/>
          <w:sz w:val="28"/>
          <w:szCs w:val="28"/>
          <w:u w:val="single"/>
        </w:rPr>
        <w:t xml:space="preserve"> </w:t>
      </w:r>
    </w:p>
    <w:p w:rsidR="00BB0DF8" w:rsidRPr="0019060C" w:rsidRDefault="00BB0DF8" w:rsidP="002711FB">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 что соответствует требованиям административного регламента.</w:t>
      </w:r>
    </w:p>
    <w:p w:rsidR="00BB0DF8" w:rsidRPr="0019060C" w:rsidRDefault="00BB0DF8" w:rsidP="002711FB">
      <w:pPr>
        <w:pStyle w:val="a4"/>
        <w:ind w:firstLine="709"/>
        <w:jc w:val="both"/>
        <w:rPr>
          <w:rFonts w:ascii="Times New Roman" w:hAnsi="Times New Roman"/>
          <w:sz w:val="28"/>
          <w:szCs w:val="28"/>
        </w:rPr>
      </w:pPr>
      <w:r w:rsidRPr="0019060C">
        <w:rPr>
          <w:rFonts w:ascii="Times New Roman" w:hAnsi="Times New Roman"/>
          <w:sz w:val="28"/>
          <w:szCs w:val="28"/>
        </w:rPr>
        <w:t>За 8 месяцев 20</w:t>
      </w:r>
      <w:r w:rsidR="004171AE" w:rsidRPr="0019060C">
        <w:rPr>
          <w:rFonts w:ascii="Times New Roman" w:hAnsi="Times New Roman"/>
          <w:sz w:val="28"/>
          <w:szCs w:val="28"/>
        </w:rPr>
        <w:t>20</w:t>
      </w:r>
      <w:r w:rsidR="00651379" w:rsidRPr="0019060C">
        <w:rPr>
          <w:rFonts w:ascii="Times New Roman" w:hAnsi="Times New Roman"/>
          <w:sz w:val="28"/>
          <w:szCs w:val="28"/>
        </w:rPr>
        <w:t xml:space="preserve"> </w:t>
      </w:r>
      <w:r w:rsidRPr="0019060C">
        <w:rPr>
          <w:rFonts w:ascii="Times New Roman" w:hAnsi="Times New Roman"/>
          <w:sz w:val="28"/>
          <w:szCs w:val="28"/>
        </w:rPr>
        <w:t>года:</w:t>
      </w:r>
    </w:p>
    <w:p w:rsidR="00BB0DF8" w:rsidRPr="0019060C" w:rsidRDefault="00BB0DF8" w:rsidP="002711FB">
      <w:pPr>
        <w:pStyle w:val="a4"/>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Количество получателей муниципальной услуги -</w:t>
      </w:r>
      <w:r w:rsidR="00CF7D53" w:rsidRPr="0019060C">
        <w:rPr>
          <w:rFonts w:ascii="Times New Roman" w:hAnsi="Times New Roman"/>
          <w:color w:val="000000" w:themeColor="text1"/>
          <w:sz w:val="28"/>
          <w:szCs w:val="28"/>
        </w:rPr>
        <w:t xml:space="preserve"> </w:t>
      </w:r>
      <w:r w:rsidR="00931864" w:rsidRPr="0019060C">
        <w:rPr>
          <w:rFonts w:ascii="Times New Roman" w:hAnsi="Times New Roman"/>
          <w:color w:val="000000" w:themeColor="text1"/>
          <w:sz w:val="28"/>
          <w:szCs w:val="28"/>
        </w:rPr>
        <w:t>42</w:t>
      </w:r>
      <w:r w:rsidRPr="0019060C">
        <w:rPr>
          <w:rFonts w:ascii="Times New Roman" w:hAnsi="Times New Roman"/>
          <w:color w:val="000000" w:themeColor="text1"/>
          <w:sz w:val="28"/>
          <w:szCs w:val="28"/>
        </w:rPr>
        <w:t>.</w:t>
      </w:r>
    </w:p>
    <w:p w:rsidR="00BB0DF8" w:rsidRPr="0019060C" w:rsidRDefault="00BB0DF8"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Жалобы по предоставлению оказываемой муниципальной услуги не поступали.</w:t>
      </w:r>
    </w:p>
    <w:p w:rsidR="00BB0DF8" w:rsidRPr="00BF6546" w:rsidRDefault="00BB0DF8" w:rsidP="002711FB">
      <w:pPr>
        <w:ind w:firstLine="709"/>
        <w:jc w:val="both"/>
        <w:rPr>
          <w:rFonts w:ascii="Times New Roman" w:hAnsi="Times New Roman"/>
          <w:sz w:val="28"/>
          <w:szCs w:val="28"/>
          <w:highlight w:val="yellow"/>
        </w:rPr>
      </w:pPr>
      <w:r w:rsidRPr="0019060C">
        <w:rPr>
          <w:rFonts w:ascii="Times New Roman" w:hAnsi="Times New Roman"/>
          <w:sz w:val="28"/>
          <w:szCs w:val="28"/>
        </w:rPr>
        <w:t>В ходе проведения мониторинга не установлено проблем по предоставлению  муниципальной услуги.</w:t>
      </w:r>
      <w:r w:rsidRPr="004171AE">
        <w:rPr>
          <w:rFonts w:ascii="Times New Roman" w:hAnsi="Times New Roman"/>
          <w:sz w:val="28"/>
          <w:szCs w:val="28"/>
        </w:rPr>
        <w:t xml:space="preserve"> </w:t>
      </w:r>
    </w:p>
    <w:p w:rsidR="00F6098D" w:rsidRPr="004171AE" w:rsidRDefault="00F6098D" w:rsidP="002711FB">
      <w:pPr>
        <w:ind w:firstLine="709"/>
        <w:jc w:val="both"/>
        <w:rPr>
          <w:rFonts w:ascii="Times New Roman" w:hAnsi="Times New Roman"/>
          <w:b/>
          <w:color w:val="000000" w:themeColor="text1"/>
          <w:sz w:val="28"/>
          <w:szCs w:val="28"/>
        </w:rPr>
      </w:pPr>
    </w:p>
    <w:p w:rsidR="00F6098D" w:rsidRPr="0019060C" w:rsidRDefault="000715F2" w:rsidP="00BC70E6">
      <w:pPr>
        <w:ind w:firstLine="709"/>
        <w:jc w:val="both"/>
        <w:rPr>
          <w:rFonts w:ascii="Times New Roman" w:hAnsi="Times New Roman"/>
          <w:b/>
          <w:sz w:val="28"/>
          <w:szCs w:val="28"/>
        </w:rPr>
      </w:pPr>
      <w:r w:rsidRPr="0019060C">
        <w:rPr>
          <w:rFonts w:ascii="Times New Roman" w:hAnsi="Times New Roman"/>
          <w:b/>
          <w:sz w:val="28"/>
          <w:szCs w:val="28"/>
        </w:rPr>
        <w:t>28</w:t>
      </w:r>
      <w:r w:rsidR="00651379" w:rsidRPr="0019060C">
        <w:rPr>
          <w:rFonts w:ascii="Times New Roman" w:hAnsi="Times New Roman"/>
          <w:b/>
          <w:sz w:val="28"/>
          <w:szCs w:val="28"/>
        </w:rPr>
        <w:t>.</w:t>
      </w:r>
      <w:r w:rsidR="00F6098D" w:rsidRPr="0019060C">
        <w:rPr>
          <w:rFonts w:ascii="Times New Roman" w:hAnsi="Times New Roman"/>
          <w:b/>
          <w:sz w:val="28"/>
          <w:szCs w:val="28"/>
        </w:rPr>
        <w:t xml:space="preserve"> Выдача разрешения на право организации розничного рынка</w:t>
      </w:r>
      <w:r w:rsidR="00BC70E6" w:rsidRPr="0019060C">
        <w:rPr>
          <w:rFonts w:ascii="Times New Roman" w:hAnsi="Times New Roman"/>
          <w:b/>
          <w:sz w:val="28"/>
          <w:szCs w:val="28"/>
        </w:rPr>
        <w:t>.</w:t>
      </w:r>
    </w:p>
    <w:p w:rsidR="00BB0DF8" w:rsidRPr="0019060C" w:rsidRDefault="00BB0DF8" w:rsidP="002711FB">
      <w:pPr>
        <w:ind w:firstLine="709"/>
        <w:jc w:val="both"/>
        <w:rPr>
          <w:rFonts w:ascii="Times New Roman" w:hAnsi="Times New Roman"/>
          <w:sz w:val="28"/>
          <w:szCs w:val="28"/>
        </w:rPr>
      </w:pPr>
      <w:r w:rsidRPr="0019060C">
        <w:rPr>
          <w:rFonts w:ascii="Times New Roman" w:hAnsi="Times New Roman"/>
          <w:sz w:val="28"/>
          <w:szCs w:val="28"/>
        </w:rPr>
        <w:t>Структурное подразделение администрации города, предоставляющее муниципальную услугу: Управления экономического развития и торговли</w:t>
      </w:r>
      <w:r w:rsidR="004171AE" w:rsidRPr="0019060C">
        <w:rPr>
          <w:rFonts w:ascii="Times New Roman" w:hAnsi="Times New Roman"/>
          <w:sz w:val="28"/>
          <w:szCs w:val="28"/>
        </w:rPr>
        <w:t xml:space="preserve"> (отдел торговли)</w:t>
      </w:r>
      <w:r w:rsidRPr="0019060C">
        <w:rPr>
          <w:rFonts w:ascii="Times New Roman" w:hAnsi="Times New Roman"/>
          <w:sz w:val="28"/>
          <w:szCs w:val="28"/>
        </w:rPr>
        <w:t xml:space="preserve">. </w:t>
      </w:r>
    </w:p>
    <w:p w:rsidR="009F016E" w:rsidRPr="0019060C" w:rsidRDefault="009F016E" w:rsidP="009F016E">
      <w:pPr>
        <w:ind w:firstLine="709"/>
        <w:jc w:val="both"/>
        <w:rPr>
          <w:rFonts w:ascii="Times New Roman" w:hAnsi="Times New Roman"/>
          <w:sz w:val="28"/>
          <w:szCs w:val="28"/>
        </w:rPr>
      </w:pPr>
      <w:r w:rsidRPr="0019060C">
        <w:rPr>
          <w:rFonts w:ascii="Times New Roman" w:hAnsi="Times New Roman"/>
          <w:sz w:val="28"/>
          <w:szCs w:val="28"/>
        </w:rPr>
        <w:t xml:space="preserve">Уровень качества предоставления муниципальной услуги  </w:t>
      </w:r>
      <w:r w:rsidRPr="0019060C">
        <w:rPr>
          <w:rFonts w:ascii="Times New Roman" w:hAnsi="Times New Roman"/>
          <w:bCs/>
          <w:sz w:val="28"/>
          <w:szCs w:val="28"/>
        </w:rPr>
        <w:t>определить не представляется возможным ввиду отсутствия запроса от получателей услуги.</w:t>
      </w:r>
    </w:p>
    <w:p w:rsidR="00BB0DF8" w:rsidRPr="0019060C" w:rsidRDefault="00BB0DF8"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cs="Times New Roman"/>
          <w:sz w:val="28"/>
          <w:szCs w:val="28"/>
        </w:rPr>
        <w:t>За 8 месяцев 20</w:t>
      </w:r>
      <w:r w:rsidR="004171AE" w:rsidRPr="0019060C">
        <w:rPr>
          <w:rFonts w:ascii="Times New Roman" w:hAnsi="Times New Roman" w:cs="Times New Roman"/>
          <w:sz w:val="28"/>
          <w:szCs w:val="28"/>
        </w:rPr>
        <w:t>20</w:t>
      </w:r>
      <w:r w:rsidRPr="0019060C">
        <w:rPr>
          <w:rFonts w:ascii="Times New Roman" w:hAnsi="Times New Roman" w:cs="Times New Roman"/>
          <w:sz w:val="28"/>
          <w:szCs w:val="28"/>
        </w:rPr>
        <w:t xml:space="preserve"> года выполнены  задачи:</w:t>
      </w:r>
    </w:p>
    <w:p w:rsidR="00BB0DF8" w:rsidRPr="0019060C" w:rsidRDefault="00BB0DF8" w:rsidP="002711FB">
      <w:pPr>
        <w:ind w:firstLine="709"/>
        <w:jc w:val="both"/>
        <w:rPr>
          <w:rFonts w:ascii="Times New Roman" w:hAnsi="Times New Roman"/>
          <w:sz w:val="28"/>
          <w:szCs w:val="28"/>
        </w:rPr>
      </w:pPr>
      <w:r w:rsidRPr="0019060C">
        <w:rPr>
          <w:rFonts w:ascii="Times New Roman" w:hAnsi="Times New Roman"/>
          <w:sz w:val="28"/>
          <w:szCs w:val="28"/>
        </w:rPr>
        <w:t>1. Улучшение условий предоставления муниципальной услуги:</w:t>
      </w:r>
    </w:p>
    <w:p w:rsidR="00BB0DF8" w:rsidRPr="0019060C" w:rsidRDefault="004171AE" w:rsidP="002711FB">
      <w:pPr>
        <w:pStyle w:val="a5"/>
        <w:numPr>
          <w:ilvl w:val="0"/>
          <w:numId w:val="2"/>
        </w:numPr>
        <w:ind w:left="0" w:firstLine="709"/>
        <w:jc w:val="both"/>
        <w:rPr>
          <w:rFonts w:ascii="Times New Roman" w:hAnsi="Times New Roman"/>
          <w:sz w:val="28"/>
          <w:szCs w:val="28"/>
        </w:rPr>
      </w:pPr>
      <w:r w:rsidRPr="0019060C">
        <w:rPr>
          <w:rFonts w:ascii="Times New Roman" w:hAnsi="Times New Roman"/>
          <w:sz w:val="28"/>
          <w:szCs w:val="28"/>
        </w:rPr>
        <w:t>функционирует</w:t>
      </w:r>
      <w:r w:rsidR="00BB0DF8" w:rsidRPr="0019060C">
        <w:rPr>
          <w:rFonts w:ascii="Times New Roman" w:hAnsi="Times New Roman"/>
          <w:sz w:val="28"/>
          <w:szCs w:val="28"/>
        </w:rPr>
        <w:t xml:space="preserve"> региональная система межведомственного электронного взаимодействия;</w:t>
      </w:r>
    </w:p>
    <w:p w:rsidR="00BB0DF8" w:rsidRPr="0019060C" w:rsidRDefault="00BB0DF8" w:rsidP="002711FB">
      <w:pPr>
        <w:pStyle w:val="a5"/>
        <w:numPr>
          <w:ilvl w:val="0"/>
          <w:numId w:val="2"/>
        </w:numPr>
        <w:ind w:left="0" w:firstLine="709"/>
        <w:jc w:val="both"/>
        <w:rPr>
          <w:rFonts w:ascii="Times New Roman" w:hAnsi="Times New Roman"/>
          <w:sz w:val="28"/>
          <w:szCs w:val="28"/>
        </w:rPr>
      </w:pPr>
      <w:r w:rsidRPr="0019060C">
        <w:rPr>
          <w:rFonts w:ascii="Times New Roman" w:hAnsi="Times New Roman"/>
          <w:sz w:val="28"/>
          <w:szCs w:val="28"/>
        </w:rPr>
        <w:t>в отделе установлен стол да приема посетителей, по мере необходимости производится ксерокопирование документов;</w:t>
      </w:r>
    </w:p>
    <w:p w:rsidR="00BB0DF8" w:rsidRPr="0019060C" w:rsidRDefault="00BB0DF8" w:rsidP="002711FB">
      <w:pPr>
        <w:pStyle w:val="a5"/>
        <w:ind w:left="0" w:firstLine="709"/>
        <w:jc w:val="both"/>
        <w:rPr>
          <w:rFonts w:ascii="Times New Roman" w:hAnsi="Times New Roman"/>
          <w:sz w:val="28"/>
          <w:szCs w:val="28"/>
        </w:rPr>
      </w:pPr>
      <w:r w:rsidRPr="0019060C">
        <w:rPr>
          <w:rFonts w:ascii="Times New Roman" w:hAnsi="Times New Roman"/>
          <w:sz w:val="28"/>
          <w:szCs w:val="28"/>
        </w:rPr>
        <w:t xml:space="preserve">2. Совершенствование административного регламента предоставления муниципальной  услуги с целью повышения качества ее </w:t>
      </w:r>
      <w:r w:rsidR="004171AE" w:rsidRPr="0019060C">
        <w:rPr>
          <w:rFonts w:ascii="Times New Roman" w:hAnsi="Times New Roman"/>
          <w:sz w:val="28"/>
          <w:szCs w:val="28"/>
        </w:rPr>
        <w:t>предоставления</w:t>
      </w:r>
      <w:r w:rsidR="00D90656" w:rsidRPr="0019060C">
        <w:rPr>
          <w:rFonts w:ascii="Times New Roman" w:hAnsi="Times New Roman"/>
          <w:sz w:val="28"/>
          <w:szCs w:val="28"/>
        </w:rPr>
        <w:t>: на регулярной основе анализируется соответствие административного регламента предоставления данной муниципальной услуги требованиям действующего законодательства и, при необходимости, вносятся изменения</w:t>
      </w:r>
      <w:r w:rsidR="004171AE" w:rsidRPr="0019060C">
        <w:rPr>
          <w:rFonts w:ascii="Times New Roman" w:hAnsi="Times New Roman"/>
          <w:sz w:val="28"/>
          <w:szCs w:val="28"/>
        </w:rPr>
        <w:t>.</w:t>
      </w:r>
    </w:p>
    <w:p w:rsidR="00BB0DF8" w:rsidRPr="0019060C" w:rsidRDefault="00BB0DF8" w:rsidP="004171AE">
      <w:pPr>
        <w:ind w:firstLine="709"/>
        <w:jc w:val="both"/>
        <w:rPr>
          <w:rFonts w:ascii="Times New Roman" w:hAnsi="Times New Roman"/>
          <w:sz w:val="28"/>
          <w:szCs w:val="28"/>
        </w:rPr>
      </w:pPr>
      <w:r w:rsidRPr="0019060C">
        <w:rPr>
          <w:rFonts w:ascii="Times New Roman" w:hAnsi="Times New Roman"/>
          <w:sz w:val="28"/>
          <w:szCs w:val="28"/>
        </w:rPr>
        <w:t>3.Повышение степени открытости информации об уровне качества предоставления муниципальной услуги:</w:t>
      </w:r>
      <w:r w:rsidR="00D90656" w:rsidRPr="0019060C">
        <w:rPr>
          <w:rFonts w:ascii="Times New Roman" w:hAnsi="Times New Roman"/>
          <w:sz w:val="28"/>
          <w:szCs w:val="28"/>
        </w:rPr>
        <w:t xml:space="preserve"> </w:t>
      </w:r>
    </w:p>
    <w:p w:rsidR="00BB0DF8" w:rsidRPr="0019060C" w:rsidRDefault="00BB0DF8" w:rsidP="004171AE">
      <w:pPr>
        <w:pStyle w:val="a5"/>
        <w:numPr>
          <w:ilvl w:val="0"/>
          <w:numId w:val="2"/>
        </w:numPr>
        <w:ind w:left="0" w:firstLine="709"/>
        <w:jc w:val="both"/>
        <w:rPr>
          <w:rFonts w:ascii="Times New Roman" w:hAnsi="Times New Roman"/>
          <w:sz w:val="28"/>
          <w:szCs w:val="28"/>
        </w:rPr>
      </w:pPr>
      <w:r w:rsidRPr="0019060C">
        <w:rPr>
          <w:rFonts w:ascii="Times New Roman" w:hAnsi="Times New Roman"/>
          <w:sz w:val="28"/>
          <w:szCs w:val="28"/>
        </w:rPr>
        <w:t>информация регулярно обновляется на официальном сайте администрации города.</w:t>
      </w:r>
    </w:p>
    <w:p w:rsidR="00026A83" w:rsidRPr="0019060C" w:rsidRDefault="00BB0DF8" w:rsidP="00D90656">
      <w:pPr>
        <w:pStyle w:val="a5"/>
        <w:ind w:left="0" w:firstLine="709"/>
        <w:jc w:val="both"/>
        <w:rPr>
          <w:rFonts w:ascii="Times New Roman" w:hAnsi="Times New Roman"/>
          <w:sz w:val="28"/>
          <w:szCs w:val="28"/>
        </w:rPr>
      </w:pPr>
      <w:r w:rsidRPr="0019060C">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w:t>
      </w:r>
      <w:r w:rsidR="004171AE" w:rsidRPr="0019060C">
        <w:rPr>
          <w:rFonts w:ascii="Times New Roman" w:hAnsi="Times New Roman"/>
          <w:sz w:val="28"/>
          <w:szCs w:val="28"/>
        </w:rPr>
        <w:t>Выдача разрешения на право организации розничного рынка</w:t>
      </w:r>
      <w:r w:rsidRPr="0019060C">
        <w:rPr>
          <w:rFonts w:ascii="Times New Roman" w:hAnsi="Times New Roman"/>
          <w:sz w:val="28"/>
          <w:szCs w:val="28"/>
        </w:rPr>
        <w:t xml:space="preserve">», утвержденного постановлением администрации города Бузулука от  </w:t>
      </w:r>
      <w:r w:rsidR="004171AE" w:rsidRPr="0019060C">
        <w:rPr>
          <w:rFonts w:ascii="Times New Roman" w:hAnsi="Times New Roman"/>
          <w:sz w:val="28"/>
          <w:szCs w:val="28"/>
        </w:rPr>
        <w:t>15</w:t>
      </w:r>
      <w:r w:rsidRPr="0019060C">
        <w:rPr>
          <w:rFonts w:ascii="Times New Roman" w:hAnsi="Times New Roman"/>
          <w:sz w:val="28"/>
          <w:szCs w:val="28"/>
        </w:rPr>
        <w:t>.0</w:t>
      </w:r>
      <w:r w:rsidR="004171AE" w:rsidRPr="0019060C">
        <w:rPr>
          <w:rFonts w:ascii="Times New Roman" w:hAnsi="Times New Roman"/>
          <w:sz w:val="28"/>
          <w:szCs w:val="28"/>
        </w:rPr>
        <w:t>5</w:t>
      </w:r>
      <w:r w:rsidRPr="0019060C">
        <w:rPr>
          <w:rFonts w:ascii="Times New Roman" w:hAnsi="Times New Roman"/>
          <w:sz w:val="28"/>
          <w:szCs w:val="28"/>
        </w:rPr>
        <w:t>.201</w:t>
      </w:r>
      <w:r w:rsidR="004171AE" w:rsidRPr="0019060C">
        <w:rPr>
          <w:rFonts w:ascii="Times New Roman" w:hAnsi="Times New Roman"/>
          <w:sz w:val="28"/>
          <w:szCs w:val="28"/>
        </w:rPr>
        <w:t>9</w:t>
      </w:r>
      <w:r w:rsidRPr="0019060C">
        <w:rPr>
          <w:rFonts w:ascii="Times New Roman" w:hAnsi="Times New Roman"/>
          <w:sz w:val="28"/>
          <w:szCs w:val="28"/>
        </w:rPr>
        <w:t xml:space="preserve"> № </w:t>
      </w:r>
      <w:r w:rsidR="004171AE" w:rsidRPr="0019060C">
        <w:rPr>
          <w:rFonts w:ascii="Times New Roman" w:hAnsi="Times New Roman"/>
          <w:sz w:val="28"/>
          <w:szCs w:val="28"/>
        </w:rPr>
        <w:t>617</w:t>
      </w:r>
      <w:r w:rsidR="00026A83" w:rsidRPr="0019060C">
        <w:rPr>
          <w:rFonts w:ascii="Times New Roman" w:hAnsi="Times New Roman"/>
          <w:sz w:val="28"/>
          <w:szCs w:val="28"/>
        </w:rPr>
        <w:t>-п.</w:t>
      </w:r>
      <w:r w:rsidRPr="0019060C">
        <w:rPr>
          <w:rFonts w:ascii="Times New Roman" w:hAnsi="Times New Roman"/>
          <w:sz w:val="28"/>
          <w:szCs w:val="28"/>
        </w:rPr>
        <w:t xml:space="preserve"> </w:t>
      </w:r>
    </w:p>
    <w:p w:rsidR="00BB0DF8" w:rsidRPr="0019060C" w:rsidRDefault="00BB0DF8" w:rsidP="00D90656">
      <w:pPr>
        <w:tabs>
          <w:tab w:val="left" w:pos="0"/>
          <w:tab w:val="left" w:pos="900"/>
        </w:tabs>
        <w:ind w:firstLine="709"/>
        <w:jc w:val="both"/>
        <w:rPr>
          <w:rFonts w:ascii="Times New Roman" w:hAnsi="Times New Roman"/>
          <w:sz w:val="28"/>
          <w:szCs w:val="28"/>
        </w:rPr>
      </w:pPr>
      <w:r w:rsidRPr="0019060C">
        <w:rPr>
          <w:rFonts w:ascii="Times New Roman" w:hAnsi="Times New Roman"/>
          <w:sz w:val="28"/>
          <w:szCs w:val="28"/>
        </w:rPr>
        <w:lastRenderedPageBreak/>
        <w:tab/>
        <w:t>За 8 месяцев 20</w:t>
      </w:r>
      <w:r w:rsidR="004171AE" w:rsidRPr="0019060C">
        <w:rPr>
          <w:rFonts w:ascii="Times New Roman" w:hAnsi="Times New Roman"/>
          <w:sz w:val="28"/>
          <w:szCs w:val="28"/>
        </w:rPr>
        <w:t>20</w:t>
      </w:r>
      <w:r w:rsidRPr="0019060C">
        <w:rPr>
          <w:rFonts w:ascii="Times New Roman" w:hAnsi="Times New Roman"/>
          <w:sz w:val="28"/>
          <w:szCs w:val="28"/>
        </w:rPr>
        <w:t xml:space="preserve"> года:</w:t>
      </w:r>
    </w:p>
    <w:p w:rsidR="00BB0DF8" w:rsidRPr="0019060C" w:rsidRDefault="00BB0DF8" w:rsidP="00D90656">
      <w:pPr>
        <w:tabs>
          <w:tab w:val="left" w:pos="0"/>
          <w:tab w:val="left" w:pos="900"/>
        </w:tabs>
        <w:ind w:firstLine="709"/>
        <w:jc w:val="both"/>
        <w:rPr>
          <w:rFonts w:ascii="Times New Roman" w:hAnsi="Times New Roman"/>
          <w:sz w:val="28"/>
          <w:szCs w:val="28"/>
        </w:rPr>
      </w:pPr>
      <w:r w:rsidRPr="0019060C">
        <w:rPr>
          <w:rFonts w:ascii="Times New Roman" w:hAnsi="Times New Roman"/>
          <w:sz w:val="28"/>
          <w:szCs w:val="28"/>
        </w:rPr>
        <w:t>Количество получателей муниципальной услуги -</w:t>
      </w:r>
      <w:r w:rsidR="00CF7D53" w:rsidRPr="0019060C">
        <w:rPr>
          <w:rFonts w:ascii="Times New Roman" w:hAnsi="Times New Roman"/>
          <w:sz w:val="28"/>
          <w:szCs w:val="28"/>
        </w:rPr>
        <w:t>0</w:t>
      </w:r>
      <w:r w:rsidR="00026A83" w:rsidRPr="0019060C">
        <w:rPr>
          <w:rFonts w:ascii="Times New Roman" w:hAnsi="Times New Roman"/>
          <w:sz w:val="28"/>
          <w:szCs w:val="28"/>
        </w:rPr>
        <w:t>.</w:t>
      </w:r>
    </w:p>
    <w:p w:rsidR="00BB0DF8" w:rsidRPr="0019060C" w:rsidRDefault="00BB0DF8" w:rsidP="00D90656">
      <w:pPr>
        <w:ind w:firstLine="709"/>
        <w:jc w:val="both"/>
        <w:rPr>
          <w:sz w:val="28"/>
          <w:szCs w:val="28"/>
        </w:rPr>
      </w:pPr>
      <w:r w:rsidRPr="0019060C">
        <w:rPr>
          <w:rFonts w:ascii="Times New Roman" w:hAnsi="Times New Roman"/>
          <w:sz w:val="28"/>
          <w:szCs w:val="28"/>
        </w:rPr>
        <w:t>Проблемы предоставления  муниципальной услуги не выявлены.</w:t>
      </w:r>
    </w:p>
    <w:p w:rsidR="00F6098D" w:rsidRPr="0019060C" w:rsidRDefault="00F6098D" w:rsidP="002711FB">
      <w:pPr>
        <w:ind w:firstLine="709"/>
        <w:jc w:val="both"/>
        <w:rPr>
          <w:rFonts w:ascii="Times New Roman" w:hAnsi="Times New Roman"/>
          <w:b/>
          <w:color w:val="000000" w:themeColor="text1"/>
          <w:sz w:val="28"/>
          <w:szCs w:val="28"/>
        </w:rPr>
      </w:pPr>
    </w:p>
    <w:p w:rsidR="003E12BF" w:rsidRPr="0019060C" w:rsidRDefault="003E12BF" w:rsidP="00BC70E6">
      <w:pPr>
        <w:ind w:firstLine="709"/>
        <w:jc w:val="both"/>
        <w:rPr>
          <w:rFonts w:ascii="Times New Roman" w:hAnsi="Times New Roman"/>
          <w:b/>
          <w:color w:val="000000"/>
          <w:sz w:val="28"/>
          <w:szCs w:val="28"/>
        </w:rPr>
      </w:pPr>
      <w:r w:rsidRPr="0019060C">
        <w:rPr>
          <w:rFonts w:ascii="Times New Roman" w:hAnsi="Times New Roman"/>
          <w:b/>
          <w:color w:val="000000" w:themeColor="text1"/>
          <w:sz w:val="28"/>
          <w:szCs w:val="28"/>
        </w:rPr>
        <w:t>2</w:t>
      </w:r>
      <w:r w:rsidR="006644DE" w:rsidRPr="0019060C">
        <w:rPr>
          <w:rFonts w:ascii="Times New Roman" w:hAnsi="Times New Roman"/>
          <w:b/>
          <w:color w:val="000000" w:themeColor="text1"/>
          <w:sz w:val="28"/>
          <w:szCs w:val="28"/>
        </w:rPr>
        <w:t>9</w:t>
      </w:r>
      <w:r w:rsidRPr="0019060C">
        <w:rPr>
          <w:rFonts w:ascii="Times New Roman" w:hAnsi="Times New Roman"/>
          <w:b/>
          <w:color w:val="000000" w:themeColor="text1"/>
          <w:sz w:val="28"/>
          <w:szCs w:val="28"/>
        </w:rPr>
        <w:t xml:space="preserve">. </w:t>
      </w:r>
      <w:r w:rsidRPr="0019060C">
        <w:rPr>
          <w:rFonts w:ascii="Times New Roman" w:hAnsi="Times New Roman"/>
          <w:b/>
          <w:color w:val="000000"/>
          <w:sz w:val="28"/>
          <w:szCs w:val="28"/>
        </w:rPr>
        <w:t>Предоставление в собственность, постоянное (бессрочное) пользование, в безвозмездное пользование, аренду земельных участков, находящихся в собственности муниципального образования, и земельных участков из состава земель, государственная собственность на которые не разграничена, юридическим лицам и гражданам</w:t>
      </w:r>
      <w:r w:rsidR="00BC70E6" w:rsidRPr="0019060C">
        <w:rPr>
          <w:rFonts w:ascii="Times New Roman" w:hAnsi="Times New Roman"/>
          <w:b/>
          <w:color w:val="000000"/>
          <w:sz w:val="28"/>
          <w:szCs w:val="28"/>
        </w:rPr>
        <w:t>.</w:t>
      </w:r>
    </w:p>
    <w:p w:rsidR="003E12BF" w:rsidRPr="0019060C" w:rsidRDefault="003E12BF" w:rsidP="002711FB">
      <w:pPr>
        <w:ind w:firstLine="709"/>
        <w:jc w:val="both"/>
        <w:rPr>
          <w:rFonts w:ascii="Times New Roman" w:hAnsi="Times New Roman"/>
          <w:sz w:val="28"/>
          <w:szCs w:val="28"/>
        </w:rPr>
      </w:pPr>
      <w:r w:rsidRPr="0019060C">
        <w:rPr>
          <w:rFonts w:ascii="Times New Roman" w:hAnsi="Times New Roman"/>
          <w:sz w:val="28"/>
          <w:szCs w:val="28"/>
        </w:rPr>
        <w:t xml:space="preserve">Структурное подразделение администрации города, предоставляющее муниципальную услугу: </w:t>
      </w:r>
      <w:r w:rsidR="00603621" w:rsidRPr="0019060C">
        <w:rPr>
          <w:rFonts w:ascii="Times New Roman" w:hAnsi="Times New Roman"/>
          <w:sz w:val="28"/>
          <w:szCs w:val="28"/>
        </w:rPr>
        <w:t>Управление градообразования и капитального строительства города Бузулука.</w:t>
      </w:r>
    </w:p>
    <w:p w:rsidR="003E12BF" w:rsidRPr="0019060C" w:rsidRDefault="003E12BF" w:rsidP="002711FB">
      <w:pPr>
        <w:ind w:firstLine="709"/>
        <w:jc w:val="both"/>
        <w:rPr>
          <w:rFonts w:ascii="Times New Roman" w:hAnsi="Times New Roman"/>
          <w:sz w:val="28"/>
          <w:szCs w:val="28"/>
        </w:rPr>
      </w:pPr>
      <w:r w:rsidRPr="0019060C">
        <w:rPr>
          <w:rFonts w:ascii="Times New Roman" w:hAnsi="Times New Roman"/>
          <w:sz w:val="28"/>
          <w:szCs w:val="28"/>
        </w:rPr>
        <w:t xml:space="preserve">Уровень качества предоставления муниципальной услуги </w:t>
      </w:r>
      <w:r w:rsidRPr="0019060C">
        <w:rPr>
          <w:rFonts w:ascii="Times New Roman" w:hAnsi="Times New Roman"/>
          <w:b/>
          <w:sz w:val="28"/>
          <w:szCs w:val="28"/>
        </w:rPr>
        <w:t xml:space="preserve">– </w:t>
      </w:r>
      <w:r w:rsidRPr="0019060C">
        <w:rPr>
          <w:rFonts w:ascii="Times New Roman" w:hAnsi="Times New Roman"/>
          <w:sz w:val="28"/>
          <w:szCs w:val="28"/>
        </w:rPr>
        <w:t xml:space="preserve">«хороший» (общая сумма баллов – </w:t>
      </w:r>
      <w:r w:rsidR="00603621" w:rsidRPr="0019060C">
        <w:rPr>
          <w:rFonts w:ascii="Times New Roman" w:hAnsi="Times New Roman"/>
          <w:sz w:val="28"/>
          <w:szCs w:val="28"/>
        </w:rPr>
        <w:t>50</w:t>
      </w:r>
      <w:r w:rsidRPr="0019060C">
        <w:rPr>
          <w:rFonts w:ascii="Times New Roman" w:hAnsi="Times New Roman"/>
          <w:sz w:val="28"/>
          <w:szCs w:val="28"/>
        </w:rPr>
        <w:t>).</w:t>
      </w:r>
      <w:r w:rsidR="00257F62" w:rsidRPr="0019060C">
        <w:rPr>
          <w:rFonts w:ascii="Times New Roman" w:hAnsi="Times New Roman"/>
          <w:sz w:val="28"/>
          <w:szCs w:val="28"/>
        </w:rPr>
        <w:t xml:space="preserve"> </w:t>
      </w:r>
      <w:r w:rsidR="00236A6D" w:rsidRPr="0019060C">
        <w:rPr>
          <w:rFonts w:ascii="Times New Roman" w:hAnsi="Times New Roman" w:cs="Courier New"/>
          <w:sz w:val="28"/>
          <w:szCs w:val="28"/>
          <w:lang w:eastAsia="ru-RU"/>
        </w:rPr>
        <w:t>Уровень качества предоставления муниципальной услуги рассчитан на основании 18 анкет заявителей.</w:t>
      </w:r>
    </w:p>
    <w:p w:rsidR="003E12BF" w:rsidRPr="0019060C" w:rsidRDefault="003E12BF"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cs="Times New Roman"/>
          <w:sz w:val="28"/>
          <w:szCs w:val="28"/>
        </w:rPr>
        <w:t>За 8 месяцев 20</w:t>
      </w:r>
      <w:r w:rsidR="006B50BA" w:rsidRPr="0019060C">
        <w:rPr>
          <w:rFonts w:ascii="Times New Roman" w:hAnsi="Times New Roman" w:cs="Times New Roman"/>
          <w:sz w:val="28"/>
          <w:szCs w:val="28"/>
        </w:rPr>
        <w:t>20</w:t>
      </w:r>
      <w:r w:rsidRPr="0019060C">
        <w:rPr>
          <w:rFonts w:ascii="Times New Roman" w:hAnsi="Times New Roman" w:cs="Times New Roman"/>
          <w:sz w:val="28"/>
          <w:szCs w:val="28"/>
        </w:rPr>
        <w:t xml:space="preserve"> году выполнены задачи:</w:t>
      </w:r>
    </w:p>
    <w:p w:rsidR="003E12BF" w:rsidRPr="0019060C" w:rsidRDefault="003E12BF" w:rsidP="002711FB">
      <w:pPr>
        <w:pStyle w:val="a5"/>
        <w:ind w:left="0" w:firstLine="709"/>
        <w:jc w:val="both"/>
        <w:rPr>
          <w:rFonts w:ascii="Times New Roman" w:hAnsi="Times New Roman"/>
          <w:sz w:val="28"/>
          <w:szCs w:val="28"/>
        </w:rPr>
      </w:pPr>
      <w:r w:rsidRPr="0019060C">
        <w:rPr>
          <w:rFonts w:ascii="Times New Roman" w:hAnsi="Times New Roman"/>
          <w:sz w:val="28"/>
          <w:szCs w:val="28"/>
        </w:rPr>
        <w:t>Улучшение условий предоставления муниципальных услуг:</w:t>
      </w:r>
    </w:p>
    <w:p w:rsidR="003E12BF" w:rsidRPr="0019060C" w:rsidRDefault="003E12BF" w:rsidP="002711FB">
      <w:pPr>
        <w:ind w:firstLine="709"/>
        <w:jc w:val="both"/>
        <w:rPr>
          <w:rFonts w:ascii="Times New Roman" w:hAnsi="Times New Roman"/>
          <w:sz w:val="28"/>
          <w:szCs w:val="28"/>
        </w:rPr>
      </w:pPr>
      <w:r w:rsidRPr="0019060C">
        <w:rPr>
          <w:rFonts w:ascii="Times New Roman" w:hAnsi="Times New Roman"/>
          <w:sz w:val="28"/>
          <w:szCs w:val="28"/>
        </w:rPr>
        <w:t xml:space="preserve">- </w:t>
      </w:r>
      <w:r w:rsidR="00A80A71">
        <w:rPr>
          <w:rFonts w:ascii="Times New Roman" w:hAnsi="Times New Roman"/>
          <w:sz w:val="28"/>
          <w:szCs w:val="28"/>
        </w:rPr>
        <w:t xml:space="preserve">сохранена возможность предоставления муниципальной услуги на базе МФЦ, организации </w:t>
      </w:r>
      <w:r w:rsidR="00A80A71">
        <w:rPr>
          <w:rFonts w:ascii="Times New Roman" w:hAnsi="Times New Roman"/>
          <w:color w:val="000000"/>
          <w:sz w:val="28"/>
          <w:szCs w:val="28"/>
        </w:rPr>
        <w:t xml:space="preserve">предварительной записи на базе МФЦ, что позволяет сократить продолжительность времени ожидания в очереди, </w:t>
      </w:r>
      <w:r w:rsidR="00A80A71">
        <w:rPr>
          <w:rFonts w:ascii="Times New Roman" w:hAnsi="Times New Roman"/>
          <w:sz w:val="28"/>
          <w:szCs w:val="28"/>
        </w:rPr>
        <w:t>межведомственного взаимодействия в форме электронного документа с использованием единой системы межведомственного электронного взаимодействия</w:t>
      </w:r>
      <w:r w:rsidRPr="0019060C">
        <w:rPr>
          <w:rFonts w:ascii="Times New Roman" w:hAnsi="Times New Roman"/>
          <w:sz w:val="28"/>
          <w:szCs w:val="28"/>
        </w:rPr>
        <w:t>;</w:t>
      </w:r>
    </w:p>
    <w:p w:rsidR="003E12BF" w:rsidRPr="0019060C" w:rsidRDefault="003E12BF" w:rsidP="002711FB">
      <w:pPr>
        <w:ind w:firstLine="709"/>
        <w:jc w:val="both"/>
        <w:rPr>
          <w:rFonts w:ascii="Times New Roman" w:hAnsi="Times New Roman"/>
          <w:sz w:val="28"/>
          <w:szCs w:val="28"/>
        </w:rPr>
      </w:pPr>
      <w:r w:rsidRPr="0019060C">
        <w:rPr>
          <w:rFonts w:ascii="Times New Roman" w:hAnsi="Times New Roman"/>
          <w:sz w:val="28"/>
          <w:szCs w:val="28"/>
        </w:rPr>
        <w:t>- удобство месторасположения здания МФЦ,</w:t>
      </w:r>
      <w:r w:rsidRPr="0019060C">
        <w:rPr>
          <w:color w:val="000000"/>
        </w:rPr>
        <w:t xml:space="preserve"> </w:t>
      </w:r>
      <w:r w:rsidRPr="0019060C">
        <w:rPr>
          <w:rFonts w:ascii="Times New Roman" w:hAnsi="Times New Roman"/>
          <w:color w:val="000000"/>
          <w:sz w:val="28"/>
          <w:szCs w:val="28"/>
        </w:rPr>
        <w:t>организация комфортных условий предоставления муниципальной услуги на базе МФЦ с установленным графиком приема з</w:t>
      </w:r>
      <w:r w:rsidR="00257F62" w:rsidRPr="0019060C">
        <w:rPr>
          <w:rFonts w:ascii="Times New Roman" w:hAnsi="Times New Roman"/>
          <w:color w:val="000000"/>
          <w:sz w:val="28"/>
          <w:szCs w:val="28"/>
        </w:rPr>
        <w:t>аявителей без перерывов на обед.</w:t>
      </w:r>
    </w:p>
    <w:p w:rsidR="003E12BF" w:rsidRPr="0019060C" w:rsidRDefault="003E12BF" w:rsidP="002711FB">
      <w:pPr>
        <w:pStyle w:val="a5"/>
        <w:ind w:left="0" w:firstLine="709"/>
        <w:jc w:val="both"/>
        <w:rPr>
          <w:rFonts w:ascii="Times New Roman" w:hAnsi="Times New Roman"/>
          <w:sz w:val="28"/>
          <w:szCs w:val="28"/>
        </w:rPr>
      </w:pPr>
      <w:r w:rsidRPr="0019060C">
        <w:rPr>
          <w:rFonts w:ascii="Times New Roman" w:hAnsi="Times New Roman"/>
          <w:sz w:val="28"/>
          <w:szCs w:val="28"/>
        </w:rPr>
        <w:t>Совершенствование административных регламентов предоставления муниципальных услуг с целью повышения качества их предоставления:</w:t>
      </w:r>
    </w:p>
    <w:p w:rsidR="003E12BF" w:rsidRPr="0019060C" w:rsidRDefault="003E12BF" w:rsidP="002711FB">
      <w:pPr>
        <w:ind w:firstLine="709"/>
        <w:jc w:val="both"/>
        <w:rPr>
          <w:rFonts w:ascii="Times New Roman" w:hAnsi="Times New Roman"/>
          <w:sz w:val="28"/>
          <w:szCs w:val="28"/>
        </w:rPr>
      </w:pPr>
      <w:r w:rsidRPr="0019060C">
        <w:rPr>
          <w:rFonts w:ascii="Times New Roman" w:hAnsi="Times New Roman"/>
          <w:sz w:val="28"/>
          <w:szCs w:val="28"/>
        </w:rPr>
        <w:t xml:space="preserve">- </w:t>
      </w:r>
      <w:r w:rsidR="0034352C" w:rsidRPr="0019060C">
        <w:rPr>
          <w:rFonts w:ascii="Times New Roman" w:hAnsi="Times New Roman"/>
          <w:sz w:val="28"/>
          <w:szCs w:val="28"/>
        </w:rPr>
        <w:t>на регулярной основе анализируется соответствие административного регламента предоставления данной муниципальной услуги требованиям действующего законодательства и, при необходимости, вносятся изменения</w:t>
      </w:r>
      <w:r w:rsidR="00257F62" w:rsidRPr="0019060C">
        <w:rPr>
          <w:rFonts w:ascii="Times New Roman" w:hAnsi="Times New Roman"/>
          <w:sz w:val="28"/>
          <w:szCs w:val="28"/>
        </w:rPr>
        <w:t>.</w:t>
      </w:r>
    </w:p>
    <w:p w:rsidR="003E12BF" w:rsidRPr="0019060C" w:rsidRDefault="003E12BF" w:rsidP="002711FB">
      <w:pPr>
        <w:pStyle w:val="a5"/>
        <w:ind w:left="0" w:firstLine="709"/>
        <w:jc w:val="both"/>
        <w:rPr>
          <w:rFonts w:ascii="Times New Roman" w:hAnsi="Times New Roman"/>
          <w:sz w:val="28"/>
          <w:szCs w:val="28"/>
        </w:rPr>
      </w:pPr>
      <w:r w:rsidRPr="0019060C">
        <w:rPr>
          <w:rFonts w:ascii="Times New Roman" w:hAnsi="Times New Roman"/>
          <w:sz w:val="28"/>
          <w:szCs w:val="28"/>
        </w:rPr>
        <w:t>Повышение степени открытости информации об уровне качества предоставления муниципальных услуг:</w:t>
      </w:r>
    </w:p>
    <w:p w:rsidR="003E12BF" w:rsidRPr="0019060C" w:rsidRDefault="003E12BF" w:rsidP="002711FB">
      <w:pPr>
        <w:ind w:firstLine="709"/>
        <w:jc w:val="both"/>
        <w:rPr>
          <w:rFonts w:ascii="Times New Roman" w:hAnsi="Times New Roman"/>
          <w:sz w:val="28"/>
          <w:szCs w:val="28"/>
        </w:rPr>
      </w:pPr>
      <w:r w:rsidRPr="0019060C">
        <w:rPr>
          <w:rFonts w:ascii="Times New Roman" w:hAnsi="Times New Roman"/>
          <w:sz w:val="28"/>
          <w:szCs w:val="28"/>
        </w:rPr>
        <w:t xml:space="preserve">- возможность получения </w:t>
      </w:r>
      <w:r w:rsidRPr="0019060C">
        <w:rPr>
          <w:rStyle w:val="21"/>
          <w:sz w:val="28"/>
          <w:szCs w:val="28"/>
        </w:rPr>
        <w:t xml:space="preserve"> информации на официальном сайте администрации города Бузулука, информационных стендах, о предоставляемых муниципальных услугах, в том числе оказываемых  на базе МФЦ</w:t>
      </w:r>
      <w:r w:rsidR="0072374B" w:rsidRPr="0019060C">
        <w:rPr>
          <w:rFonts w:ascii="Times New Roman" w:hAnsi="Times New Roman"/>
          <w:sz w:val="28"/>
          <w:szCs w:val="28"/>
        </w:rPr>
        <w:t>.</w:t>
      </w:r>
    </w:p>
    <w:p w:rsidR="00EE5A72" w:rsidRPr="0019060C" w:rsidRDefault="003E12BF" w:rsidP="002711FB">
      <w:pPr>
        <w:ind w:firstLine="709"/>
        <w:jc w:val="both"/>
        <w:rPr>
          <w:rFonts w:ascii="Times New Roman" w:hAnsi="Times New Roman"/>
          <w:sz w:val="28"/>
          <w:szCs w:val="28"/>
        </w:rPr>
      </w:pPr>
      <w:proofErr w:type="gramStart"/>
      <w:r w:rsidRPr="0019060C">
        <w:rPr>
          <w:rFonts w:ascii="Times New Roman" w:hAnsi="Times New Roman"/>
          <w:sz w:val="28"/>
          <w:szCs w:val="28"/>
        </w:rPr>
        <w:t xml:space="preserve">Услуга предоставляется гражданам на основании административного регламента предоставления муниципальной услуги «Предоставление в собственность, постоянное (бессрочное) пользование, в безвозмездное пользование, аренду земельных участков, находящихся в собственности муниципального образования, и земельных участков из состава земель, государственная собственность на которые не разграничена, юридическим лицам и гражданам», утвержденного постановлением администрации города Бузулука от </w:t>
      </w:r>
      <w:r w:rsidR="00603621" w:rsidRPr="0019060C">
        <w:rPr>
          <w:rFonts w:ascii="Times New Roman" w:hAnsi="Times New Roman"/>
          <w:sz w:val="28"/>
          <w:szCs w:val="28"/>
        </w:rPr>
        <w:t>29.06.2018 № 1089-п</w:t>
      </w:r>
      <w:r w:rsidRPr="0019060C">
        <w:rPr>
          <w:rFonts w:ascii="Times New Roman" w:hAnsi="Times New Roman"/>
          <w:sz w:val="28"/>
          <w:szCs w:val="28"/>
        </w:rPr>
        <w:t>.</w:t>
      </w:r>
      <w:proofErr w:type="gramEnd"/>
    </w:p>
    <w:p w:rsidR="003E12BF" w:rsidRPr="0019060C" w:rsidRDefault="003E12BF" w:rsidP="002711FB">
      <w:pPr>
        <w:pStyle w:val="a4"/>
        <w:ind w:firstLine="709"/>
        <w:jc w:val="both"/>
        <w:rPr>
          <w:rFonts w:ascii="Times New Roman" w:hAnsi="Times New Roman"/>
          <w:sz w:val="28"/>
          <w:szCs w:val="28"/>
          <w:u w:val="single"/>
        </w:rPr>
      </w:pPr>
      <w:r w:rsidRPr="0019060C">
        <w:rPr>
          <w:rFonts w:ascii="Times New Roman" w:hAnsi="Times New Roman"/>
          <w:sz w:val="28"/>
          <w:szCs w:val="28"/>
        </w:rPr>
        <w:lastRenderedPageBreak/>
        <w:t>Требования административного регламента к порядку и срокам предоставления муниципальной услуги соблюдаются.</w:t>
      </w:r>
    </w:p>
    <w:p w:rsidR="003E12BF" w:rsidRPr="0019060C" w:rsidRDefault="003E12BF" w:rsidP="002711FB">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257F62" w:rsidRPr="0019060C" w:rsidRDefault="00257F62" w:rsidP="002711FB">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Срок предоставления муниципальной услуги - 18 дней.</w:t>
      </w:r>
    </w:p>
    <w:p w:rsidR="003E12BF" w:rsidRPr="0019060C" w:rsidRDefault="003E12BF" w:rsidP="002711FB">
      <w:pPr>
        <w:pStyle w:val="a4"/>
        <w:ind w:firstLine="709"/>
        <w:jc w:val="both"/>
        <w:rPr>
          <w:rFonts w:ascii="Times New Roman" w:hAnsi="Times New Roman"/>
          <w:sz w:val="28"/>
          <w:szCs w:val="28"/>
        </w:rPr>
      </w:pPr>
      <w:r w:rsidRPr="0019060C">
        <w:rPr>
          <w:rFonts w:ascii="Times New Roman" w:hAnsi="Times New Roman"/>
          <w:sz w:val="28"/>
          <w:szCs w:val="28"/>
        </w:rPr>
        <w:t>За 8 месяцев 20</w:t>
      </w:r>
      <w:r w:rsidR="00257F62" w:rsidRPr="0019060C">
        <w:rPr>
          <w:rFonts w:ascii="Times New Roman" w:hAnsi="Times New Roman"/>
          <w:sz w:val="28"/>
          <w:szCs w:val="28"/>
        </w:rPr>
        <w:t>20</w:t>
      </w:r>
      <w:r w:rsidRPr="0019060C">
        <w:rPr>
          <w:rFonts w:ascii="Times New Roman" w:hAnsi="Times New Roman"/>
          <w:sz w:val="28"/>
          <w:szCs w:val="28"/>
        </w:rPr>
        <w:t xml:space="preserve"> года:</w:t>
      </w:r>
    </w:p>
    <w:p w:rsidR="003E12BF" w:rsidRPr="0019060C" w:rsidRDefault="003E12BF" w:rsidP="002711FB">
      <w:pPr>
        <w:ind w:firstLine="709"/>
        <w:jc w:val="both"/>
        <w:rPr>
          <w:rFonts w:ascii="Times New Roman" w:hAnsi="Times New Roman"/>
          <w:bCs/>
          <w:sz w:val="28"/>
          <w:szCs w:val="28"/>
        </w:rPr>
      </w:pPr>
      <w:r w:rsidRPr="0019060C">
        <w:rPr>
          <w:rFonts w:ascii="Times New Roman" w:hAnsi="Times New Roman"/>
          <w:bCs/>
          <w:sz w:val="28"/>
          <w:szCs w:val="28"/>
        </w:rPr>
        <w:t xml:space="preserve">Количество обращений для получения муниципальной услуги - </w:t>
      </w:r>
      <w:r w:rsidR="00257F62" w:rsidRPr="0019060C">
        <w:rPr>
          <w:rFonts w:ascii="Times New Roman" w:hAnsi="Times New Roman"/>
          <w:bCs/>
          <w:sz w:val="28"/>
          <w:szCs w:val="28"/>
        </w:rPr>
        <w:t>230</w:t>
      </w:r>
      <w:r w:rsidRPr="0019060C">
        <w:rPr>
          <w:rFonts w:ascii="Times New Roman" w:hAnsi="Times New Roman"/>
          <w:bCs/>
          <w:sz w:val="28"/>
          <w:szCs w:val="28"/>
        </w:rPr>
        <w:t>.</w:t>
      </w:r>
    </w:p>
    <w:p w:rsidR="003E12BF" w:rsidRPr="0019060C" w:rsidRDefault="003E12BF"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Жалобы по предоставлению оказываемой муниципальной услуги не поступали.</w:t>
      </w:r>
    </w:p>
    <w:p w:rsidR="003E12BF" w:rsidRPr="00BC70E6" w:rsidRDefault="003E12BF"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В ходе проведения мониторинга не установлено проблем по предоставлению  муниципальной услуги.</w:t>
      </w:r>
    </w:p>
    <w:p w:rsidR="003E12BF" w:rsidRPr="00BC70E6" w:rsidRDefault="003E12BF" w:rsidP="002711FB">
      <w:pPr>
        <w:ind w:firstLine="709"/>
        <w:jc w:val="both"/>
        <w:rPr>
          <w:rFonts w:ascii="Times New Roman" w:hAnsi="Times New Roman"/>
          <w:b/>
          <w:color w:val="000000" w:themeColor="text1"/>
          <w:sz w:val="28"/>
          <w:szCs w:val="28"/>
        </w:rPr>
      </w:pPr>
    </w:p>
    <w:p w:rsidR="00F6098D" w:rsidRPr="0019060C" w:rsidRDefault="006644DE" w:rsidP="00BC70E6">
      <w:pPr>
        <w:ind w:firstLine="709"/>
        <w:jc w:val="both"/>
        <w:rPr>
          <w:rFonts w:ascii="Times New Roman" w:hAnsi="Times New Roman"/>
          <w:b/>
          <w:color w:val="000000" w:themeColor="text1"/>
          <w:sz w:val="28"/>
          <w:szCs w:val="28"/>
        </w:rPr>
      </w:pPr>
      <w:r w:rsidRPr="0019060C">
        <w:rPr>
          <w:rFonts w:ascii="Times New Roman" w:hAnsi="Times New Roman"/>
          <w:b/>
          <w:color w:val="000000" w:themeColor="text1"/>
          <w:sz w:val="28"/>
          <w:szCs w:val="28"/>
        </w:rPr>
        <w:t>30</w:t>
      </w:r>
      <w:r w:rsidR="00F6098D" w:rsidRPr="0019060C">
        <w:rPr>
          <w:rFonts w:ascii="Times New Roman" w:hAnsi="Times New Roman"/>
          <w:b/>
          <w:color w:val="000000" w:themeColor="text1"/>
          <w:sz w:val="28"/>
          <w:szCs w:val="28"/>
        </w:rPr>
        <w:t>. Прием документов и выдача уведомлений о переводе или об отказе в переводе жилого помещения в нежилое помещение или нежилого помещения в жилое помещение</w:t>
      </w:r>
      <w:r w:rsidR="00BC70E6" w:rsidRPr="0019060C">
        <w:rPr>
          <w:rFonts w:ascii="Times New Roman" w:hAnsi="Times New Roman"/>
          <w:b/>
          <w:color w:val="000000" w:themeColor="text1"/>
          <w:sz w:val="28"/>
          <w:szCs w:val="28"/>
        </w:rPr>
        <w:t>.</w:t>
      </w:r>
    </w:p>
    <w:p w:rsidR="00603621" w:rsidRPr="0019060C" w:rsidRDefault="00352F2D" w:rsidP="002711FB">
      <w:pPr>
        <w:ind w:firstLine="709"/>
        <w:jc w:val="both"/>
        <w:rPr>
          <w:rFonts w:ascii="Times New Roman" w:hAnsi="Times New Roman"/>
          <w:sz w:val="28"/>
          <w:szCs w:val="28"/>
        </w:rPr>
      </w:pPr>
      <w:r w:rsidRPr="0019060C">
        <w:rPr>
          <w:rFonts w:ascii="Times New Roman" w:hAnsi="Times New Roman"/>
          <w:sz w:val="28"/>
          <w:szCs w:val="28"/>
        </w:rPr>
        <w:t xml:space="preserve">Структурное подразделение администрации города, предоставляющее муниципальную услугу: </w:t>
      </w:r>
      <w:r w:rsidR="00603621" w:rsidRPr="0019060C">
        <w:rPr>
          <w:rFonts w:ascii="Times New Roman" w:hAnsi="Times New Roman"/>
          <w:sz w:val="28"/>
          <w:szCs w:val="28"/>
        </w:rPr>
        <w:t>Управление градообразования и капитальног</w:t>
      </w:r>
      <w:r w:rsidR="0072374B" w:rsidRPr="0019060C">
        <w:rPr>
          <w:rFonts w:ascii="Times New Roman" w:hAnsi="Times New Roman"/>
          <w:sz w:val="28"/>
          <w:szCs w:val="28"/>
        </w:rPr>
        <w:t>о строительства города Бузулука</w:t>
      </w:r>
      <w:r w:rsidR="00603621" w:rsidRPr="0019060C">
        <w:rPr>
          <w:rFonts w:ascii="Times New Roman" w:hAnsi="Times New Roman"/>
          <w:sz w:val="28"/>
          <w:szCs w:val="28"/>
        </w:rPr>
        <w:t>.</w:t>
      </w:r>
    </w:p>
    <w:p w:rsidR="00352F2D" w:rsidRPr="0019060C" w:rsidRDefault="00352F2D" w:rsidP="002711FB">
      <w:pPr>
        <w:ind w:firstLine="709"/>
        <w:jc w:val="both"/>
        <w:rPr>
          <w:rFonts w:ascii="Times New Roman" w:hAnsi="Times New Roman"/>
          <w:sz w:val="28"/>
          <w:szCs w:val="28"/>
        </w:rPr>
      </w:pPr>
      <w:r w:rsidRPr="0019060C">
        <w:rPr>
          <w:rFonts w:ascii="Times New Roman" w:hAnsi="Times New Roman"/>
          <w:sz w:val="28"/>
          <w:szCs w:val="28"/>
        </w:rPr>
        <w:t xml:space="preserve">Уровень качества предоставления муниципальной услуги </w:t>
      </w:r>
      <w:r w:rsidRPr="0019060C">
        <w:rPr>
          <w:rFonts w:ascii="Times New Roman" w:hAnsi="Times New Roman"/>
          <w:b/>
          <w:sz w:val="28"/>
          <w:szCs w:val="28"/>
        </w:rPr>
        <w:t xml:space="preserve">– </w:t>
      </w:r>
      <w:r w:rsidRPr="0019060C">
        <w:rPr>
          <w:rFonts w:ascii="Times New Roman" w:hAnsi="Times New Roman"/>
          <w:sz w:val="28"/>
          <w:szCs w:val="28"/>
        </w:rPr>
        <w:t xml:space="preserve">«хороший» (общая сумма баллов – </w:t>
      </w:r>
      <w:r w:rsidR="00D67929" w:rsidRPr="0019060C">
        <w:rPr>
          <w:rFonts w:ascii="Times New Roman" w:hAnsi="Times New Roman"/>
          <w:sz w:val="28"/>
          <w:szCs w:val="28"/>
        </w:rPr>
        <w:t>47</w:t>
      </w:r>
      <w:r w:rsidRPr="0019060C">
        <w:rPr>
          <w:rFonts w:ascii="Times New Roman" w:hAnsi="Times New Roman"/>
          <w:sz w:val="28"/>
          <w:szCs w:val="28"/>
        </w:rPr>
        <w:t>).</w:t>
      </w:r>
    </w:p>
    <w:p w:rsidR="00352F2D" w:rsidRPr="0019060C" w:rsidRDefault="00352F2D"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cs="Times New Roman"/>
          <w:sz w:val="28"/>
          <w:szCs w:val="28"/>
        </w:rPr>
        <w:t>За 8 месяцев 20</w:t>
      </w:r>
      <w:r w:rsidR="00D67929" w:rsidRPr="0019060C">
        <w:rPr>
          <w:rFonts w:ascii="Times New Roman" w:hAnsi="Times New Roman" w:cs="Times New Roman"/>
          <w:sz w:val="28"/>
          <w:szCs w:val="28"/>
        </w:rPr>
        <w:t>20</w:t>
      </w:r>
      <w:r w:rsidRPr="0019060C">
        <w:rPr>
          <w:rFonts w:ascii="Times New Roman" w:hAnsi="Times New Roman" w:cs="Times New Roman"/>
          <w:sz w:val="28"/>
          <w:szCs w:val="28"/>
        </w:rPr>
        <w:t xml:space="preserve"> года выполнены задачи:</w:t>
      </w:r>
    </w:p>
    <w:p w:rsidR="00352F2D" w:rsidRPr="0019060C" w:rsidRDefault="00352F2D" w:rsidP="002711FB">
      <w:pPr>
        <w:ind w:left="710"/>
        <w:jc w:val="both"/>
        <w:rPr>
          <w:rFonts w:ascii="Times New Roman" w:hAnsi="Times New Roman"/>
          <w:sz w:val="28"/>
          <w:szCs w:val="28"/>
        </w:rPr>
      </w:pPr>
      <w:r w:rsidRPr="0019060C">
        <w:rPr>
          <w:rFonts w:ascii="Times New Roman" w:hAnsi="Times New Roman"/>
          <w:sz w:val="28"/>
          <w:szCs w:val="28"/>
        </w:rPr>
        <w:t>Улучшение условий предоставления муниципальных услуг:</w:t>
      </w:r>
    </w:p>
    <w:p w:rsidR="00352F2D" w:rsidRPr="0019060C" w:rsidRDefault="00352F2D" w:rsidP="002711FB">
      <w:pPr>
        <w:jc w:val="both"/>
        <w:rPr>
          <w:rFonts w:ascii="Times New Roman" w:hAnsi="Times New Roman"/>
          <w:sz w:val="28"/>
          <w:szCs w:val="28"/>
        </w:rPr>
      </w:pPr>
      <w:r w:rsidRPr="0019060C">
        <w:rPr>
          <w:rFonts w:ascii="Times New Roman" w:hAnsi="Times New Roman"/>
          <w:sz w:val="28"/>
          <w:szCs w:val="28"/>
        </w:rPr>
        <w:t xml:space="preserve">- оптимизация процедур предоставления муниципальных услуг, закреплённых в административных регламентах их предоставления: </w:t>
      </w:r>
      <w:r w:rsidR="004B59B7" w:rsidRPr="0019060C">
        <w:rPr>
          <w:rFonts w:ascii="Times New Roman" w:hAnsi="Times New Roman"/>
          <w:sz w:val="28"/>
          <w:szCs w:val="28"/>
        </w:rPr>
        <w:t xml:space="preserve">сохранена возможность предоставления муниципальной услуги на базе МФЦ, организации </w:t>
      </w:r>
      <w:r w:rsidR="004B59B7" w:rsidRPr="0019060C">
        <w:rPr>
          <w:rFonts w:ascii="Times New Roman" w:hAnsi="Times New Roman"/>
          <w:color w:val="000000"/>
          <w:sz w:val="28"/>
          <w:szCs w:val="28"/>
        </w:rPr>
        <w:t xml:space="preserve">предварительной записи на базе МФЦ, что позволяет сократить продолжительность времени ожидания в очереди, </w:t>
      </w:r>
      <w:r w:rsidR="004B59B7" w:rsidRPr="0019060C">
        <w:rPr>
          <w:rFonts w:ascii="Times New Roman" w:hAnsi="Times New Roman"/>
          <w:sz w:val="28"/>
          <w:szCs w:val="28"/>
        </w:rPr>
        <w:t>межведомственного взаимодействия в форме электронного документа с использованием единой системы межведомственного электронного взаимодействия</w:t>
      </w:r>
      <w:r w:rsidRPr="0019060C">
        <w:rPr>
          <w:rFonts w:ascii="Times New Roman" w:hAnsi="Times New Roman"/>
          <w:sz w:val="28"/>
          <w:szCs w:val="28"/>
        </w:rPr>
        <w:t>;</w:t>
      </w:r>
    </w:p>
    <w:p w:rsidR="00352F2D" w:rsidRPr="0019060C" w:rsidRDefault="00352F2D" w:rsidP="002711FB">
      <w:pPr>
        <w:jc w:val="both"/>
        <w:rPr>
          <w:rFonts w:ascii="Times New Roman" w:hAnsi="Times New Roman"/>
          <w:sz w:val="28"/>
          <w:szCs w:val="28"/>
        </w:rPr>
      </w:pPr>
      <w:r w:rsidRPr="0019060C">
        <w:rPr>
          <w:rFonts w:ascii="Times New Roman" w:hAnsi="Times New Roman"/>
          <w:sz w:val="28"/>
          <w:szCs w:val="28"/>
        </w:rPr>
        <w:t>- улучшение условий предоставления муниципальных услуг: удобство месторасположения здания МФЦ,</w:t>
      </w:r>
      <w:r w:rsidR="00B65A9A" w:rsidRPr="0019060C">
        <w:rPr>
          <w:rFonts w:ascii="Times New Roman" w:hAnsi="Times New Roman"/>
          <w:sz w:val="28"/>
          <w:szCs w:val="28"/>
        </w:rPr>
        <w:t xml:space="preserve"> </w:t>
      </w:r>
      <w:r w:rsidRPr="0019060C">
        <w:rPr>
          <w:rFonts w:ascii="Times New Roman" w:hAnsi="Times New Roman"/>
          <w:color w:val="000000"/>
          <w:sz w:val="28"/>
          <w:szCs w:val="28"/>
        </w:rPr>
        <w:t>организация комфортных условий предоставления муниципальной услуги на базе МФЦ с установленным графиком приема з</w:t>
      </w:r>
      <w:r w:rsidR="0034352C" w:rsidRPr="0019060C">
        <w:rPr>
          <w:rFonts w:ascii="Times New Roman" w:hAnsi="Times New Roman"/>
          <w:color w:val="000000"/>
          <w:sz w:val="28"/>
          <w:szCs w:val="28"/>
        </w:rPr>
        <w:t>аявителей без перерывов на обед.</w:t>
      </w:r>
    </w:p>
    <w:p w:rsidR="00352F2D" w:rsidRPr="0019060C" w:rsidRDefault="00352F2D" w:rsidP="002711FB">
      <w:pPr>
        <w:pStyle w:val="a5"/>
        <w:ind w:left="0" w:firstLine="851"/>
        <w:jc w:val="both"/>
        <w:rPr>
          <w:rFonts w:ascii="Times New Roman" w:hAnsi="Times New Roman"/>
          <w:sz w:val="28"/>
          <w:szCs w:val="28"/>
        </w:rPr>
      </w:pPr>
      <w:r w:rsidRPr="0019060C">
        <w:rPr>
          <w:rFonts w:ascii="Times New Roman" w:hAnsi="Times New Roman"/>
          <w:sz w:val="28"/>
          <w:szCs w:val="28"/>
        </w:rPr>
        <w:t>Совершенствование административных регламентов предоставления муниципальных услуг с целью повышения качества их предоставления:</w:t>
      </w:r>
    </w:p>
    <w:p w:rsidR="00352F2D" w:rsidRPr="0019060C" w:rsidRDefault="00352F2D" w:rsidP="002711FB">
      <w:pPr>
        <w:ind w:firstLine="851"/>
        <w:jc w:val="both"/>
        <w:rPr>
          <w:rFonts w:ascii="Times New Roman" w:hAnsi="Times New Roman"/>
          <w:sz w:val="28"/>
          <w:szCs w:val="28"/>
        </w:rPr>
      </w:pPr>
      <w:r w:rsidRPr="0019060C">
        <w:rPr>
          <w:rFonts w:ascii="Times New Roman" w:hAnsi="Times New Roman"/>
          <w:sz w:val="28"/>
          <w:szCs w:val="28"/>
        </w:rPr>
        <w:t xml:space="preserve">- </w:t>
      </w:r>
      <w:r w:rsidR="0034352C" w:rsidRPr="0019060C">
        <w:rPr>
          <w:rFonts w:ascii="Times New Roman" w:hAnsi="Times New Roman"/>
          <w:sz w:val="28"/>
          <w:szCs w:val="28"/>
        </w:rPr>
        <w:t xml:space="preserve">на регулярной основе анализируется соответствие </w:t>
      </w:r>
      <w:r w:rsidRPr="0019060C">
        <w:rPr>
          <w:rFonts w:ascii="Times New Roman" w:hAnsi="Times New Roman"/>
          <w:sz w:val="28"/>
          <w:szCs w:val="28"/>
        </w:rPr>
        <w:t>административн</w:t>
      </w:r>
      <w:r w:rsidR="0034352C" w:rsidRPr="0019060C">
        <w:rPr>
          <w:rFonts w:ascii="Times New Roman" w:hAnsi="Times New Roman"/>
          <w:sz w:val="28"/>
          <w:szCs w:val="28"/>
        </w:rPr>
        <w:t>ого регламента</w:t>
      </w:r>
      <w:r w:rsidRPr="0019060C">
        <w:rPr>
          <w:rFonts w:ascii="Times New Roman" w:hAnsi="Times New Roman"/>
          <w:sz w:val="28"/>
          <w:szCs w:val="28"/>
        </w:rPr>
        <w:t xml:space="preserve"> предоставления данной муниципальной услуги требованиям действующего законодательства</w:t>
      </w:r>
      <w:r w:rsidR="0034352C" w:rsidRPr="0019060C">
        <w:rPr>
          <w:rFonts w:ascii="Times New Roman" w:hAnsi="Times New Roman"/>
          <w:sz w:val="28"/>
          <w:szCs w:val="28"/>
        </w:rPr>
        <w:t xml:space="preserve"> и, при необходимости, вносятся изменения.</w:t>
      </w:r>
    </w:p>
    <w:p w:rsidR="00352F2D" w:rsidRPr="0019060C" w:rsidRDefault="00352F2D" w:rsidP="002711FB">
      <w:pPr>
        <w:ind w:firstLine="851"/>
        <w:jc w:val="both"/>
        <w:rPr>
          <w:rFonts w:ascii="Times New Roman" w:hAnsi="Times New Roman"/>
          <w:sz w:val="28"/>
          <w:szCs w:val="28"/>
        </w:rPr>
      </w:pPr>
      <w:r w:rsidRPr="0019060C">
        <w:rPr>
          <w:rFonts w:ascii="Times New Roman" w:hAnsi="Times New Roman"/>
          <w:sz w:val="28"/>
          <w:szCs w:val="28"/>
        </w:rPr>
        <w:t>Повышение степени открытости информации об уровне качества предоставления муниципальных услуг:</w:t>
      </w:r>
    </w:p>
    <w:p w:rsidR="00352F2D" w:rsidRPr="0019060C" w:rsidRDefault="00352F2D" w:rsidP="002711FB">
      <w:pPr>
        <w:ind w:firstLine="851"/>
        <w:jc w:val="both"/>
        <w:rPr>
          <w:rFonts w:ascii="Times New Roman" w:hAnsi="Times New Roman"/>
          <w:sz w:val="28"/>
          <w:szCs w:val="28"/>
        </w:rPr>
      </w:pPr>
      <w:r w:rsidRPr="0019060C">
        <w:rPr>
          <w:rFonts w:ascii="Times New Roman" w:hAnsi="Times New Roman"/>
          <w:sz w:val="28"/>
          <w:szCs w:val="28"/>
        </w:rPr>
        <w:t xml:space="preserve">- возможность получения </w:t>
      </w:r>
      <w:r w:rsidRPr="0019060C">
        <w:rPr>
          <w:rStyle w:val="21"/>
          <w:sz w:val="28"/>
          <w:szCs w:val="28"/>
        </w:rPr>
        <w:t xml:space="preserve"> информации на официальном сайте администрации города Бузулука, информационных стендах, о </w:t>
      </w:r>
      <w:r w:rsidRPr="0019060C">
        <w:rPr>
          <w:rStyle w:val="21"/>
          <w:sz w:val="28"/>
          <w:szCs w:val="28"/>
        </w:rPr>
        <w:lastRenderedPageBreak/>
        <w:t>предоставляемых муниципальных услугах, в том числе оказываемых  на базе МФЦ</w:t>
      </w:r>
      <w:r w:rsidR="00710C8A" w:rsidRPr="0019060C">
        <w:rPr>
          <w:rFonts w:ascii="Times New Roman" w:hAnsi="Times New Roman"/>
          <w:sz w:val="28"/>
          <w:szCs w:val="28"/>
        </w:rPr>
        <w:t>.</w:t>
      </w:r>
    </w:p>
    <w:p w:rsidR="00EE5A72" w:rsidRPr="0019060C" w:rsidRDefault="00352F2D" w:rsidP="002711FB">
      <w:pPr>
        <w:ind w:firstLine="851"/>
        <w:jc w:val="both"/>
        <w:rPr>
          <w:rFonts w:ascii="Times New Roman" w:hAnsi="Times New Roman"/>
          <w:sz w:val="28"/>
          <w:szCs w:val="28"/>
        </w:rPr>
      </w:pPr>
      <w:r w:rsidRPr="0019060C">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«Прием документов и выдача уведомлений о переводе жилого  помещения в нежилое помещение или нежилого помещения в жилое помещение», утвержденного постановлением администрации города Бу</w:t>
      </w:r>
      <w:r w:rsidR="00B65A9A" w:rsidRPr="0019060C">
        <w:rPr>
          <w:rFonts w:ascii="Times New Roman" w:hAnsi="Times New Roman"/>
          <w:sz w:val="28"/>
          <w:szCs w:val="28"/>
        </w:rPr>
        <w:t>зулука от</w:t>
      </w:r>
      <w:r w:rsidR="00603621" w:rsidRPr="0019060C">
        <w:rPr>
          <w:rFonts w:ascii="Times New Roman" w:hAnsi="Times New Roman"/>
          <w:sz w:val="28"/>
          <w:szCs w:val="28"/>
        </w:rPr>
        <w:t xml:space="preserve"> 27.06.2018 года №1062-п.</w:t>
      </w:r>
    </w:p>
    <w:p w:rsidR="00352F2D" w:rsidRPr="0019060C" w:rsidRDefault="00352F2D" w:rsidP="002711FB">
      <w:pPr>
        <w:pStyle w:val="a4"/>
        <w:ind w:firstLine="709"/>
        <w:jc w:val="both"/>
        <w:rPr>
          <w:rFonts w:ascii="Times New Roman" w:hAnsi="Times New Roman"/>
          <w:sz w:val="28"/>
          <w:szCs w:val="28"/>
          <w:u w:val="single"/>
        </w:rPr>
      </w:pPr>
      <w:r w:rsidRPr="0019060C">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352F2D" w:rsidRPr="0019060C" w:rsidRDefault="00352F2D" w:rsidP="002711FB">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352F2D" w:rsidRPr="0019060C" w:rsidRDefault="002711FB" w:rsidP="002711FB">
      <w:pPr>
        <w:pStyle w:val="a4"/>
        <w:ind w:firstLine="709"/>
        <w:jc w:val="both"/>
        <w:rPr>
          <w:rFonts w:ascii="Times New Roman" w:hAnsi="Times New Roman"/>
          <w:sz w:val="28"/>
          <w:szCs w:val="28"/>
        </w:rPr>
      </w:pPr>
      <w:r w:rsidRPr="0019060C">
        <w:rPr>
          <w:rFonts w:ascii="Times New Roman" w:hAnsi="Times New Roman"/>
          <w:sz w:val="28"/>
          <w:szCs w:val="28"/>
        </w:rPr>
        <w:t>За 8 месяцев</w:t>
      </w:r>
      <w:r w:rsidR="00352F2D" w:rsidRPr="0019060C">
        <w:rPr>
          <w:rFonts w:ascii="Times New Roman" w:hAnsi="Times New Roman"/>
          <w:sz w:val="28"/>
          <w:szCs w:val="28"/>
        </w:rPr>
        <w:t xml:space="preserve"> </w:t>
      </w:r>
      <w:r w:rsidR="0072374B" w:rsidRPr="0019060C">
        <w:rPr>
          <w:rFonts w:ascii="Times New Roman" w:hAnsi="Times New Roman"/>
          <w:sz w:val="28"/>
          <w:szCs w:val="28"/>
        </w:rPr>
        <w:t>20</w:t>
      </w:r>
      <w:r w:rsidR="009C6827" w:rsidRPr="0019060C">
        <w:rPr>
          <w:rFonts w:ascii="Times New Roman" w:hAnsi="Times New Roman"/>
          <w:sz w:val="28"/>
          <w:szCs w:val="28"/>
        </w:rPr>
        <w:t>20</w:t>
      </w:r>
      <w:r w:rsidRPr="0019060C">
        <w:rPr>
          <w:rFonts w:ascii="Times New Roman" w:hAnsi="Times New Roman"/>
          <w:sz w:val="28"/>
          <w:szCs w:val="28"/>
        </w:rPr>
        <w:t xml:space="preserve"> </w:t>
      </w:r>
      <w:r w:rsidR="00352F2D" w:rsidRPr="0019060C">
        <w:rPr>
          <w:rFonts w:ascii="Times New Roman" w:hAnsi="Times New Roman"/>
          <w:sz w:val="28"/>
          <w:szCs w:val="28"/>
        </w:rPr>
        <w:t>года:</w:t>
      </w:r>
    </w:p>
    <w:p w:rsidR="00352F2D" w:rsidRPr="0019060C" w:rsidRDefault="00352F2D" w:rsidP="002711FB">
      <w:pPr>
        <w:ind w:firstLine="709"/>
        <w:jc w:val="both"/>
        <w:rPr>
          <w:rFonts w:ascii="Times New Roman" w:hAnsi="Times New Roman"/>
          <w:bCs/>
          <w:sz w:val="28"/>
          <w:szCs w:val="28"/>
        </w:rPr>
      </w:pPr>
      <w:r w:rsidRPr="0019060C">
        <w:rPr>
          <w:rFonts w:ascii="Times New Roman" w:hAnsi="Times New Roman"/>
          <w:bCs/>
          <w:sz w:val="28"/>
          <w:szCs w:val="28"/>
        </w:rPr>
        <w:t xml:space="preserve">Количество обращений для получения муниципальной услуги </w:t>
      </w:r>
      <w:r w:rsidR="009C6827" w:rsidRPr="0019060C">
        <w:rPr>
          <w:rFonts w:ascii="Times New Roman" w:hAnsi="Times New Roman"/>
          <w:bCs/>
          <w:sz w:val="28"/>
          <w:szCs w:val="28"/>
        </w:rPr>
        <w:t>-</w:t>
      </w:r>
      <w:r w:rsidRPr="0019060C">
        <w:rPr>
          <w:rFonts w:ascii="Times New Roman" w:hAnsi="Times New Roman"/>
          <w:bCs/>
          <w:sz w:val="28"/>
          <w:szCs w:val="28"/>
        </w:rPr>
        <w:t xml:space="preserve"> </w:t>
      </w:r>
      <w:r w:rsidR="009C6827" w:rsidRPr="0019060C">
        <w:rPr>
          <w:rFonts w:ascii="Times New Roman" w:hAnsi="Times New Roman"/>
          <w:bCs/>
          <w:sz w:val="28"/>
          <w:szCs w:val="28"/>
        </w:rPr>
        <w:t>9</w:t>
      </w:r>
      <w:r w:rsidRPr="0019060C">
        <w:rPr>
          <w:rFonts w:ascii="Times New Roman" w:hAnsi="Times New Roman"/>
          <w:bCs/>
          <w:sz w:val="28"/>
          <w:szCs w:val="28"/>
        </w:rPr>
        <w:t>.</w:t>
      </w:r>
    </w:p>
    <w:p w:rsidR="00F57078" w:rsidRPr="0019060C" w:rsidRDefault="00F57078"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Жалобы по предоставлению оказываемой муниципальной услуги не поступали.</w:t>
      </w:r>
    </w:p>
    <w:p w:rsidR="00F57078" w:rsidRPr="0019060C" w:rsidRDefault="00F57078"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В ходе проведения мониторинга не установлено проблем по предоставлению  муниципальной услуги.</w:t>
      </w:r>
    </w:p>
    <w:p w:rsidR="00F6098D" w:rsidRPr="0019060C" w:rsidRDefault="00F6098D" w:rsidP="002711FB">
      <w:pPr>
        <w:ind w:firstLine="709"/>
        <w:jc w:val="both"/>
        <w:rPr>
          <w:rFonts w:ascii="Times New Roman" w:hAnsi="Times New Roman"/>
          <w:b/>
          <w:color w:val="000000" w:themeColor="text1"/>
          <w:sz w:val="28"/>
          <w:szCs w:val="28"/>
        </w:rPr>
      </w:pPr>
    </w:p>
    <w:p w:rsidR="00F6098D" w:rsidRPr="0019060C" w:rsidRDefault="006644DE" w:rsidP="00BC70E6">
      <w:pPr>
        <w:ind w:firstLine="709"/>
        <w:jc w:val="both"/>
        <w:rPr>
          <w:rFonts w:ascii="Times New Roman" w:hAnsi="Times New Roman"/>
          <w:b/>
          <w:color w:val="000000" w:themeColor="text1"/>
          <w:sz w:val="28"/>
          <w:szCs w:val="28"/>
        </w:rPr>
      </w:pPr>
      <w:r w:rsidRPr="0019060C">
        <w:rPr>
          <w:rFonts w:ascii="Times New Roman" w:hAnsi="Times New Roman"/>
          <w:b/>
          <w:color w:val="000000" w:themeColor="text1"/>
          <w:sz w:val="28"/>
          <w:szCs w:val="28"/>
        </w:rPr>
        <w:t>31</w:t>
      </w:r>
      <w:r w:rsidR="00F6098D" w:rsidRPr="0019060C">
        <w:rPr>
          <w:rFonts w:ascii="Times New Roman" w:hAnsi="Times New Roman"/>
          <w:b/>
          <w:color w:val="000000" w:themeColor="text1"/>
          <w:sz w:val="28"/>
          <w:szCs w:val="28"/>
        </w:rPr>
        <w:t>. Присвоение, изменение и аннулирование адресов объектам</w:t>
      </w:r>
      <w:r w:rsidR="0072374B" w:rsidRPr="0019060C">
        <w:rPr>
          <w:rFonts w:ascii="Times New Roman" w:hAnsi="Times New Roman"/>
          <w:b/>
          <w:color w:val="000000" w:themeColor="text1"/>
          <w:sz w:val="28"/>
          <w:szCs w:val="28"/>
        </w:rPr>
        <w:t xml:space="preserve"> </w:t>
      </w:r>
      <w:r w:rsidR="00F6098D" w:rsidRPr="0019060C">
        <w:rPr>
          <w:rFonts w:ascii="Times New Roman" w:hAnsi="Times New Roman"/>
          <w:b/>
          <w:color w:val="000000" w:themeColor="text1"/>
          <w:sz w:val="28"/>
          <w:szCs w:val="28"/>
        </w:rPr>
        <w:t xml:space="preserve"> адресации</w:t>
      </w:r>
      <w:r w:rsidR="00BC70E6" w:rsidRPr="0019060C">
        <w:rPr>
          <w:rFonts w:ascii="Times New Roman" w:hAnsi="Times New Roman"/>
          <w:b/>
          <w:color w:val="000000" w:themeColor="text1"/>
          <w:sz w:val="28"/>
          <w:szCs w:val="28"/>
        </w:rPr>
        <w:t>.</w:t>
      </w:r>
    </w:p>
    <w:p w:rsidR="00F57078" w:rsidRPr="0019060C" w:rsidRDefault="00F57078" w:rsidP="002711FB">
      <w:pPr>
        <w:ind w:firstLine="709"/>
        <w:jc w:val="both"/>
        <w:rPr>
          <w:rFonts w:ascii="Times New Roman" w:hAnsi="Times New Roman"/>
          <w:sz w:val="28"/>
          <w:szCs w:val="28"/>
          <w:u w:val="single"/>
        </w:rPr>
      </w:pPr>
      <w:r w:rsidRPr="0019060C">
        <w:rPr>
          <w:rFonts w:ascii="Times New Roman" w:hAnsi="Times New Roman"/>
          <w:sz w:val="28"/>
          <w:szCs w:val="28"/>
        </w:rPr>
        <w:t>Структурное подразделение администрации города, предоставляющее муниципальную услугу: Управление градообразования и капитального строительства города Бузулука.</w:t>
      </w:r>
    </w:p>
    <w:p w:rsidR="00F57078" w:rsidRPr="0019060C" w:rsidRDefault="00F57078" w:rsidP="002711FB">
      <w:pPr>
        <w:ind w:firstLine="709"/>
        <w:jc w:val="both"/>
        <w:rPr>
          <w:rFonts w:ascii="Times New Roman" w:hAnsi="Times New Roman"/>
          <w:sz w:val="28"/>
          <w:szCs w:val="28"/>
        </w:rPr>
      </w:pPr>
      <w:r w:rsidRPr="0019060C">
        <w:rPr>
          <w:rFonts w:ascii="Times New Roman" w:hAnsi="Times New Roman"/>
          <w:sz w:val="28"/>
          <w:szCs w:val="28"/>
        </w:rPr>
        <w:t xml:space="preserve">Уровень качества предоставления муниципальной услуги </w:t>
      </w:r>
      <w:r w:rsidRPr="0019060C">
        <w:rPr>
          <w:rFonts w:ascii="Times New Roman" w:hAnsi="Times New Roman"/>
          <w:b/>
          <w:sz w:val="28"/>
          <w:szCs w:val="28"/>
        </w:rPr>
        <w:t xml:space="preserve">– </w:t>
      </w:r>
      <w:r w:rsidRPr="0019060C">
        <w:rPr>
          <w:rFonts w:ascii="Times New Roman" w:hAnsi="Times New Roman"/>
          <w:sz w:val="28"/>
          <w:szCs w:val="28"/>
        </w:rPr>
        <w:t xml:space="preserve">«хороший» (общая сумма баллов - </w:t>
      </w:r>
      <w:r w:rsidR="00603621" w:rsidRPr="0019060C">
        <w:rPr>
          <w:rFonts w:ascii="Times New Roman" w:hAnsi="Times New Roman"/>
          <w:sz w:val="28"/>
          <w:szCs w:val="28"/>
        </w:rPr>
        <w:t>50</w:t>
      </w:r>
      <w:r w:rsidRPr="0019060C">
        <w:rPr>
          <w:rFonts w:ascii="Times New Roman" w:hAnsi="Times New Roman"/>
          <w:sz w:val="28"/>
          <w:szCs w:val="28"/>
        </w:rPr>
        <w:t xml:space="preserve"> баллов).</w:t>
      </w:r>
    </w:p>
    <w:p w:rsidR="00F57078" w:rsidRPr="0019060C" w:rsidRDefault="00F57078"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cs="Times New Roman"/>
          <w:sz w:val="28"/>
          <w:szCs w:val="28"/>
        </w:rPr>
        <w:t>За 8 месяцев 20</w:t>
      </w:r>
      <w:r w:rsidR="000F5378" w:rsidRPr="0019060C">
        <w:rPr>
          <w:rFonts w:ascii="Times New Roman" w:hAnsi="Times New Roman" w:cs="Times New Roman"/>
          <w:sz w:val="28"/>
          <w:szCs w:val="28"/>
        </w:rPr>
        <w:t>20</w:t>
      </w:r>
      <w:r w:rsidRPr="0019060C">
        <w:rPr>
          <w:rFonts w:ascii="Times New Roman" w:hAnsi="Times New Roman" w:cs="Times New Roman"/>
          <w:sz w:val="28"/>
          <w:szCs w:val="28"/>
        </w:rPr>
        <w:t xml:space="preserve"> года выполнены задачи:</w:t>
      </w:r>
    </w:p>
    <w:p w:rsidR="00F57078" w:rsidRPr="0019060C" w:rsidRDefault="00F57078" w:rsidP="002711FB">
      <w:pPr>
        <w:ind w:firstLine="709"/>
        <w:jc w:val="both"/>
        <w:rPr>
          <w:rFonts w:ascii="Times New Roman" w:hAnsi="Times New Roman"/>
          <w:sz w:val="28"/>
          <w:szCs w:val="28"/>
        </w:rPr>
      </w:pPr>
      <w:r w:rsidRPr="0019060C">
        <w:rPr>
          <w:rFonts w:ascii="Times New Roman" w:hAnsi="Times New Roman"/>
          <w:sz w:val="28"/>
          <w:szCs w:val="28"/>
        </w:rPr>
        <w:t xml:space="preserve">- оптимизация процедур предоставления муниципальных услуг, закреплённых в административных регламентах их предоставления: </w:t>
      </w:r>
      <w:r w:rsidR="004B59B7" w:rsidRPr="0019060C">
        <w:rPr>
          <w:rFonts w:ascii="Times New Roman" w:hAnsi="Times New Roman"/>
          <w:sz w:val="28"/>
          <w:szCs w:val="28"/>
        </w:rPr>
        <w:t xml:space="preserve">сохранена возможность предоставления муниципальной услуги на базе МФЦ, организации </w:t>
      </w:r>
      <w:r w:rsidR="004B59B7" w:rsidRPr="0019060C">
        <w:rPr>
          <w:rFonts w:ascii="Times New Roman" w:hAnsi="Times New Roman"/>
          <w:color w:val="000000"/>
          <w:sz w:val="28"/>
          <w:szCs w:val="28"/>
        </w:rPr>
        <w:t xml:space="preserve">предварительной записи на базе МФЦ, что позволяет сократить продолжительность времени ожидания в очереди, </w:t>
      </w:r>
      <w:r w:rsidR="004B59B7" w:rsidRPr="0019060C">
        <w:rPr>
          <w:rFonts w:ascii="Times New Roman" w:hAnsi="Times New Roman"/>
          <w:sz w:val="28"/>
          <w:szCs w:val="28"/>
        </w:rPr>
        <w:t>межведомственного взаимодействия в форме электронного документа с использованием единой системы межведомственного электронного взаимодействия</w:t>
      </w:r>
      <w:r w:rsidRPr="0019060C">
        <w:rPr>
          <w:rFonts w:ascii="Times New Roman" w:hAnsi="Times New Roman"/>
          <w:color w:val="000000"/>
          <w:sz w:val="28"/>
          <w:szCs w:val="28"/>
        </w:rPr>
        <w:t>;</w:t>
      </w:r>
    </w:p>
    <w:p w:rsidR="00F57078" w:rsidRPr="0019060C" w:rsidRDefault="00F57078" w:rsidP="002711FB">
      <w:pPr>
        <w:ind w:firstLine="709"/>
        <w:jc w:val="both"/>
        <w:rPr>
          <w:rFonts w:ascii="Times New Roman" w:hAnsi="Times New Roman"/>
          <w:sz w:val="28"/>
          <w:szCs w:val="28"/>
        </w:rPr>
      </w:pPr>
      <w:r w:rsidRPr="0019060C">
        <w:rPr>
          <w:rFonts w:ascii="Times New Roman" w:hAnsi="Times New Roman"/>
          <w:sz w:val="28"/>
          <w:szCs w:val="28"/>
        </w:rPr>
        <w:t xml:space="preserve">- улучшение условий предоставления муниципальных услуг: удобство месторасположения здания МФЦ, </w:t>
      </w:r>
      <w:r w:rsidRPr="0019060C">
        <w:rPr>
          <w:rFonts w:ascii="Times New Roman" w:hAnsi="Times New Roman"/>
          <w:color w:val="000000"/>
          <w:sz w:val="28"/>
          <w:szCs w:val="28"/>
        </w:rPr>
        <w:t>организация комфортных условий предоставления муниципальной услуги на базе МФЦ с установленным графиком приема заявителей без перерывов на обед;</w:t>
      </w:r>
    </w:p>
    <w:p w:rsidR="00F57078" w:rsidRPr="0019060C" w:rsidRDefault="00F57078" w:rsidP="002711FB">
      <w:pPr>
        <w:ind w:firstLine="709"/>
        <w:jc w:val="both"/>
        <w:rPr>
          <w:rFonts w:ascii="Times New Roman" w:hAnsi="Times New Roman"/>
          <w:sz w:val="28"/>
          <w:szCs w:val="28"/>
        </w:rPr>
      </w:pPr>
      <w:r w:rsidRPr="0019060C">
        <w:rPr>
          <w:rFonts w:ascii="Times New Roman" w:hAnsi="Times New Roman"/>
          <w:sz w:val="28"/>
          <w:szCs w:val="28"/>
        </w:rPr>
        <w:t xml:space="preserve">- совершенствование административных регламентов предоставления муниципальных услуг с целью повышения качества их предоставления: </w:t>
      </w:r>
      <w:r w:rsidR="000F5378" w:rsidRPr="0019060C">
        <w:rPr>
          <w:rFonts w:ascii="Times New Roman" w:hAnsi="Times New Roman"/>
          <w:sz w:val="28"/>
          <w:szCs w:val="28"/>
        </w:rPr>
        <w:t>на регулярной основе анализируется соответствие административного регламента предоставления данной муниципальной услуги требованиям действующего законодательства и, при необходимости, вносятся изменения</w:t>
      </w:r>
      <w:r w:rsidRPr="0019060C">
        <w:rPr>
          <w:rFonts w:ascii="Times New Roman" w:hAnsi="Times New Roman"/>
          <w:sz w:val="28"/>
          <w:szCs w:val="28"/>
        </w:rPr>
        <w:t>;</w:t>
      </w:r>
    </w:p>
    <w:p w:rsidR="00F57078" w:rsidRPr="0019060C" w:rsidRDefault="00F57078" w:rsidP="000F5378">
      <w:pPr>
        <w:ind w:firstLine="709"/>
        <w:jc w:val="both"/>
        <w:rPr>
          <w:rFonts w:ascii="Times New Roman" w:hAnsi="Times New Roman"/>
          <w:sz w:val="28"/>
          <w:szCs w:val="28"/>
        </w:rPr>
      </w:pPr>
      <w:r w:rsidRPr="0019060C">
        <w:rPr>
          <w:rFonts w:ascii="Times New Roman" w:hAnsi="Times New Roman"/>
          <w:sz w:val="28"/>
          <w:szCs w:val="28"/>
        </w:rPr>
        <w:lastRenderedPageBreak/>
        <w:t xml:space="preserve">- повышение степени открытости информации об уровне качества предоставления муниципальных услуг: возможность получения </w:t>
      </w:r>
      <w:r w:rsidRPr="0019060C">
        <w:rPr>
          <w:rStyle w:val="21"/>
          <w:sz w:val="28"/>
          <w:szCs w:val="28"/>
        </w:rPr>
        <w:t xml:space="preserve"> информации на официальном сайте администрации города Бузулука, информационных стендах, о предоставляемых муниципальных услугах, в том числе оказываемых  на базе МФЦ</w:t>
      </w:r>
      <w:r w:rsidRPr="0019060C">
        <w:rPr>
          <w:rFonts w:ascii="Times New Roman" w:hAnsi="Times New Roman"/>
          <w:sz w:val="28"/>
          <w:szCs w:val="28"/>
        </w:rPr>
        <w:t>.</w:t>
      </w:r>
    </w:p>
    <w:p w:rsidR="00F57078" w:rsidRPr="0019060C" w:rsidRDefault="00F57078" w:rsidP="002711FB">
      <w:pPr>
        <w:ind w:firstLine="709"/>
        <w:jc w:val="both"/>
        <w:rPr>
          <w:rFonts w:ascii="Times New Roman" w:hAnsi="Times New Roman"/>
          <w:sz w:val="28"/>
          <w:szCs w:val="28"/>
        </w:rPr>
      </w:pPr>
      <w:r w:rsidRPr="0019060C">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«Присвоение, изменение и аннулирование адресов объектам адресации», утвержденного постановлением администрации города Бузулука от  11. 03.2015 № 435-п.</w:t>
      </w:r>
    </w:p>
    <w:p w:rsidR="00F57078" w:rsidRPr="0019060C" w:rsidRDefault="00F57078" w:rsidP="002711FB">
      <w:pPr>
        <w:pStyle w:val="a4"/>
        <w:ind w:firstLine="709"/>
        <w:jc w:val="both"/>
        <w:rPr>
          <w:rFonts w:ascii="Times New Roman" w:hAnsi="Times New Roman"/>
          <w:sz w:val="28"/>
          <w:szCs w:val="28"/>
          <w:u w:val="single"/>
        </w:rPr>
      </w:pPr>
      <w:r w:rsidRPr="0019060C">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F57078" w:rsidRPr="0019060C" w:rsidRDefault="00F57078" w:rsidP="002711FB">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10 минут, что соответствует требованиям административного регламента.</w:t>
      </w:r>
    </w:p>
    <w:p w:rsidR="00F57078" w:rsidRPr="0019060C" w:rsidRDefault="00F57078" w:rsidP="002711FB">
      <w:pPr>
        <w:ind w:firstLine="709"/>
        <w:jc w:val="both"/>
        <w:rPr>
          <w:rFonts w:ascii="Times New Roman" w:hAnsi="Times New Roman"/>
          <w:bCs/>
          <w:sz w:val="28"/>
          <w:szCs w:val="28"/>
        </w:rPr>
      </w:pPr>
      <w:r w:rsidRPr="0019060C">
        <w:rPr>
          <w:rFonts w:ascii="Times New Roman" w:hAnsi="Times New Roman"/>
          <w:sz w:val="28"/>
          <w:szCs w:val="28"/>
        </w:rPr>
        <w:t>За 8 месяцев 20</w:t>
      </w:r>
      <w:r w:rsidR="000F5378" w:rsidRPr="0019060C">
        <w:rPr>
          <w:rFonts w:ascii="Times New Roman" w:hAnsi="Times New Roman"/>
          <w:sz w:val="28"/>
          <w:szCs w:val="28"/>
        </w:rPr>
        <w:t>20</w:t>
      </w:r>
      <w:r w:rsidRPr="0019060C">
        <w:rPr>
          <w:rFonts w:ascii="Times New Roman" w:hAnsi="Times New Roman"/>
          <w:bCs/>
          <w:sz w:val="28"/>
          <w:szCs w:val="28"/>
        </w:rPr>
        <w:t xml:space="preserve"> года:</w:t>
      </w:r>
    </w:p>
    <w:p w:rsidR="00F57078" w:rsidRPr="0019060C" w:rsidRDefault="00F57078" w:rsidP="002711FB">
      <w:pPr>
        <w:ind w:firstLine="709"/>
        <w:jc w:val="both"/>
        <w:rPr>
          <w:rFonts w:ascii="Times New Roman" w:hAnsi="Times New Roman"/>
          <w:bCs/>
          <w:sz w:val="28"/>
          <w:szCs w:val="28"/>
        </w:rPr>
      </w:pPr>
      <w:r w:rsidRPr="0019060C">
        <w:rPr>
          <w:rFonts w:ascii="Times New Roman" w:hAnsi="Times New Roman"/>
          <w:bCs/>
          <w:sz w:val="28"/>
          <w:szCs w:val="28"/>
        </w:rPr>
        <w:t>Количество обращений для получения муниципальной услуги -</w:t>
      </w:r>
      <w:r w:rsidR="000F5378" w:rsidRPr="0019060C">
        <w:rPr>
          <w:rFonts w:ascii="Times New Roman" w:hAnsi="Times New Roman"/>
          <w:bCs/>
          <w:sz w:val="28"/>
          <w:szCs w:val="28"/>
        </w:rPr>
        <w:t>62</w:t>
      </w:r>
      <w:r w:rsidRPr="0019060C">
        <w:rPr>
          <w:rFonts w:ascii="Times New Roman" w:hAnsi="Times New Roman"/>
          <w:bCs/>
          <w:sz w:val="28"/>
          <w:szCs w:val="28"/>
        </w:rPr>
        <w:t>.</w:t>
      </w:r>
    </w:p>
    <w:p w:rsidR="00F57078" w:rsidRPr="0019060C" w:rsidRDefault="00F57078"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Жалобы по предоставлению оказываемой муниципальной услуги не поступали.</w:t>
      </w:r>
    </w:p>
    <w:p w:rsidR="00F57078" w:rsidRPr="0019060C" w:rsidRDefault="00F57078"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В ходе проведения мониторинга не установлено проблем по предоставлению  муниципальной услуги.</w:t>
      </w:r>
    </w:p>
    <w:p w:rsidR="00F57078" w:rsidRPr="0019060C" w:rsidRDefault="00F57078" w:rsidP="002711FB">
      <w:pPr>
        <w:ind w:firstLine="709"/>
        <w:jc w:val="both"/>
        <w:rPr>
          <w:rFonts w:ascii="Times New Roman" w:hAnsi="Times New Roman"/>
          <w:b/>
          <w:color w:val="000000" w:themeColor="text1"/>
          <w:sz w:val="28"/>
          <w:szCs w:val="28"/>
        </w:rPr>
      </w:pPr>
    </w:p>
    <w:p w:rsidR="00A91B94" w:rsidRPr="0019060C" w:rsidRDefault="00603621" w:rsidP="00BC70E6">
      <w:pPr>
        <w:ind w:firstLine="709"/>
        <w:jc w:val="both"/>
        <w:rPr>
          <w:rFonts w:ascii="Times New Roman" w:hAnsi="Times New Roman"/>
          <w:b/>
          <w:color w:val="000000" w:themeColor="text1"/>
          <w:sz w:val="28"/>
          <w:szCs w:val="28"/>
        </w:rPr>
      </w:pPr>
      <w:r w:rsidRPr="0019060C">
        <w:rPr>
          <w:rFonts w:ascii="Times New Roman" w:hAnsi="Times New Roman"/>
          <w:b/>
          <w:color w:val="000000" w:themeColor="text1"/>
          <w:sz w:val="28"/>
          <w:szCs w:val="28"/>
        </w:rPr>
        <w:t>3</w:t>
      </w:r>
      <w:r w:rsidR="006644DE" w:rsidRPr="0019060C">
        <w:rPr>
          <w:rFonts w:ascii="Times New Roman" w:hAnsi="Times New Roman"/>
          <w:b/>
          <w:color w:val="000000" w:themeColor="text1"/>
          <w:sz w:val="28"/>
          <w:szCs w:val="28"/>
        </w:rPr>
        <w:t>2</w:t>
      </w:r>
      <w:r w:rsidR="00F6098D" w:rsidRPr="0019060C">
        <w:rPr>
          <w:rFonts w:ascii="Times New Roman" w:hAnsi="Times New Roman"/>
          <w:b/>
          <w:color w:val="000000" w:themeColor="text1"/>
          <w:sz w:val="28"/>
          <w:szCs w:val="28"/>
        </w:rPr>
        <w:t>.</w:t>
      </w:r>
      <w:r w:rsidR="00A91B94" w:rsidRPr="0019060C">
        <w:rPr>
          <w:rFonts w:ascii="Times New Roman" w:hAnsi="Times New Roman"/>
          <w:b/>
          <w:color w:val="000000" w:themeColor="text1"/>
          <w:sz w:val="28"/>
          <w:szCs w:val="28"/>
        </w:rPr>
        <w:t xml:space="preserve"> Прием заявлений и выдача документов о согласовании переустройства и (или) перепланировки жилого помещения</w:t>
      </w:r>
      <w:r w:rsidR="00BC70E6" w:rsidRPr="0019060C">
        <w:rPr>
          <w:rFonts w:ascii="Times New Roman" w:hAnsi="Times New Roman"/>
          <w:b/>
          <w:color w:val="000000" w:themeColor="text1"/>
          <w:sz w:val="28"/>
          <w:szCs w:val="28"/>
        </w:rPr>
        <w:t>.</w:t>
      </w:r>
    </w:p>
    <w:p w:rsidR="00603621" w:rsidRPr="0019060C" w:rsidRDefault="00F57078" w:rsidP="002711FB">
      <w:pPr>
        <w:ind w:firstLine="709"/>
        <w:jc w:val="both"/>
        <w:rPr>
          <w:rFonts w:ascii="Times New Roman" w:hAnsi="Times New Roman"/>
          <w:sz w:val="28"/>
          <w:szCs w:val="28"/>
        </w:rPr>
      </w:pPr>
      <w:r w:rsidRPr="0019060C">
        <w:rPr>
          <w:rFonts w:ascii="Times New Roman" w:hAnsi="Times New Roman"/>
          <w:sz w:val="28"/>
          <w:szCs w:val="28"/>
        </w:rPr>
        <w:t xml:space="preserve">Структурное подразделение администрации города, предоставляющее муниципальную услугу: </w:t>
      </w:r>
      <w:r w:rsidR="00603621" w:rsidRPr="0019060C">
        <w:rPr>
          <w:rFonts w:ascii="Times New Roman" w:hAnsi="Times New Roman"/>
          <w:sz w:val="28"/>
          <w:szCs w:val="28"/>
        </w:rPr>
        <w:t>Управление градообразования и капитальног</w:t>
      </w:r>
      <w:r w:rsidR="00985C07" w:rsidRPr="0019060C">
        <w:rPr>
          <w:rFonts w:ascii="Times New Roman" w:hAnsi="Times New Roman"/>
          <w:sz w:val="28"/>
          <w:szCs w:val="28"/>
        </w:rPr>
        <w:t>о строительства города Бузулука</w:t>
      </w:r>
      <w:r w:rsidR="00603621" w:rsidRPr="0019060C">
        <w:rPr>
          <w:rFonts w:ascii="Times New Roman" w:hAnsi="Times New Roman"/>
          <w:sz w:val="28"/>
          <w:szCs w:val="28"/>
        </w:rPr>
        <w:t>.</w:t>
      </w:r>
    </w:p>
    <w:p w:rsidR="00F57078" w:rsidRPr="0019060C" w:rsidRDefault="00F57078" w:rsidP="002711FB">
      <w:pPr>
        <w:ind w:firstLine="709"/>
        <w:jc w:val="both"/>
        <w:rPr>
          <w:rFonts w:ascii="Times New Roman" w:hAnsi="Times New Roman"/>
          <w:sz w:val="28"/>
          <w:szCs w:val="28"/>
        </w:rPr>
      </w:pPr>
      <w:r w:rsidRPr="0019060C">
        <w:rPr>
          <w:rFonts w:ascii="Times New Roman" w:hAnsi="Times New Roman"/>
          <w:sz w:val="28"/>
          <w:szCs w:val="28"/>
        </w:rPr>
        <w:t xml:space="preserve">Уровень качества предоставления муниципальной услуги </w:t>
      </w:r>
      <w:r w:rsidRPr="0019060C">
        <w:rPr>
          <w:rFonts w:ascii="Times New Roman" w:hAnsi="Times New Roman"/>
          <w:b/>
          <w:sz w:val="28"/>
          <w:szCs w:val="28"/>
        </w:rPr>
        <w:t xml:space="preserve">– </w:t>
      </w:r>
      <w:r w:rsidRPr="0019060C">
        <w:rPr>
          <w:rFonts w:ascii="Times New Roman" w:hAnsi="Times New Roman"/>
          <w:sz w:val="28"/>
          <w:szCs w:val="28"/>
        </w:rPr>
        <w:t>«хороший» (общая сумма баллов – 50).</w:t>
      </w:r>
    </w:p>
    <w:p w:rsidR="00F57078" w:rsidRPr="0019060C" w:rsidRDefault="00F57078"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sz w:val="28"/>
          <w:szCs w:val="28"/>
        </w:rPr>
        <w:t>За 8 месяцев 20</w:t>
      </w:r>
      <w:r w:rsidR="00D35BFC" w:rsidRPr="0019060C">
        <w:rPr>
          <w:rFonts w:ascii="Times New Roman" w:hAnsi="Times New Roman"/>
          <w:sz w:val="28"/>
          <w:szCs w:val="28"/>
        </w:rPr>
        <w:t>20</w:t>
      </w:r>
      <w:r w:rsidRPr="0019060C">
        <w:rPr>
          <w:rFonts w:ascii="Times New Roman" w:hAnsi="Times New Roman"/>
          <w:sz w:val="28"/>
          <w:szCs w:val="28"/>
        </w:rPr>
        <w:t xml:space="preserve"> года </w:t>
      </w:r>
      <w:r w:rsidRPr="0019060C">
        <w:rPr>
          <w:rFonts w:ascii="Times New Roman" w:hAnsi="Times New Roman" w:cs="Times New Roman"/>
          <w:sz w:val="28"/>
          <w:szCs w:val="28"/>
        </w:rPr>
        <w:t>выполнены задачи:</w:t>
      </w:r>
    </w:p>
    <w:p w:rsidR="0072374B" w:rsidRPr="0019060C" w:rsidRDefault="0072374B" w:rsidP="0072374B">
      <w:pPr>
        <w:pStyle w:val="a5"/>
        <w:ind w:left="0" w:firstLine="709"/>
        <w:jc w:val="both"/>
        <w:rPr>
          <w:rFonts w:ascii="Times New Roman" w:hAnsi="Times New Roman"/>
          <w:sz w:val="28"/>
          <w:szCs w:val="28"/>
        </w:rPr>
      </w:pPr>
      <w:r w:rsidRPr="0019060C">
        <w:rPr>
          <w:rFonts w:ascii="Times New Roman" w:hAnsi="Times New Roman"/>
          <w:sz w:val="28"/>
          <w:szCs w:val="28"/>
        </w:rPr>
        <w:t>Улучшение условий предоставления муниципальных услуг:</w:t>
      </w:r>
    </w:p>
    <w:p w:rsidR="00D35BFC" w:rsidRPr="0019060C" w:rsidRDefault="00D35BFC" w:rsidP="00D35BFC">
      <w:pPr>
        <w:ind w:firstLine="709"/>
        <w:jc w:val="both"/>
        <w:rPr>
          <w:rFonts w:ascii="Times New Roman" w:hAnsi="Times New Roman"/>
          <w:sz w:val="28"/>
          <w:szCs w:val="28"/>
        </w:rPr>
      </w:pPr>
      <w:r w:rsidRPr="0019060C">
        <w:rPr>
          <w:rFonts w:ascii="Times New Roman" w:hAnsi="Times New Roman"/>
          <w:sz w:val="28"/>
          <w:szCs w:val="28"/>
        </w:rPr>
        <w:t xml:space="preserve">- оптимизация процедур предоставления муниципальных услуг, закреплённых в административных регламентах их предоставления: </w:t>
      </w:r>
      <w:r w:rsidR="004B59B7" w:rsidRPr="0019060C">
        <w:rPr>
          <w:rFonts w:ascii="Times New Roman" w:hAnsi="Times New Roman"/>
          <w:sz w:val="28"/>
          <w:szCs w:val="28"/>
        </w:rPr>
        <w:t xml:space="preserve">сохранена возможность предоставления муниципальной услуги на базе МФЦ, организации </w:t>
      </w:r>
      <w:r w:rsidR="004B59B7" w:rsidRPr="0019060C">
        <w:rPr>
          <w:rFonts w:ascii="Times New Roman" w:hAnsi="Times New Roman"/>
          <w:color w:val="000000"/>
          <w:sz w:val="28"/>
          <w:szCs w:val="28"/>
        </w:rPr>
        <w:t xml:space="preserve">предварительной записи на базе МФЦ, что позволяет сократить продолжительность времени ожидания в очереди, </w:t>
      </w:r>
      <w:r w:rsidR="004B59B7" w:rsidRPr="0019060C">
        <w:rPr>
          <w:rFonts w:ascii="Times New Roman" w:hAnsi="Times New Roman"/>
          <w:sz w:val="28"/>
          <w:szCs w:val="28"/>
        </w:rPr>
        <w:t>межведомственного взаимодействия в форме электронного документа с использованием единой системы межведомственного электронного взаимодействия</w:t>
      </w:r>
      <w:r w:rsidRPr="0019060C">
        <w:rPr>
          <w:rFonts w:ascii="Times New Roman" w:hAnsi="Times New Roman"/>
          <w:color w:val="000000"/>
          <w:sz w:val="28"/>
          <w:szCs w:val="28"/>
        </w:rPr>
        <w:t>;</w:t>
      </w:r>
    </w:p>
    <w:p w:rsidR="00D35BFC" w:rsidRPr="0019060C" w:rsidRDefault="00D35BFC" w:rsidP="00D35BFC">
      <w:pPr>
        <w:ind w:firstLine="709"/>
        <w:jc w:val="both"/>
        <w:rPr>
          <w:rFonts w:ascii="Times New Roman" w:hAnsi="Times New Roman"/>
          <w:sz w:val="28"/>
          <w:szCs w:val="28"/>
        </w:rPr>
      </w:pPr>
      <w:r w:rsidRPr="0019060C">
        <w:rPr>
          <w:rFonts w:ascii="Times New Roman" w:hAnsi="Times New Roman"/>
          <w:sz w:val="28"/>
          <w:szCs w:val="28"/>
        </w:rPr>
        <w:t xml:space="preserve">- улучшение условий предоставления муниципальных услуг: удобство месторасположения здания МФЦ, </w:t>
      </w:r>
      <w:r w:rsidRPr="0019060C">
        <w:rPr>
          <w:rFonts w:ascii="Times New Roman" w:hAnsi="Times New Roman"/>
          <w:color w:val="000000"/>
          <w:sz w:val="28"/>
          <w:szCs w:val="28"/>
        </w:rPr>
        <w:t>организация комфортных условий предоставления муниципальной услуги на базе МФЦ с установленным графиком приема заявителей без перерывов на обед;</w:t>
      </w:r>
    </w:p>
    <w:p w:rsidR="00D35BFC" w:rsidRPr="0019060C" w:rsidRDefault="00D35BFC" w:rsidP="00D35BFC">
      <w:pPr>
        <w:ind w:firstLine="709"/>
        <w:jc w:val="both"/>
        <w:rPr>
          <w:rFonts w:ascii="Times New Roman" w:hAnsi="Times New Roman"/>
          <w:sz w:val="28"/>
          <w:szCs w:val="28"/>
        </w:rPr>
      </w:pPr>
      <w:r w:rsidRPr="0019060C">
        <w:rPr>
          <w:rFonts w:ascii="Times New Roman" w:hAnsi="Times New Roman"/>
          <w:sz w:val="28"/>
          <w:szCs w:val="28"/>
        </w:rPr>
        <w:t xml:space="preserve">- совершенствование административных регламентов предоставления муниципальных услуг с целью повышения качества их предоставления: на </w:t>
      </w:r>
      <w:r w:rsidRPr="0019060C">
        <w:rPr>
          <w:rFonts w:ascii="Times New Roman" w:hAnsi="Times New Roman"/>
          <w:sz w:val="28"/>
          <w:szCs w:val="28"/>
        </w:rPr>
        <w:lastRenderedPageBreak/>
        <w:t>регулярной основе анализируется соответствие административного регламента предоставления данной муниципальной услуги требованиям действующего законодательства и, при необходимости, вносятся изменения;</w:t>
      </w:r>
    </w:p>
    <w:p w:rsidR="0072374B" w:rsidRPr="0019060C" w:rsidRDefault="00D35BFC" w:rsidP="00D35BFC">
      <w:pPr>
        <w:ind w:firstLine="709"/>
        <w:jc w:val="both"/>
        <w:rPr>
          <w:rFonts w:ascii="Times New Roman" w:hAnsi="Times New Roman"/>
          <w:sz w:val="28"/>
          <w:szCs w:val="28"/>
        </w:rPr>
      </w:pPr>
      <w:r w:rsidRPr="0019060C">
        <w:rPr>
          <w:rFonts w:ascii="Times New Roman" w:hAnsi="Times New Roman"/>
          <w:sz w:val="28"/>
          <w:szCs w:val="28"/>
        </w:rPr>
        <w:t xml:space="preserve">- повышение степени открытости информации об уровне качества предоставления муниципальных услуг: возможность получения </w:t>
      </w:r>
      <w:r w:rsidRPr="0019060C">
        <w:rPr>
          <w:rStyle w:val="21"/>
          <w:sz w:val="28"/>
          <w:szCs w:val="28"/>
        </w:rPr>
        <w:t xml:space="preserve"> информации на официальном сайте администрации города Бузулука, информационных стендах, о предоставляемых муниципальных услугах, в том числе оказываемых  на базе МФЦ</w:t>
      </w:r>
      <w:r w:rsidRPr="0019060C">
        <w:rPr>
          <w:rFonts w:ascii="Times New Roman" w:hAnsi="Times New Roman"/>
          <w:sz w:val="28"/>
          <w:szCs w:val="28"/>
        </w:rPr>
        <w:t>.</w:t>
      </w:r>
    </w:p>
    <w:p w:rsidR="00603621" w:rsidRPr="0019060C" w:rsidRDefault="00F57078" w:rsidP="002711FB">
      <w:pPr>
        <w:ind w:firstLine="709"/>
        <w:jc w:val="both"/>
        <w:rPr>
          <w:rFonts w:ascii="Times New Roman" w:hAnsi="Times New Roman"/>
          <w:sz w:val="28"/>
          <w:szCs w:val="28"/>
        </w:rPr>
      </w:pPr>
      <w:r w:rsidRPr="0019060C">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«Прием заявлений и выдача документов о согласовании переустройства и (или) перепланировки жилого помещения», утвержденного постановлением а</w:t>
      </w:r>
      <w:r w:rsidR="00603621" w:rsidRPr="0019060C">
        <w:rPr>
          <w:rFonts w:ascii="Times New Roman" w:hAnsi="Times New Roman"/>
          <w:sz w:val="28"/>
          <w:szCs w:val="28"/>
        </w:rPr>
        <w:t>дминистрации города Бузулука от 29.06.2018 года №1083-п</w:t>
      </w:r>
      <w:r w:rsidR="00F34910" w:rsidRPr="0019060C">
        <w:rPr>
          <w:rFonts w:ascii="Times New Roman" w:hAnsi="Times New Roman"/>
          <w:sz w:val="28"/>
          <w:szCs w:val="28"/>
        </w:rPr>
        <w:t>.</w:t>
      </w:r>
      <w:r w:rsidR="00603621" w:rsidRPr="0019060C">
        <w:rPr>
          <w:rFonts w:ascii="Times New Roman" w:hAnsi="Times New Roman"/>
          <w:sz w:val="28"/>
          <w:szCs w:val="28"/>
        </w:rPr>
        <w:t xml:space="preserve"> </w:t>
      </w:r>
    </w:p>
    <w:p w:rsidR="00F57078" w:rsidRPr="0019060C" w:rsidRDefault="00F57078" w:rsidP="002711FB">
      <w:pPr>
        <w:pStyle w:val="a4"/>
        <w:ind w:firstLine="709"/>
        <w:jc w:val="both"/>
        <w:rPr>
          <w:rFonts w:ascii="Times New Roman" w:hAnsi="Times New Roman"/>
          <w:sz w:val="28"/>
          <w:szCs w:val="28"/>
          <w:u w:val="single"/>
        </w:rPr>
      </w:pPr>
      <w:r w:rsidRPr="0019060C">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F57078" w:rsidRPr="0019060C" w:rsidRDefault="00F57078" w:rsidP="002711FB">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F57078" w:rsidRPr="0019060C" w:rsidRDefault="00F57078" w:rsidP="002711FB">
      <w:pPr>
        <w:pStyle w:val="a4"/>
        <w:ind w:firstLine="709"/>
        <w:jc w:val="both"/>
        <w:rPr>
          <w:rFonts w:ascii="Times New Roman" w:hAnsi="Times New Roman"/>
          <w:sz w:val="28"/>
          <w:szCs w:val="28"/>
        </w:rPr>
      </w:pPr>
      <w:r w:rsidRPr="0019060C">
        <w:rPr>
          <w:rFonts w:ascii="Times New Roman" w:hAnsi="Times New Roman"/>
          <w:sz w:val="28"/>
          <w:szCs w:val="28"/>
        </w:rPr>
        <w:t>За 8 месяцев 20</w:t>
      </w:r>
      <w:r w:rsidR="00D35BFC" w:rsidRPr="0019060C">
        <w:rPr>
          <w:rFonts w:ascii="Times New Roman" w:hAnsi="Times New Roman"/>
          <w:sz w:val="28"/>
          <w:szCs w:val="28"/>
        </w:rPr>
        <w:t>20</w:t>
      </w:r>
      <w:r w:rsidRPr="0019060C">
        <w:rPr>
          <w:rFonts w:ascii="Times New Roman" w:hAnsi="Times New Roman"/>
          <w:sz w:val="28"/>
          <w:szCs w:val="28"/>
        </w:rPr>
        <w:t xml:space="preserve"> года:</w:t>
      </w:r>
    </w:p>
    <w:p w:rsidR="00F57078" w:rsidRPr="0019060C" w:rsidRDefault="00F57078" w:rsidP="002711FB">
      <w:pPr>
        <w:ind w:firstLine="709"/>
        <w:jc w:val="both"/>
        <w:rPr>
          <w:rFonts w:ascii="Times New Roman" w:hAnsi="Times New Roman"/>
          <w:bCs/>
          <w:sz w:val="28"/>
          <w:szCs w:val="28"/>
        </w:rPr>
      </w:pPr>
      <w:r w:rsidRPr="0019060C">
        <w:rPr>
          <w:rFonts w:ascii="Times New Roman" w:hAnsi="Times New Roman"/>
          <w:bCs/>
          <w:sz w:val="28"/>
          <w:szCs w:val="28"/>
        </w:rPr>
        <w:t xml:space="preserve">Количество обращений для получения муниципальной услуги </w:t>
      </w:r>
      <w:r w:rsidR="00FE03EC" w:rsidRPr="0019060C">
        <w:rPr>
          <w:rFonts w:ascii="Times New Roman" w:hAnsi="Times New Roman"/>
          <w:bCs/>
          <w:sz w:val="28"/>
          <w:szCs w:val="28"/>
        </w:rPr>
        <w:t>-</w:t>
      </w:r>
      <w:r w:rsidR="00D35BFC" w:rsidRPr="0019060C">
        <w:rPr>
          <w:rFonts w:ascii="Times New Roman" w:hAnsi="Times New Roman"/>
          <w:bCs/>
          <w:sz w:val="28"/>
          <w:szCs w:val="28"/>
        </w:rPr>
        <w:t>67</w:t>
      </w:r>
      <w:r w:rsidRPr="0019060C">
        <w:rPr>
          <w:rFonts w:ascii="Times New Roman" w:hAnsi="Times New Roman"/>
          <w:bCs/>
          <w:sz w:val="28"/>
          <w:szCs w:val="28"/>
        </w:rPr>
        <w:t>.</w:t>
      </w:r>
    </w:p>
    <w:p w:rsidR="00F57078" w:rsidRPr="0019060C" w:rsidRDefault="00F57078"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Жалобы по предоставлению оказываемой муниципальной услуги не поступали.</w:t>
      </w:r>
    </w:p>
    <w:p w:rsidR="00F57078" w:rsidRPr="0019060C" w:rsidRDefault="00F57078"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В ходе проведения мониторинга не установлено проблем по предоставлению  муниципальной услуги.</w:t>
      </w:r>
    </w:p>
    <w:p w:rsidR="00A91B94" w:rsidRPr="0019060C" w:rsidRDefault="00A91B94" w:rsidP="002711FB">
      <w:pPr>
        <w:jc w:val="both"/>
        <w:rPr>
          <w:rFonts w:ascii="Times New Roman" w:hAnsi="Times New Roman"/>
          <w:b/>
          <w:color w:val="000000" w:themeColor="text1"/>
          <w:sz w:val="28"/>
          <w:szCs w:val="28"/>
        </w:rPr>
      </w:pPr>
    </w:p>
    <w:p w:rsidR="00A91B94" w:rsidRPr="0019060C" w:rsidRDefault="003E12BF" w:rsidP="00BC70E6">
      <w:pPr>
        <w:ind w:firstLine="709"/>
        <w:jc w:val="both"/>
        <w:rPr>
          <w:rFonts w:ascii="Times New Roman" w:hAnsi="Times New Roman"/>
          <w:b/>
          <w:color w:val="000000" w:themeColor="text1"/>
          <w:sz w:val="28"/>
          <w:szCs w:val="28"/>
        </w:rPr>
      </w:pPr>
      <w:r w:rsidRPr="0019060C">
        <w:rPr>
          <w:rFonts w:ascii="Times New Roman" w:hAnsi="Times New Roman"/>
          <w:b/>
          <w:color w:val="000000" w:themeColor="text1"/>
          <w:sz w:val="28"/>
          <w:szCs w:val="28"/>
        </w:rPr>
        <w:t>3</w:t>
      </w:r>
      <w:r w:rsidR="006644DE" w:rsidRPr="0019060C">
        <w:rPr>
          <w:rFonts w:ascii="Times New Roman" w:hAnsi="Times New Roman"/>
          <w:b/>
          <w:color w:val="000000" w:themeColor="text1"/>
          <w:sz w:val="28"/>
          <w:szCs w:val="28"/>
        </w:rPr>
        <w:t>3</w:t>
      </w:r>
      <w:r w:rsidR="00F6098D" w:rsidRPr="0019060C">
        <w:rPr>
          <w:rFonts w:ascii="Times New Roman" w:hAnsi="Times New Roman"/>
          <w:b/>
          <w:color w:val="000000" w:themeColor="text1"/>
          <w:sz w:val="28"/>
          <w:szCs w:val="28"/>
        </w:rPr>
        <w:t>.</w:t>
      </w:r>
      <w:r w:rsidR="00A91B94" w:rsidRPr="0019060C">
        <w:rPr>
          <w:rFonts w:ascii="Times New Roman" w:hAnsi="Times New Roman"/>
          <w:b/>
          <w:color w:val="000000" w:themeColor="text1"/>
          <w:sz w:val="28"/>
          <w:szCs w:val="28"/>
        </w:rPr>
        <w:t xml:space="preserve"> Выдача разрешения на строительство</w:t>
      </w:r>
      <w:r w:rsidR="00BC70E6" w:rsidRPr="0019060C">
        <w:rPr>
          <w:rFonts w:ascii="Times New Roman" w:hAnsi="Times New Roman"/>
          <w:b/>
          <w:color w:val="000000" w:themeColor="text1"/>
          <w:sz w:val="28"/>
          <w:szCs w:val="28"/>
        </w:rPr>
        <w:t>.</w:t>
      </w:r>
    </w:p>
    <w:p w:rsidR="00B20672" w:rsidRPr="0019060C" w:rsidRDefault="00B20672" w:rsidP="002711FB">
      <w:pPr>
        <w:ind w:firstLine="709"/>
        <w:jc w:val="both"/>
        <w:rPr>
          <w:rFonts w:ascii="Times New Roman" w:hAnsi="Times New Roman"/>
          <w:sz w:val="28"/>
          <w:szCs w:val="28"/>
        </w:rPr>
      </w:pPr>
      <w:r w:rsidRPr="0019060C">
        <w:rPr>
          <w:rFonts w:ascii="Times New Roman" w:hAnsi="Times New Roman"/>
          <w:sz w:val="28"/>
          <w:szCs w:val="28"/>
        </w:rPr>
        <w:t>Структурное подразделение администрации города, предоставляющее муниципальную услугу: Управление градообразования и капитального строительства города Бузулука.</w:t>
      </w:r>
    </w:p>
    <w:p w:rsidR="00B20672" w:rsidRPr="0019060C" w:rsidRDefault="00B20672" w:rsidP="002711FB">
      <w:pPr>
        <w:ind w:firstLine="709"/>
        <w:jc w:val="both"/>
        <w:rPr>
          <w:rFonts w:ascii="Times New Roman" w:hAnsi="Times New Roman"/>
          <w:sz w:val="28"/>
          <w:szCs w:val="28"/>
        </w:rPr>
      </w:pPr>
      <w:r w:rsidRPr="0019060C">
        <w:rPr>
          <w:rFonts w:ascii="Times New Roman" w:hAnsi="Times New Roman"/>
          <w:sz w:val="28"/>
          <w:szCs w:val="28"/>
        </w:rPr>
        <w:t xml:space="preserve">Уровень качества предоставления муниципальной услуги </w:t>
      </w:r>
      <w:r w:rsidRPr="0019060C">
        <w:rPr>
          <w:rFonts w:ascii="Times New Roman" w:hAnsi="Times New Roman"/>
          <w:b/>
          <w:sz w:val="28"/>
          <w:szCs w:val="28"/>
        </w:rPr>
        <w:t xml:space="preserve">– </w:t>
      </w:r>
      <w:r w:rsidRPr="0019060C">
        <w:rPr>
          <w:rFonts w:ascii="Times New Roman" w:hAnsi="Times New Roman"/>
          <w:sz w:val="28"/>
          <w:szCs w:val="28"/>
        </w:rPr>
        <w:t xml:space="preserve">«хороший» (общая сумма баллов – </w:t>
      </w:r>
      <w:r w:rsidR="00915517" w:rsidRPr="0019060C">
        <w:rPr>
          <w:rFonts w:ascii="Times New Roman" w:hAnsi="Times New Roman"/>
          <w:sz w:val="28"/>
          <w:szCs w:val="28"/>
        </w:rPr>
        <w:t>48</w:t>
      </w:r>
      <w:r w:rsidRPr="0019060C">
        <w:rPr>
          <w:rFonts w:ascii="Times New Roman" w:hAnsi="Times New Roman"/>
          <w:sz w:val="28"/>
          <w:szCs w:val="28"/>
        </w:rPr>
        <w:t>).</w:t>
      </w:r>
    </w:p>
    <w:p w:rsidR="00B20672" w:rsidRPr="0019060C" w:rsidRDefault="00B20672"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sz w:val="28"/>
          <w:szCs w:val="28"/>
        </w:rPr>
        <w:t>За 8 месяцев 20</w:t>
      </w:r>
      <w:r w:rsidR="00915517" w:rsidRPr="0019060C">
        <w:rPr>
          <w:rFonts w:ascii="Times New Roman" w:hAnsi="Times New Roman"/>
          <w:sz w:val="28"/>
          <w:szCs w:val="28"/>
        </w:rPr>
        <w:t>20</w:t>
      </w:r>
      <w:r w:rsidRPr="0019060C">
        <w:rPr>
          <w:rFonts w:ascii="Times New Roman" w:hAnsi="Times New Roman"/>
          <w:sz w:val="28"/>
          <w:szCs w:val="28"/>
        </w:rPr>
        <w:t xml:space="preserve"> </w:t>
      </w:r>
      <w:r w:rsidRPr="0019060C">
        <w:rPr>
          <w:rFonts w:ascii="Times New Roman" w:hAnsi="Times New Roman" w:cs="Times New Roman"/>
          <w:sz w:val="28"/>
          <w:szCs w:val="28"/>
        </w:rPr>
        <w:t>года выполнены задачи:</w:t>
      </w:r>
    </w:p>
    <w:p w:rsidR="00B20672" w:rsidRPr="0019060C" w:rsidRDefault="00B20672" w:rsidP="002711FB">
      <w:pPr>
        <w:pStyle w:val="a5"/>
        <w:ind w:left="709"/>
        <w:jc w:val="both"/>
        <w:rPr>
          <w:rFonts w:ascii="Times New Roman" w:hAnsi="Times New Roman"/>
          <w:sz w:val="28"/>
          <w:szCs w:val="28"/>
        </w:rPr>
      </w:pPr>
      <w:r w:rsidRPr="0019060C">
        <w:rPr>
          <w:rFonts w:ascii="Times New Roman" w:hAnsi="Times New Roman"/>
          <w:sz w:val="28"/>
          <w:szCs w:val="28"/>
        </w:rPr>
        <w:t>Улучшение условий предоставления муниципальных услуг:</w:t>
      </w:r>
    </w:p>
    <w:p w:rsidR="00915517" w:rsidRPr="0019060C" w:rsidRDefault="00915517" w:rsidP="00915517">
      <w:pPr>
        <w:ind w:firstLine="709"/>
        <w:jc w:val="both"/>
        <w:rPr>
          <w:rFonts w:ascii="Times New Roman" w:hAnsi="Times New Roman"/>
          <w:sz w:val="28"/>
          <w:szCs w:val="28"/>
        </w:rPr>
      </w:pPr>
      <w:r w:rsidRPr="0019060C">
        <w:rPr>
          <w:rFonts w:ascii="Times New Roman" w:hAnsi="Times New Roman"/>
          <w:sz w:val="28"/>
          <w:szCs w:val="28"/>
        </w:rPr>
        <w:t xml:space="preserve">- оптимизация процедур предоставления муниципальных услуг, закреплённых в административных регламентах их предоставления: </w:t>
      </w:r>
      <w:r w:rsidR="004B59B7" w:rsidRPr="0019060C">
        <w:rPr>
          <w:rFonts w:ascii="Times New Roman" w:hAnsi="Times New Roman"/>
          <w:sz w:val="28"/>
          <w:szCs w:val="28"/>
        </w:rPr>
        <w:t xml:space="preserve">сохранена возможность предоставления муниципальной услуги на базе МФЦ, организации </w:t>
      </w:r>
      <w:r w:rsidR="004B59B7" w:rsidRPr="0019060C">
        <w:rPr>
          <w:rFonts w:ascii="Times New Roman" w:hAnsi="Times New Roman"/>
          <w:color w:val="000000"/>
          <w:sz w:val="28"/>
          <w:szCs w:val="28"/>
        </w:rPr>
        <w:t xml:space="preserve">предварительной записи на базе МФЦ, что позволяет сократить продолжительность времени ожидания в очереди, </w:t>
      </w:r>
      <w:r w:rsidR="004B59B7" w:rsidRPr="0019060C">
        <w:rPr>
          <w:rFonts w:ascii="Times New Roman" w:hAnsi="Times New Roman"/>
          <w:sz w:val="28"/>
          <w:szCs w:val="28"/>
        </w:rPr>
        <w:t>межведомственного взаимодействия в форме электронного документа с использованием единой системы межведомственного электронного взаимодействия</w:t>
      </w:r>
      <w:r w:rsidRPr="0019060C">
        <w:rPr>
          <w:rFonts w:ascii="Times New Roman" w:hAnsi="Times New Roman"/>
          <w:color w:val="000000"/>
          <w:sz w:val="28"/>
          <w:szCs w:val="28"/>
        </w:rPr>
        <w:t>;</w:t>
      </w:r>
    </w:p>
    <w:p w:rsidR="00915517" w:rsidRPr="0019060C" w:rsidRDefault="00915517" w:rsidP="00915517">
      <w:pPr>
        <w:ind w:firstLine="709"/>
        <w:jc w:val="both"/>
        <w:rPr>
          <w:rFonts w:ascii="Times New Roman" w:hAnsi="Times New Roman"/>
          <w:sz w:val="28"/>
          <w:szCs w:val="28"/>
        </w:rPr>
      </w:pPr>
      <w:r w:rsidRPr="0019060C">
        <w:rPr>
          <w:rFonts w:ascii="Times New Roman" w:hAnsi="Times New Roman"/>
          <w:sz w:val="28"/>
          <w:szCs w:val="28"/>
        </w:rPr>
        <w:t xml:space="preserve">- улучшение условий предоставления муниципальных услуг: удобство месторасположения здания МФЦ, </w:t>
      </w:r>
      <w:r w:rsidRPr="0019060C">
        <w:rPr>
          <w:rFonts w:ascii="Times New Roman" w:hAnsi="Times New Roman"/>
          <w:color w:val="000000"/>
          <w:sz w:val="28"/>
          <w:szCs w:val="28"/>
        </w:rPr>
        <w:t xml:space="preserve">организация комфортных условий </w:t>
      </w:r>
      <w:r w:rsidRPr="0019060C">
        <w:rPr>
          <w:rFonts w:ascii="Times New Roman" w:hAnsi="Times New Roman"/>
          <w:color w:val="000000"/>
          <w:sz w:val="28"/>
          <w:szCs w:val="28"/>
        </w:rPr>
        <w:lastRenderedPageBreak/>
        <w:t>предоставления муниципальной услуги на базе МФЦ с установленным графиком приема заявителей без перерывов на обед;</w:t>
      </w:r>
    </w:p>
    <w:p w:rsidR="00915517" w:rsidRPr="0019060C" w:rsidRDefault="00915517" w:rsidP="00915517">
      <w:pPr>
        <w:ind w:firstLine="709"/>
        <w:jc w:val="both"/>
        <w:rPr>
          <w:rFonts w:ascii="Times New Roman" w:hAnsi="Times New Roman"/>
          <w:sz w:val="28"/>
          <w:szCs w:val="28"/>
        </w:rPr>
      </w:pPr>
      <w:r w:rsidRPr="0019060C">
        <w:rPr>
          <w:rFonts w:ascii="Times New Roman" w:hAnsi="Times New Roman"/>
          <w:sz w:val="28"/>
          <w:szCs w:val="28"/>
        </w:rPr>
        <w:t>- совершенствование административных регламентов предоставления муниципальных услуг с целью повышения качества их предоставления: утвержден новый административный регламент «Выдача разрешений на строительство» (постановление администрации города Бузулука от 15.06.2020 № 1019-п);</w:t>
      </w:r>
    </w:p>
    <w:p w:rsidR="00771B19" w:rsidRPr="0019060C" w:rsidRDefault="00915517" w:rsidP="00915517">
      <w:pPr>
        <w:jc w:val="both"/>
        <w:rPr>
          <w:rFonts w:ascii="Times New Roman" w:hAnsi="Times New Roman"/>
          <w:sz w:val="28"/>
          <w:szCs w:val="28"/>
        </w:rPr>
      </w:pPr>
      <w:r w:rsidRPr="0019060C">
        <w:rPr>
          <w:rFonts w:ascii="Times New Roman" w:hAnsi="Times New Roman"/>
          <w:sz w:val="28"/>
          <w:szCs w:val="28"/>
        </w:rPr>
        <w:t xml:space="preserve">- повышение степени открытости информации об уровне качества предоставления муниципальных услуг: возможность получения </w:t>
      </w:r>
      <w:r w:rsidRPr="0019060C">
        <w:rPr>
          <w:rStyle w:val="21"/>
          <w:sz w:val="28"/>
          <w:szCs w:val="28"/>
        </w:rPr>
        <w:t xml:space="preserve"> информации на официальном сайте администрации города Бузулука, информационных стендах, о предоставляемых муниципальных услугах, в том числе оказываемых  на базе МФЦ</w:t>
      </w:r>
      <w:r w:rsidRPr="0019060C">
        <w:rPr>
          <w:rFonts w:ascii="Times New Roman" w:hAnsi="Times New Roman"/>
          <w:sz w:val="28"/>
          <w:szCs w:val="28"/>
        </w:rPr>
        <w:t>.</w:t>
      </w:r>
    </w:p>
    <w:p w:rsidR="00B20672" w:rsidRPr="0019060C" w:rsidRDefault="00B20672" w:rsidP="002711FB">
      <w:pPr>
        <w:pStyle w:val="a4"/>
        <w:ind w:firstLine="709"/>
        <w:jc w:val="both"/>
        <w:rPr>
          <w:rFonts w:ascii="Times New Roman" w:hAnsi="Times New Roman"/>
          <w:sz w:val="28"/>
          <w:szCs w:val="28"/>
          <w:u w:val="single"/>
        </w:rPr>
      </w:pPr>
      <w:r w:rsidRPr="0019060C">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B20672" w:rsidRPr="0019060C" w:rsidRDefault="00B20672" w:rsidP="002711FB">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B20672" w:rsidRPr="0019060C" w:rsidRDefault="00B20672" w:rsidP="002711FB">
      <w:pPr>
        <w:pStyle w:val="a4"/>
        <w:ind w:firstLine="709"/>
        <w:jc w:val="both"/>
        <w:rPr>
          <w:rFonts w:ascii="Times New Roman" w:hAnsi="Times New Roman"/>
          <w:sz w:val="28"/>
          <w:szCs w:val="28"/>
        </w:rPr>
      </w:pPr>
      <w:r w:rsidRPr="0019060C">
        <w:rPr>
          <w:rFonts w:ascii="Times New Roman" w:hAnsi="Times New Roman"/>
          <w:sz w:val="28"/>
          <w:szCs w:val="28"/>
        </w:rPr>
        <w:t>За 8 месяцев 20</w:t>
      </w:r>
      <w:r w:rsidR="00915517" w:rsidRPr="0019060C">
        <w:rPr>
          <w:rFonts w:ascii="Times New Roman" w:hAnsi="Times New Roman"/>
          <w:sz w:val="28"/>
          <w:szCs w:val="28"/>
        </w:rPr>
        <w:t>20</w:t>
      </w:r>
      <w:r w:rsidRPr="0019060C">
        <w:rPr>
          <w:rFonts w:ascii="Times New Roman" w:hAnsi="Times New Roman"/>
          <w:sz w:val="28"/>
          <w:szCs w:val="28"/>
        </w:rPr>
        <w:t xml:space="preserve"> года:</w:t>
      </w:r>
    </w:p>
    <w:p w:rsidR="00B20672" w:rsidRPr="0019060C" w:rsidRDefault="00B20672" w:rsidP="002711FB">
      <w:pPr>
        <w:ind w:firstLine="709"/>
        <w:jc w:val="both"/>
        <w:rPr>
          <w:rFonts w:ascii="Times New Roman" w:hAnsi="Times New Roman"/>
          <w:bCs/>
          <w:sz w:val="28"/>
          <w:szCs w:val="28"/>
        </w:rPr>
      </w:pPr>
      <w:r w:rsidRPr="0019060C">
        <w:rPr>
          <w:rFonts w:ascii="Times New Roman" w:hAnsi="Times New Roman"/>
          <w:bCs/>
          <w:sz w:val="28"/>
          <w:szCs w:val="28"/>
        </w:rPr>
        <w:t xml:space="preserve">Количество обращений для получения муниципальной услуги- </w:t>
      </w:r>
      <w:r w:rsidR="00915517" w:rsidRPr="0019060C">
        <w:rPr>
          <w:rFonts w:ascii="Times New Roman" w:hAnsi="Times New Roman"/>
          <w:bCs/>
          <w:sz w:val="28"/>
          <w:szCs w:val="28"/>
        </w:rPr>
        <w:t>14</w:t>
      </w:r>
      <w:r w:rsidRPr="0019060C">
        <w:rPr>
          <w:rFonts w:ascii="Times New Roman" w:hAnsi="Times New Roman"/>
          <w:bCs/>
          <w:sz w:val="28"/>
          <w:szCs w:val="28"/>
        </w:rPr>
        <w:t>.</w:t>
      </w:r>
    </w:p>
    <w:p w:rsidR="00771B19" w:rsidRPr="0019060C" w:rsidRDefault="00771B19"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Жалобы по предоставлению оказываемой муниципальной услуги не поступали.</w:t>
      </w:r>
    </w:p>
    <w:p w:rsidR="00771B19" w:rsidRPr="0019060C" w:rsidRDefault="00771B19"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В ходе проведения мониторинга не установлено проблем по предоставлению  муниципальной услуги.</w:t>
      </w:r>
    </w:p>
    <w:p w:rsidR="00A91B94" w:rsidRPr="0019060C" w:rsidRDefault="00A91B94" w:rsidP="002711FB">
      <w:pPr>
        <w:jc w:val="both"/>
        <w:rPr>
          <w:rFonts w:ascii="Times New Roman" w:hAnsi="Times New Roman"/>
          <w:b/>
          <w:color w:val="000000" w:themeColor="text1"/>
          <w:sz w:val="28"/>
          <w:szCs w:val="28"/>
        </w:rPr>
      </w:pPr>
    </w:p>
    <w:p w:rsidR="00A91B94" w:rsidRPr="0019060C" w:rsidRDefault="00F6098D" w:rsidP="002711FB">
      <w:pPr>
        <w:ind w:firstLine="709"/>
        <w:jc w:val="both"/>
        <w:rPr>
          <w:rFonts w:ascii="Times New Roman" w:hAnsi="Times New Roman"/>
          <w:b/>
          <w:color w:val="000000" w:themeColor="text1"/>
          <w:sz w:val="28"/>
          <w:szCs w:val="28"/>
        </w:rPr>
      </w:pPr>
      <w:r w:rsidRPr="0019060C">
        <w:rPr>
          <w:rFonts w:ascii="Times New Roman" w:hAnsi="Times New Roman"/>
          <w:b/>
          <w:color w:val="000000" w:themeColor="text1"/>
          <w:sz w:val="28"/>
          <w:szCs w:val="28"/>
        </w:rPr>
        <w:t>3</w:t>
      </w:r>
      <w:r w:rsidR="006644DE" w:rsidRPr="0019060C">
        <w:rPr>
          <w:rFonts w:ascii="Times New Roman" w:hAnsi="Times New Roman"/>
          <w:b/>
          <w:color w:val="000000" w:themeColor="text1"/>
          <w:sz w:val="28"/>
          <w:szCs w:val="28"/>
        </w:rPr>
        <w:t>4</w:t>
      </w:r>
      <w:r w:rsidR="00A91B94" w:rsidRPr="0019060C">
        <w:rPr>
          <w:rFonts w:ascii="Times New Roman" w:hAnsi="Times New Roman"/>
          <w:b/>
          <w:color w:val="000000" w:themeColor="text1"/>
          <w:sz w:val="28"/>
          <w:szCs w:val="28"/>
        </w:rPr>
        <w:t xml:space="preserve">. </w:t>
      </w:r>
      <w:r w:rsidR="00F60DD4" w:rsidRPr="0019060C">
        <w:rPr>
          <w:rFonts w:ascii="Times New Roman" w:hAnsi="Times New Roman"/>
          <w:b/>
          <w:sz w:val="28"/>
          <w:szCs w:val="28"/>
        </w:rPr>
        <w:t>Выдача разрешений на ввод в эксплуатацию объекта, строительство (реконструкция) которого осуществлялось на основании выданного органом местного самоуправления разрешения на строительство</w:t>
      </w:r>
      <w:r w:rsidR="00BC70E6" w:rsidRPr="0019060C">
        <w:rPr>
          <w:rFonts w:ascii="Times New Roman" w:hAnsi="Times New Roman"/>
          <w:b/>
          <w:color w:val="000000" w:themeColor="text1"/>
          <w:sz w:val="28"/>
          <w:szCs w:val="28"/>
        </w:rPr>
        <w:t>.</w:t>
      </w:r>
      <w:r w:rsidR="00A91B94" w:rsidRPr="0019060C">
        <w:rPr>
          <w:rFonts w:ascii="Times New Roman" w:hAnsi="Times New Roman"/>
          <w:b/>
          <w:color w:val="000000" w:themeColor="text1"/>
          <w:sz w:val="28"/>
          <w:szCs w:val="28"/>
        </w:rPr>
        <w:t xml:space="preserve"> </w:t>
      </w:r>
    </w:p>
    <w:p w:rsidR="00FE03EC" w:rsidRPr="0019060C" w:rsidRDefault="00FE03EC" w:rsidP="00BC70E6">
      <w:pPr>
        <w:ind w:firstLine="709"/>
        <w:jc w:val="both"/>
        <w:rPr>
          <w:rFonts w:ascii="Times New Roman" w:hAnsi="Times New Roman"/>
          <w:sz w:val="28"/>
          <w:szCs w:val="28"/>
          <w:u w:val="single"/>
        </w:rPr>
      </w:pPr>
      <w:r w:rsidRPr="0019060C">
        <w:rPr>
          <w:rFonts w:ascii="Times New Roman" w:hAnsi="Times New Roman"/>
          <w:sz w:val="28"/>
          <w:szCs w:val="28"/>
        </w:rPr>
        <w:t xml:space="preserve">Структурное подразделение администрации города, предоставляющее муниципальную услугу: </w:t>
      </w:r>
      <w:r w:rsidR="00603621" w:rsidRPr="0019060C">
        <w:rPr>
          <w:rFonts w:ascii="Times New Roman" w:hAnsi="Times New Roman"/>
          <w:sz w:val="28"/>
          <w:szCs w:val="28"/>
        </w:rPr>
        <w:t>Управление градообразования и капитального строительства города Бузулука</w:t>
      </w:r>
      <w:r w:rsidRPr="0019060C">
        <w:rPr>
          <w:rFonts w:ascii="Times New Roman" w:hAnsi="Times New Roman"/>
          <w:sz w:val="28"/>
          <w:szCs w:val="28"/>
        </w:rPr>
        <w:t>.</w:t>
      </w:r>
    </w:p>
    <w:p w:rsidR="00FE03EC" w:rsidRPr="0019060C" w:rsidRDefault="00FE03EC" w:rsidP="002711FB">
      <w:pPr>
        <w:ind w:firstLine="709"/>
        <w:jc w:val="both"/>
        <w:rPr>
          <w:rFonts w:ascii="Times New Roman" w:hAnsi="Times New Roman"/>
          <w:sz w:val="28"/>
          <w:szCs w:val="28"/>
        </w:rPr>
      </w:pPr>
      <w:r w:rsidRPr="0019060C">
        <w:rPr>
          <w:rFonts w:ascii="Times New Roman" w:hAnsi="Times New Roman"/>
          <w:sz w:val="28"/>
          <w:szCs w:val="28"/>
        </w:rPr>
        <w:t xml:space="preserve">Уровень качества предоставления муниципальной услуги </w:t>
      </w:r>
      <w:r w:rsidRPr="0019060C">
        <w:rPr>
          <w:rFonts w:ascii="Times New Roman" w:hAnsi="Times New Roman"/>
          <w:b/>
          <w:sz w:val="28"/>
          <w:szCs w:val="28"/>
        </w:rPr>
        <w:t xml:space="preserve">– </w:t>
      </w:r>
      <w:r w:rsidRPr="0019060C">
        <w:rPr>
          <w:rFonts w:ascii="Times New Roman" w:hAnsi="Times New Roman"/>
          <w:sz w:val="28"/>
          <w:szCs w:val="28"/>
        </w:rPr>
        <w:t xml:space="preserve">«хороший» (общая сумма баллов – </w:t>
      </w:r>
      <w:r w:rsidR="007C0BF1" w:rsidRPr="0019060C">
        <w:rPr>
          <w:rFonts w:ascii="Times New Roman" w:hAnsi="Times New Roman"/>
          <w:sz w:val="28"/>
          <w:szCs w:val="28"/>
        </w:rPr>
        <w:t>49</w:t>
      </w:r>
      <w:r w:rsidRPr="0019060C">
        <w:rPr>
          <w:rFonts w:ascii="Times New Roman" w:hAnsi="Times New Roman"/>
          <w:sz w:val="28"/>
          <w:szCs w:val="28"/>
        </w:rPr>
        <w:t>).</w:t>
      </w:r>
    </w:p>
    <w:p w:rsidR="00FE03EC" w:rsidRPr="0019060C" w:rsidRDefault="00FE03EC"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cs="Times New Roman"/>
          <w:sz w:val="28"/>
          <w:szCs w:val="28"/>
        </w:rPr>
        <w:t>За 8 месяцев 20</w:t>
      </w:r>
      <w:r w:rsidR="007C0BF1" w:rsidRPr="0019060C">
        <w:rPr>
          <w:rFonts w:ascii="Times New Roman" w:hAnsi="Times New Roman" w:cs="Times New Roman"/>
          <w:sz w:val="28"/>
          <w:szCs w:val="28"/>
        </w:rPr>
        <w:t>20</w:t>
      </w:r>
      <w:r w:rsidR="00603621" w:rsidRPr="0019060C">
        <w:rPr>
          <w:rFonts w:ascii="Times New Roman" w:hAnsi="Times New Roman" w:cs="Times New Roman"/>
          <w:sz w:val="28"/>
          <w:szCs w:val="28"/>
        </w:rPr>
        <w:t xml:space="preserve"> </w:t>
      </w:r>
      <w:r w:rsidRPr="0019060C">
        <w:rPr>
          <w:rFonts w:ascii="Times New Roman" w:hAnsi="Times New Roman" w:cs="Times New Roman"/>
          <w:sz w:val="28"/>
          <w:szCs w:val="28"/>
        </w:rPr>
        <w:t>году выполнены задачи:</w:t>
      </w:r>
    </w:p>
    <w:p w:rsidR="00F60DD4" w:rsidRPr="0019060C" w:rsidRDefault="00F60DD4" w:rsidP="00F60DD4">
      <w:pPr>
        <w:ind w:firstLine="709"/>
        <w:jc w:val="both"/>
        <w:rPr>
          <w:rFonts w:ascii="Times New Roman" w:hAnsi="Times New Roman"/>
          <w:sz w:val="28"/>
          <w:szCs w:val="28"/>
        </w:rPr>
      </w:pPr>
      <w:r w:rsidRPr="0019060C">
        <w:rPr>
          <w:rFonts w:ascii="Times New Roman" w:hAnsi="Times New Roman"/>
          <w:sz w:val="28"/>
          <w:szCs w:val="28"/>
        </w:rPr>
        <w:t xml:space="preserve">- оптимизация процедур предоставления муниципальных услуг, закреплённых в административных регламентах их предоставления: </w:t>
      </w:r>
      <w:r w:rsidR="004B59B7" w:rsidRPr="0019060C">
        <w:rPr>
          <w:rFonts w:ascii="Times New Roman" w:hAnsi="Times New Roman"/>
          <w:sz w:val="28"/>
          <w:szCs w:val="28"/>
        </w:rPr>
        <w:t xml:space="preserve">сохранена возможность предоставления муниципальной услуги на базе МФЦ, организации </w:t>
      </w:r>
      <w:r w:rsidR="004B59B7" w:rsidRPr="0019060C">
        <w:rPr>
          <w:rFonts w:ascii="Times New Roman" w:hAnsi="Times New Roman"/>
          <w:color w:val="000000"/>
          <w:sz w:val="28"/>
          <w:szCs w:val="28"/>
        </w:rPr>
        <w:t xml:space="preserve">предварительной записи на базе МФЦ, что позволяет сократить продолжительность времени ожидания в очереди, </w:t>
      </w:r>
      <w:r w:rsidR="004B59B7" w:rsidRPr="0019060C">
        <w:rPr>
          <w:rFonts w:ascii="Times New Roman" w:hAnsi="Times New Roman"/>
          <w:sz w:val="28"/>
          <w:szCs w:val="28"/>
        </w:rPr>
        <w:t>межведомственного взаимодействия в форме электронного документа с использованием единой системы межведомственного электронного взаимодействия</w:t>
      </w:r>
      <w:r w:rsidRPr="0019060C">
        <w:rPr>
          <w:rFonts w:ascii="Times New Roman" w:hAnsi="Times New Roman"/>
          <w:color w:val="000000"/>
          <w:sz w:val="28"/>
          <w:szCs w:val="28"/>
        </w:rPr>
        <w:t>;</w:t>
      </w:r>
    </w:p>
    <w:p w:rsidR="00F60DD4" w:rsidRPr="0019060C" w:rsidRDefault="00F60DD4" w:rsidP="00F60DD4">
      <w:pPr>
        <w:ind w:firstLine="709"/>
        <w:jc w:val="both"/>
        <w:rPr>
          <w:rFonts w:ascii="Times New Roman" w:hAnsi="Times New Roman"/>
          <w:sz w:val="28"/>
          <w:szCs w:val="28"/>
        </w:rPr>
      </w:pPr>
      <w:r w:rsidRPr="0019060C">
        <w:rPr>
          <w:rFonts w:ascii="Times New Roman" w:hAnsi="Times New Roman"/>
          <w:sz w:val="28"/>
          <w:szCs w:val="28"/>
        </w:rPr>
        <w:t xml:space="preserve">- улучшение условий предоставления муниципальных услуг: удобство месторасположения здания МФЦ, </w:t>
      </w:r>
      <w:r w:rsidRPr="0019060C">
        <w:rPr>
          <w:rFonts w:ascii="Times New Roman" w:hAnsi="Times New Roman"/>
          <w:color w:val="000000"/>
          <w:sz w:val="28"/>
          <w:szCs w:val="28"/>
        </w:rPr>
        <w:t>организация комфортных условий предоставления муниципальной услуги на базе МФЦ с установленным графиком приема заявителей без перерывов на обед;</w:t>
      </w:r>
    </w:p>
    <w:p w:rsidR="00F60DD4" w:rsidRPr="0019060C" w:rsidRDefault="00F60DD4" w:rsidP="00F60DD4">
      <w:pPr>
        <w:ind w:firstLine="709"/>
        <w:jc w:val="both"/>
        <w:rPr>
          <w:rFonts w:ascii="Times New Roman" w:hAnsi="Times New Roman"/>
          <w:sz w:val="28"/>
          <w:szCs w:val="28"/>
        </w:rPr>
      </w:pPr>
      <w:r w:rsidRPr="0019060C">
        <w:rPr>
          <w:rFonts w:ascii="Times New Roman" w:hAnsi="Times New Roman"/>
          <w:sz w:val="28"/>
          <w:szCs w:val="28"/>
        </w:rPr>
        <w:lastRenderedPageBreak/>
        <w:t>- совершенствование административных регламентов предоставления муниципальных услуг с целью повышения качества их предоставления: утвержден новый административный регламент «Выдача разрешений на ввод в эксплуатацию объекта, строительство (реконструкция) которого осуществлялось на основании выданного органом местного самоуправления разрешения на строительство» (постановление администрации города Бузулука от 01.06.2020 № 925-п);</w:t>
      </w:r>
    </w:p>
    <w:p w:rsidR="00FE03EC" w:rsidRPr="0019060C" w:rsidRDefault="00F60DD4" w:rsidP="00F60DD4">
      <w:pPr>
        <w:jc w:val="both"/>
        <w:rPr>
          <w:rFonts w:ascii="Times New Roman" w:hAnsi="Times New Roman"/>
          <w:sz w:val="28"/>
          <w:szCs w:val="28"/>
        </w:rPr>
      </w:pPr>
      <w:r w:rsidRPr="0019060C">
        <w:rPr>
          <w:rFonts w:ascii="Times New Roman" w:hAnsi="Times New Roman"/>
          <w:sz w:val="28"/>
          <w:szCs w:val="28"/>
        </w:rPr>
        <w:t xml:space="preserve">- повышение степени открытости информации об уровне качества предоставления муниципальных услуг: возможность получения </w:t>
      </w:r>
      <w:r w:rsidRPr="0019060C">
        <w:rPr>
          <w:rStyle w:val="21"/>
          <w:sz w:val="28"/>
          <w:szCs w:val="28"/>
        </w:rPr>
        <w:t xml:space="preserve"> информации на официальном сайте администрации города Бузулука, информационных стендах, о предоставляемых муниципальных услугах, в том числе оказываемых  на базе МФЦ</w:t>
      </w:r>
      <w:r w:rsidRPr="0019060C">
        <w:rPr>
          <w:rFonts w:ascii="Times New Roman" w:hAnsi="Times New Roman"/>
          <w:sz w:val="28"/>
          <w:szCs w:val="28"/>
        </w:rPr>
        <w:t>.</w:t>
      </w:r>
    </w:p>
    <w:p w:rsidR="00FE03EC" w:rsidRPr="0019060C" w:rsidRDefault="00FE03EC" w:rsidP="002711FB">
      <w:pPr>
        <w:pStyle w:val="a4"/>
        <w:ind w:firstLine="709"/>
        <w:jc w:val="both"/>
        <w:rPr>
          <w:rFonts w:ascii="Times New Roman" w:hAnsi="Times New Roman"/>
          <w:sz w:val="28"/>
          <w:szCs w:val="28"/>
          <w:u w:val="single"/>
        </w:rPr>
      </w:pPr>
      <w:r w:rsidRPr="0019060C">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FE03EC" w:rsidRPr="0019060C" w:rsidRDefault="00FE03EC" w:rsidP="002711FB">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FE03EC" w:rsidRPr="0019060C" w:rsidRDefault="00FE03EC" w:rsidP="002711FB">
      <w:pPr>
        <w:pStyle w:val="a4"/>
        <w:ind w:firstLine="709"/>
        <w:jc w:val="both"/>
        <w:rPr>
          <w:rFonts w:ascii="Times New Roman" w:hAnsi="Times New Roman"/>
          <w:sz w:val="28"/>
          <w:szCs w:val="28"/>
        </w:rPr>
      </w:pPr>
      <w:r w:rsidRPr="0019060C">
        <w:rPr>
          <w:rFonts w:ascii="Times New Roman" w:hAnsi="Times New Roman"/>
          <w:sz w:val="28"/>
          <w:szCs w:val="28"/>
        </w:rPr>
        <w:t>За 8 месяцев 20</w:t>
      </w:r>
      <w:r w:rsidR="00485C44" w:rsidRPr="0019060C">
        <w:rPr>
          <w:rFonts w:ascii="Times New Roman" w:hAnsi="Times New Roman"/>
          <w:sz w:val="28"/>
          <w:szCs w:val="28"/>
        </w:rPr>
        <w:t>20</w:t>
      </w:r>
      <w:r w:rsidRPr="0019060C">
        <w:rPr>
          <w:rFonts w:ascii="Times New Roman" w:hAnsi="Times New Roman"/>
          <w:sz w:val="28"/>
          <w:szCs w:val="28"/>
        </w:rPr>
        <w:t xml:space="preserve"> года:</w:t>
      </w:r>
    </w:p>
    <w:p w:rsidR="00FE03EC" w:rsidRPr="0019060C" w:rsidRDefault="00FE03EC" w:rsidP="002711FB">
      <w:pPr>
        <w:ind w:firstLine="709"/>
        <w:jc w:val="both"/>
        <w:rPr>
          <w:rFonts w:ascii="Times New Roman" w:hAnsi="Times New Roman"/>
          <w:bCs/>
          <w:sz w:val="28"/>
          <w:szCs w:val="28"/>
        </w:rPr>
      </w:pPr>
      <w:r w:rsidRPr="0019060C">
        <w:rPr>
          <w:rFonts w:ascii="Times New Roman" w:hAnsi="Times New Roman"/>
          <w:bCs/>
          <w:sz w:val="28"/>
          <w:szCs w:val="28"/>
        </w:rPr>
        <w:t xml:space="preserve">Количество обращений для получения </w:t>
      </w:r>
      <w:proofErr w:type="gramStart"/>
      <w:r w:rsidRPr="0019060C">
        <w:rPr>
          <w:rFonts w:ascii="Times New Roman" w:hAnsi="Times New Roman"/>
          <w:bCs/>
          <w:sz w:val="28"/>
          <w:szCs w:val="28"/>
        </w:rPr>
        <w:t>муниципальной</w:t>
      </w:r>
      <w:proofErr w:type="gramEnd"/>
      <w:r w:rsidRPr="0019060C">
        <w:rPr>
          <w:rFonts w:ascii="Times New Roman" w:hAnsi="Times New Roman"/>
          <w:bCs/>
          <w:sz w:val="28"/>
          <w:szCs w:val="28"/>
        </w:rPr>
        <w:t xml:space="preserve"> услуги-</w:t>
      </w:r>
      <w:r w:rsidR="00FE4441" w:rsidRPr="0019060C">
        <w:rPr>
          <w:rFonts w:ascii="Times New Roman" w:hAnsi="Times New Roman"/>
          <w:bCs/>
          <w:sz w:val="28"/>
          <w:szCs w:val="28"/>
        </w:rPr>
        <w:t>8</w:t>
      </w:r>
      <w:r w:rsidRPr="0019060C">
        <w:rPr>
          <w:rFonts w:ascii="Times New Roman" w:hAnsi="Times New Roman"/>
          <w:bCs/>
          <w:sz w:val="28"/>
          <w:szCs w:val="28"/>
        </w:rPr>
        <w:t>.</w:t>
      </w:r>
    </w:p>
    <w:p w:rsidR="00FE03EC" w:rsidRPr="0019060C" w:rsidRDefault="00FE03EC"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Жалобы по предоставлению оказываемой муниципальной услуги не поступали.</w:t>
      </w:r>
    </w:p>
    <w:p w:rsidR="00FE03EC" w:rsidRPr="0019060C" w:rsidRDefault="00FE03EC"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В ходе проведения мониторинга не установлено проблем по предоставлению  муниципальной услуги.</w:t>
      </w:r>
    </w:p>
    <w:p w:rsidR="00A91B94" w:rsidRPr="0019060C" w:rsidRDefault="00A91B94" w:rsidP="002711FB">
      <w:pPr>
        <w:ind w:firstLine="709"/>
        <w:jc w:val="both"/>
        <w:rPr>
          <w:rFonts w:ascii="Times New Roman" w:hAnsi="Times New Roman"/>
          <w:b/>
          <w:color w:val="000000" w:themeColor="text1"/>
          <w:sz w:val="28"/>
          <w:szCs w:val="28"/>
        </w:rPr>
      </w:pPr>
    </w:p>
    <w:p w:rsidR="00A91B94" w:rsidRPr="0019060C" w:rsidRDefault="00F6098D" w:rsidP="00BC70E6">
      <w:pPr>
        <w:ind w:firstLine="709"/>
        <w:jc w:val="both"/>
        <w:rPr>
          <w:rFonts w:ascii="Times New Roman" w:hAnsi="Times New Roman"/>
          <w:b/>
          <w:color w:val="000000" w:themeColor="text1"/>
          <w:sz w:val="28"/>
          <w:szCs w:val="28"/>
        </w:rPr>
      </w:pPr>
      <w:r w:rsidRPr="0019060C">
        <w:rPr>
          <w:rFonts w:ascii="Times New Roman" w:hAnsi="Times New Roman"/>
          <w:b/>
          <w:color w:val="000000" w:themeColor="text1"/>
          <w:sz w:val="28"/>
          <w:szCs w:val="28"/>
        </w:rPr>
        <w:t>3</w:t>
      </w:r>
      <w:r w:rsidR="006644DE" w:rsidRPr="0019060C">
        <w:rPr>
          <w:rFonts w:ascii="Times New Roman" w:hAnsi="Times New Roman"/>
          <w:b/>
          <w:color w:val="000000" w:themeColor="text1"/>
          <w:sz w:val="28"/>
          <w:szCs w:val="28"/>
        </w:rPr>
        <w:t>5</w:t>
      </w:r>
      <w:r w:rsidR="00A91B94" w:rsidRPr="0019060C">
        <w:rPr>
          <w:rFonts w:ascii="Times New Roman" w:hAnsi="Times New Roman"/>
          <w:b/>
          <w:color w:val="000000" w:themeColor="text1"/>
          <w:sz w:val="28"/>
          <w:szCs w:val="28"/>
        </w:rPr>
        <w:t>. Прием заявлений и выдача документов о согласовании проектов границ земельных участков</w:t>
      </w:r>
      <w:r w:rsidR="00BC70E6" w:rsidRPr="0019060C">
        <w:rPr>
          <w:rFonts w:ascii="Times New Roman" w:hAnsi="Times New Roman"/>
          <w:b/>
          <w:color w:val="000000" w:themeColor="text1"/>
          <w:sz w:val="28"/>
          <w:szCs w:val="28"/>
        </w:rPr>
        <w:t>.</w:t>
      </w:r>
    </w:p>
    <w:p w:rsidR="00FE03EC" w:rsidRPr="0019060C" w:rsidRDefault="00FE03EC" w:rsidP="002711FB">
      <w:pPr>
        <w:ind w:firstLine="709"/>
        <w:jc w:val="both"/>
        <w:rPr>
          <w:rFonts w:ascii="Times New Roman" w:hAnsi="Times New Roman"/>
          <w:sz w:val="28"/>
          <w:szCs w:val="28"/>
        </w:rPr>
      </w:pPr>
      <w:r w:rsidRPr="0019060C">
        <w:rPr>
          <w:rFonts w:ascii="Times New Roman" w:hAnsi="Times New Roman"/>
          <w:sz w:val="28"/>
          <w:szCs w:val="28"/>
        </w:rPr>
        <w:t>Структурное подразделение администрации города, предоставляющее муниципальную услугу: Управление градообразования и капитального строительства города Бузулука.</w:t>
      </w:r>
    </w:p>
    <w:p w:rsidR="00FE03EC" w:rsidRPr="0019060C" w:rsidRDefault="00FE03EC" w:rsidP="002711FB">
      <w:pPr>
        <w:ind w:firstLine="709"/>
        <w:jc w:val="both"/>
        <w:rPr>
          <w:rFonts w:ascii="Times New Roman" w:hAnsi="Times New Roman"/>
          <w:sz w:val="28"/>
          <w:szCs w:val="28"/>
        </w:rPr>
      </w:pPr>
      <w:r w:rsidRPr="0019060C">
        <w:rPr>
          <w:rFonts w:ascii="Times New Roman" w:hAnsi="Times New Roman"/>
          <w:sz w:val="28"/>
          <w:szCs w:val="28"/>
        </w:rPr>
        <w:t xml:space="preserve">Уровень качества предоставления муниципальной услуги </w:t>
      </w:r>
      <w:r w:rsidRPr="0019060C">
        <w:rPr>
          <w:rFonts w:ascii="Times New Roman" w:hAnsi="Times New Roman"/>
          <w:b/>
          <w:sz w:val="28"/>
          <w:szCs w:val="28"/>
        </w:rPr>
        <w:t xml:space="preserve">– </w:t>
      </w:r>
      <w:r w:rsidRPr="0019060C">
        <w:rPr>
          <w:rFonts w:ascii="Times New Roman" w:hAnsi="Times New Roman"/>
          <w:sz w:val="28"/>
          <w:szCs w:val="28"/>
        </w:rPr>
        <w:t>«хороший» (общая сумма баллов – 50).</w:t>
      </w:r>
    </w:p>
    <w:p w:rsidR="00FE03EC" w:rsidRPr="0019060C" w:rsidRDefault="00FE03EC"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cs="Times New Roman"/>
          <w:sz w:val="28"/>
          <w:szCs w:val="28"/>
        </w:rPr>
        <w:t>За 8 месяцев 20</w:t>
      </w:r>
      <w:r w:rsidR="00001CFA" w:rsidRPr="0019060C">
        <w:rPr>
          <w:rFonts w:ascii="Times New Roman" w:hAnsi="Times New Roman" w:cs="Times New Roman"/>
          <w:sz w:val="28"/>
          <w:szCs w:val="28"/>
        </w:rPr>
        <w:t>20</w:t>
      </w:r>
      <w:r w:rsidRPr="0019060C">
        <w:rPr>
          <w:rFonts w:ascii="Times New Roman" w:hAnsi="Times New Roman" w:cs="Times New Roman"/>
          <w:sz w:val="28"/>
          <w:szCs w:val="28"/>
        </w:rPr>
        <w:t xml:space="preserve"> году выполнены задачи:</w:t>
      </w:r>
    </w:p>
    <w:p w:rsidR="00001CFA" w:rsidRPr="0019060C" w:rsidRDefault="00001CFA" w:rsidP="00001CFA">
      <w:pPr>
        <w:ind w:firstLine="709"/>
        <w:jc w:val="both"/>
        <w:rPr>
          <w:rFonts w:ascii="Times New Roman" w:hAnsi="Times New Roman"/>
          <w:sz w:val="28"/>
          <w:szCs w:val="28"/>
        </w:rPr>
      </w:pPr>
      <w:r w:rsidRPr="0019060C">
        <w:rPr>
          <w:rFonts w:ascii="Times New Roman" w:hAnsi="Times New Roman"/>
          <w:sz w:val="28"/>
          <w:szCs w:val="28"/>
        </w:rPr>
        <w:t>- совершенствование административных регламентов предоставления муниципальных услуг с целью повышения качества их предоставления: на регулярной основе анализируется соответствие административного регламента предоставления данной муниципальной услуги требованиям действующего законодательства и, при необходимости, вносятся изменения;</w:t>
      </w:r>
    </w:p>
    <w:p w:rsidR="00FE03EC" w:rsidRPr="0019060C" w:rsidRDefault="00001CFA" w:rsidP="00001CFA">
      <w:pPr>
        <w:ind w:firstLine="851"/>
        <w:jc w:val="both"/>
        <w:rPr>
          <w:rFonts w:ascii="Times New Roman" w:hAnsi="Times New Roman"/>
          <w:sz w:val="28"/>
          <w:szCs w:val="28"/>
        </w:rPr>
      </w:pPr>
      <w:r w:rsidRPr="0019060C">
        <w:rPr>
          <w:rFonts w:ascii="Times New Roman" w:hAnsi="Times New Roman"/>
          <w:sz w:val="28"/>
          <w:szCs w:val="28"/>
        </w:rPr>
        <w:t xml:space="preserve">- повышение степени открытости информации об уровне качества предоставления муниципальных услуг: возможность получения </w:t>
      </w:r>
      <w:r w:rsidRPr="0019060C">
        <w:rPr>
          <w:rStyle w:val="21"/>
          <w:sz w:val="28"/>
          <w:szCs w:val="28"/>
        </w:rPr>
        <w:t xml:space="preserve"> информации на официальном сайте администрации города Бузулука, информационных стендах о предоставляемых муниципальных услугах</w:t>
      </w:r>
      <w:r w:rsidRPr="0019060C">
        <w:rPr>
          <w:rFonts w:ascii="Times New Roman" w:hAnsi="Times New Roman"/>
          <w:sz w:val="28"/>
          <w:szCs w:val="28"/>
        </w:rPr>
        <w:t>.</w:t>
      </w:r>
    </w:p>
    <w:p w:rsidR="00FE03EC" w:rsidRPr="0019060C" w:rsidRDefault="00FE03EC" w:rsidP="002711FB">
      <w:pPr>
        <w:ind w:firstLine="851"/>
        <w:jc w:val="both"/>
        <w:rPr>
          <w:rFonts w:ascii="Times New Roman" w:hAnsi="Times New Roman"/>
          <w:sz w:val="28"/>
          <w:szCs w:val="28"/>
        </w:rPr>
      </w:pPr>
      <w:r w:rsidRPr="0019060C">
        <w:rPr>
          <w:rFonts w:ascii="Times New Roman" w:hAnsi="Times New Roman"/>
          <w:sz w:val="28"/>
          <w:szCs w:val="28"/>
        </w:rPr>
        <w:t xml:space="preserve">Услуга предоставляется гражданам на основании административного регламента предоставления муниципальной услуги «Прием заявлений и выдача </w:t>
      </w:r>
      <w:r w:rsidRPr="0019060C">
        <w:rPr>
          <w:rFonts w:ascii="Times New Roman" w:hAnsi="Times New Roman"/>
          <w:sz w:val="28"/>
          <w:szCs w:val="28"/>
        </w:rPr>
        <w:lastRenderedPageBreak/>
        <w:t>документов о согласовании проектов границ земельных участков», утвержденного постановлением администрации города Бузулука от 07.12.2010 № 63-п.</w:t>
      </w:r>
    </w:p>
    <w:p w:rsidR="00FE03EC" w:rsidRPr="0019060C" w:rsidRDefault="00FE03EC" w:rsidP="002711FB">
      <w:pPr>
        <w:pStyle w:val="a4"/>
        <w:ind w:firstLine="709"/>
        <w:jc w:val="both"/>
        <w:rPr>
          <w:rFonts w:ascii="Times New Roman" w:hAnsi="Times New Roman"/>
          <w:sz w:val="28"/>
          <w:szCs w:val="28"/>
          <w:u w:val="single"/>
        </w:rPr>
      </w:pPr>
      <w:r w:rsidRPr="0019060C">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FE03EC" w:rsidRPr="0019060C" w:rsidRDefault="00FE03EC" w:rsidP="002711FB">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FE03EC" w:rsidRPr="0019060C" w:rsidRDefault="00985C07" w:rsidP="002711FB">
      <w:pPr>
        <w:pStyle w:val="a4"/>
        <w:ind w:firstLine="709"/>
        <w:jc w:val="both"/>
        <w:rPr>
          <w:rFonts w:ascii="Times New Roman" w:hAnsi="Times New Roman"/>
          <w:sz w:val="28"/>
          <w:szCs w:val="28"/>
        </w:rPr>
      </w:pPr>
      <w:r w:rsidRPr="0019060C">
        <w:rPr>
          <w:rFonts w:ascii="Times New Roman" w:hAnsi="Times New Roman"/>
          <w:sz w:val="28"/>
          <w:szCs w:val="28"/>
        </w:rPr>
        <w:t>За 8 месяцев 20</w:t>
      </w:r>
      <w:r w:rsidR="00001CFA" w:rsidRPr="0019060C">
        <w:rPr>
          <w:rFonts w:ascii="Times New Roman" w:hAnsi="Times New Roman"/>
          <w:sz w:val="28"/>
          <w:szCs w:val="28"/>
        </w:rPr>
        <w:t>20</w:t>
      </w:r>
      <w:r w:rsidR="00FE03EC" w:rsidRPr="0019060C">
        <w:rPr>
          <w:rFonts w:ascii="Times New Roman" w:hAnsi="Times New Roman"/>
          <w:sz w:val="28"/>
          <w:szCs w:val="28"/>
        </w:rPr>
        <w:t xml:space="preserve"> года:</w:t>
      </w:r>
    </w:p>
    <w:p w:rsidR="00FE03EC" w:rsidRPr="0019060C" w:rsidRDefault="00FE03EC" w:rsidP="002711FB">
      <w:pPr>
        <w:ind w:firstLine="709"/>
        <w:jc w:val="both"/>
        <w:rPr>
          <w:rFonts w:ascii="Times New Roman" w:hAnsi="Times New Roman"/>
          <w:bCs/>
          <w:sz w:val="28"/>
          <w:szCs w:val="28"/>
        </w:rPr>
      </w:pPr>
      <w:r w:rsidRPr="0019060C">
        <w:rPr>
          <w:rFonts w:ascii="Times New Roman" w:hAnsi="Times New Roman"/>
          <w:bCs/>
          <w:sz w:val="28"/>
          <w:szCs w:val="28"/>
        </w:rPr>
        <w:t xml:space="preserve">Количество обращений для получения </w:t>
      </w:r>
      <w:proofErr w:type="gramStart"/>
      <w:r w:rsidRPr="0019060C">
        <w:rPr>
          <w:rFonts w:ascii="Times New Roman" w:hAnsi="Times New Roman"/>
          <w:bCs/>
          <w:sz w:val="28"/>
          <w:szCs w:val="28"/>
        </w:rPr>
        <w:t>муниципальной</w:t>
      </w:r>
      <w:proofErr w:type="gramEnd"/>
      <w:r w:rsidRPr="0019060C">
        <w:rPr>
          <w:rFonts w:ascii="Times New Roman" w:hAnsi="Times New Roman"/>
          <w:bCs/>
          <w:sz w:val="28"/>
          <w:szCs w:val="28"/>
        </w:rPr>
        <w:t xml:space="preserve"> услуги-</w:t>
      </w:r>
      <w:r w:rsidR="00001CFA" w:rsidRPr="0019060C">
        <w:rPr>
          <w:rFonts w:ascii="Times New Roman" w:hAnsi="Times New Roman"/>
          <w:bCs/>
          <w:sz w:val="28"/>
          <w:szCs w:val="28"/>
        </w:rPr>
        <w:t>53</w:t>
      </w:r>
      <w:r w:rsidRPr="0019060C">
        <w:rPr>
          <w:rFonts w:ascii="Times New Roman" w:hAnsi="Times New Roman"/>
          <w:bCs/>
          <w:sz w:val="28"/>
          <w:szCs w:val="28"/>
        </w:rPr>
        <w:t>.</w:t>
      </w:r>
    </w:p>
    <w:p w:rsidR="00FE03EC" w:rsidRPr="0019060C" w:rsidRDefault="00FE03EC"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Жалобы по предоставлению оказываемой муниципальной услуги не поступали.</w:t>
      </w:r>
    </w:p>
    <w:p w:rsidR="00FE03EC" w:rsidRPr="00BC70E6" w:rsidRDefault="00FE03EC"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В ходе проведения мониторинга не установлено проблем по предоставлению  муниципальной услуги.</w:t>
      </w:r>
    </w:p>
    <w:p w:rsidR="00A91B94" w:rsidRPr="00BC70E6" w:rsidRDefault="00A91B94" w:rsidP="002711FB">
      <w:pPr>
        <w:ind w:firstLine="709"/>
        <w:jc w:val="both"/>
        <w:rPr>
          <w:rFonts w:ascii="Times New Roman" w:hAnsi="Times New Roman"/>
          <w:b/>
          <w:color w:val="000000" w:themeColor="text1"/>
          <w:sz w:val="28"/>
          <w:szCs w:val="28"/>
        </w:rPr>
      </w:pPr>
    </w:p>
    <w:p w:rsidR="00A91B94" w:rsidRPr="0019060C" w:rsidRDefault="00F6098D" w:rsidP="00BC70E6">
      <w:pPr>
        <w:ind w:firstLine="709"/>
        <w:jc w:val="both"/>
        <w:rPr>
          <w:rFonts w:ascii="Times New Roman" w:hAnsi="Times New Roman"/>
          <w:b/>
          <w:color w:val="000000" w:themeColor="text1"/>
          <w:sz w:val="28"/>
          <w:szCs w:val="28"/>
        </w:rPr>
      </w:pPr>
      <w:r w:rsidRPr="0019060C">
        <w:rPr>
          <w:rFonts w:ascii="Times New Roman" w:hAnsi="Times New Roman"/>
          <w:b/>
          <w:color w:val="000000" w:themeColor="text1"/>
          <w:sz w:val="28"/>
          <w:szCs w:val="28"/>
        </w:rPr>
        <w:t>3</w:t>
      </w:r>
      <w:r w:rsidR="006644DE" w:rsidRPr="0019060C">
        <w:rPr>
          <w:rFonts w:ascii="Times New Roman" w:hAnsi="Times New Roman"/>
          <w:b/>
          <w:color w:val="000000" w:themeColor="text1"/>
          <w:sz w:val="28"/>
          <w:szCs w:val="28"/>
        </w:rPr>
        <w:t>6</w:t>
      </w:r>
      <w:r w:rsidR="00A91B94" w:rsidRPr="0019060C">
        <w:rPr>
          <w:rFonts w:ascii="Times New Roman" w:hAnsi="Times New Roman"/>
          <w:b/>
          <w:color w:val="000000" w:themeColor="text1"/>
          <w:sz w:val="28"/>
          <w:szCs w:val="28"/>
        </w:rPr>
        <w:t>. Выдача градостроительного плана земельного участка</w:t>
      </w:r>
      <w:r w:rsidR="00BC70E6" w:rsidRPr="0019060C">
        <w:rPr>
          <w:rFonts w:ascii="Times New Roman" w:hAnsi="Times New Roman"/>
          <w:b/>
          <w:color w:val="000000" w:themeColor="text1"/>
          <w:sz w:val="28"/>
          <w:szCs w:val="28"/>
        </w:rPr>
        <w:t>.</w:t>
      </w:r>
    </w:p>
    <w:p w:rsidR="00530049" w:rsidRPr="0019060C" w:rsidRDefault="00965B67" w:rsidP="002711FB">
      <w:pPr>
        <w:ind w:firstLine="709"/>
        <w:jc w:val="both"/>
        <w:rPr>
          <w:rFonts w:ascii="Times New Roman" w:hAnsi="Times New Roman"/>
          <w:sz w:val="28"/>
          <w:szCs w:val="28"/>
        </w:rPr>
      </w:pPr>
      <w:r w:rsidRPr="0019060C">
        <w:rPr>
          <w:rFonts w:ascii="Times New Roman" w:hAnsi="Times New Roman"/>
          <w:sz w:val="28"/>
          <w:szCs w:val="28"/>
        </w:rPr>
        <w:t xml:space="preserve">Структурное подразделение администрации города, предоставляющее муниципальную услугу: </w:t>
      </w:r>
      <w:r w:rsidR="00530049" w:rsidRPr="0019060C">
        <w:rPr>
          <w:rFonts w:ascii="Times New Roman" w:hAnsi="Times New Roman"/>
          <w:sz w:val="28"/>
          <w:szCs w:val="28"/>
        </w:rPr>
        <w:t>Управление градообразования и капитального строительства города Бузулука.</w:t>
      </w:r>
    </w:p>
    <w:p w:rsidR="00965B67" w:rsidRPr="0019060C" w:rsidRDefault="00965B67" w:rsidP="002711FB">
      <w:pPr>
        <w:ind w:firstLine="709"/>
        <w:jc w:val="both"/>
        <w:rPr>
          <w:rFonts w:ascii="Times New Roman" w:hAnsi="Times New Roman"/>
          <w:sz w:val="28"/>
          <w:szCs w:val="28"/>
        </w:rPr>
      </w:pPr>
      <w:r w:rsidRPr="0019060C">
        <w:rPr>
          <w:rFonts w:ascii="Times New Roman" w:hAnsi="Times New Roman"/>
          <w:sz w:val="28"/>
          <w:szCs w:val="28"/>
        </w:rPr>
        <w:t xml:space="preserve">Уровень качества предоставления муниципальной услуги </w:t>
      </w:r>
      <w:r w:rsidRPr="0019060C">
        <w:rPr>
          <w:rFonts w:ascii="Times New Roman" w:hAnsi="Times New Roman"/>
          <w:b/>
          <w:sz w:val="28"/>
          <w:szCs w:val="28"/>
        </w:rPr>
        <w:t xml:space="preserve">– </w:t>
      </w:r>
      <w:r w:rsidRPr="0019060C">
        <w:rPr>
          <w:rFonts w:ascii="Times New Roman" w:hAnsi="Times New Roman"/>
          <w:sz w:val="28"/>
          <w:szCs w:val="28"/>
        </w:rPr>
        <w:t>«хороший» (общая сумма баллов – 50).</w:t>
      </w:r>
    </w:p>
    <w:p w:rsidR="00965B67" w:rsidRPr="0019060C" w:rsidRDefault="00965B67"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cs="Times New Roman"/>
          <w:sz w:val="28"/>
          <w:szCs w:val="28"/>
        </w:rPr>
        <w:t>За 8 месяцев 20</w:t>
      </w:r>
      <w:r w:rsidR="00605917" w:rsidRPr="0019060C">
        <w:rPr>
          <w:rFonts w:ascii="Times New Roman" w:hAnsi="Times New Roman" w:cs="Times New Roman"/>
          <w:sz w:val="28"/>
          <w:szCs w:val="28"/>
        </w:rPr>
        <w:t>20</w:t>
      </w:r>
      <w:r w:rsidRPr="0019060C">
        <w:rPr>
          <w:rFonts w:ascii="Times New Roman" w:hAnsi="Times New Roman" w:cs="Times New Roman"/>
          <w:sz w:val="28"/>
          <w:szCs w:val="28"/>
        </w:rPr>
        <w:t xml:space="preserve"> года выполнены задачи:</w:t>
      </w:r>
    </w:p>
    <w:p w:rsidR="00B131D7" w:rsidRPr="0019060C" w:rsidRDefault="00B131D7" w:rsidP="00B131D7">
      <w:pPr>
        <w:ind w:firstLine="709"/>
        <w:jc w:val="both"/>
        <w:rPr>
          <w:rFonts w:ascii="Times New Roman" w:hAnsi="Times New Roman"/>
          <w:sz w:val="28"/>
          <w:szCs w:val="28"/>
        </w:rPr>
      </w:pPr>
      <w:r w:rsidRPr="0019060C">
        <w:rPr>
          <w:rFonts w:ascii="Times New Roman" w:hAnsi="Times New Roman"/>
          <w:sz w:val="28"/>
          <w:szCs w:val="28"/>
        </w:rPr>
        <w:t xml:space="preserve">- оптимизация процедур предоставления муниципальных услуг, закреплённых в административных регламентах их предоставления: </w:t>
      </w:r>
      <w:r w:rsidR="0051522B" w:rsidRPr="0019060C">
        <w:rPr>
          <w:rFonts w:ascii="Times New Roman" w:hAnsi="Times New Roman"/>
          <w:sz w:val="28"/>
          <w:szCs w:val="28"/>
        </w:rPr>
        <w:t xml:space="preserve">сохранена возможность предоставления муниципальной услуги на базе МФЦ, организации </w:t>
      </w:r>
      <w:r w:rsidR="0051522B" w:rsidRPr="0019060C">
        <w:rPr>
          <w:rFonts w:ascii="Times New Roman" w:hAnsi="Times New Roman"/>
          <w:color w:val="000000"/>
          <w:sz w:val="28"/>
          <w:szCs w:val="28"/>
        </w:rPr>
        <w:t xml:space="preserve">предварительной записи на базе МФЦ, что позволяет сократить продолжительность времени ожидания в очереди, </w:t>
      </w:r>
      <w:r w:rsidR="0051522B" w:rsidRPr="0019060C">
        <w:rPr>
          <w:rFonts w:ascii="Times New Roman" w:hAnsi="Times New Roman"/>
          <w:sz w:val="28"/>
          <w:szCs w:val="28"/>
        </w:rPr>
        <w:t>межведомственного взаимодействия в форме электронного документа с использованием единой системы межведомственного электронного взаимодействия</w:t>
      </w:r>
      <w:r w:rsidRPr="0019060C">
        <w:rPr>
          <w:rFonts w:ascii="Times New Roman" w:hAnsi="Times New Roman"/>
          <w:color w:val="000000"/>
          <w:sz w:val="28"/>
          <w:szCs w:val="28"/>
        </w:rPr>
        <w:t>;</w:t>
      </w:r>
    </w:p>
    <w:p w:rsidR="00B131D7" w:rsidRPr="0019060C" w:rsidRDefault="00B131D7" w:rsidP="00B131D7">
      <w:pPr>
        <w:ind w:firstLine="709"/>
        <w:jc w:val="both"/>
        <w:rPr>
          <w:rFonts w:ascii="Times New Roman" w:hAnsi="Times New Roman"/>
          <w:sz w:val="28"/>
          <w:szCs w:val="28"/>
        </w:rPr>
      </w:pPr>
      <w:r w:rsidRPr="0019060C">
        <w:rPr>
          <w:rFonts w:ascii="Times New Roman" w:hAnsi="Times New Roman"/>
          <w:sz w:val="28"/>
          <w:szCs w:val="28"/>
        </w:rPr>
        <w:t xml:space="preserve">- улучшение условий предоставления муниципальных услуг: удобство месторасположения здания МФЦ, </w:t>
      </w:r>
      <w:r w:rsidRPr="0019060C">
        <w:rPr>
          <w:rFonts w:ascii="Times New Roman" w:hAnsi="Times New Roman"/>
          <w:color w:val="000000"/>
          <w:sz w:val="28"/>
          <w:szCs w:val="28"/>
        </w:rPr>
        <w:t>организация комфортных условий предоставления муниципальной услуги на базе МФЦ с установленным графиком приема заявителей без перерывов на обед;</w:t>
      </w:r>
    </w:p>
    <w:p w:rsidR="00B131D7" w:rsidRPr="0019060C" w:rsidRDefault="00B131D7" w:rsidP="00B131D7">
      <w:pPr>
        <w:ind w:firstLine="709"/>
        <w:jc w:val="both"/>
        <w:rPr>
          <w:rFonts w:ascii="Times New Roman" w:hAnsi="Times New Roman"/>
          <w:sz w:val="28"/>
          <w:szCs w:val="28"/>
        </w:rPr>
      </w:pPr>
      <w:r w:rsidRPr="0019060C">
        <w:rPr>
          <w:rFonts w:ascii="Times New Roman" w:hAnsi="Times New Roman"/>
          <w:sz w:val="28"/>
          <w:szCs w:val="28"/>
        </w:rPr>
        <w:t>- совершенствование административных регламентов предоставления муниципальных услуг с целью повышения качества их предоставления: на регулярной основе анализируется соответствие административного регламента предоставления данной муниципальной услуги требованиям действующего законодательства и, при необходимости, вносятся изменения;</w:t>
      </w:r>
    </w:p>
    <w:p w:rsidR="00965B67" w:rsidRPr="0019060C" w:rsidRDefault="00B131D7" w:rsidP="00B131D7">
      <w:pPr>
        <w:ind w:firstLine="709"/>
        <w:jc w:val="both"/>
        <w:rPr>
          <w:rFonts w:ascii="Times New Roman" w:hAnsi="Times New Roman"/>
          <w:sz w:val="28"/>
          <w:szCs w:val="28"/>
        </w:rPr>
      </w:pPr>
      <w:r w:rsidRPr="0019060C">
        <w:rPr>
          <w:rFonts w:ascii="Times New Roman" w:hAnsi="Times New Roman"/>
          <w:sz w:val="28"/>
          <w:szCs w:val="28"/>
        </w:rPr>
        <w:t xml:space="preserve">- повышение степени открытости информации об уровне качества предоставления муниципальных услуг: возможность получения </w:t>
      </w:r>
      <w:r w:rsidRPr="0019060C">
        <w:rPr>
          <w:rStyle w:val="21"/>
          <w:sz w:val="28"/>
          <w:szCs w:val="28"/>
        </w:rPr>
        <w:t xml:space="preserve"> информации на официальном сайте администрации города Бузулука, информационных стендах, о предоставляемых муниципальных услугах, в том числе оказываемых  на базе МФЦ</w:t>
      </w:r>
      <w:r w:rsidRPr="0019060C">
        <w:rPr>
          <w:rFonts w:ascii="Times New Roman" w:hAnsi="Times New Roman"/>
          <w:sz w:val="28"/>
          <w:szCs w:val="28"/>
        </w:rPr>
        <w:t>.</w:t>
      </w:r>
    </w:p>
    <w:p w:rsidR="00530049" w:rsidRPr="0019060C" w:rsidRDefault="00965B67" w:rsidP="002711FB">
      <w:pPr>
        <w:ind w:firstLine="709"/>
        <w:jc w:val="both"/>
        <w:rPr>
          <w:rFonts w:ascii="Times New Roman" w:hAnsi="Times New Roman"/>
          <w:sz w:val="28"/>
          <w:szCs w:val="28"/>
        </w:rPr>
      </w:pPr>
      <w:r w:rsidRPr="0019060C">
        <w:rPr>
          <w:rFonts w:ascii="Times New Roman" w:hAnsi="Times New Roman"/>
          <w:sz w:val="28"/>
          <w:szCs w:val="28"/>
        </w:rPr>
        <w:lastRenderedPageBreak/>
        <w:t>Услуга предоставляется гражданам на основании административного регламента предоставления муниципальной услуги «</w:t>
      </w:r>
      <w:r w:rsidRPr="0019060C">
        <w:rPr>
          <w:rFonts w:ascii="Times New Roman" w:hAnsi="Times New Roman"/>
          <w:color w:val="000000"/>
          <w:sz w:val="28"/>
          <w:szCs w:val="28"/>
        </w:rPr>
        <w:t>Выдача градостроительного плана земельного участка</w:t>
      </w:r>
      <w:r w:rsidRPr="0019060C">
        <w:rPr>
          <w:rFonts w:ascii="Times New Roman" w:hAnsi="Times New Roman"/>
          <w:sz w:val="28"/>
          <w:szCs w:val="28"/>
        </w:rPr>
        <w:t xml:space="preserve">», утвержденного постановлением администрации города Бузулука от </w:t>
      </w:r>
      <w:r w:rsidR="00530049" w:rsidRPr="0019060C">
        <w:rPr>
          <w:rFonts w:ascii="Times New Roman" w:hAnsi="Times New Roman"/>
          <w:sz w:val="28"/>
          <w:szCs w:val="28"/>
        </w:rPr>
        <w:t>27.06.2018 №1061-п.</w:t>
      </w:r>
    </w:p>
    <w:p w:rsidR="00965B67" w:rsidRPr="0019060C" w:rsidRDefault="00965B67" w:rsidP="002711FB">
      <w:pPr>
        <w:ind w:firstLine="709"/>
        <w:jc w:val="both"/>
        <w:rPr>
          <w:rFonts w:ascii="Times New Roman" w:hAnsi="Times New Roman"/>
          <w:sz w:val="28"/>
          <w:szCs w:val="28"/>
          <w:u w:val="single"/>
        </w:rPr>
      </w:pPr>
      <w:r w:rsidRPr="0019060C">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965B67" w:rsidRPr="0019060C" w:rsidRDefault="00965B67" w:rsidP="002711FB">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965B67" w:rsidRPr="0019060C" w:rsidRDefault="00965B67" w:rsidP="002711FB">
      <w:pPr>
        <w:pStyle w:val="a4"/>
        <w:ind w:firstLine="709"/>
        <w:jc w:val="both"/>
        <w:rPr>
          <w:rFonts w:ascii="Times New Roman" w:hAnsi="Times New Roman"/>
          <w:sz w:val="28"/>
          <w:szCs w:val="28"/>
        </w:rPr>
      </w:pPr>
      <w:r w:rsidRPr="0019060C">
        <w:rPr>
          <w:rFonts w:ascii="Times New Roman" w:hAnsi="Times New Roman"/>
          <w:sz w:val="28"/>
          <w:szCs w:val="28"/>
        </w:rPr>
        <w:t>За 8 месяцев 20</w:t>
      </w:r>
      <w:r w:rsidR="00B131D7" w:rsidRPr="0019060C">
        <w:rPr>
          <w:rFonts w:ascii="Times New Roman" w:hAnsi="Times New Roman"/>
          <w:sz w:val="28"/>
          <w:szCs w:val="28"/>
        </w:rPr>
        <w:t>20</w:t>
      </w:r>
      <w:r w:rsidRPr="0019060C">
        <w:rPr>
          <w:rFonts w:ascii="Times New Roman" w:hAnsi="Times New Roman"/>
          <w:sz w:val="28"/>
          <w:szCs w:val="28"/>
        </w:rPr>
        <w:t xml:space="preserve"> года:</w:t>
      </w:r>
    </w:p>
    <w:p w:rsidR="00965B67" w:rsidRPr="0019060C" w:rsidRDefault="00965B67" w:rsidP="002711FB">
      <w:pPr>
        <w:ind w:firstLine="709"/>
        <w:jc w:val="both"/>
        <w:rPr>
          <w:rFonts w:ascii="Times New Roman" w:hAnsi="Times New Roman"/>
          <w:bCs/>
          <w:sz w:val="28"/>
          <w:szCs w:val="28"/>
        </w:rPr>
      </w:pPr>
      <w:r w:rsidRPr="0019060C">
        <w:rPr>
          <w:rFonts w:ascii="Times New Roman" w:hAnsi="Times New Roman"/>
          <w:bCs/>
          <w:sz w:val="28"/>
          <w:szCs w:val="28"/>
        </w:rPr>
        <w:t xml:space="preserve">Количество обращений для получения муниципальной услуги составило </w:t>
      </w:r>
      <w:r w:rsidR="00B131D7" w:rsidRPr="0019060C">
        <w:rPr>
          <w:rFonts w:ascii="Times New Roman" w:hAnsi="Times New Roman"/>
          <w:bCs/>
          <w:sz w:val="28"/>
          <w:szCs w:val="28"/>
        </w:rPr>
        <w:t>60</w:t>
      </w:r>
      <w:r w:rsidRPr="0019060C">
        <w:rPr>
          <w:rFonts w:ascii="Times New Roman" w:hAnsi="Times New Roman"/>
          <w:bCs/>
          <w:sz w:val="28"/>
          <w:szCs w:val="28"/>
        </w:rPr>
        <w:t>.</w:t>
      </w:r>
    </w:p>
    <w:p w:rsidR="00965B67" w:rsidRPr="0019060C" w:rsidRDefault="00965B67"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Жалобы по предоставлению оказываемой муниципальной услуги не поступали.</w:t>
      </w:r>
    </w:p>
    <w:p w:rsidR="00965B67" w:rsidRPr="0019060C" w:rsidRDefault="00965B67"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В ходе проведения мониторинга не установлено проблем по предоставлению  муниципальной услуги.</w:t>
      </w:r>
    </w:p>
    <w:p w:rsidR="00A91B94" w:rsidRPr="0019060C" w:rsidRDefault="00A91B94" w:rsidP="002711FB">
      <w:pPr>
        <w:ind w:firstLine="709"/>
        <w:jc w:val="both"/>
        <w:rPr>
          <w:rFonts w:ascii="Times New Roman" w:hAnsi="Times New Roman"/>
          <w:b/>
          <w:color w:val="000000" w:themeColor="text1"/>
          <w:sz w:val="28"/>
          <w:szCs w:val="28"/>
        </w:rPr>
      </w:pPr>
    </w:p>
    <w:p w:rsidR="00771B19" w:rsidRPr="0019060C" w:rsidRDefault="00F6098D" w:rsidP="00BC70E6">
      <w:pPr>
        <w:ind w:firstLine="709"/>
        <w:jc w:val="both"/>
        <w:rPr>
          <w:rFonts w:ascii="Times New Roman" w:hAnsi="Times New Roman"/>
          <w:b/>
          <w:color w:val="000000" w:themeColor="text1"/>
          <w:sz w:val="28"/>
          <w:szCs w:val="28"/>
        </w:rPr>
      </w:pPr>
      <w:r w:rsidRPr="0019060C">
        <w:rPr>
          <w:rFonts w:ascii="Times New Roman" w:hAnsi="Times New Roman"/>
          <w:b/>
          <w:color w:val="000000" w:themeColor="text1"/>
          <w:sz w:val="28"/>
          <w:szCs w:val="28"/>
        </w:rPr>
        <w:t>3</w:t>
      </w:r>
      <w:r w:rsidR="006644DE" w:rsidRPr="0019060C">
        <w:rPr>
          <w:rFonts w:ascii="Times New Roman" w:hAnsi="Times New Roman"/>
          <w:b/>
          <w:color w:val="000000" w:themeColor="text1"/>
          <w:sz w:val="28"/>
          <w:szCs w:val="28"/>
        </w:rPr>
        <w:t>7</w:t>
      </w:r>
      <w:r w:rsidR="00A91B94" w:rsidRPr="0019060C">
        <w:rPr>
          <w:rFonts w:ascii="Times New Roman" w:hAnsi="Times New Roman"/>
          <w:b/>
          <w:color w:val="000000" w:themeColor="text1"/>
          <w:sz w:val="28"/>
          <w:szCs w:val="28"/>
        </w:rPr>
        <w:t>. Выдача разрешения на использование земель или земельного участка, находящихся в муниципальной собственности и государственная собственность на которые не разграничена</w:t>
      </w:r>
      <w:r w:rsidR="00BC70E6" w:rsidRPr="0019060C">
        <w:rPr>
          <w:rFonts w:ascii="Times New Roman" w:hAnsi="Times New Roman"/>
          <w:b/>
          <w:color w:val="000000" w:themeColor="text1"/>
          <w:sz w:val="28"/>
          <w:szCs w:val="28"/>
        </w:rPr>
        <w:t>.</w:t>
      </w:r>
    </w:p>
    <w:p w:rsidR="00965B67" w:rsidRPr="0019060C" w:rsidRDefault="00965B67" w:rsidP="002711FB">
      <w:pPr>
        <w:ind w:firstLine="709"/>
        <w:jc w:val="both"/>
        <w:rPr>
          <w:rFonts w:ascii="Times New Roman" w:hAnsi="Times New Roman"/>
          <w:sz w:val="28"/>
          <w:szCs w:val="28"/>
          <w:u w:val="single"/>
        </w:rPr>
      </w:pPr>
      <w:r w:rsidRPr="0019060C">
        <w:rPr>
          <w:rFonts w:ascii="Times New Roman" w:hAnsi="Times New Roman"/>
          <w:sz w:val="28"/>
          <w:szCs w:val="28"/>
        </w:rPr>
        <w:t>Структурное подразделение администрации города, предоставляющее муниципальную услугу: Управление градообразования и капитального строительства города Бузулука.</w:t>
      </w:r>
    </w:p>
    <w:p w:rsidR="00965B67" w:rsidRPr="0019060C" w:rsidRDefault="00965B67" w:rsidP="002711FB">
      <w:pPr>
        <w:ind w:firstLine="709"/>
        <w:jc w:val="both"/>
        <w:rPr>
          <w:rFonts w:ascii="Times New Roman" w:hAnsi="Times New Roman"/>
          <w:sz w:val="28"/>
          <w:szCs w:val="28"/>
        </w:rPr>
      </w:pPr>
      <w:r w:rsidRPr="0019060C">
        <w:rPr>
          <w:rFonts w:ascii="Times New Roman" w:hAnsi="Times New Roman"/>
          <w:sz w:val="28"/>
          <w:szCs w:val="28"/>
        </w:rPr>
        <w:t xml:space="preserve">Уровень качества предоставления муниципальной услуги </w:t>
      </w:r>
      <w:r w:rsidRPr="0019060C">
        <w:rPr>
          <w:rFonts w:ascii="Times New Roman" w:hAnsi="Times New Roman"/>
          <w:b/>
          <w:sz w:val="28"/>
          <w:szCs w:val="28"/>
        </w:rPr>
        <w:t xml:space="preserve">– </w:t>
      </w:r>
      <w:r w:rsidRPr="0019060C">
        <w:rPr>
          <w:rFonts w:ascii="Times New Roman" w:hAnsi="Times New Roman"/>
          <w:sz w:val="28"/>
          <w:szCs w:val="28"/>
        </w:rPr>
        <w:t>«хороший»</w:t>
      </w:r>
      <w:r w:rsidR="00CB098A" w:rsidRPr="0019060C">
        <w:rPr>
          <w:rFonts w:ascii="Times New Roman" w:hAnsi="Times New Roman"/>
          <w:sz w:val="28"/>
          <w:szCs w:val="28"/>
        </w:rPr>
        <w:t xml:space="preserve"> (общая сумма баллов – 50</w:t>
      </w:r>
      <w:r w:rsidRPr="0019060C">
        <w:rPr>
          <w:rFonts w:ascii="Times New Roman" w:hAnsi="Times New Roman"/>
          <w:sz w:val="28"/>
          <w:szCs w:val="28"/>
        </w:rPr>
        <w:t>).</w:t>
      </w:r>
    </w:p>
    <w:p w:rsidR="00965B67" w:rsidRPr="0019060C" w:rsidRDefault="00965B67" w:rsidP="002711FB">
      <w:pPr>
        <w:pStyle w:val="ConsPlusNonformat"/>
        <w:widowControl/>
        <w:ind w:firstLine="709"/>
        <w:jc w:val="both"/>
        <w:rPr>
          <w:rFonts w:ascii="Times New Roman" w:hAnsi="Times New Roman" w:cs="Times New Roman"/>
          <w:sz w:val="28"/>
          <w:szCs w:val="28"/>
        </w:rPr>
      </w:pPr>
      <w:r w:rsidRPr="0019060C">
        <w:rPr>
          <w:rFonts w:ascii="Times New Roman" w:hAnsi="Times New Roman" w:cs="Times New Roman"/>
          <w:sz w:val="28"/>
          <w:szCs w:val="28"/>
        </w:rPr>
        <w:t>За 8 месяцев 20</w:t>
      </w:r>
      <w:r w:rsidR="00E05896" w:rsidRPr="0019060C">
        <w:rPr>
          <w:rFonts w:ascii="Times New Roman" w:hAnsi="Times New Roman" w:cs="Times New Roman"/>
          <w:sz w:val="28"/>
          <w:szCs w:val="28"/>
        </w:rPr>
        <w:t>20</w:t>
      </w:r>
      <w:r w:rsidRPr="0019060C">
        <w:rPr>
          <w:rFonts w:ascii="Times New Roman" w:hAnsi="Times New Roman" w:cs="Times New Roman"/>
          <w:sz w:val="28"/>
          <w:szCs w:val="28"/>
        </w:rPr>
        <w:t xml:space="preserve"> году выполнены задачи:</w:t>
      </w:r>
    </w:p>
    <w:p w:rsidR="00E05896" w:rsidRPr="0019060C" w:rsidRDefault="00E05896" w:rsidP="00E05896">
      <w:pPr>
        <w:ind w:firstLine="709"/>
        <w:jc w:val="both"/>
        <w:rPr>
          <w:rFonts w:ascii="Times New Roman" w:hAnsi="Times New Roman"/>
          <w:sz w:val="28"/>
          <w:szCs w:val="28"/>
        </w:rPr>
      </w:pPr>
      <w:r w:rsidRPr="0019060C">
        <w:rPr>
          <w:rFonts w:ascii="Times New Roman" w:hAnsi="Times New Roman"/>
          <w:sz w:val="28"/>
          <w:szCs w:val="28"/>
        </w:rPr>
        <w:t xml:space="preserve">- оптимизация процедур предоставления муниципальных услуг, закреплённых в административных регламентах их предоставления: </w:t>
      </w:r>
      <w:r w:rsidR="0051522B" w:rsidRPr="0019060C">
        <w:rPr>
          <w:rFonts w:ascii="Times New Roman" w:hAnsi="Times New Roman"/>
          <w:sz w:val="28"/>
          <w:szCs w:val="28"/>
        </w:rPr>
        <w:t xml:space="preserve">сохранена возможность предоставления муниципальной услуги на базе МФЦ, организации </w:t>
      </w:r>
      <w:r w:rsidR="0051522B" w:rsidRPr="0019060C">
        <w:rPr>
          <w:rFonts w:ascii="Times New Roman" w:hAnsi="Times New Roman"/>
          <w:color w:val="000000"/>
          <w:sz w:val="28"/>
          <w:szCs w:val="28"/>
        </w:rPr>
        <w:t xml:space="preserve">предварительной записи на базе МФЦ, что позволяет сократить продолжительность времени ожидания в очереди, </w:t>
      </w:r>
      <w:r w:rsidR="0051522B" w:rsidRPr="0019060C">
        <w:rPr>
          <w:rFonts w:ascii="Times New Roman" w:hAnsi="Times New Roman"/>
          <w:sz w:val="28"/>
          <w:szCs w:val="28"/>
        </w:rPr>
        <w:t>межведомственного взаимодействия в форме электронного документа с использованием единой системы межведомственного электронного взаимодействия</w:t>
      </w:r>
      <w:r w:rsidRPr="0019060C">
        <w:rPr>
          <w:rFonts w:ascii="Times New Roman" w:hAnsi="Times New Roman"/>
          <w:color w:val="000000"/>
          <w:sz w:val="28"/>
          <w:szCs w:val="28"/>
        </w:rPr>
        <w:t>;</w:t>
      </w:r>
    </w:p>
    <w:p w:rsidR="00E05896" w:rsidRPr="0019060C" w:rsidRDefault="00E05896" w:rsidP="00E05896">
      <w:pPr>
        <w:ind w:firstLine="709"/>
        <w:jc w:val="both"/>
        <w:rPr>
          <w:rFonts w:ascii="Times New Roman" w:hAnsi="Times New Roman"/>
          <w:sz w:val="28"/>
          <w:szCs w:val="28"/>
        </w:rPr>
      </w:pPr>
      <w:r w:rsidRPr="0019060C">
        <w:rPr>
          <w:rFonts w:ascii="Times New Roman" w:hAnsi="Times New Roman"/>
          <w:sz w:val="28"/>
          <w:szCs w:val="28"/>
        </w:rPr>
        <w:t xml:space="preserve">- улучшение условий предоставления муниципальных услуг: удобство месторасположения здания МФЦ, </w:t>
      </w:r>
      <w:r w:rsidRPr="0019060C">
        <w:rPr>
          <w:rFonts w:ascii="Times New Roman" w:hAnsi="Times New Roman"/>
          <w:color w:val="000000"/>
          <w:sz w:val="28"/>
          <w:szCs w:val="28"/>
        </w:rPr>
        <w:t>организация комфортных условий предоставления муниципальной услуги на базе МФЦ с установленным графиком приема заявителей без перерывов на обед;</w:t>
      </w:r>
    </w:p>
    <w:p w:rsidR="00E05896" w:rsidRPr="0019060C" w:rsidRDefault="00E05896" w:rsidP="00E05896">
      <w:pPr>
        <w:ind w:firstLine="709"/>
        <w:jc w:val="both"/>
        <w:rPr>
          <w:rFonts w:ascii="Times New Roman" w:hAnsi="Times New Roman"/>
          <w:sz w:val="28"/>
          <w:szCs w:val="28"/>
        </w:rPr>
      </w:pPr>
      <w:r w:rsidRPr="0019060C">
        <w:rPr>
          <w:rFonts w:ascii="Times New Roman" w:hAnsi="Times New Roman"/>
          <w:sz w:val="28"/>
          <w:szCs w:val="28"/>
        </w:rPr>
        <w:t>- совершенствование административных регламентов предоставления муниципальных услуг с целью повышения качества их предоставления: на регулярной основе анализируется соответствие административного регламента предоставления данной муниципальной услуги требованиям действующего законодательства и, при необходимости, вносятся изменения;</w:t>
      </w:r>
    </w:p>
    <w:p w:rsidR="00965B67" w:rsidRPr="0019060C" w:rsidRDefault="00E05896" w:rsidP="00E05896">
      <w:pPr>
        <w:ind w:firstLine="709"/>
        <w:jc w:val="both"/>
        <w:rPr>
          <w:rFonts w:ascii="Times New Roman" w:hAnsi="Times New Roman"/>
          <w:sz w:val="28"/>
          <w:szCs w:val="28"/>
        </w:rPr>
      </w:pPr>
      <w:r w:rsidRPr="0019060C">
        <w:rPr>
          <w:rFonts w:ascii="Times New Roman" w:hAnsi="Times New Roman"/>
          <w:sz w:val="28"/>
          <w:szCs w:val="28"/>
        </w:rPr>
        <w:t xml:space="preserve">- повышение степени открытости информации об уровне качества предоставления муниципальных услуг: возможность получения </w:t>
      </w:r>
      <w:r w:rsidRPr="0019060C">
        <w:rPr>
          <w:rStyle w:val="21"/>
          <w:sz w:val="28"/>
          <w:szCs w:val="28"/>
        </w:rPr>
        <w:t xml:space="preserve"> информации на </w:t>
      </w:r>
      <w:r w:rsidRPr="0019060C">
        <w:rPr>
          <w:rStyle w:val="21"/>
          <w:sz w:val="28"/>
          <w:szCs w:val="28"/>
        </w:rPr>
        <w:lastRenderedPageBreak/>
        <w:t>официальном сайте администрации города Бузулука, информационных стендах, о предоставляемых муниципальных услугах, в том числе оказываемых  на базе МФЦ</w:t>
      </w:r>
      <w:r w:rsidRPr="0019060C">
        <w:rPr>
          <w:rFonts w:ascii="Times New Roman" w:hAnsi="Times New Roman"/>
          <w:sz w:val="28"/>
          <w:szCs w:val="28"/>
        </w:rPr>
        <w:t>.</w:t>
      </w:r>
    </w:p>
    <w:p w:rsidR="00965B67" w:rsidRPr="0019060C" w:rsidRDefault="00965B67" w:rsidP="00985C07">
      <w:pPr>
        <w:ind w:firstLine="709"/>
        <w:jc w:val="both"/>
        <w:rPr>
          <w:rFonts w:ascii="Times New Roman" w:hAnsi="Times New Roman"/>
          <w:sz w:val="28"/>
          <w:szCs w:val="28"/>
        </w:rPr>
      </w:pPr>
      <w:r w:rsidRPr="0019060C">
        <w:rPr>
          <w:rFonts w:ascii="Times New Roman" w:hAnsi="Times New Roman"/>
          <w:sz w:val="28"/>
          <w:szCs w:val="28"/>
        </w:rPr>
        <w:t>Услуга предоставляется гражданам на основании административного регламента предоставления муниципальной услуги «Выдача разрешения на использование земель или земельного участка, находящихся в муниципальной собственности и государственная собственность на которые</w:t>
      </w:r>
      <w:r w:rsidR="00985C07" w:rsidRPr="0019060C">
        <w:rPr>
          <w:rFonts w:ascii="Times New Roman" w:hAnsi="Times New Roman"/>
          <w:sz w:val="28"/>
          <w:szCs w:val="28"/>
        </w:rPr>
        <w:t xml:space="preserve"> </w:t>
      </w:r>
      <w:r w:rsidRPr="0019060C">
        <w:rPr>
          <w:rFonts w:ascii="Times New Roman" w:hAnsi="Times New Roman"/>
          <w:sz w:val="28"/>
          <w:szCs w:val="28"/>
        </w:rPr>
        <w:t>не разграничена», утвержденного постановлением администрации города Бузулука от 22.12.2015 № 2894-п.</w:t>
      </w:r>
    </w:p>
    <w:p w:rsidR="00965B67" w:rsidRPr="0019060C" w:rsidRDefault="00965B67" w:rsidP="002711FB">
      <w:pPr>
        <w:pStyle w:val="a4"/>
        <w:ind w:firstLine="709"/>
        <w:jc w:val="both"/>
        <w:rPr>
          <w:rFonts w:ascii="Times New Roman" w:hAnsi="Times New Roman"/>
          <w:sz w:val="28"/>
          <w:szCs w:val="28"/>
          <w:u w:val="single"/>
        </w:rPr>
      </w:pPr>
      <w:r w:rsidRPr="0019060C">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965B67" w:rsidRPr="0019060C" w:rsidRDefault="00965B67" w:rsidP="002711FB">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965B67" w:rsidRPr="0019060C" w:rsidRDefault="00965B67" w:rsidP="002711FB">
      <w:pPr>
        <w:pStyle w:val="a4"/>
        <w:ind w:firstLine="709"/>
        <w:jc w:val="both"/>
        <w:rPr>
          <w:rFonts w:ascii="Times New Roman" w:hAnsi="Times New Roman"/>
          <w:sz w:val="28"/>
          <w:szCs w:val="28"/>
        </w:rPr>
      </w:pPr>
      <w:r w:rsidRPr="0019060C">
        <w:rPr>
          <w:rFonts w:ascii="Times New Roman" w:hAnsi="Times New Roman"/>
          <w:sz w:val="28"/>
          <w:szCs w:val="28"/>
        </w:rPr>
        <w:t>За 8 месяцев 20</w:t>
      </w:r>
      <w:r w:rsidR="00E05896" w:rsidRPr="0019060C">
        <w:rPr>
          <w:rFonts w:ascii="Times New Roman" w:hAnsi="Times New Roman"/>
          <w:sz w:val="28"/>
          <w:szCs w:val="28"/>
        </w:rPr>
        <w:t>20</w:t>
      </w:r>
      <w:r w:rsidRPr="0019060C">
        <w:rPr>
          <w:rFonts w:ascii="Times New Roman" w:hAnsi="Times New Roman"/>
          <w:sz w:val="28"/>
          <w:szCs w:val="28"/>
        </w:rPr>
        <w:t xml:space="preserve"> года:</w:t>
      </w:r>
    </w:p>
    <w:p w:rsidR="00965B67" w:rsidRPr="0019060C" w:rsidRDefault="00965B67" w:rsidP="002711FB">
      <w:pPr>
        <w:ind w:firstLine="709"/>
        <w:jc w:val="both"/>
        <w:rPr>
          <w:rFonts w:ascii="Times New Roman" w:hAnsi="Times New Roman"/>
          <w:bCs/>
          <w:sz w:val="28"/>
          <w:szCs w:val="28"/>
        </w:rPr>
      </w:pPr>
      <w:r w:rsidRPr="0019060C">
        <w:rPr>
          <w:rFonts w:ascii="Times New Roman" w:hAnsi="Times New Roman"/>
          <w:bCs/>
          <w:sz w:val="28"/>
          <w:szCs w:val="28"/>
        </w:rPr>
        <w:t>Количество обращений для получения муниципальной услуги -</w:t>
      </w:r>
      <w:r w:rsidR="00E05896" w:rsidRPr="0019060C">
        <w:rPr>
          <w:rFonts w:ascii="Times New Roman" w:hAnsi="Times New Roman"/>
          <w:bCs/>
          <w:sz w:val="28"/>
          <w:szCs w:val="28"/>
        </w:rPr>
        <w:t>5</w:t>
      </w:r>
      <w:r w:rsidR="00985C07" w:rsidRPr="0019060C">
        <w:rPr>
          <w:rFonts w:ascii="Times New Roman" w:hAnsi="Times New Roman"/>
          <w:bCs/>
          <w:sz w:val="28"/>
          <w:szCs w:val="28"/>
        </w:rPr>
        <w:t>5</w:t>
      </w:r>
      <w:r w:rsidRPr="0019060C">
        <w:rPr>
          <w:rFonts w:ascii="Times New Roman" w:hAnsi="Times New Roman"/>
          <w:bCs/>
          <w:sz w:val="28"/>
          <w:szCs w:val="28"/>
        </w:rPr>
        <w:t>.</w:t>
      </w:r>
    </w:p>
    <w:p w:rsidR="00965B67" w:rsidRPr="0019060C" w:rsidRDefault="00965B67"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Жалобы по предоставлению оказываемой муниципальной услуги не поступали.</w:t>
      </w:r>
    </w:p>
    <w:p w:rsidR="00965B67" w:rsidRPr="0019060C" w:rsidRDefault="00965B67"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В ходе проведения мониторинга не установлено проблем по предоставлению  муниципальной услуги.</w:t>
      </w:r>
    </w:p>
    <w:p w:rsidR="00A91B94" w:rsidRPr="0019060C" w:rsidRDefault="00A91B94" w:rsidP="002711FB">
      <w:pPr>
        <w:jc w:val="both"/>
        <w:rPr>
          <w:rFonts w:ascii="Times New Roman" w:hAnsi="Times New Roman"/>
          <w:b/>
          <w:color w:val="000000" w:themeColor="text1"/>
          <w:sz w:val="28"/>
          <w:szCs w:val="28"/>
        </w:rPr>
      </w:pPr>
    </w:p>
    <w:p w:rsidR="00A91B94" w:rsidRPr="0019060C" w:rsidRDefault="00F6098D" w:rsidP="00BC70E6">
      <w:pPr>
        <w:ind w:firstLine="709"/>
        <w:jc w:val="both"/>
        <w:rPr>
          <w:rFonts w:ascii="Times New Roman" w:hAnsi="Times New Roman"/>
          <w:b/>
          <w:color w:val="000000" w:themeColor="text1"/>
          <w:sz w:val="28"/>
          <w:szCs w:val="28"/>
        </w:rPr>
      </w:pPr>
      <w:r w:rsidRPr="0019060C">
        <w:rPr>
          <w:rFonts w:ascii="Times New Roman" w:hAnsi="Times New Roman"/>
          <w:b/>
          <w:color w:val="000000" w:themeColor="text1"/>
          <w:sz w:val="28"/>
          <w:szCs w:val="28"/>
        </w:rPr>
        <w:t>3</w:t>
      </w:r>
      <w:r w:rsidR="006644DE" w:rsidRPr="0019060C">
        <w:rPr>
          <w:rFonts w:ascii="Times New Roman" w:hAnsi="Times New Roman"/>
          <w:b/>
          <w:color w:val="000000" w:themeColor="text1"/>
          <w:sz w:val="28"/>
          <w:szCs w:val="28"/>
        </w:rPr>
        <w:t>8</w:t>
      </w:r>
      <w:r w:rsidR="00A91B94" w:rsidRPr="0019060C">
        <w:rPr>
          <w:rFonts w:ascii="Times New Roman" w:hAnsi="Times New Roman"/>
          <w:b/>
          <w:color w:val="000000" w:themeColor="text1"/>
          <w:sz w:val="28"/>
          <w:szCs w:val="28"/>
        </w:rPr>
        <w:t>. Постановка граждан, имеющих трех и более детей на учет в качестве лиц, имеющих право на предоставление земельного участка в собственность бесплатно</w:t>
      </w:r>
      <w:r w:rsidR="00BC70E6" w:rsidRPr="0019060C">
        <w:rPr>
          <w:rFonts w:ascii="Times New Roman" w:hAnsi="Times New Roman"/>
          <w:b/>
          <w:color w:val="000000" w:themeColor="text1"/>
          <w:sz w:val="28"/>
          <w:szCs w:val="28"/>
        </w:rPr>
        <w:t>.</w:t>
      </w:r>
    </w:p>
    <w:p w:rsidR="00B20672" w:rsidRPr="0019060C" w:rsidRDefault="00B20672" w:rsidP="002711FB">
      <w:pPr>
        <w:ind w:firstLine="709"/>
        <w:jc w:val="both"/>
        <w:rPr>
          <w:rFonts w:ascii="Times New Roman" w:hAnsi="Times New Roman"/>
          <w:sz w:val="28"/>
          <w:szCs w:val="28"/>
          <w:u w:val="single"/>
        </w:rPr>
      </w:pPr>
      <w:r w:rsidRPr="0019060C">
        <w:rPr>
          <w:rFonts w:ascii="Times New Roman" w:hAnsi="Times New Roman"/>
          <w:sz w:val="28"/>
          <w:szCs w:val="28"/>
        </w:rPr>
        <w:t>Структурное подразделение администрации города, предоставляющее муниципальную услугу: Управление градообразования и капитального строительства города Бузулука.</w:t>
      </w:r>
    </w:p>
    <w:p w:rsidR="005377F7" w:rsidRPr="0019060C" w:rsidRDefault="00B20672" w:rsidP="002711FB">
      <w:pPr>
        <w:ind w:firstLine="709"/>
        <w:jc w:val="both"/>
        <w:rPr>
          <w:rFonts w:ascii="Times New Roman" w:hAnsi="Times New Roman"/>
          <w:sz w:val="28"/>
          <w:szCs w:val="28"/>
        </w:rPr>
      </w:pPr>
      <w:r w:rsidRPr="0019060C">
        <w:rPr>
          <w:rFonts w:ascii="Times New Roman" w:hAnsi="Times New Roman"/>
          <w:sz w:val="28"/>
          <w:szCs w:val="28"/>
        </w:rPr>
        <w:t xml:space="preserve">Уровень качества предоставления муниципальной услуги </w:t>
      </w:r>
      <w:r w:rsidRPr="0019060C">
        <w:rPr>
          <w:rFonts w:ascii="Times New Roman" w:hAnsi="Times New Roman"/>
          <w:b/>
          <w:sz w:val="28"/>
          <w:szCs w:val="28"/>
        </w:rPr>
        <w:t xml:space="preserve">– </w:t>
      </w:r>
      <w:r w:rsidRPr="0019060C">
        <w:rPr>
          <w:rFonts w:ascii="Times New Roman" w:hAnsi="Times New Roman"/>
          <w:sz w:val="28"/>
          <w:szCs w:val="28"/>
        </w:rPr>
        <w:t>«хороший» (общая сумма баллов – 50).</w:t>
      </w:r>
    </w:p>
    <w:p w:rsidR="00B20672" w:rsidRPr="0019060C" w:rsidRDefault="00B20672" w:rsidP="002711FB">
      <w:pPr>
        <w:ind w:firstLine="709"/>
        <w:jc w:val="both"/>
        <w:rPr>
          <w:rFonts w:ascii="Times New Roman" w:hAnsi="Times New Roman"/>
          <w:sz w:val="28"/>
          <w:szCs w:val="28"/>
        </w:rPr>
      </w:pPr>
      <w:r w:rsidRPr="0019060C">
        <w:rPr>
          <w:rFonts w:ascii="Times New Roman" w:hAnsi="Times New Roman"/>
          <w:sz w:val="28"/>
          <w:szCs w:val="28"/>
        </w:rPr>
        <w:t>За 8 месяцев 20</w:t>
      </w:r>
      <w:r w:rsidR="005932D4" w:rsidRPr="0019060C">
        <w:rPr>
          <w:rFonts w:ascii="Times New Roman" w:hAnsi="Times New Roman"/>
          <w:sz w:val="28"/>
          <w:szCs w:val="28"/>
        </w:rPr>
        <w:t>20</w:t>
      </w:r>
      <w:r w:rsidRPr="0019060C">
        <w:rPr>
          <w:rFonts w:ascii="Times New Roman" w:hAnsi="Times New Roman"/>
          <w:sz w:val="28"/>
          <w:szCs w:val="28"/>
        </w:rPr>
        <w:t xml:space="preserve"> году выполнены задачи:</w:t>
      </w:r>
    </w:p>
    <w:p w:rsidR="005932D4" w:rsidRPr="0019060C" w:rsidRDefault="005932D4" w:rsidP="005932D4">
      <w:pPr>
        <w:ind w:firstLine="709"/>
        <w:jc w:val="both"/>
        <w:rPr>
          <w:rFonts w:ascii="Times New Roman" w:hAnsi="Times New Roman"/>
          <w:sz w:val="28"/>
          <w:szCs w:val="28"/>
        </w:rPr>
      </w:pPr>
      <w:r w:rsidRPr="0019060C">
        <w:rPr>
          <w:rFonts w:ascii="Times New Roman" w:hAnsi="Times New Roman"/>
          <w:sz w:val="28"/>
          <w:szCs w:val="28"/>
        </w:rPr>
        <w:t>- совершенствование административных регламентов предоставления муниципальных услуг с целью повышения качества их предоставления: на регулярной основе анализируется соответствие административного регламента предоставления данной муниципальной услуги требованиям действующего законодательства и, при необходимости, вносятся изменения;</w:t>
      </w:r>
    </w:p>
    <w:p w:rsidR="00B20672" w:rsidRPr="0019060C" w:rsidRDefault="005932D4" w:rsidP="005932D4">
      <w:pPr>
        <w:ind w:firstLine="709"/>
        <w:jc w:val="both"/>
        <w:rPr>
          <w:rFonts w:ascii="Times New Roman" w:hAnsi="Times New Roman"/>
          <w:sz w:val="28"/>
          <w:szCs w:val="28"/>
        </w:rPr>
      </w:pPr>
      <w:r w:rsidRPr="0019060C">
        <w:rPr>
          <w:rFonts w:ascii="Times New Roman" w:hAnsi="Times New Roman"/>
          <w:sz w:val="28"/>
          <w:szCs w:val="28"/>
        </w:rPr>
        <w:t xml:space="preserve">- повышение степени открытости информации об уровне качества предоставления муниципальных услуг: возможность получения </w:t>
      </w:r>
      <w:r w:rsidRPr="0019060C">
        <w:rPr>
          <w:rStyle w:val="21"/>
          <w:sz w:val="28"/>
          <w:szCs w:val="28"/>
        </w:rPr>
        <w:t xml:space="preserve"> информации на официальном сайте администрации города Бузулука, информационных стендах о предоставляемых муниципальных услугах</w:t>
      </w:r>
      <w:r w:rsidRPr="0019060C">
        <w:rPr>
          <w:rFonts w:ascii="Times New Roman" w:hAnsi="Times New Roman"/>
          <w:sz w:val="28"/>
          <w:szCs w:val="28"/>
        </w:rPr>
        <w:t>.</w:t>
      </w:r>
    </w:p>
    <w:p w:rsidR="00B20672" w:rsidRPr="0019060C" w:rsidRDefault="00B20672" w:rsidP="002711FB">
      <w:pPr>
        <w:ind w:firstLine="709"/>
        <w:jc w:val="both"/>
        <w:rPr>
          <w:rFonts w:ascii="Times New Roman" w:hAnsi="Times New Roman"/>
          <w:sz w:val="28"/>
          <w:szCs w:val="28"/>
        </w:rPr>
      </w:pPr>
      <w:r w:rsidRPr="0019060C">
        <w:rPr>
          <w:rFonts w:ascii="Times New Roman" w:hAnsi="Times New Roman"/>
          <w:sz w:val="28"/>
          <w:szCs w:val="28"/>
        </w:rPr>
        <w:t xml:space="preserve">Услуга предоставляется гражданам на основании административного регламента предоставления муниципальной услуги «Постановка граждан, имеющих трех и более детей на учет в качестве лиц, имеющих право на </w:t>
      </w:r>
      <w:r w:rsidRPr="0019060C">
        <w:rPr>
          <w:rFonts w:ascii="Times New Roman" w:hAnsi="Times New Roman"/>
          <w:sz w:val="28"/>
          <w:szCs w:val="28"/>
        </w:rPr>
        <w:lastRenderedPageBreak/>
        <w:t>предоставление земельного участка в собственность бесплатно», утвержденного постановлением администрации города Бузулука от 04.04.2016 № 693-п.</w:t>
      </w:r>
    </w:p>
    <w:p w:rsidR="00B20672" w:rsidRPr="0019060C" w:rsidRDefault="00B20672" w:rsidP="002711FB">
      <w:pPr>
        <w:pStyle w:val="a4"/>
        <w:ind w:firstLine="709"/>
        <w:jc w:val="both"/>
        <w:rPr>
          <w:rFonts w:ascii="Times New Roman" w:hAnsi="Times New Roman"/>
          <w:sz w:val="28"/>
          <w:szCs w:val="28"/>
          <w:u w:val="single"/>
        </w:rPr>
      </w:pPr>
      <w:r w:rsidRPr="0019060C">
        <w:rPr>
          <w:rFonts w:ascii="Times New Roman" w:hAnsi="Times New Roman"/>
          <w:sz w:val="28"/>
          <w:szCs w:val="28"/>
        </w:rPr>
        <w:t>Требования административного регламента к порядку и срокам предоставления муниципальной услуги соблюдаются.</w:t>
      </w:r>
    </w:p>
    <w:p w:rsidR="00B20672" w:rsidRPr="0019060C" w:rsidRDefault="00B20672" w:rsidP="002711FB">
      <w:pPr>
        <w:pStyle w:val="af"/>
        <w:tabs>
          <w:tab w:val="left" w:pos="1080"/>
        </w:tabs>
        <w:spacing w:after="0"/>
        <w:ind w:left="0" w:firstLine="709"/>
        <w:jc w:val="both"/>
        <w:rPr>
          <w:rFonts w:ascii="Times New Roman" w:hAnsi="Times New Roman"/>
          <w:sz w:val="28"/>
          <w:szCs w:val="28"/>
        </w:rPr>
      </w:pPr>
      <w:r w:rsidRPr="0019060C">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административного регламента.</w:t>
      </w:r>
    </w:p>
    <w:p w:rsidR="00B20672" w:rsidRPr="0019060C" w:rsidRDefault="00B20672" w:rsidP="002711FB">
      <w:pPr>
        <w:pStyle w:val="a4"/>
        <w:ind w:firstLine="709"/>
        <w:jc w:val="both"/>
        <w:rPr>
          <w:rFonts w:ascii="Times New Roman" w:hAnsi="Times New Roman"/>
          <w:sz w:val="28"/>
          <w:szCs w:val="28"/>
        </w:rPr>
      </w:pPr>
      <w:r w:rsidRPr="0019060C">
        <w:rPr>
          <w:rFonts w:ascii="Times New Roman" w:hAnsi="Times New Roman"/>
          <w:sz w:val="28"/>
          <w:szCs w:val="28"/>
        </w:rPr>
        <w:t>За 8 месяцев 20</w:t>
      </w:r>
      <w:r w:rsidR="00497D58" w:rsidRPr="0019060C">
        <w:rPr>
          <w:rFonts w:ascii="Times New Roman" w:hAnsi="Times New Roman"/>
          <w:sz w:val="28"/>
          <w:szCs w:val="28"/>
        </w:rPr>
        <w:t>20</w:t>
      </w:r>
      <w:r w:rsidRPr="0019060C">
        <w:rPr>
          <w:rFonts w:ascii="Times New Roman" w:hAnsi="Times New Roman"/>
          <w:sz w:val="28"/>
          <w:szCs w:val="28"/>
        </w:rPr>
        <w:t xml:space="preserve"> года:</w:t>
      </w:r>
    </w:p>
    <w:p w:rsidR="00B20672" w:rsidRPr="0019060C" w:rsidRDefault="00B20672" w:rsidP="002711FB">
      <w:pPr>
        <w:ind w:firstLine="709"/>
        <w:jc w:val="both"/>
        <w:rPr>
          <w:rFonts w:ascii="Times New Roman" w:hAnsi="Times New Roman"/>
          <w:bCs/>
          <w:sz w:val="28"/>
          <w:szCs w:val="28"/>
        </w:rPr>
      </w:pPr>
      <w:r w:rsidRPr="0019060C">
        <w:rPr>
          <w:rFonts w:ascii="Times New Roman" w:hAnsi="Times New Roman"/>
          <w:bCs/>
          <w:sz w:val="28"/>
          <w:szCs w:val="28"/>
        </w:rPr>
        <w:t>Количество обращений для получения муниципальной услуги -</w:t>
      </w:r>
      <w:r w:rsidR="00497D58" w:rsidRPr="0019060C">
        <w:rPr>
          <w:rFonts w:ascii="Times New Roman" w:hAnsi="Times New Roman"/>
          <w:bCs/>
          <w:sz w:val="28"/>
          <w:szCs w:val="28"/>
        </w:rPr>
        <w:t>4</w:t>
      </w:r>
      <w:r w:rsidR="003B7CE5" w:rsidRPr="0019060C">
        <w:rPr>
          <w:rFonts w:ascii="Times New Roman" w:hAnsi="Times New Roman"/>
          <w:bCs/>
          <w:sz w:val="28"/>
          <w:szCs w:val="28"/>
        </w:rPr>
        <w:t>9</w:t>
      </w:r>
      <w:r w:rsidRPr="0019060C">
        <w:rPr>
          <w:rFonts w:ascii="Times New Roman" w:hAnsi="Times New Roman"/>
          <w:bCs/>
          <w:sz w:val="28"/>
          <w:szCs w:val="28"/>
        </w:rPr>
        <w:t>.</w:t>
      </w:r>
    </w:p>
    <w:p w:rsidR="00B20672" w:rsidRPr="0019060C" w:rsidRDefault="00B20672"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Жалобы по предоставлению оказываемой муниципальной услуги не поступали.</w:t>
      </w:r>
    </w:p>
    <w:p w:rsidR="00B20672" w:rsidRPr="0019060C" w:rsidRDefault="00B20672"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В ходе проведения мониторинга не установлено проблем по предоставлению  муниципальной услуги.</w:t>
      </w:r>
    </w:p>
    <w:p w:rsidR="00A91B94" w:rsidRPr="0019060C" w:rsidRDefault="00A91B94" w:rsidP="002711FB">
      <w:pPr>
        <w:ind w:firstLine="709"/>
        <w:jc w:val="both"/>
        <w:rPr>
          <w:rFonts w:ascii="Times New Roman" w:hAnsi="Times New Roman"/>
          <w:b/>
          <w:color w:val="000000" w:themeColor="text1"/>
          <w:sz w:val="28"/>
          <w:szCs w:val="28"/>
        </w:rPr>
      </w:pPr>
    </w:p>
    <w:p w:rsidR="00981CC2" w:rsidRPr="0019060C" w:rsidRDefault="00F6098D" w:rsidP="00BC70E6">
      <w:pPr>
        <w:ind w:firstLine="709"/>
        <w:jc w:val="both"/>
        <w:rPr>
          <w:rFonts w:ascii="Times New Roman" w:hAnsi="Times New Roman"/>
          <w:b/>
          <w:color w:val="000000" w:themeColor="text1"/>
          <w:sz w:val="28"/>
          <w:szCs w:val="28"/>
        </w:rPr>
      </w:pPr>
      <w:r w:rsidRPr="0019060C">
        <w:rPr>
          <w:rFonts w:ascii="Times New Roman" w:hAnsi="Times New Roman"/>
          <w:b/>
          <w:color w:val="000000" w:themeColor="text1"/>
          <w:sz w:val="28"/>
          <w:szCs w:val="28"/>
        </w:rPr>
        <w:t>3</w:t>
      </w:r>
      <w:r w:rsidR="006644DE" w:rsidRPr="0019060C">
        <w:rPr>
          <w:rFonts w:ascii="Times New Roman" w:hAnsi="Times New Roman"/>
          <w:b/>
          <w:color w:val="000000" w:themeColor="text1"/>
          <w:sz w:val="28"/>
          <w:szCs w:val="28"/>
        </w:rPr>
        <w:t>9</w:t>
      </w:r>
      <w:r w:rsidR="00A91B94" w:rsidRPr="0019060C">
        <w:rPr>
          <w:rFonts w:ascii="Times New Roman" w:hAnsi="Times New Roman"/>
          <w:b/>
          <w:color w:val="000000" w:themeColor="text1"/>
          <w:sz w:val="28"/>
          <w:szCs w:val="28"/>
        </w:rPr>
        <w:t>. Выдача разрешения на отклонение  от предельных параметров разрешенного строительства, реконструкции объектов капитального строительства</w:t>
      </w:r>
      <w:r w:rsidR="00BC70E6" w:rsidRPr="0019060C">
        <w:rPr>
          <w:rFonts w:ascii="Times New Roman" w:hAnsi="Times New Roman"/>
          <w:b/>
          <w:color w:val="000000" w:themeColor="text1"/>
          <w:sz w:val="28"/>
          <w:szCs w:val="28"/>
        </w:rPr>
        <w:t>.</w:t>
      </w:r>
    </w:p>
    <w:p w:rsidR="00441F42" w:rsidRPr="0019060C" w:rsidRDefault="00981CC2" w:rsidP="002711FB">
      <w:pPr>
        <w:ind w:firstLine="709"/>
        <w:jc w:val="both"/>
        <w:rPr>
          <w:rFonts w:ascii="Times New Roman" w:hAnsi="Times New Roman"/>
          <w:sz w:val="28"/>
          <w:szCs w:val="28"/>
          <w:u w:val="single"/>
        </w:rPr>
      </w:pPr>
      <w:r w:rsidRPr="0019060C">
        <w:rPr>
          <w:rFonts w:ascii="Times New Roman" w:hAnsi="Times New Roman"/>
          <w:color w:val="000000" w:themeColor="text1"/>
          <w:sz w:val="28"/>
          <w:szCs w:val="28"/>
        </w:rPr>
        <w:t xml:space="preserve">Структурное подразделение администрации города, предоставляющее муниципальную услугу: </w:t>
      </w:r>
      <w:r w:rsidR="00441F42" w:rsidRPr="0019060C">
        <w:rPr>
          <w:rFonts w:ascii="Times New Roman" w:hAnsi="Times New Roman"/>
          <w:sz w:val="28"/>
          <w:szCs w:val="28"/>
        </w:rPr>
        <w:t>Управление градообразования и капитального строительства города Бузулука.</w:t>
      </w:r>
    </w:p>
    <w:p w:rsidR="00981CC2" w:rsidRPr="0019060C" w:rsidRDefault="00981CC2" w:rsidP="002711FB">
      <w:pPr>
        <w:ind w:firstLine="709"/>
        <w:jc w:val="both"/>
        <w:rPr>
          <w:rFonts w:ascii="Times New Roman" w:eastAsiaTheme="minorHAnsi" w:hAnsi="Times New Roman"/>
          <w:color w:val="000000" w:themeColor="text1"/>
          <w:sz w:val="28"/>
          <w:szCs w:val="28"/>
        </w:rPr>
      </w:pPr>
      <w:r w:rsidRPr="0019060C">
        <w:rPr>
          <w:rFonts w:ascii="Times New Roman" w:hAnsi="Times New Roman"/>
          <w:color w:val="000000" w:themeColor="text1"/>
          <w:sz w:val="28"/>
          <w:szCs w:val="28"/>
        </w:rPr>
        <w:t xml:space="preserve">Уровень качества предоставления муниципальной услуги </w:t>
      </w:r>
      <w:r w:rsidRPr="0019060C">
        <w:rPr>
          <w:rFonts w:ascii="Times New Roman" w:hAnsi="Times New Roman"/>
          <w:b/>
          <w:color w:val="000000" w:themeColor="text1"/>
          <w:sz w:val="28"/>
          <w:szCs w:val="28"/>
        </w:rPr>
        <w:t>– «</w:t>
      </w:r>
      <w:r w:rsidRPr="0019060C">
        <w:rPr>
          <w:rFonts w:ascii="Times New Roman" w:eastAsiaTheme="minorHAnsi" w:hAnsi="Times New Roman"/>
          <w:color w:val="000000" w:themeColor="text1"/>
          <w:sz w:val="28"/>
          <w:szCs w:val="28"/>
        </w:rPr>
        <w:t xml:space="preserve">хороший»   (общая сумма баллов – 48,5). </w:t>
      </w:r>
    </w:p>
    <w:p w:rsidR="00981CC2" w:rsidRPr="0019060C" w:rsidRDefault="00981CC2"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 xml:space="preserve">За </w:t>
      </w:r>
      <w:r w:rsidR="00D70752" w:rsidRPr="0019060C">
        <w:rPr>
          <w:rFonts w:ascii="Times New Roman" w:hAnsi="Times New Roman"/>
          <w:color w:val="000000" w:themeColor="text1"/>
          <w:sz w:val="28"/>
          <w:szCs w:val="28"/>
        </w:rPr>
        <w:t>8</w:t>
      </w:r>
      <w:r w:rsidRPr="0019060C">
        <w:rPr>
          <w:rFonts w:ascii="Times New Roman" w:hAnsi="Times New Roman"/>
          <w:color w:val="000000" w:themeColor="text1"/>
          <w:sz w:val="28"/>
          <w:szCs w:val="28"/>
        </w:rPr>
        <w:t xml:space="preserve"> месяц</w:t>
      </w:r>
      <w:r w:rsidR="00D70752" w:rsidRPr="0019060C">
        <w:rPr>
          <w:rFonts w:ascii="Times New Roman" w:hAnsi="Times New Roman"/>
          <w:color w:val="000000" w:themeColor="text1"/>
          <w:sz w:val="28"/>
          <w:szCs w:val="28"/>
        </w:rPr>
        <w:t>ев</w:t>
      </w:r>
      <w:r w:rsidRPr="0019060C">
        <w:rPr>
          <w:rFonts w:ascii="Times New Roman" w:hAnsi="Times New Roman"/>
          <w:color w:val="000000" w:themeColor="text1"/>
          <w:sz w:val="28"/>
          <w:szCs w:val="28"/>
        </w:rPr>
        <w:t xml:space="preserve"> 20</w:t>
      </w:r>
      <w:r w:rsidR="00E04DDC" w:rsidRPr="0019060C">
        <w:rPr>
          <w:rFonts w:ascii="Times New Roman" w:hAnsi="Times New Roman"/>
          <w:color w:val="000000" w:themeColor="text1"/>
          <w:sz w:val="28"/>
          <w:szCs w:val="28"/>
        </w:rPr>
        <w:t>20</w:t>
      </w:r>
      <w:r w:rsidRPr="0019060C">
        <w:rPr>
          <w:rFonts w:ascii="Times New Roman" w:hAnsi="Times New Roman"/>
          <w:color w:val="000000" w:themeColor="text1"/>
          <w:sz w:val="28"/>
          <w:szCs w:val="28"/>
        </w:rPr>
        <w:t xml:space="preserve"> года выполнены задачи:</w:t>
      </w:r>
    </w:p>
    <w:p w:rsidR="00E04DDC" w:rsidRPr="0019060C" w:rsidRDefault="00E04DDC" w:rsidP="00E04DDC">
      <w:pPr>
        <w:ind w:firstLine="709"/>
        <w:jc w:val="both"/>
        <w:rPr>
          <w:rFonts w:ascii="Times New Roman" w:hAnsi="Times New Roman"/>
          <w:sz w:val="28"/>
          <w:szCs w:val="28"/>
        </w:rPr>
      </w:pPr>
      <w:r w:rsidRPr="0019060C">
        <w:rPr>
          <w:rFonts w:ascii="Times New Roman" w:hAnsi="Times New Roman"/>
          <w:sz w:val="28"/>
          <w:szCs w:val="28"/>
        </w:rPr>
        <w:t xml:space="preserve">- оптимизация процедур предоставления муниципальных услуг, закреплённых в административных регламентах их предоставления: </w:t>
      </w:r>
      <w:r w:rsidR="004B59B7" w:rsidRPr="0019060C">
        <w:rPr>
          <w:rFonts w:ascii="Times New Roman" w:hAnsi="Times New Roman"/>
          <w:sz w:val="28"/>
          <w:szCs w:val="28"/>
        </w:rPr>
        <w:t xml:space="preserve">сохранена возможность предоставления муниципальной услуги на базе МФЦ, организации </w:t>
      </w:r>
      <w:r w:rsidR="004B59B7" w:rsidRPr="0019060C">
        <w:rPr>
          <w:rFonts w:ascii="Times New Roman" w:hAnsi="Times New Roman"/>
          <w:color w:val="000000"/>
          <w:sz w:val="28"/>
          <w:szCs w:val="28"/>
        </w:rPr>
        <w:t xml:space="preserve">предварительной записи на базе МФЦ, что позволяет сократить продолжительность времени ожидания в очереди, </w:t>
      </w:r>
      <w:r w:rsidR="004B59B7" w:rsidRPr="0019060C">
        <w:rPr>
          <w:rFonts w:ascii="Times New Roman" w:hAnsi="Times New Roman"/>
          <w:sz w:val="28"/>
          <w:szCs w:val="28"/>
        </w:rPr>
        <w:t>межведомственного взаимодействия в форме электронного документа с использованием единой системы межведомственного электронного взаимодействия</w:t>
      </w:r>
      <w:r w:rsidRPr="0019060C">
        <w:rPr>
          <w:rFonts w:ascii="Times New Roman" w:hAnsi="Times New Roman"/>
          <w:color w:val="000000"/>
          <w:sz w:val="28"/>
          <w:szCs w:val="28"/>
        </w:rPr>
        <w:t>;</w:t>
      </w:r>
    </w:p>
    <w:p w:rsidR="00E04DDC" w:rsidRPr="0019060C" w:rsidRDefault="00E04DDC" w:rsidP="00E04DDC">
      <w:pPr>
        <w:ind w:firstLine="709"/>
        <w:jc w:val="both"/>
        <w:rPr>
          <w:rFonts w:ascii="Times New Roman" w:hAnsi="Times New Roman"/>
          <w:sz w:val="28"/>
          <w:szCs w:val="28"/>
        </w:rPr>
      </w:pPr>
      <w:r w:rsidRPr="0019060C">
        <w:rPr>
          <w:rFonts w:ascii="Times New Roman" w:hAnsi="Times New Roman"/>
          <w:sz w:val="28"/>
          <w:szCs w:val="28"/>
        </w:rPr>
        <w:t xml:space="preserve">- улучшение условий предоставления муниципальных услуг: удобство месторасположения здания МФЦ, </w:t>
      </w:r>
      <w:r w:rsidRPr="0019060C">
        <w:rPr>
          <w:rFonts w:ascii="Times New Roman" w:hAnsi="Times New Roman"/>
          <w:color w:val="000000"/>
          <w:sz w:val="28"/>
          <w:szCs w:val="28"/>
        </w:rPr>
        <w:t>организация комфортных условий предоставления муниципальной услуги на базе МФЦ с установленным графиком приема заявителей без перерывов на обед;</w:t>
      </w:r>
    </w:p>
    <w:p w:rsidR="00E04DDC" w:rsidRPr="0019060C" w:rsidRDefault="00E04DDC" w:rsidP="00E04DDC">
      <w:pPr>
        <w:ind w:firstLine="709"/>
        <w:jc w:val="both"/>
        <w:rPr>
          <w:rFonts w:ascii="Times New Roman" w:hAnsi="Times New Roman"/>
          <w:sz w:val="28"/>
          <w:szCs w:val="28"/>
        </w:rPr>
      </w:pPr>
      <w:r w:rsidRPr="0019060C">
        <w:rPr>
          <w:rFonts w:ascii="Times New Roman" w:hAnsi="Times New Roman"/>
          <w:sz w:val="28"/>
          <w:szCs w:val="28"/>
        </w:rPr>
        <w:t>- совершенствование административных регламентов предоставления муниципальных услуг с целью повышения качества их предоставления: в целях приведения в соответствие действующему законодательству в административный регламент оказания услуги внесены изменения постановлением администрации города Бузулука 24.08.2020 №1482-п;</w:t>
      </w:r>
    </w:p>
    <w:p w:rsidR="00981CC2" w:rsidRPr="0019060C" w:rsidRDefault="00E04DDC" w:rsidP="00E04DDC">
      <w:pPr>
        <w:ind w:firstLine="709"/>
        <w:jc w:val="both"/>
        <w:rPr>
          <w:rFonts w:ascii="Times New Roman" w:hAnsi="Times New Roman"/>
          <w:color w:val="000000" w:themeColor="text1"/>
          <w:sz w:val="28"/>
          <w:szCs w:val="28"/>
        </w:rPr>
      </w:pPr>
      <w:r w:rsidRPr="0019060C">
        <w:rPr>
          <w:rFonts w:ascii="Times New Roman" w:hAnsi="Times New Roman"/>
          <w:sz w:val="28"/>
          <w:szCs w:val="28"/>
        </w:rPr>
        <w:t xml:space="preserve">- повышение степени открытости информации об уровне качества предоставления муниципальных услуг: возможность получения </w:t>
      </w:r>
      <w:r w:rsidRPr="0019060C">
        <w:rPr>
          <w:rStyle w:val="21"/>
          <w:sz w:val="28"/>
          <w:szCs w:val="28"/>
        </w:rPr>
        <w:t xml:space="preserve"> информации на официальном сайте администрации города Бузулука, информационных </w:t>
      </w:r>
      <w:r w:rsidRPr="0019060C">
        <w:rPr>
          <w:rStyle w:val="21"/>
          <w:sz w:val="28"/>
          <w:szCs w:val="28"/>
        </w:rPr>
        <w:lastRenderedPageBreak/>
        <w:t>стендах, о предоставляемых муниципальных услугах, в том числе оказываемых  на базе МФЦ</w:t>
      </w:r>
      <w:r w:rsidRPr="0019060C">
        <w:rPr>
          <w:rFonts w:ascii="Times New Roman" w:hAnsi="Times New Roman"/>
          <w:sz w:val="28"/>
          <w:szCs w:val="28"/>
        </w:rPr>
        <w:t>.</w:t>
      </w:r>
    </w:p>
    <w:p w:rsidR="00981CC2" w:rsidRPr="0019060C" w:rsidRDefault="00E04DDC" w:rsidP="002711FB">
      <w:pPr>
        <w:ind w:left="-68" w:right="-74" w:firstLine="777"/>
        <w:jc w:val="both"/>
        <w:rPr>
          <w:rFonts w:ascii="Times New Roman" w:hAnsi="Times New Roman"/>
          <w:sz w:val="28"/>
          <w:szCs w:val="28"/>
        </w:rPr>
      </w:pPr>
      <w:r w:rsidRPr="0019060C">
        <w:rPr>
          <w:rFonts w:ascii="Times New Roman" w:hAnsi="Times New Roman"/>
          <w:color w:val="000000" w:themeColor="text1"/>
          <w:sz w:val="28"/>
          <w:szCs w:val="28"/>
        </w:rPr>
        <w:t>У</w:t>
      </w:r>
      <w:r w:rsidR="00981CC2" w:rsidRPr="0019060C">
        <w:rPr>
          <w:rFonts w:ascii="Times New Roman" w:hAnsi="Times New Roman"/>
          <w:color w:val="000000" w:themeColor="text1"/>
          <w:sz w:val="28"/>
          <w:szCs w:val="28"/>
        </w:rPr>
        <w:t xml:space="preserve">слуга предоставляется гражданам на основании административного регламента предоставления муниципальной услуги «Выдача разрешения на отклонение  от предельных параметров разрешенного строительства, реконструкции объектов капитального строительства», утвержденного постановлением администрации города Бузулука от </w:t>
      </w:r>
      <w:r w:rsidR="00441F42" w:rsidRPr="0019060C">
        <w:rPr>
          <w:rFonts w:ascii="Times New Roman" w:hAnsi="Times New Roman"/>
          <w:sz w:val="28"/>
          <w:szCs w:val="28"/>
        </w:rPr>
        <w:t>29.06.2018 № 1080-п</w:t>
      </w:r>
      <w:r w:rsidR="00981CC2" w:rsidRPr="0019060C">
        <w:rPr>
          <w:rFonts w:ascii="Times New Roman" w:hAnsi="Times New Roman"/>
          <w:color w:val="000000" w:themeColor="text1"/>
          <w:sz w:val="28"/>
          <w:szCs w:val="28"/>
        </w:rPr>
        <w:t>.</w:t>
      </w:r>
    </w:p>
    <w:p w:rsidR="00981CC2" w:rsidRPr="0019060C" w:rsidRDefault="00981CC2" w:rsidP="002711FB">
      <w:pPr>
        <w:pStyle w:val="a4"/>
        <w:ind w:firstLine="709"/>
        <w:jc w:val="both"/>
        <w:rPr>
          <w:rFonts w:ascii="Times New Roman" w:hAnsi="Times New Roman"/>
          <w:color w:val="000000" w:themeColor="text1"/>
          <w:sz w:val="28"/>
          <w:szCs w:val="28"/>
          <w:u w:val="single"/>
        </w:rPr>
      </w:pPr>
      <w:r w:rsidRPr="0019060C">
        <w:rPr>
          <w:rFonts w:ascii="Times New Roman" w:hAnsi="Times New Roman"/>
          <w:color w:val="000000" w:themeColor="text1"/>
          <w:sz w:val="28"/>
          <w:szCs w:val="28"/>
        </w:rPr>
        <w:t>Требования административного регламента к порядку и срокам предоставления муниципальной услуги соблюдаются.</w:t>
      </w:r>
    </w:p>
    <w:p w:rsidR="00981CC2" w:rsidRPr="0019060C" w:rsidRDefault="00981CC2" w:rsidP="002711FB">
      <w:pPr>
        <w:pStyle w:val="af"/>
        <w:tabs>
          <w:tab w:val="left" w:pos="1080"/>
        </w:tabs>
        <w:spacing w:after="0"/>
        <w:ind w:left="0"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регламента.</w:t>
      </w:r>
    </w:p>
    <w:p w:rsidR="00981CC2" w:rsidRPr="0019060C" w:rsidRDefault="00981CC2" w:rsidP="002711FB">
      <w:pPr>
        <w:pStyle w:val="a4"/>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 xml:space="preserve">За </w:t>
      </w:r>
      <w:r w:rsidR="003B7CE5" w:rsidRPr="0019060C">
        <w:rPr>
          <w:rFonts w:ascii="Times New Roman" w:hAnsi="Times New Roman"/>
          <w:color w:val="000000" w:themeColor="text1"/>
          <w:sz w:val="28"/>
          <w:szCs w:val="28"/>
        </w:rPr>
        <w:t>8 месяцев 20</w:t>
      </w:r>
      <w:r w:rsidR="00E04DDC" w:rsidRPr="0019060C">
        <w:rPr>
          <w:rFonts w:ascii="Times New Roman" w:hAnsi="Times New Roman"/>
          <w:color w:val="000000" w:themeColor="text1"/>
          <w:sz w:val="28"/>
          <w:szCs w:val="28"/>
        </w:rPr>
        <w:t>20</w:t>
      </w:r>
      <w:r w:rsidR="00441F42" w:rsidRPr="0019060C">
        <w:rPr>
          <w:rFonts w:ascii="Times New Roman" w:hAnsi="Times New Roman"/>
          <w:color w:val="000000" w:themeColor="text1"/>
          <w:sz w:val="28"/>
          <w:szCs w:val="28"/>
        </w:rPr>
        <w:t xml:space="preserve"> года</w:t>
      </w:r>
      <w:r w:rsidRPr="0019060C">
        <w:rPr>
          <w:rFonts w:ascii="Times New Roman" w:hAnsi="Times New Roman"/>
          <w:color w:val="000000" w:themeColor="text1"/>
          <w:sz w:val="28"/>
          <w:szCs w:val="28"/>
        </w:rPr>
        <w:t>:</w:t>
      </w:r>
    </w:p>
    <w:p w:rsidR="00981CC2" w:rsidRPr="0019060C" w:rsidRDefault="00981CC2" w:rsidP="002711FB">
      <w:pPr>
        <w:pStyle w:val="a4"/>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Количество получателей муниципальной услуги –</w:t>
      </w:r>
      <w:r w:rsidR="00E04DDC" w:rsidRPr="0019060C">
        <w:rPr>
          <w:rFonts w:ascii="Times New Roman" w:hAnsi="Times New Roman"/>
          <w:color w:val="000000" w:themeColor="text1"/>
          <w:sz w:val="28"/>
          <w:szCs w:val="28"/>
        </w:rPr>
        <w:t>25</w:t>
      </w:r>
      <w:r w:rsidRPr="0019060C">
        <w:rPr>
          <w:rFonts w:ascii="Times New Roman" w:hAnsi="Times New Roman"/>
          <w:color w:val="000000" w:themeColor="text1"/>
          <w:sz w:val="28"/>
          <w:szCs w:val="28"/>
        </w:rPr>
        <w:t>.</w:t>
      </w:r>
    </w:p>
    <w:p w:rsidR="00981CC2" w:rsidRPr="0019060C" w:rsidRDefault="00981CC2"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Жалобы по предоставлению оказываемой муниципальной услуги не поступали.</w:t>
      </w:r>
    </w:p>
    <w:p w:rsidR="00981CC2" w:rsidRPr="00BC70E6" w:rsidRDefault="00981CC2"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В ходе проведения мониторинга не установлено проблем по предоставлению  муниципальной услуги.</w:t>
      </w:r>
    </w:p>
    <w:p w:rsidR="00A91B94" w:rsidRPr="00BC70E6" w:rsidRDefault="00A91B94" w:rsidP="002711FB">
      <w:pPr>
        <w:jc w:val="both"/>
        <w:rPr>
          <w:rFonts w:ascii="Times New Roman" w:hAnsi="Times New Roman"/>
          <w:b/>
          <w:color w:val="000000" w:themeColor="text1"/>
          <w:sz w:val="28"/>
          <w:szCs w:val="28"/>
        </w:rPr>
      </w:pPr>
    </w:p>
    <w:p w:rsidR="00A91B94" w:rsidRPr="0019060C" w:rsidRDefault="006644DE" w:rsidP="00BC70E6">
      <w:pPr>
        <w:ind w:firstLine="709"/>
        <w:jc w:val="both"/>
        <w:rPr>
          <w:rFonts w:ascii="Times New Roman" w:hAnsi="Times New Roman"/>
          <w:b/>
          <w:bCs/>
          <w:color w:val="000000" w:themeColor="text1"/>
          <w:sz w:val="28"/>
          <w:szCs w:val="28"/>
        </w:rPr>
      </w:pPr>
      <w:r w:rsidRPr="0019060C">
        <w:rPr>
          <w:rFonts w:ascii="Times New Roman" w:hAnsi="Times New Roman"/>
          <w:b/>
          <w:color w:val="000000" w:themeColor="text1"/>
          <w:sz w:val="28"/>
          <w:szCs w:val="28"/>
        </w:rPr>
        <w:t>40</w:t>
      </w:r>
      <w:r w:rsidR="00A91B94" w:rsidRPr="0019060C">
        <w:rPr>
          <w:rFonts w:ascii="Times New Roman" w:hAnsi="Times New Roman"/>
          <w:b/>
          <w:color w:val="000000" w:themeColor="text1"/>
          <w:sz w:val="28"/>
          <w:szCs w:val="28"/>
        </w:rPr>
        <w:t xml:space="preserve">. </w:t>
      </w:r>
      <w:r w:rsidR="00B900C0" w:rsidRPr="0019060C">
        <w:rPr>
          <w:rFonts w:ascii="Times New Roman" w:hAnsi="Times New Roman"/>
          <w:b/>
          <w:sz w:val="28"/>
          <w:szCs w:val="28"/>
        </w:rPr>
        <w:t>Принятие решения о подготовке документации по планировке территории</w:t>
      </w:r>
      <w:r w:rsidR="00BC70E6" w:rsidRPr="0019060C">
        <w:rPr>
          <w:rFonts w:ascii="Times New Roman" w:hAnsi="Times New Roman"/>
          <w:b/>
          <w:bCs/>
          <w:color w:val="000000" w:themeColor="text1"/>
          <w:sz w:val="28"/>
          <w:szCs w:val="28"/>
        </w:rPr>
        <w:t>.</w:t>
      </w:r>
    </w:p>
    <w:p w:rsidR="00441F42" w:rsidRPr="0019060C" w:rsidRDefault="00981CC2" w:rsidP="002711FB">
      <w:pPr>
        <w:ind w:firstLine="709"/>
        <w:jc w:val="both"/>
        <w:rPr>
          <w:rFonts w:ascii="Times New Roman" w:hAnsi="Times New Roman"/>
          <w:sz w:val="28"/>
          <w:szCs w:val="28"/>
          <w:u w:val="single"/>
        </w:rPr>
      </w:pPr>
      <w:r w:rsidRPr="0019060C">
        <w:rPr>
          <w:rFonts w:ascii="Times New Roman" w:hAnsi="Times New Roman"/>
          <w:color w:val="000000" w:themeColor="text1"/>
          <w:sz w:val="28"/>
          <w:szCs w:val="28"/>
        </w:rPr>
        <w:t xml:space="preserve">Структурное подразделение администрации города, предоставляющее муниципальную услугу: </w:t>
      </w:r>
      <w:r w:rsidR="00441F42" w:rsidRPr="0019060C">
        <w:rPr>
          <w:rFonts w:ascii="Times New Roman" w:hAnsi="Times New Roman"/>
          <w:sz w:val="28"/>
          <w:szCs w:val="28"/>
        </w:rPr>
        <w:t>Управление градообразования и капитального строительства города Бузулука.</w:t>
      </w:r>
    </w:p>
    <w:p w:rsidR="00F57078" w:rsidRPr="0019060C" w:rsidRDefault="008A37C7"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 xml:space="preserve">Уровень качества предоставления муниципальной услуги </w:t>
      </w:r>
      <w:r w:rsidRPr="0019060C">
        <w:rPr>
          <w:rFonts w:ascii="Times New Roman" w:hAnsi="Times New Roman"/>
          <w:b/>
          <w:color w:val="000000" w:themeColor="text1"/>
          <w:sz w:val="28"/>
          <w:szCs w:val="28"/>
        </w:rPr>
        <w:t>– «</w:t>
      </w:r>
      <w:r w:rsidRPr="0019060C">
        <w:rPr>
          <w:rFonts w:ascii="Times New Roman" w:eastAsiaTheme="minorHAnsi" w:hAnsi="Times New Roman"/>
          <w:color w:val="000000" w:themeColor="text1"/>
          <w:sz w:val="28"/>
          <w:szCs w:val="28"/>
        </w:rPr>
        <w:t>хороший»   (общая сумма баллов – 48,5).</w:t>
      </w:r>
    </w:p>
    <w:p w:rsidR="00441F42" w:rsidRPr="0019060C" w:rsidRDefault="003B7CE5"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За 8 месяцев 20</w:t>
      </w:r>
      <w:r w:rsidR="008A37C7" w:rsidRPr="0019060C">
        <w:rPr>
          <w:rFonts w:ascii="Times New Roman" w:hAnsi="Times New Roman"/>
          <w:color w:val="000000" w:themeColor="text1"/>
          <w:sz w:val="28"/>
          <w:szCs w:val="28"/>
        </w:rPr>
        <w:t>20</w:t>
      </w:r>
      <w:r w:rsidR="00441F42" w:rsidRPr="0019060C">
        <w:rPr>
          <w:rFonts w:ascii="Times New Roman" w:hAnsi="Times New Roman"/>
          <w:color w:val="000000" w:themeColor="text1"/>
          <w:sz w:val="28"/>
          <w:szCs w:val="28"/>
        </w:rPr>
        <w:t xml:space="preserve"> года выполнены задачи:</w:t>
      </w:r>
    </w:p>
    <w:p w:rsidR="008A37C7" w:rsidRPr="0019060C" w:rsidRDefault="008A37C7" w:rsidP="008A37C7">
      <w:pPr>
        <w:ind w:firstLine="709"/>
        <w:jc w:val="both"/>
        <w:rPr>
          <w:rFonts w:ascii="Times New Roman" w:hAnsi="Times New Roman"/>
          <w:sz w:val="28"/>
          <w:szCs w:val="28"/>
        </w:rPr>
      </w:pPr>
      <w:r w:rsidRPr="0019060C">
        <w:rPr>
          <w:rFonts w:ascii="Times New Roman" w:hAnsi="Times New Roman"/>
          <w:sz w:val="28"/>
          <w:szCs w:val="28"/>
        </w:rPr>
        <w:t xml:space="preserve">- оптимизация процедур предоставления муниципальных услуг, закреплённых в административных регламентах их предоставления: </w:t>
      </w:r>
      <w:r w:rsidR="00A80A71">
        <w:rPr>
          <w:rFonts w:ascii="Times New Roman" w:hAnsi="Times New Roman"/>
          <w:sz w:val="28"/>
          <w:szCs w:val="28"/>
        </w:rPr>
        <w:t xml:space="preserve">сохранена возможность предоставления муниципальной услуги на базе МФЦ, организации </w:t>
      </w:r>
      <w:r w:rsidR="00A80A71">
        <w:rPr>
          <w:rFonts w:ascii="Times New Roman" w:hAnsi="Times New Roman"/>
          <w:color w:val="000000"/>
          <w:sz w:val="28"/>
          <w:szCs w:val="28"/>
        </w:rPr>
        <w:t xml:space="preserve">предварительной записи на базе МФЦ, что позволяет сократить продолжительность времени ожидания в очереди, </w:t>
      </w:r>
      <w:r w:rsidR="00A80A71">
        <w:rPr>
          <w:rFonts w:ascii="Times New Roman" w:hAnsi="Times New Roman"/>
          <w:sz w:val="28"/>
          <w:szCs w:val="28"/>
        </w:rPr>
        <w:t>межведомственного взаимодействия в форме электронного документа с использованием единой системы межведомственного электронного взаимодействия</w:t>
      </w:r>
      <w:r w:rsidRPr="0019060C">
        <w:rPr>
          <w:rFonts w:ascii="Times New Roman" w:hAnsi="Times New Roman"/>
          <w:color w:val="000000"/>
          <w:sz w:val="28"/>
          <w:szCs w:val="28"/>
        </w:rPr>
        <w:t>;</w:t>
      </w:r>
    </w:p>
    <w:p w:rsidR="008A37C7" w:rsidRPr="0019060C" w:rsidRDefault="008A37C7" w:rsidP="008A37C7">
      <w:pPr>
        <w:ind w:firstLine="709"/>
        <w:jc w:val="both"/>
        <w:rPr>
          <w:rFonts w:ascii="Times New Roman" w:hAnsi="Times New Roman"/>
          <w:sz w:val="28"/>
          <w:szCs w:val="28"/>
        </w:rPr>
      </w:pPr>
      <w:r w:rsidRPr="0019060C">
        <w:rPr>
          <w:rFonts w:ascii="Times New Roman" w:hAnsi="Times New Roman"/>
          <w:sz w:val="28"/>
          <w:szCs w:val="28"/>
        </w:rPr>
        <w:t xml:space="preserve">- улучшение условий предоставления муниципальных услуг: удобство месторасположения здания МФЦ, </w:t>
      </w:r>
      <w:r w:rsidRPr="0019060C">
        <w:rPr>
          <w:rFonts w:ascii="Times New Roman" w:hAnsi="Times New Roman"/>
          <w:color w:val="000000"/>
          <w:sz w:val="28"/>
          <w:szCs w:val="28"/>
        </w:rPr>
        <w:t>организация комфортных условий предоставления муниципальной услуги на базе МФЦ с установленным графиком приема заявителей без перерывов на обед;</w:t>
      </w:r>
    </w:p>
    <w:p w:rsidR="008A37C7" w:rsidRPr="0019060C" w:rsidRDefault="008A37C7" w:rsidP="008A37C7">
      <w:pPr>
        <w:ind w:firstLine="709"/>
        <w:jc w:val="both"/>
        <w:rPr>
          <w:rFonts w:ascii="Times New Roman" w:hAnsi="Times New Roman"/>
          <w:sz w:val="28"/>
          <w:szCs w:val="28"/>
        </w:rPr>
      </w:pPr>
      <w:r w:rsidRPr="0019060C">
        <w:rPr>
          <w:rFonts w:ascii="Times New Roman" w:hAnsi="Times New Roman"/>
          <w:sz w:val="28"/>
          <w:szCs w:val="28"/>
        </w:rPr>
        <w:t>- совершенствование административных регламентов предоставления муниципальных услуг с целью повышения качества их предоставления: регламент предоставления данной муниципальной услуги приведен в соответствии требованиям действующего законодательства (изменения внесены постановлением администрации города Бузулука от 24.08.2020 №1480-п)</w:t>
      </w:r>
      <w:r w:rsidR="00D76BED" w:rsidRPr="0019060C">
        <w:rPr>
          <w:rFonts w:ascii="Times New Roman" w:hAnsi="Times New Roman"/>
          <w:sz w:val="28"/>
          <w:szCs w:val="28"/>
        </w:rPr>
        <w:t xml:space="preserve">. Наименование </w:t>
      </w:r>
      <w:r w:rsidR="00D76BED" w:rsidRPr="0019060C">
        <w:rPr>
          <w:rFonts w:ascii="Times New Roman" w:hAnsi="Times New Roman"/>
          <w:sz w:val="28"/>
          <w:szCs w:val="28"/>
        </w:rPr>
        <w:lastRenderedPageBreak/>
        <w:t>муниципальной услуги «Принятие решения о подготовке на основании документов территориального планирования документации по планировке территории» заменено на «Принятие решения о подготовке документации по планировке территории»</w:t>
      </w:r>
      <w:r w:rsidRPr="0019060C">
        <w:rPr>
          <w:rFonts w:ascii="Times New Roman" w:hAnsi="Times New Roman"/>
          <w:sz w:val="28"/>
          <w:szCs w:val="28"/>
        </w:rPr>
        <w:t>;</w:t>
      </w:r>
    </w:p>
    <w:p w:rsidR="00B900C0" w:rsidRPr="0019060C" w:rsidRDefault="008A37C7" w:rsidP="008A37C7">
      <w:pPr>
        <w:pStyle w:val="a5"/>
        <w:ind w:left="0" w:firstLine="709"/>
        <w:jc w:val="both"/>
        <w:rPr>
          <w:rFonts w:ascii="Times New Roman" w:hAnsi="Times New Roman"/>
          <w:sz w:val="28"/>
          <w:szCs w:val="28"/>
        </w:rPr>
      </w:pPr>
      <w:r w:rsidRPr="0019060C">
        <w:rPr>
          <w:rFonts w:ascii="Times New Roman" w:hAnsi="Times New Roman"/>
          <w:sz w:val="28"/>
          <w:szCs w:val="28"/>
        </w:rPr>
        <w:t xml:space="preserve">- повышение степени открытости информации об уровне качества предоставления муниципальных услуг: возможность получения </w:t>
      </w:r>
      <w:r w:rsidRPr="0019060C">
        <w:rPr>
          <w:rStyle w:val="21"/>
          <w:sz w:val="28"/>
          <w:szCs w:val="28"/>
        </w:rPr>
        <w:t xml:space="preserve"> информации на официальном сайте администрации города Бузулука, информационных стендах, о предоставляемых муниципальных услугах, в том числе оказываемых  на базе МФЦ</w:t>
      </w:r>
      <w:r w:rsidRPr="0019060C">
        <w:rPr>
          <w:rFonts w:ascii="Times New Roman" w:hAnsi="Times New Roman"/>
          <w:sz w:val="28"/>
          <w:szCs w:val="28"/>
        </w:rPr>
        <w:t>.</w:t>
      </w:r>
    </w:p>
    <w:p w:rsidR="00981CC2" w:rsidRPr="0019060C" w:rsidRDefault="00A80A71" w:rsidP="00D46FF0">
      <w:pPr>
        <w:pStyle w:val="a5"/>
        <w:ind w:left="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У</w:t>
      </w:r>
      <w:r w:rsidR="00981CC2" w:rsidRPr="0019060C">
        <w:rPr>
          <w:rFonts w:ascii="Times New Roman" w:hAnsi="Times New Roman"/>
          <w:color w:val="000000" w:themeColor="text1"/>
          <w:sz w:val="28"/>
          <w:szCs w:val="28"/>
        </w:rPr>
        <w:t>слуга предоставляется гражданам на основании административного регламента предоставления муниципальной услуги «</w:t>
      </w:r>
      <w:r w:rsidR="00996A08" w:rsidRPr="0019060C">
        <w:rPr>
          <w:rFonts w:ascii="Times New Roman" w:hAnsi="Times New Roman"/>
          <w:color w:val="000000" w:themeColor="text1"/>
          <w:sz w:val="28"/>
          <w:szCs w:val="28"/>
        </w:rPr>
        <w:t>Принятие решения о подготовке документации по планировке территории</w:t>
      </w:r>
      <w:r w:rsidR="00981CC2" w:rsidRPr="0019060C">
        <w:rPr>
          <w:rFonts w:ascii="Times New Roman" w:hAnsi="Times New Roman"/>
          <w:color w:val="000000" w:themeColor="text1"/>
          <w:sz w:val="28"/>
          <w:szCs w:val="28"/>
        </w:rPr>
        <w:t xml:space="preserve">», утвержденного постановлением администрации города Бузулука от </w:t>
      </w:r>
      <w:r w:rsidR="00346A72" w:rsidRPr="0019060C">
        <w:rPr>
          <w:rFonts w:ascii="Times New Roman" w:hAnsi="Times New Roman"/>
          <w:sz w:val="28"/>
          <w:szCs w:val="28"/>
        </w:rPr>
        <w:t>28.06.2018 № 1063-п</w:t>
      </w:r>
      <w:r w:rsidR="00981CC2" w:rsidRPr="0019060C">
        <w:rPr>
          <w:rFonts w:ascii="Times New Roman" w:hAnsi="Times New Roman"/>
          <w:color w:val="000000" w:themeColor="text1"/>
          <w:sz w:val="28"/>
          <w:szCs w:val="28"/>
        </w:rPr>
        <w:t>.</w:t>
      </w:r>
    </w:p>
    <w:p w:rsidR="00981CC2" w:rsidRPr="0019060C" w:rsidRDefault="00981CC2" w:rsidP="002711FB">
      <w:pPr>
        <w:pStyle w:val="a4"/>
        <w:ind w:firstLine="709"/>
        <w:jc w:val="both"/>
        <w:rPr>
          <w:rFonts w:ascii="Times New Roman" w:hAnsi="Times New Roman"/>
          <w:color w:val="000000" w:themeColor="text1"/>
          <w:sz w:val="28"/>
          <w:szCs w:val="28"/>
          <w:u w:val="single"/>
        </w:rPr>
      </w:pPr>
      <w:r w:rsidRPr="0019060C">
        <w:rPr>
          <w:rFonts w:ascii="Times New Roman" w:hAnsi="Times New Roman"/>
          <w:color w:val="000000" w:themeColor="text1"/>
          <w:sz w:val="28"/>
          <w:szCs w:val="28"/>
        </w:rPr>
        <w:t>Требования административного регламента к порядку и срокам предоставления муниципальной услуги соблюдаются.</w:t>
      </w:r>
    </w:p>
    <w:p w:rsidR="00981CC2" w:rsidRPr="0019060C" w:rsidRDefault="00981CC2" w:rsidP="002711FB">
      <w:pPr>
        <w:pStyle w:val="af"/>
        <w:tabs>
          <w:tab w:val="left" w:pos="1080"/>
        </w:tabs>
        <w:spacing w:after="0"/>
        <w:ind w:left="0"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регламента.</w:t>
      </w:r>
    </w:p>
    <w:p w:rsidR="00441F42" w:rsidRPr="0019060C" w:rsidRDefault="003B7CE5" w:rsidP="002711FB">
      <w:pPr>
        <w:pStyle w:val="a4"/>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За 8 месяцев 20</w:t>
      </w:r>
      <w:r w:rsidR="008A37C7" w:rsidRPr="0019060C">
        <w:rPr>
          <w:rFonts w:ascii="Times New Roman" w:hAnsi="Times New Roman"/>
          <w:color w:val="000000" w:themeColor="text1"/>
          <w:sz w:val="28"/>
          <w:szCs w:val="28"/>
        </w:rPr>
        <w:t>20</w:t>
      </w:r>
      <w:r w:rsidR="00441F42" w:rsidRPr="0019060C">
        <w:rPr>
          <w:rFonts w:ascii="Times New Roman" w:hAnsi="Times New Roman"/>
          <w:color w:val="000000" w:themeColor="text1"/>
          <w:sz w:val="28"/>
          <w:szCs w:val="28"/>
        </w:rPr>
        <w:t xml:space="preserve"> года:</w:t>
      </w:r>
    </w:p>
    <w:p w:rsidR="00981CC2" w:rsidRPr="0019060C" w:rsidRDefault="00981CC2" w:rsidP="002711FB">
      <w:pPr>
        <w:pStyle w:val="a4"/>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 xml:space="preserve"> Количество получателей муниципальной услуги – </w:t>
      </w:r>
      <w:r w:rsidR="008A37C7" w:rsidRPr="0019060C">
        <w:rPr>
          <w:rFonts w:ascii="Times New Roman" w:hAnsi="Times New Roman"/>
          <w:color w:val="000000" w:themeColor="text1"/>
          <w:sz w:val="28"/>
          <w:szCs w:val="28"/>
        </w:rPr>
        <w:t>2</w:t>
      </w:r>
      <w:r w:rsidRPr="0019060C">
        <w:rPr>
          <w:rFonts w:ascii="Times New Roman" w:hAnsi="Times New Roman"/>
          <w:color w:val="000000" w:themeColor="text1"/>
          <w:sz w:val="28"/>
          <w:szCs w:val="28"/>
        </w:rPr>
        <w:t>.</w:t>
      </w:r>
    </w:p>
    <w:p w:rsidR="00981CC2" w:rsidRPr="0019060C" w:rsidRDefault="00981CC2"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Жалобы по предоставлению оказываемой муниципальной услуги не поступали.</w:t>
      </w:r>
    </w:p>
    <w:p w:rsidR="00981CC2" w:rsidRPr="0019060C" w:rsidRDefault="00981CC2"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В ходе проведения мониторинга не установлено проблем по предоставлению  муниципальной услуги.</w:t>
      </w:r>
    </w:p>
    <w:p w:rsidR="003E12BF" w:rsidRPr="0019060C" w:rsidRDefault="003E12BF" w:rsidP="002711FB">
      <w:pPr>
        <w:jc w:val="both"/>
        <w:rPr>
          <w:rFonts w:ascii="Times New Roman" w:hAnsi="Times New Roman"/>
          <w:b/>
          <w:color w:val="000000" w:themeColor="text1"/>
          <w:sz w:val="28"/>
          <w:szCs w:val="28"/>
        </w:rPr>
      </w:pPr>
    </w:p>
    <w:p w:rsidR="00981CC2" w:rsidRPr="0019060C" w:rsidRDefault="006644DE" w:rsidP="00BC70E6">
      <w:pPr>
        <w:ind w:firstLine="709"/>
        <w:jc w:val="both"/>
        <w:rPr>
          <w:rFonts w:ascii="Times New Roman" w:hAnsi="Times New Roman"/>
          <w:b/>
          <w:color w:val="000000" w:themeColor="text1"/>
          <w:sz w:val="28"/>
          <w:szCs w:val="28"/>
        </w:rPr>
      </w:pPr>
      <w:r w:rsidRPr="0019060C">
        <w:rPr>
          <w:rFonts w:ascii="Times New Roman" w:hAnsi="Times New Roman"/>
          <w:b/>
          <w:color w:val="000000" w:themeColor="text1"/>
          <w:sz w:val="28"/>
          <w:szCs w:val="28"/>
        </w:rPr>
        <w:t>41</w:t>
      </w:r>
      <w:r w:rsidR="00A91B94" w:rsidRPr="0019060C">
        <w:rPr>
          <w:rFonts w:ascii="Times New Roman" w:hAnsi="Times New Roman"/>
          <w:b/>
          <w:color w:val="000000" w:themeColor="text1"/>
          <w:sz w:val="28"/>
          <w:szCs w:val="28"/>
        </w:rPr>
        <w:t>. Выдача разрешения на условно разрешенный вид использования земельного участка или объекта капитального строительства</w:t>
      </w:r>
      <w:r w:rsidR="00BC70E6" w:rsidRPr="0019060C">
        <w:rPr>
          <w:rFonts w:ascii="Times New Roman" w:hAnsi="Times New Roman"/>
          <w:b/>
          <w:color w:val="000000" w:themeColor="text1"/>
          <w:sz w:val="28"/>
          <w:szCs w:val="28"/>
        </w:rPr>
        <w:t>.</w:t>
      </w:r>
    </w:p>
    <w:p w:rsidR="00441F42" w:rsidRPr="0019060C" w:rsidRDefault="00981CC2" w:rsidP="002711FB">
      <w:pPr>
        <w:ind w:firstLine="709"/>
        <w:jc w:val="both"/>
        <w:rPr>
          <w:rFonts w:ascii="Times New Roman" w:hAnsi="Times New Roman"/>
          <w:sz w:val="28"/>
          <w:szCs w:val="28"/>
          <w:u w:val="single"/>
        </w:rPr>
      </w:pPr>
      <w:r w:rsidRPr="0019060C">
        <w:rPr>
          <w:rFonts w:ascii="Times New Roman" w:hAnsi="Times New Roman"/>
          <w:color w:val="000000" w:themeColor="text1"/>
          <w:sz w:val="28"/>
          <w:szCs w:val="28"/>
        </w:rPr>
        <w:t xml:space="preserve">Структурное подразделение администрации города, предоставляющее муниципальную услугу: </w:t>
      </w:r>
      <w:r w:rsidR="00441F42" w:rsidRPr="0019060C">
        <w:rPr>
          <w:rFonts w:ascii="Times New Roman" w:hAnsi="Times New Roman"/>
          <w:sz w:val="28"/>
          <w:szCs w:val="28"/>
        </w:rPr>
        <w:t>Управление градообразования и капитального строительства города Бузулука.</w:t>
      </w:r>
    </w:p>
    <w:p w:rsidR="00981CC2" w:rsidRPr="0019060C" w:rsidRDefault="00981CC2" w:rsidP="002711FB">
      <w:pPr>
        <w:ind w:firstLine="709"/>
        <w:jc w:val="both"/>
        <w:rPr>
          <w:rFonts w:ascii="Times New Roman" w:eastAsiaTheme="minorHAnsi" w:hAnsi="Times New Roman"/>
          <w:color w:val="000000" w:themeColor="text1"/>
          <w:sz w:val="28"/>
          <w:szCs w:val="28"/>
        </w:rPr>
      </w:pPr>
      <w:r w:rsidRPr="0019060C">
        <w:rPr>
          <w:rFonts w:ascii="Times New Roman" w:hAnsi="Times New Roman"/>
          <w:color w:val="000000" w:themeColor="text1"/>
          <w:sz w:val="28"/>
          <w:szCs w:val="28"/>
        </w:rPr>
        <w:t xml:space="preserve">Уровень качества предоставления муниципальной услуги </w:t>
      </w:r>
      <w:r w:rsidRPr="0019060C">
        <w:rPr>
          <w:rFonts w:ascii="Times New Roman" w:hAnsi="Times New Roman"/>
          <w:b/>
          <w:color w:val="000000" w:themeColor="text1"/>
          <w:sz w:val="28"/>
          <w:szCs w:val="28"/>
        </w:rPr>
        <w:t>– «</w:t>
      </w:r>
      <w:r w:rsidRPr="0019060C">
        <w:rPr>
          <w:rFonts w:ascii="Times New Roman" w:eastAsiaTheme="minorHAnsi" w:hAnsi="Times New Roman"/>
          <w:color w:val="000000" w:themeColor="text1"/>
          <w:sz w:val="28"/>
          <w:szCs w:val="28"/>
        </w:rPr>
        <w:t xml:space="preserve">хороший»   </w:t>
      </w:r>
      <w:r w:rsidR="003B7CE5" w:rsidRPr="0019060C">
        <w:rPr>
          <w:rFonts w:ascii="Times New Roman" w:eastAsiaTheme="minorHAnsi" w:hAnsi="Times New Roman"/>
          <w:color w:val="000000" w:themeColor="text1"/>
          <w:sz w:val="28"/>
          <w:szCs w:val="28"/>
        </w:rPr>
        <w:t>(общая сумма баллов – 49,0</w:t>
      </w:r>
      <w:r w:rsidRPr="0019060C">
        <w:rPr>
          <w:rFonts w:ascii="Times New Roman" w:eastAsiaTheme="minorHAnsi" w:hAnsi="Times New Roman"/>
          <w:color w:val="000000" w:themeColor="text1"/>
          <w:sz w:val="28"/>
          <w:szCs w:val="28"/>
        </w:rPr>
        <w:t xml:space="preserve">). </w:t>
      </w:r>
    </w:p>
    <w:p w:rsidR="00441F42" w:rsidRPr="0019060C" w:rsidRDefault="003B7CE5"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За 8 месяцев 20</w:t>
      </w:r>
      <w:r w:rsidR="00584519" w:rsidRPr="0019060C">
        <w:rPr>
          <w:rFonts w:ascii="Times New Roman" w:hAnsi="Times New Roman"/>
          <w:color w:val="000000" w:themeColor="text1"/>
          <w:sz w:val="28"/>
          <w:szCs w:val="28"/>
        </w:rPr>
        <w:t>20</w:t>
      </w:r>
      <w:r w:rsidR="00441F42" w:rsidRPr="0019060C">
        <w:rPr>
          <w:rFonts w:ascii="Times New Roman" w:hAnsi="Times New Roman"/>
          <w:color w:val="000000" w:themeColor="text1"/>
          <w:sz w:val="28"/>
          <w:szCs w:val="28"/>
        </w:rPr>
        <w:t xml:space="preserve"> года выполнены задачи:</w:t>
      </w:r>
    </w:p>
    <w:p w:rsidR="00584519" w:rsidRPr="0019060C" w:rsidRDefault="00584519" w:rsidP="00584519">
      <w:pPr>
        <w:ind w:firstLine="709"/>
        <w:jc w:val="both"/>
        <w:rPr>
          <w:rFonts w:ascii="Times New Roman" w:hAnsi="Times New Roman"/>
          <w:sz w:val="28"/>
          <w:szCs w:val="28"/>
        </w:rPr>
      </w:pPr>
      <w:r w:rsidRPr="0019060C">
        <w:rPr>
          <w:rFonts w:ascii="Times New Roman" w:hAnsi="Times New Roman"/>
          <w:sz w:val="28"/>
          <w:szCs w:val="28"/>
        </w:rPr>
        <w:t xml:space="preserve">- оптимизация процедур предоставления муниципальных услуг, закреплённых в административных регламентах их предоставления: сохранена возможность предоставления муниципальной услуги на базе МФЦ, организации </w:t>
      </w:r>
      <w:r w:rsidRPr="0019060C">
        <w:rPr>
          <w:rFonts w:ascii="Times New Roman" w:hAnsi="Times New Roman"/>
          <w:color w:val="000000"/>
          <w:sz w:val="28"/>
          <w:szCs w:val="28"/>
        </w:rPr>
        <w:t xml:space="preserve">предварительной записи на базе МФЦ, что позволяет сократить продолжительность времени ожидания в очереди, </w:t>
      </w:r>
      <w:r w:rsidRPr="0019060C">
        <w:rPr>
          <w:rFonts w:ascii="Times New Roman" w:hAnsi="Times New Roman"/>
          <w:sz w:val="28"/>
          <w:szCs w:val="28"/>
        </w:rPr>
        <w:t>межведомственно</w:t>
      </w:r>
      <w:r w:rsidR="004B59B7" w:rsidRPr="0019060C">
        <w:rPr>
          <w:rFonts w:ascii="Times New Roman" w:hAnsi="Times New Roman"/>
          <w:sz w:val="28"/>
          <w:szCs w:val="28"/>
        </w:rPr>
        <w:t>го</w:t>
      </w:r>
      <w:r w:rsidRPr="0019060C">
        <w:rPr>
          <w:rFonts w:ascii="Times New Roman" w:hAnsi="Times New Roman"/>
          <w:sz w:val="28"/>
          <w:szCs w:val="28"/>
        </w:rPr>
        <w:t xml:space="preserve"> взаимодействи</w:t>
      </w:r>
      <w:r w:rsidR="004B59B7" w:rsidRPr="0019060C">
        <w:rPr>
          <w:rFonts w:ascii="Times New Roman" w:hAnsi="Times New Roman"/>
          <w:sz w:val="28"/>
          <w:szCs w:val="28"/>
        </w:rPr>
        <w:t>я</w:t>
      </w:r>
      <w:r w:rsidRPr="0019060C">
        <w:rPr>
          <w:rFonts w:ascii="Times New Roman" w:hAnsi="Times New Roman"/>
          <w:sz w:val="28"/>
          <w:szCs w:val="28"/>
        </w:rPr>
        <w:t xml:space="preserve"> в форме электронного документа с использованием единой системы межведомственного электронного взаимодействия</w:t>
      </w:r>
      <w:r w:rsidRPr="0019060C">
        <w:rPr>
          <w:rFonts w:ascii="Times New Roman" w:hAnsi="Times New Roman"/>
          <w:color w:val="000000"/>
          <w:sz w:val="28"/>
          <w:szCs w:val="28"/>
        </w:rPr>
        <w:t>;</w:t>
      </w:r>
    </w:p>
    <w:p w:rsidR="00584519" w:rsidRPr="0019060C" w:rsidRDefault="00584519" w:rsidP="00584519">
      <w:pPr>
        <w:ind w:firstLine="709"/>
        <w:jc w:val="both"/>
        <w:rPr>
          <w:rFonts w:ascii="Times New Roman" w:hAnsi="Times New Roman"/>
          <w:sz w:val="28"/>
          <w:szCs w:val="28"/>
        </w:rPr>
      </w:pPr>
      <w:r w:rsidRPr="0019060C">
        <w:rPr>
          <w:rFonts w:ascii="Times New Roman" w:hAnsi="Times New Roman"/>
          <w:sz w:val="28"/>
          <w:szCs w:val="28"/>
        </w:rPr>
        <w:t xml:space="preserve">- улучшение условий предоставления муниципальных услуг: удобство месторасположения здания МФЦ, </w:t>
      </w:r>
      <w:r w:rsidRPr="0019060C">
        <w:rPr>
          <w:rFonts w:ascii="Times New Roman" w:hAnsi="Times New Roman"/>
          <w:color w:val="000000"/>
          <w:sz w:val="28"/>
          <w:szCs w:val="28"/>
        </w:rPr>
        <w:t xml:space="preserve">организация комфортных условий </w:t>
      </w:r>
      <w:r w:rsidRPr="0019060C">
        <w:rPr>
          <w:rFonts w:ascii="Times New Roman" w:hAnsi="Times New Roman"/>
          <w:color w:val="000000"/>
          <w:sz w:val="28"/>
          <w:szCs w:val="28"/>
        </w:rPr>
        <w:lastRenderedPageBreak/>
        <w:t>предоставления муниципальной услуги на базе МФЦ с установленным графиком приема заявителей без перерывов на обед;</w:t>
      </w:r>
    </w:p>
    <w:p w:rsidR="00584519" w:rsidRPr="0019060C" w:rsidRDefault="00584519" w:rsidP="00584519">
      <w:pPr>
        <w:ind w:firstLine="709"/>
        <w:jc w:val="both"/>
        <w:rPr>
          <w:rFonts w:ascii="Times New Roman" w:hAnsi="Times New Roman"/>
          <w:sz w:val="28"/>
          <w:szCs w:val="28"/>
        </w:rPr>
      </w:pPr>
      <w:r w:rsidRPr="0019060C">
        <w:rPr>
          <w:rFonts w:ascii="Times New Roman" w:hAnsi="Times New Roman"/>
          <w:sz w:val="28"/>
          <w:szCs w:val="28"/>
        </w:rPr>
        <w:t>- совершенствование административных регламентов предоставления муниципальных услуг с целью повышения качества их предоставления: регламент предоставления муниципальной услуги приведен в соответствие требованиям действующего законодательства (изменения внесены постановлением администрации города Бузулука от 24.08.2020 № 1481-п);</w:t>
      </w:r>
    </w:p>
    <w:p w:rsidR="00C128B9" w:rsidRPr="0019060C" w:rsidRDefault="00584519" w:rsidP="00584519">
      <w:pPr>
        <w:pStyle w:val="a5"/>
        <w:ind w:left="0" w:firstLine="709"/>
        <w:jc w:val="both"/>
        <w:rPr>
          <w:rFonts w:ascii="Times New Roman" w:hAnsi="Times New Roman"/>
          <w:sz w:val="28"/>
          <w:szCs w:val="28"/>
        </w:rPr>
      </w:pPr>
      <w:r w:rsidRPr="0019060C">
        <w:rPr>
          <w:rFonts w:ascii="Times New Roman" w:hAnsi="Times New Roman"/>
          <w:sz w:val="28"/>
          <w:szCs w:val="28"/>
        </w:rPr>
        <w:t xml:space="preserve">- повышение степени открытости информации об уровне качества предоставления муниципальных услуг: возможность получения </w:t>
      </w:r>
      <w:r w:rsidRPr="0019060C">
        <w:rPr>
          <w:rStyle w:val="21"/>
          <w:sz w:val="28"/>
          <w:szCs w:val="28"/>
        </w:rPr>
        <w:t xml:space="preserve"> информации на официальном сайте администрации города Бузулука, информационных стендах, о предоставляемых муниципальных услугах, в том числе оказываемых  на базе МФЦ</w:t>
      </w:r>
      <w:r w:rsidRPr="0019060C">
        <w:rPr>
          <w:rFonts w:ascii="Times New Roman" w:hAnsi="Times New Roman"/>
          <w:sz w:val="28"/>
          <w:szCs w:val="28"/>
        </w:rPr>
        <w:t>.</w:t>
      </w:r>
    </w:p>
    <w:p w:rsidR="00981CC2" w:rsidRPr="0019060C" w:rsidRDefault="00584519" w:rsidP="00584519">
      <w:pPr>
        <w:pStyle w:val="a5"/>
        <w:ind w:left="0"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У</w:t>
      </w:r>
      <w:r w:rsidR="00981CC2" w:rsidRPr="0019060C">
        <w:rPr>
          <w:rFonts w:ascii="Times New Roman" w:hAnsi="Times New Roman"/>
          <w:color w:val="000000" w:themeColor="text1"/>
          <w:sz w:val="28"/>
          <w:szCs w:val="28"/>
        </w:rPr>
        <w:t xml:space="preserve">слуга предоставляется гражданам на основании административного регламента предоставления муниципальной услуги «Выдача разрешения на условно разрешенный вид использования земельного участка или объекта капитального строительства», утвержденного постановлением администрации города Бузулука </w:t>
      </w:r>
      <w:r w:rsidR="00346A72" w:rsidRPr="0019060C">
        <w:rPr>
          <w:rFonts w:ascii="Times New Roman" w:hAnsi="Times New Roman"/>
          <w:sz w:val="28"/>
          <w:szCs w:val="28"/>
        </w:rPr>
        <w:t>от 29.06.2018 № 1078-п</w:t>
      </w:r>
      <w:r w:rsidR="00981CC2" w:rsidRPr="0019060C">
        <w:rPr>
          <w:rFonts w:ascii="Times New Roman" w:hAnsi="Times New Roman"/>
          <w:color w:val="000000" w:themeColor="text1"/>
          <w:sz w:val="28"/>
          <w:szCs w:val="28"/>
        </w:rPr>
        <w:t>.</w:t>
      </w:r>
    </w:p>
    <w:p w:rsidR="00981CC2" w:rsidRPr="0019060C" w:rsidRDefault="00981CC2" w:rsidP="002711FB">
      <w:pPr>
        <w:pStyle w:val="a4"/>
        <w:ind w:firstLine="709"/>
        <w:jc w:val="both"/>
        <w:rPr>
          <w:rFonts w:ascii="Times New Roman" w:hAnsi="Times New Roman"/>
          <w:color w:val="000000" w:themeColor="text1"/>
          <w:sz w:val="28"/>
          <w:szCs w:val="28"/>
          <w:u w:val="single"/>
        </w:rPr>
      </w:pPr>
      <w:r w:rsidRPr="0019060C">
        <w:rPr>
          <w:rFonts w:ascii="Times New Roman" w:hAnsi="Times New Roman"/>
          <w:color w:val="000000" w:themeColor="text1"/>
          <w:sz w:val="28"/>
          <w:szCs w:val="28"/>
        </w:rPr>
        <w:t>Требования административного регламента к порядку и срокам предоставления муниципальной услуги соблюдаются.</w:t>
      </w:r>
    </w:p>
    <w:p w:rsidR="00981CC2" w:rsidRPr="0019060C" w:rsidRDefault="00981CC2" w:rsidP="002711FB">
      <w:pPr>
        <w:pStyle w:val="af"/>
        <w:tabs>
          <w:tab w:val="left" w:pos="1080"/>
        </w:tabs>
        <w:spacing w:after="0"/>
        <w:ind w:left="0"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регламента.</w:t>
      </w:r>
    </w:p>
    <w:p w:rsidR="00441F42" w:rsidRPr="0019060C" w:rsidRDefault="003B7CE5" w:rsidP="002711FB">
      <w:pPr>
        <w:pStyle w:val="a4"/>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За 8 месяцев 20</w:t>
      </w:r>
      <w:r w:rsidR="00584519" w:rsidRPr="0019060C">
        <w:rPr>
          <w:rFonts w:ascii="Times New Roman" w:hAnsi="Times New Roman"/>
          <w:color w:val="000000" w:themeColor="text1"/>
          <w:sz w:val="28"/>
          <w:szCs w:val="28"/>
        </w:rPr>
        <w:t>20</w:t>
      </w:r>
      <w:r w:rsidR="00441F42" w:rsidRPr="0019060C">
        <w:rPr>
          <w:rFonts w:ascii="Times New Roman" w:hAnsi="Times New Roman"/>
          <w:color w:val="000000" w:themeColor="text1"/>
          <w:sz w:val="28"/>
          <w:szCs w:val="28"/>
        </w:rPr>
        <w:t xml:space="preserve"> года:</w:t>
      </w:r>
    </w:p>
    <w:p w:rsidR="00981CC2" w:rsidRPr="0019060C" w:rsidRDefault="00981CC2" w:rsidP="002711FB">
      <w:pPr>
        <w:pStyle w:val="a4"/>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 xml:space="preserve"> Количество получателей муниципальной услуги </w:t>
      </w:r>
      <w:r w:rsidR="0091471A" w:rsidRPr="0019060C">
        <w:rPr>
          <w:rFonts w:ascii="Times New Roman" w:hAnsi="Times New Roman"/>
          <w:color w:val="000000" w:themeColor="text1"/>
          <w:sz w:val="28"/>
          <w:szCs w:val="28"/>
        </w:rPr>
        <w:t>–</w:t>
      </w:r>
      <w:r w:rsidR="00584519" w:rsidRPr="0019060C">
        <w:rPr>
          <w:rFonts w:ascii="Times New Roman" w:hAnsi="Times New Roman"/>
          <w:color w:val="000000" w:themeColor="text1"/>
          <w:sz w:val="28"/>
          <w:szCs w:val="28"/>
        </w:rPr>
        <w:t>18</w:t>
      </w:r>
      <w:r w:rsidRPr="0019060C">
        <w:rPr>
          <w:rFonts w:ascii="Times New Roman" w:hAnsi="Times New Roman"/>
          <w:color w:val="000000" w:themeColor="text1"/>
          <w:sz w:val="28"/>
          <w:szCs w:val="28"/>
        </w:rPr>
        <w:t>.</w:t>
      </w:r>
    </w:p>
    <w:p w:rsidR="00981CC2" w:rsidRPr="0019060C" w:rsidRDefault="00981CC2"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Жалобы по предоставлению оказываемой муниципальной услуги не поступали.</w:t>
      </w:r>
    </w:p>
    <w:p w:rsidR="00F6098D" w:rsidRPr="00BC70E6" w:rsidRDefault="00981CC2"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В ходе проведения мониторинга не установлено проблем по предос</w:t>
      </w:r>
      <w:r w:rsidR="003E12BF" w:rsidRPr="0019060C">
        <w:rPr>
          <w:rFonts w:ascii="Times New Roman" w:hAnsi="Times New Roman"/>
          <w:color w:val="000000" w:themeColor="text1"/>
          <w:sz w:val="28"/>
          <w:szCs w:val="28"/>
        </w:rPr>
        <w:t>тавлению  муниципальной услуги.</w:t>
      </w:r>
    </w:p>
    <w:p w:rsidR="00A91B94" w:rsidRPr="00BC70E6" w:rsidRDefault="00A91B94" w:rsidP="002711FB">
      <w:pPr>
        <w:ind w:firstLine="709"/>
        <w:jc w:val="both"/>
        <w:rPr>
          <w:rFonts w:ascii="Times New Roman" w:hAnsi="Times New Roman"/>
          <w:b/>
          <w:color w:val="000000" w:themeColor="text1"/>
          <w:sz w:val="28"/>
          <w:szCs w:val="28"/>
        </w:rPr>
      </w:pPr>
    </w:p>
    <w:p w:rsidR="00981CC2" w:rsidRPr="0019060C" w:rsidRDefault="00D70752" w:rsidP="00BC70E6">
      <w:pPr>
        <w:ind w:firstLine="709"/>
        <w:jc w:val="both"/>
        <w:rPr>
          <w:rFonts w:ascii="Times New Roman" w:hAnsi="Times New Roman"/>
          <w:b/>
          <w:color w:val="000000" w:themeColor="text1"/>
          <w:sz w:val="28"/>
          <w:szCs w:val="28"/>
        </w:rPr>
      </w:pPr>
      <w:r w:rsidRPr="003822D5">
        <w:rPr>
          <w:rFonts w:ascii="Times New Roman" w:hAnsi="Times New Roman"/>
          <w:b/>
          <w:color w:val="000000" w:themeColor="text1"/>
          <w:sz w:val="28"/>
          <w:szCs w:val="28"/>
        </w:rPr>
        <w:t>4</w:t>
      </w:r>
      <w:r w:rsidR="006644DE" w:rsidRPr="003822D5">
        <w:rPr>
          <w:rFonts w:ascii="Times New Roman" w:hAnsi="Times New Roman"/>
          <w:b/>
          <w:color w:val="000000" w:themeColor="text1"/>
          <w:sz w:val="28"/>
          <w:szCs w:val="28"/>
        </w:rPr>
        <w:t>2</w:t>
      </w:r>
      <w:r w:rsidR="00A91B94" w:rsidRPr="003822D5">
        <w:rPr>
          <w:rFonts w:ascii="Times New Roman" w:hAnsi="Times New Roman"/>
          <w:b/>
          <w:color w:val="000000" w:themeColor="text1"/>
          <w:sz w:val="28"/>
          <w:szCs w:val="28"/>
        </w:rPr>
        <w:t>. Утверждение подготовленной на основании документов территориального планирования документации по планировке территории</w:t>
      </w:r>
      <w:r w:rsidR="00BC70E6" w:rsidRPr="003822D5">
        <w:rPr>
          <w:rFonts w:ascii="Times New Roman" w:hAnsi="Times New Roman"/>
          <w:b/>
          <w:color w:val="000000" w:themeColor="text1"/>
          <w:sz w:val="28"/>
          <w:szCs w:val="28"/>
        </w:rPr>
        <w:t>.</w:t>
      </w:r>
    </w:p>
    <w:p w:rsidR="00346A72" w:rsidRPr="0019060C" w:rsidRDefault="00981CC2"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 xml:space="preserve">Структурное подразделение администрации города, предоставляющее муниципальную услугу: </w:t>
      </w:r>
      <w:r w:rsidR="00346A72" w:rsidRPr="0019060C">
        <w:rPr>
          <w:rFonts w:ascii="Times New Roman" w:hAnsi="Times New Roman"/>
          <w:sz w:val="28"/>
          <w:szCs w:val="28"/>
        </w:rPr>
        <w:t>Управление градообразования и капитального строительства города Бузулука.</w:t>
      </w:r>
      <w:r w:rsidR="00346A72" w:rsidRPr="0019060C">
        <w:rPr>
          <w:rFonts w:ascii="Times New Roman" w:hAnsi="Times New Roman"/>
          <w:color w:val="000000" w:themeColor="text1"/>
          <w:sz w:val="28"/>
          <w:szCs w:val="28"/>
        </w:rPr>
        <w:t xml:space="preserve"> </w:t>
      </w:r>
    </w:p>
    <w:p w:rsidR="00F57078" w:rsidRPr="0019060C" w:rsidRDefault="0039433D"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 xml:space="preserve">Уровень качества предоставления муниципальной услуги </w:t>
      </w:r>
      <w:r w:rsidRPr="0019060C">
        <w:rPr>
          <w:rFonts w:ascii="Times New Roman" w:hAnsi="Times New Roman"/>
          <w:b/>
          <w:color w:val="000000" w:themeColor="text1"/>
          <w:sz w:val="28"/>
          <w:szCs w:val="28"/>
        </w:rPr>
        <w:t>– «</w:t>
      </w:r>
      <w:r w:rsidRPr="0019060C">
        <w:rPr>
          <w:rFonts w:ascii="Times New Roman" w:eastAsiaTheme="minorHAnsi" w:hAnsi="Times New Roman"/>
          <w:color w:val="000000" w:themeColor="text1"/>
          <w:sz w:val="28"/>
          <w:szCs w:val="28"/>
        </w:rPr>
        <w:t>хороший»   (общая сумма баллов – 48,0).</w:t>
      </w:r>
    </w:p>
    <w:p w:rsidR="00981CC2" w:rsidRPr="0019060C" w:rsidRDefault="00981CC2"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 xml:space="preserve">За </w:t>
      </w:r>
      <w:r w:rsidR="002711FB" w:rsidRPr="0019060C">
        <w:rPr>
          <w:rFonts w:ascii="Times New Roman" w:hAnsi="Times New Roman"/>
          <w:color w:val="000000" w:themeColor="text1"/>
          <w:sz w:val="28"/>
          <w:szCs w:val="28"/>
        </w:rPr>
        <w:t>8 месяцев</w:t>
      </w:r>
      <w:r w:rsidRPr="0019060C">
        <w:rPr>
          <w:rFonts w:ascii="Times New Roman" w:hAnsi="Times New Roman"/>
          <w:color w:val="000000" w:themeColor="text1"/>
          <w:sz w:val="28"/>
          <w:szCs w:val="28"/>
        </w:rPr>
        <w:t xml:space="preserve"> 20</w:t>
      </w:r>
      <w:r w:rsidR="0039433D" w:rsidRPr="0019060C">
        <w:rPr>
          <w:rFonts w:ascii="Times New Roman" w:hAnsi="Times New Roman"/>
          <w:color w:val="000000" w:themeColor="text1"/>
          <w:sz w:val="28"/>
          <w:szCs w:val="28"/>
        </w:rPr>
        <w:t>20</w:t>
      </w:r>
      <w:r w:rsidRPr="0019060C">
        <w:rPr>
          <w:rFonts w:ascii="Times New Roman" w:hAnsi="Times New Roman"/>
          <w:color w:val="000000" w:themeColor="text1"/>
          <w:sz w:val="28"/>
          <w:szCs w:val="28"/>
        </w:rPr>
        <w:t xml:space="preserve"> года выполнены задачи:</w:t>
      </w:r>
    </w:p>
    <w:p w:rsidR="0039433D" w:rsidRPr="0019060C" w:rsidRDefault="0039433D" w:rsidP="0039433D">
      <w:pPr>
        <w:ind w:firstLine="709"/>
        <w:jc w:val="both"/>
        <w:rPr>
          <w:rFonts w:ascii="Times New Roman" w:hAnsi="Times New Roman"/>
          <w:sz w:val="28"/>
          <w:szCs w:val="28"/>
        </w:rPr>
      </w:pPr>
      <w:r w:rsidRPr="0019060C">
        <w:rPr>
          <w:rFonts w:ascii="Times New Roman" w:hAnsi="Times New Roman"/>
          <w:sz w:val="28"/>
          <w:szCs w:val="28"/>
        </w:rPr>
        <w:t xml:space="preserve">- оптимизация процедур предоставления муниципальных услуг, закреплённых в административных регламентах их предоставления: </w:t>
      </w:r>
      <w:r w:rsidR="0051522B" w:rsidRPr="0019060C">
        <w:rPr>
          <w:rFonts w:ascii="Times New Roman" w:hAnsi="Times New Roman"/>
          <w:sz w:val="28"/>
          <w:szCs w:val="28"/>
        </w:rPr>
        <w:t xml:space="preserve">сохранена возможность предоставления муниципальной услуги на базе МФЦ, организации </w:t>
      </w:r>
      <w:r w:rsidR="0051522B" w:rsidRPr="0019060C">
        <w:rPr>
          <w:rFonts w:ascii="Times New Roman" w:hAnsi="Times New Roman"/>
          <w:color w:val="000000"/>
          <w:sz w:val="28"/>
          <w:szCs w:val="28"/>
        </w:rPr>
        <w:t xml:space="preserve">предварительной записи на базе МФЦ, что позволяет сократить продолжительность времени ожидания в очереди, </w:t>
      </w:r>
      <w:r w:rsidR="0051522B" w:rsidRPr="0019060C">
        <w:rPr>
          <w:rFonts w:ascii="Times New Roman" w:hAnsi="Times New Roman"/>
          <w:sz w:val="28"/>
          <w:szCs w:val="28"/>
        </w:rPr>
        <w:t xml:space="preserve">межведомственного </w:t>
      </w:r>
      <w:r w:rsidR="0051522B" w:rsidRPr="0019060C">
        <w:rPr>
          <w:rFonts w:ascii="Times New Roman" w:hAnsi="Times New Roman"/>
          <w:sz w:val="28"/>
          <w:szCs w:val="28"/>
        </w:rPr>
        <w:lastRenderedPageBreak/>
        <w:t>взаимодействия в форме электронного документа с использованием единой системы межведомственного электронного взаимодействия</w:t>
      </w:r>
      <w:r w:rsidRPr="0019060C">
        <w:rPr>
          <w:rFonts w:ascii="Times New Roman" w:hAnsi="Times New Roman"/>
          <w:color w:val="000000"/>
          <w:sz w:val="28"/>
          <w:szCs w:val="28"/>
        </w:rPr>
        <w:t>;</w:t>
      </w:r>
    </w:p>
    <w:p w:rsidR="0039433D" w:rsidRPr="0019060C" w:rsidRDefault="0039433D" w:rsidP="0039433D">
      <w:pPr>
        <w:ind w:firstLine="709"/>
        <w:jc w:val="both"/>
        <w:rPr>
          <w:rFonts w:ascii="Times New Roman" w:hAnsi="Times New Roman"/>
          <w:sz w:val="28"/>
          <w:szCs w:val="28"/>
        </w:rPr>
      </w:pPr>
      <w:r w:rsidRPr="0019060C">
        <w:rPr>
          <w:rFonts w:ascii="Times New Roman" w:hAnsi="Times New Roman"/>
          <w:sz w:val="28"/>
          <w:szCs w:val="28"/>
        </w:rPr>
        <w:t xml:space="preserve">- улучшение условий предоставления муниципальных услуг: удобство месторасположения здания МФЦ, </w:t>
      </w:r>
      <w:r w:rsidRPr="0019060C">
        <w:rPr>
          <w:rFonts w:ascii="Times New Roman" w:hAnsi="Times New Roman"/>
          <w:color w:val="000000"/>
          <w:sz w:val="28"/>
          <w:szCs w:val="28"/>
        </w:rPr>
        <w:t>организация комфортных условий предоставления муниципальной услуги на базе МФЦ с установленным графиком приема заявителей без перерывов на обед;</w:t>
      </w:r>
    </w:p>
    <w:p w:rsidR="0039433D" w:rsidRPr="0019060C" w:rsidRDefault="0039433D" w:rsidP="0039433D">
      <w:pPr>
        <w:ind w:firstLine="709"/>
        <w:jc w:val="both"/>
        <w:rPr>
          <w:rFonts w:ascii="Times New Roman" w:hAnsi="Times New Roman"/>
          <w:sz w:val="28"/>
          <w:szCs w:val="28"/>
        </w:rPr>
      </w:pPr>
      <w:r w:rsidRPr="0019060C">
        <w:rPr>
          <w:rFonts w:ascii="Times New Roman" w:hAnsi="Times New Roman"/>
          <w:sz w:val="28"/>
          <w:szCs w:val="28"/>
        </w:rPr>
        <w:t>- совершенствование административных регламентов предоставления муниципальных услуг с целью повышения качества их предоставления: на регулярной основе анализируется соответствие административного регламента предоставления данной муниципальной услуги требованиям действующего законодательства и, при необходимости, вносятся изменения;</w:t>
      </w:r>
    </w:p>
    <w:p w:rsidR="00981CC2" w:rsidRPr="0019060C" w:rsidRDefault="0039433D" w:rsidP="0039433D">
      <w:pPr>
        <w:ind w:firstLine="709"/>
        <w:jc w:val="both"/>
        <w:rPr>
          <w:rFonts w:ascii="Times New Roman" w:hAnsi="Times New Roman"/>
          <w:color w:val="000000" w:themeColor="text1"/>
          <w:sz w:val="28"/>
          <w:szCs w:val="28"/>
        </w:rPr>
      </w:pPr>
      <w:r w:rsidRPr="0019060C">
        <w:rPr>
          <w:rFonts w:ascii="Times New Roman" w:hAnsi="Times New Roman"/>
          <w:sz w:val="28"/>
          <w:szCs w:val="28"/>
        </w:rPr>
        <w:t xml:space="preserve">- повышение степени открытости информации об уровне качества предоставления муниципальных услуг: возможность получения </w:t>
      </w:r>
      <w:r w:rsidRPr="0019060C">
        <w:rPr>
          <w:rStyle w:val="21"/>
          <w:sz w:val="28"/>
          <w:szCs w:val="28"/>
        </w:rPr>
        <w:t xml:space="preserve"> информации на официальном сайте администрации города Бузулука, информационных стендах, о предоставляемых муниципальных услугах, в том числе оказываемых  на базе МФЦ</w:t>
      </w:r>
      <w:r w:rsidRPr="0019060C">
        <w:rPr>
          <w:rFonts w:ascii="Times New Roman" w:hAnsi="Times New Roman"/>
          <w:sz w:val="28"/>
          <w:szCs w:val="28"/>
        </w:rPr>
        <w:t>.</w:t>
      </w:r>
    </w:p>
    <w:p w:rsidR="00981CC2" w:rsidRPr="0019060C" w:rsidRDefault="0039433D" w:rsidP="002711FB">
      <w:pPr>
        <w:ind w:firstLine="709"/>
        <w:jc w:val="both"/>
        <w:rPr>
          <w:rFonts w:ascii="Times New Roman" w:hAnsi="Times New Roman"/>
          <w:b/>
          <w:color w:val="000000" w:themeColor="text1"/>
          <w:sz w:val="28"/>
          <w:szCs w:val="28"/>
        </w:rPr>
      </w:pPr>
      <w:r w:rsidRPr="0019060C">
        <w:rPr>
          <w:rFonts w:ascii="Times New Roman" w:hAnsi="Times New Roman"/>
          <w:color w:val="000000" w:themeColor="text1"/>
          <w:sz w:val="28"/>
          <w:szCs w:val="28"/>
        </w:rPr>
        <w:t>У</w:t>
      </w:r>
      <w:r w:rsidR="00981CC2" w:rsidRPr="0019060C">
        <w:rPr>
          <w:rFonts w:ascii="Times New Roman" w:hAnsi="Times New Roman"/>
          <w:color w:val="000000" w:themeColor="text1"/>
          <w:sz w:val="28"/>
          <w:szCs w:val="28"/>
        </w:rPr>
        <w:t xml:space="preserve">слуга предоставляется гражданам на основании административного регламента предоставления муниципальной услуги «Утверждение подготовленной на основании документов территориального планирования документации по планировке территории», утвержденного постановлением администрации города Бузулука от </w:t>
      </w:r>
      <w:r w:rsidR="00346A72" w:rsidRPr="0019060C">
        <w:rPr>
          <w:rFonts w:ascii="Times New Roman" w:hAnsi="Times New Roman"/>
          <w:sz w:val="28"/>
          <w:szCs w:val="28"/>
        </w:rPr>
        <w:t>29.06.2018 № 1079-п</w:t>
      </w:r>
      <w:r w:rsidR="00981CC2" w:rsidRPr="0019060C">
        <w:rPr>
          <w:rFonts w:ascii="Times New Roman" w:hAnsi="Times New Roman"/>
          <w:color w:val="000000" w:themeColor="text1"/>
          <w:sz w:val="28"/>
          <w:szCs w:val="28"/>
        </w:rPr>
        <w:t>.</w:t>
      </w:r>
    </w:p>
    <w:p w:rsidR="00981CC2" w:rsidRPr="0019060C" w:rsidRDefault="00981CC2" w:rsidP="002711FB">
      <w:pPr>
        <w:pStyle w:val="a4"/>
        <w:ind w:firstLine="709"/>
        <w:jc w:val="both"/>
        <w:rPr>
          <w:rFonts w:ascii="Times New Roman" w:hAnsi="Times New Roman"/>
          <w:color w:val="000000" w:themeColor="text1"/>
          <w:sz w:val="28"/>
          <w:szCs w:val="28"/>
          <w:u w:val="single"/>
        </w:rPr>
      </w:pPr>
      <w:r w:rsidRPr="0019060C">
        <w:rPr>
          <w:rFonts w:ascii="Times New Roman" w:hAnsi="Times New Roman"/>
          <w:color w:val="000000" w:themeColor="text1"/>
          <w:sz w:val="28"/>
          <w:szCs w:val="28"/>
        </w:rPr>
        <w:t>Требования административного регламента к порядку и срокам предоставления муниципальной услуги соблюдаются.</w:t>
      </w:r>
    </w:p>
    <w:p w:rsidR="00981CC2" w:rsidRPr="0019060C" w:rsidRDefault="00981CC2" w:rsidP="002711FB">
      <w:pPr>
        <w:pStyle w:val="af"/>
        <w:tabs>
          <w:tab w:val="left" w:pos="1080"/>
        </w:tabs>
        <w:spacing w:after="0"/>
        <w:ind w:left="0"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регламента.</w:t>
      </w:r>
    </w:p>
    <w:p w:rsidR="00441F42" w:rsidRPr="0019060C" w:rsidRDefault="003B7CE5" w:rsidP="002711FB">
      <w:pPr>
        <w:pStyle w:val="a4"/>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За 8 месяцев 20</w:t>
      </w:r>
      <w:r w:rsidR="003822D5">
        <w:rPr>
          <w:rFonts w:ascii="Times New Roman" w:hAnsi="Times New Roman"/>
          <w:color w:val="000000" w:themeColor="text1"/>
          <w:sz w:val="28"/>
          <w:szCs w:val="28"/>
        </w:rPr>
        <w:t>20</w:t>
      </w:r>
      <w:r w:rsidR="00441F42" w:rsidRPr="0019060C">
        <w:rPr>
          <w:rFonts w:ascii="Times New Roman" w:hAnsi="Times New Roman"/>
          <w:color w:val="000000" w:themeColor="text1"/>
          <w:sz w:val="28"/>
          <w:szCs w:val="28"/>
        </w:rPr>
        <w:t xml:space="preserve"> года:</w:t>
      </w:r>
    </w:p>
    <w:p w:rsidR="00981CC2" w:rsidRPr="0019060C" w:rsidRDefault="00981CC2" w:rsidP="002711FB">
      <w:pPr>
        <w:pStyle w:val="a4"/>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 xml:space="preserve"> Количество получателей муниципальной услуги – </w:t>
      </w:r>
      <w:r w:rsidR="0039433D" w:rsidRPr="0019060C">
        <w:rPr>
          <w:rFonts w:ascii="Times New Roman" w:hAnsi="Times New Roman"/>
          <w:color w:val="000000" w:themeColor="text1"/>
          <w:sz w:val="28"/>
          <w:szCs w:val="28"/>
        </w:rPr>
        <w:t>2</w:t>
      </w:r>
      <w:r w:rsidRPr="0019060C">
        <w:rPr>
          <w:rFonts w:ascii="Times New Roman" w:hAnsi="Times New Roman"/>
          <w:color w:val="000000" w:themeColor="text1"/>
          <w:sz w:val="28"/>
          <w:szCs w:val="28"/>
        </w:rPr>
        <w:t xml:space="preserve"> .</w:t>
      </w:r>
    </w:p>
    <w:p w:rsidR="00981CC2" w:rsidRPr="0019060C" w:rsidRDefault="00981CC2"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Жалобы по предоставлению оказываемой муниципальной услуги не поступали.</w:t>
      </w:r>
    </w:p>
    <w:p w:rsidR="00981CC2" w:rsidRPr="0019060C" w:rsidRDefault="00981CC2"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В ходе проведения мониторинга не установлено проблем по предоставлению  муниципальной услуги.</w:t>
      </w:r>
    </w:p>
    <w:p w:rsidR="00A91B94" w:rsidRPr="0019060C" w:rsidRDefault="00A91B94" w:rsidP="002711FB">
      <w:pPr>
        <w:jc w:val="both"/>
        <w:rPr>
          <w:rFonts w:ascii="Times New Roman" w:hAnsi="Times New Roman"/>
          <w:b/>
          <w:color w:val="000000" w:themeColor="text1"/>
          <w:sz w:val="28"/>
          <w:szCs w:val="28"/>
        </w:rPr>
      </w:pPr>
    </w:p>
    <w:p w:rsidR="00191298" w:rsidRPr="0019060C" w:rsidRDefault="00286BF2" w:rsidP="00BC70E6">
      <w:pPr>
        <w:ind w:firstLine="709"/>
        <w:jc w:val="both"/>
        <w:rPr>
          <w:rFonts w:ascii="Times New Roman" w:hAnsi="Times New Roman"/>
          <w:color w:val="000000" w:themeColor="text1"/>
          <w:sz w:val="28"/>
          <w:szCs w:val="28"/>
        </w:rPr>
      </w:pPr>
      <w:r w:rsidRPr="0019060C">
        <w:rPr>
          <w:rFonts w:ascii="Times New Roman" w:hAnsi="Times New Roman"/>
          <w:b/>
          <w:color w:val="000000" w:themeColor="text1"/>
          <w:sz w:val="28"/>
          <w:szCs w:val="28"/>
        </w:rPr>
        <w:t>4</w:t>
      </w:r>
      <w:r w:rsidR="00381D4C" w:rsidRPr="0019060C">
        <w:rPr>
          <w:rFonts w:ascii="Times New Roman" w:hAnsi="Times New Roman"/>
          <w:b/>
          <w:color w:val="000000" w:themeColor="text1"/>
          <w:sz w:val="28"/>
          <w:szCs w:val="28"/>
        </w:rPr>
        <w:t>3</w:t>
      </w:r>
      <w:r w:rsidRPr="0019060C">
        <w:rPr>
          <w:rFonts w:ascii="Times New Roman" w:hAnsi="Times New Roman"/>
          <w:b/>
          <w:color w:val="000000" w:themeColor="text1"/>
          <w:sz w:val="28"/>
          <w:szCs w:val="28"/>
        </w:rPr>
        <w:t>. Назначение и выплата пенсии за выс</w:t>
      </w:r>
      <w:r w:rsidR="00191298" w:rsidRPr="0019060C">
        <w:rPr>
          <w:rFonts w:ascii="Times New Roman" w:hAnsi="Times New Roman"/>
          <w:b/>
          <w:color w:val="000000" w:themeColor="text1"/>
          <w:sz w:val="28"/>
          <w:szCs w:val="28"/>
        </w:rPr>
        <w:t>лугу лет муниципальным служащим</w:t>
      </w:r>
      <w:r w:rsidR="00BC70E6" w:rsidRPr="0019060C">
        <w:rPr>
          <w:rFonts w:ascii="Times New Roman" w:hAnsi="Times New Roman"/>
          <w:b/>
          <w:color w:val="000000" w:themeColor="text1"/>
          <w:sz w:val="28"/>
          <w:szCs w:val="28"/>
        </w:rPr>
        <w:t>.</w:t>
      </w:r>
    </w:p>
    <w:p w:rsidR="00191298" w:rsidRPr="0019060C" w:rsidRDefault="00191298"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 xml:space="preserve">Структурное подразделение администрации города, предоставляющее муниципальную услугу: </w:t>
      </w:r>
      <w:r w:rsidR="00CA0E8D" w:rsidRPr="0019060C">
        <w:rPr>
          <w:rFonts w:ascii="Times New Roman" w:eastAsiaTheme="minorHAnsi" w:hAnsi="Times New Roman"/>
          <w:color w:val="000000" w:themeColor="text1"/>
          <w:sz w:val="28"/>
          <w:szCs w:val="28"/>
        </w:rPr>
        <w:t>Администрация города Бузулука</w:t>
      </w:r>
      <w:r w:rsidRPr="0019060C">
        <w:rPr>
          <w:rFonts w:ascii="Times New Roman" w:eastAsiaTheme="minorHAnsi" w:hAnsi="Times New Roman"/>
          <w:color w:val="000000" w:themeColor="text1"/>
          <w:sz w:val="28"/>
          <w:szCs w:val="28"/>
        </w:rPr>
        <w:t>.</w:t>
      </w:r>
    </w:p>
    <w:p w:rsidR="00CA0E8D" w:rsidRPr="0019060C" w:rsidRDefault="00CA0E8D" w:rsidP="002711FB">
      <w:pPr>
        <w:autoSpaceDE w:val="0"/>
        <w:autoSpaceDN w:val="0"/>
        <w:adjustRightInd w:val="0"/>
        <w:ind w:firstLine="709"/>
        <w:jc w:val="both"/>
        <w:rPr>
          <w:rFonts w:ascii="Times New Roman" w:eastAsiaTheme="minorHAnsi" w:hAnsi="Times New Roman"/>
          <w:color w:val="000000" w:themeColor="text1"/>
          <w:sz w:val="28"/>
          <w:szCs w:val="28"/>
        </w:rPr>
      </w:pPr>
      <w:r w:rsidRPr="0019060C">
        <w:rPr>
          <w:rFonts w:ascii="Times New Roman" w:hAnsi="Times New Roman"/>
          <w:color w:val="000000" w:themeColor="text1"/>
          <w:sz w:val="28"/>
          <w:szCs w:val="28"/>
        </w:rPr>
        <w:t xml:space="preserve">Уровень качества предоставления муниципальной услуги </w:t>
      </w:r>
      <w:r w:rsidRPr="0019060C">
        <w:rPr>
          <w:rFonts w:ascii="Times New Roman" w:hAnsi="Times New Roman"/>
          <w:b/>
          <w:color w:val="000000" w:themeColor="text1"/>
          <w:sz w:val="28"/>
          <w:szCs w:val="28"/>
        </w:rPr>
        <w:t>– «</w:t>
      </w:r>
      <w:r w:rsidRPr="0019060C">
        <w:rPr>
          <w:rFonts w:ascii="Times New Roman" w:eastAsiaTheme="minorHAnsi" w:hAnsi="Times New Roman"/>
          <w:color w:val="000000" w:themeColor="text1"/>
          <w:sz w:val="28"/>
          <w:szCs w:val="28"/>
        </w:rPr>
        <w:t xml:space="preserve">хороший»   (общая сумма баллов – </w:t>
      </w:r>
      <w:r w:rsidR="006F278D" w:rsidRPr="0019060C">
        <w:rPr>
          <w:rFonts w:ascii="Times New Roman" w:eastAsiaTheme="minorHAnsi" w:hAnsi="Times New Roman"/>
          <w:color w:val="000000" w:themeColor="text1"/>
          <w:sz w:val="28"/>
          <w:szCs w:val="28"/>
        </w:rPr>
        <w:t>50</w:t>
      </w:r>
      <w:r w:rsidRPr="0019060C">
        <w:rPr>
          <w:rFonts w:ascii="Times New Roman" w:eastAsiaTheme="minorHAnsi" w:hAnsi="Times New Roman"/>
          <w:color w:val="000000" w:themeColor="text1"/>
          <w:sz w:val="28"/>
          <w:szCs w:val="28"/>
        </w:rPr>
        <w:t xml:space="preserve">). </w:t>
      </w:r>
    </w:p>
    <w:p w:rsidR="00191298" w:rsidRPr="0019060C" w:rsidRDefault="00191298" w:rsidP="002711FB">
      <w:pPr>
        <w:ind w:firstLine="709"/>
        <w:jc w:val="both"/>
        <w:rPr>
          <w:rFonts w:ascii="Times New Roman" w:hAnsi="Times New Roman"/>
          <w:sz w:val="28"/>
          <w:szCs w:val="28"/>
        </w:rPr>
      </w:pPr>
      <w:r w:rsidRPr="0019060C">
        <w:rPr>
          <w:rFonts w:ascii="Times New Roman" w:hAnsi="Times New Roman"/>
          <w:sz w:val="28"/>
          <w:szCs w:val="28"/>
        </w:rPr>
        <w:t xml:space="preserve">Услуга предоставляется гражданам на основании административного регламента предоставления муниципальной услуги </w:t>
      </w:r>
      <w:r w:rsidRPr="0019060C">
        <w:rPr>
          <w:rFonts w:ascii="Times New Roman" w:hAnsi="Times New Roman"/>
          <w:color w:val="000000"/>
          <w:sz w:val="28"/>
          <w:szCs w:val="28"/>
        </w:rPr>
        <w:t xml:space="preserve"> «</w:t>
      </w:r>
      <w:r w:rsidRPr="0019060C">
        <w:rPr>
          <w:rFonts w:ascii="Times New Roman" w:hAnsi="Times New Roman"/>
          <w:color w:val="000000" w:themeColor="text1"/>
          <w:sz w:val="28"/>
          <w:szCs w:val="28"/>
        </w:rPr>
        <w:t>Назначение и выплата пенсии за выслугу лет муниципальным служащим</w:t>
      </w:r>
      <w:r w:rsidRPr="0019060C">
        <w:rPr>
          <w:rFonts w:ascii="Times New Roman" w:hAnsi="Times New Roman"/>
          <w:sz w:val="28"/>
          <w:szCs w:val="28"/>
        </w:rPr>
        <w:t xml:space="preserve">», утвержденного постановлением администрации города Бузулука от 28.03.2012 № 324-п. </w:t>
      </w:r>
    </w:p>
    <w:p w:rsidR="00886C25" w:rsidRPr="0019060C" w:rsidRDefault="00886C25" w:rsidP="002711FB">
      <w:pPr>
        <w:pStyle w:val="a4"/>
        <w:ind w:firstLine="709"/>
        <w:jc w:val="both"/>
        <w:rPr>
          <w:rFonts w:ascii="Times New Roman" w:hAnsi="Times New Roman"/>
          <w:color w:val="000000" w:themeColor="text1"/>
          <w:sz w:val="28"/>
          <w:szCs w:val="28"/>
          <w:u w:val="single"/>
        </w:rPr>
      </w:pPr>
      <w:r w:rsidRPr="0019060C">
        <w:rPr>
          <w:rFonts w:ascii="Times New Roman" w:hAnsi="Times New Roman"/>
          <w:color w:val="000000" w:themeColor="text1"/>
          <w:sz w:val="28"/>
          <w:szCs w:val="28"/>
        </w:rPr>
        <w:lastRenderedPageBreak/>
        <w:t>Требования административного регламента к порядку и срокам предоставления муниципальной услуги соблюдаются.</w:t>
      </w:r>
    </w:p>
    <w:p w:rsidR="00886C25" w:rsidRPr="0019060C" w:rsidRDefault="00886C25" w:rsidP="002711FB">
      <w:pPr>
        <w:pStyle w:val="af"/>
        <w:tabs>
          <w:tab w:val="left" w:pos="1080"/>
        </w:tabs>
        <w:spacing w:after="0"/>
        <w:ind w:left="0"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регламента.</w:t>
      </w:r>
    </w:p>
    <w:p w:rsidR="00886C25" w:rsidRPr="0019060C" w:rsidRDefault="00886C25" w:rsidP="002711FB">
      <w:pPr>
        <w:pStyle w:val="a4"/>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За 8 месяцев 20</w:t>
      </w:r>
      <w:r w:rsidR="00227791" w:rsidRPr="0019060C">
        <w:rPr>
          <w:rFonts w:ascii="Times New Roman" w:hAnsi="Times New Roman"/>
          <w:color w:val="000000" w:themeColor="text1"/>
          <w:sz w:val="28"/>
          <w:szCs w:val="28"/>
        </w:rPr>
        <w:t>20</w:t>
      </w:r>
      <w:r w:rsidRPr="0019060C">
        <w:rPr>
          <w:rFonts w:ascii="Times New Roman" w:hAnsi="Times New Roman"/>
          <w:color w:val="000000" w:themeColor="text1"/>
          <w:sz w:val="28"/>
          <w:szCs w:val="28"/>
        </w:rPr>
        <w:t xml:space="preserve"> года:</w:t>
      </w:r>
    </w:p>
    <w:p w:rsidR="00886C25" w:rsidRPr="0019060C" w:rsidRDefault="006F278D" w:rsidP="002711FB">
      <w:pPr>
        <w:pStyle w:val="a4"/>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Среднее к</w:t>
      </w:r>
      <w:r w:rsidR="00886C25" w:rsidRPr="0019060C">
        <w:rPr>
          <w:rFonts w:ascii="Times New Roman" w:hAnsi="Times New Roman"/>
          <w:color w:val="000000" w:themeColor="text1"/>
          <w:sz w:val="28"/>
          <w:szCs w:val="28"/>
        </w:rPr>
        <w:t>оличество получателей муниципальной услуги –</w:t>
      </w:r>
      <w:r w:rsidRPr="0019060C">
        <w:rPr>
          <w:rFonts w:ascii="Times New Roman" w:hAnsi="Times New Roman"/>
          <w:color w:val="000000" w:themeColor="text1"/>
          <w:sz w:val="28"/>
          <w:szCs w:val="28"/>
        </w:rPr>
        <w:t>3</w:t>
      </w:r>
      <w:r w:rsidR="00227791" w:rsidRPr="0019060C">
        <w:rPr>
          <w:rFonts w:ascii="Times New Roman" w:hAnsi="Times New Roman"/>
          <w:color w:val="000000" w:themeColor="text1"/>
          <w:sz w:val="28"/>
          <w:szCs w:val="28"/>
        </w:rPr>
        <w:t>5</w:t>
      </w:r>
      <w:r w:rsidR="00886C25" w:rsidRPr="0019060C">
        <w:rPr>
          <w:rFonts w:ascii="Times New Roman" w:hAnsi="Times New Roman"/>
          <w:color w:val="000000" w:themeColor="text1"/>
          <w:sz w:val="28"/>
          <w:szCs w:val="28"/>
        </w:rPr>
        <w:t>.</w:t>
      </w:r>
    </w:p>
    <w:p w:rsidR="006F278D" w:rsidRPr="0019060C" w:rsidRDefault="006F278D" w:rsidP="002711FB">
      <w:pPr>
        <w:pStyle w:val="a4"/>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Количество выплат пен</w:t>
      </w:r>
      <w:r w:rsidR="008E33A0" w:rsidRPr="0019060C">
        <w:rPr>
          <w:rFonts w:ascii="Times New Roman" w:hAnsi="Times New Roman"/>
          <w:color w:val="000000" w:themeColor="text1"/>
          <w:sz w:val="28"/>
          <w:szCs w:val="28"/>
        </w:rPr>
        <w:t>сий по муниципальной услуге - 2</w:t>
      </w:r>
      <w:r w:rsidR="00227791" w:rsidRPr="0019060C">
        <w:rPr>
          <w:rFonts w:ascii="Times New Roman" w:hAnsi="Times New Roman"/>
          <w:color w:val="000000" w:themeColor="text1"/>
          <w:sz w:val="28"/>
          <w:szCs w:val="28"/>
        </w:rPr>
        <w:t>8</w:t>
      </w:r>
      <w:r w:rsidR="008E33A0" w:rsidRPr="0019060C">
        <w:rPr>
          <w:rFonts w:ascii="Times New Roman" w:hAnsi="Times New Roman"/>
          <w:color w:val="000000" w:themeColor="text1"/>
          <w:sz w:val="28"/>
          <w:szCs w:val="28"/>
        </w:rPr>
        <w:t>1</w:t>
      </w:r>
      <w:r w:rsidRPr="0019060C">
        <w:rPr>
          <w:rFonts w:ascii="Times New Roman" w:hAnsi="Times New Roman"/>
          <w:color w:val="000000" w:themeColor="text1"/>
          <w:sz w:val="28"/>
          <w:szCs w:val="28"/>
        </w:rPr>
        <w:t>.</w:t>
      </w:r>
    </w:p>
    <w:p w:rsidR="00886C25" w:rsidRPr="0019060C" w:rsidRDefault="00886C25"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Жалобы по предоставлению оказываемой муниципальной услуги не поступали.</w:t>
      </w:r>
    </w:p>
    <w:p w:rsidR="00886C25" w:rsidRPr="0019060C" w:rsidRDefault="00886C25"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В ходе проведения мониторинга не установлено проблем по предоставлению  муниципальной услуги.</w:t>
      </w:r>
    </w:p>
    <w:p w:rsidR="00885298" w:rsidRPr="0019060C" w:rsidRDefault="00885298" w:rsidP="002711FB">
      <w:pPr>
        <w:jc w:val="both"/>
        <w:rPr>
          <w:rFonts w:ascii="Times New Roman" w:hAnsi="Times New Roman"/>
          <w:b/>
          <w:color w:val="000000" w:themeColor="text1"/>
          <w:sz w:val="28"/>
          <w:szCs w:val="28"/>
        </w:rPr>
      </w:pPr>
    </w:p>
    <w:p w:rsidR="002711FB" w:rsidRPr="0019060C" w:rsidRDefault="00885298" w:rsidP="00BC70E6">
      <w:pPr>
        <w:ind w:firstLine="709"/>
        <w:jc w:val="both"/>
        <w:rPr>
          <w:rFonts w:ascii="Times New Roman" w:hAnsi="Times New Roman"/>
          <w:b/>
          <w:color w:val="000000" w:themeColor="text1"/>
          <w:sz w:val="28"/>
          <w:szCs w:val="28"/>
        </w:rPr>
      </w:pPr>
      <w:r w:rsidRPr="0019060C">
        <w:rPr>
          <w:rFonts w:ascii="Times New Roman" w:hAnsi="Times New Roman"/>
          <w:b/>
          <w:color w:val="000000" w:themeColor="text1"/>
          <w:sz w:val="28"/>
          <w:szCs w:val="28"/>
        </w:rPr>
        <w:t xml:space="preserve"> 4</w:t>
      </w:r>
      <w:r w:rsidR="00CA0E8D" w:rsidRPr="0019060C">
        <w:rPr>
          <w:rFonts w:ascii="Times New Roman" w:hAnsi="Times New Roman"/>
          <w:b/>
          <w:color w:val="000000" w:themeColor="text1"/>
          <w:sz w:val="28"/>
          <w:szCs w:val="28"/>
        </w:rPr>
        <w:t>4</w:t>
      </w:r>
      <w:r w:rsidRPr="0019060C">
        <w:rPr>
          <w:rFonts w:ascii="Times New Roman" w:hAnsi="Times New Roman"/>
          <w:b/>
          <w:color w:val="000000" w:themeColor="text1"/>
          <w:sz w:val="28"/>
          <w:szCs w:val="28"/>
        </w:rPr>
        <w:t xml:space="preserve">. Выдача </w:t>
      </w:r>
      <w:r w:rsidR="00A34761" w:rsidRPr="0019060C">
        <w:rPr>
          <w:rFonts w:ascii="Times New Roman" w:hAnsi="Times New Roman"/>
          <w:b/>
          <w:color w:val="000000" w:themeColor="text1"/>
          <w:sz w:val="28"/>
          <w:szCs w:val="28"/>
        </w:rPr>
        <w:t>справок о регистрации</w:t>
      </w:r>
      <w:r w:rsidR="00BC70E6" w:rsidRPr="0019060C">
        <w:rPr>
          <w:rFonts w:ascii="Times New Roman" w:hAnsi="Times New Roman"/>
          <w:b/>
          <w:color w:val="000000" w:themeColor="text1"/>
          <w:sz w:val="28"/>
          <w:szCs w:val="28"/>
        </w:rPr>
        <w:t>.</w:t>
      </w:r>
    </w:p>
    <w:p w:rsidR="00286BF2" w:rsidRPr="0019060C" w:rsidRDefault="00286BF2"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 xml:space="preserve">Структурное подразделение администрации города, предоставляющее муниципальную услугу: </w:t>
      </w:r>
      <w:r w:rsidRPr="0019060C">
        <w:rPr>
          <w:rFonts w:ascii="Times New Roman" w:eastAsiaTheme="minorHAnsi" w:hAnsi="Times New Roman"/>
          <w:color w:val="000000" w:themeColor="text1"/>
          <w:sz w:val="28"/>
          <w:szCs w:val="28"/>
        </w:rPr>
        <w:t>Управлени</w:t>
      </w:r>
      <w:r w:rsidR="00A34761" w:rsidRPr="0019060C">
        <w:rPr>
          <w:rFonts w:ascii="Times New Roman" w:eastAsiaTheme="minorHAnsi" w:hAnsi="Times New Roman"/>
          <w:color w:val="000000" w:themeColor="text1"/>
          <w:sz w:val="28"/>
          <w:szCs w:val="28"/>
        </w:rPr>
        <w:t>е</w:t>
      </w:r>
      <w:r w:rsidRPr="0019060C">
        <w:rPr>
          <w:rFonts w:ascii="Times New Roman" w:eastAsiaTheme="minorHAnsi" w:hAnsi="Times New Roman"/>
          <w:color w:val="000000" w:themeColor="text1"/>
          <w:sz w:val="28"/>
          <w:szCs w:val="28"/>
        </w:rPr>
        <w:t xml:space="preserve"> внутренней по</w:t>
      </w:r>
      <w:r w:rsidR="0096740C" w:rsidRPr="0019060C">
        <w:rPr>
          <w:rFonts w:ascii="Times New Roman" w:eastAsiaTheme="minorHAnsi" w:hAnsi="Times New Roman"/>
          <w:color w:val="000000" w:themeColor="text1"/>
          <w:sz w:val="28"/>
          <w:szCs w:val="28"/>
        </w:rPr>
        <w:t>литики</w:t>
      </w:r>
      <w:r w:rsidR="00A34761" w:rsidRPr="0019060C">
        <w:rPr>
          <w:rFonts w:ascii="Times New Roman" w:eastAsiaTheme="minorHAnsi" w:hAnsi="Times New Roman"/>
          <w:color w:val="000000" w:themeColor="text1"/>
          <w:sz w:val="28"/>
          <w:szCs w:val="28"/>
        </w:rPr>
        <w:t xml:space="preserve"> администрации города Бузулука</w:t>
      </w:r>
      <w:r w:rsidR="0096740C" w:rsidRPr="0019060C">
        <w:rPr>
          <w:rFonts w:ascii="Times New Roman" w:eastAsiaTheme="minorHAnsi" w:hAnsi="Times New Roman"/>
          <w:color w:val="000000" w:themeColor="text1"/>
          <w:sz w:val="28"/>
          <w:szCs w:val="28"/>
        </w:rPr>
        <w:t xml:space="preserve"> и М</w:t>
      </w:r>
      <w:r w:rsidR="008E33A0" w:rsidRPr="0019060C">
        <w:rPr>
          <w:rFonts w:ascii="Times New Roman" w:eastAsiaTheme="minorHAnsi" w:hAnsi="Times New Roman"/>
          <w:color w:val="000000" w:themeColor="text1"/>
          <w:sz w:val="28"/>
          <w:szCs w:val="28"/>
        </w:rPr>
        <w:t>АУ</w:t>
      </w:r>
      <w:r w:rsidR="0096740C" w:rsidRPr="0019060C">
        <w:rPr>
          <w:rFonts w:ascii="Times New Roman" w:eastAsiaTheme="minorHAnsi" w:hAnsi="Times New Roman"/>
          <w:color w:val="000000" w:themeColor="text1"/>
          <w:sz w:val="28"/>
          <w:szCs w:val="28"/>
        </w:rPr>
        <w:t xml:space="preserve"> г. Бузулука «МФЦ»</w:t>
      </w:r>
      <w:r w:rsidRPr="0019060C">
        <w:rPr>
          <w:rFonts w:ascii="Times New Roman" w:eastAsiaTheme="minorHAnsi" w:hAnsi="Times New Roman"/>
          <w:color w:val="000000" w:themeColor="text1"/>
          <w:sz w:val="28"/>
          <w:szCs w:val="28"/>
        </w:rPr>
        <w:t>.</w:t>
      </w:r>
    </w:p>
    <w:p w:rsidR="00286BF2" w:rsidRPr="0019060C" w:rsidRDefault="00286BF2" w:rsidP="002711FB">
      <w:pPr>
        <w:autoSpaceDE w:val="0"/>
        <w:autoSpaceDN w:val="0"/>
        <w:adjustRightInd w:val="0"/>
        <w:ind w:firstLine="709"/>
        <w:jc w:val="both"/>
        <w:rPr>
          <w:rFonts w:ascii="Times New Roman" w:eastAsiaTheme="minorHAnsi" w:hAnsi="Times New Roman"/>
          <w:color w:val="000000" w:themeColor="text1"/>
          <w:sz w:val="28"/>
          <w:szCs w:val="28"/>
        </w:rPr>
      </w:pPr>
      <w:r w:rsidRPr="0019060C">
        <w:rPr>
          <w:rFonts w:ascii="Times New Roman" w:hAnsi="Times New Roman"/>
          <w:color w:val="000000" w:themeColor="text1"/>
          <w:sz w:val="28"/>
          <w:szCs w:val="28"/>
        </w:rPr>
        <w:t xml:space="preserve">Уровень качества предоставления муниципальной услуги </w:t>
      </w:r>
      <w:r w:rsidRPr="0019060C">
        <w:rPr>
          <w:rFonts w:ascii="Times New Roman" w:hAnsi="Times New Roman"/>
          <w:b/>
          <w:color w:val="000000" w:themeColor="text1"/>
          <w:sz w:val="28"/>
          <w:szCs w:val="28"/>
        </w:rPr>
        <w:t>– «</w:t>
      </w:r>
      <w:r w:rsidRPr="0019060C">
        <w:rPr>
          <w:rFonts w:ascii="Times New Roman" w:eastAsiaTheme="minorHAnsi" w:hAnsi="Times New Roman"/>
          <w:color w:val="000000" w:themeColor="text1"/>
          <w:sz w:val="28"/>
          <w:szCs w:val="28"/>
        </w:rPr>
        <w:t xml:space="preserve">хороший»   (общая сумма баллов – </w:t>
      </w:r>
      <w:r w:rsidR="0096740C" w:rsidRPr="0019060C">
        <w:rPr>
          <w:rFonts w:ascii="Times New Roman" w:eastAsiaTheme="minorHAnsi" w:hAnsi="Times New Roman"/>
          <w:color w:val="000000" w:themeColor="text1"/>
          <w:sz w:val="28"/>
          <w:szCs w:val="28"/>
        </w:rPr>
        <w:t>49</w:t>
      </w:r>
      <w:r w:rsidRPr="0019060C">
        <w:rPr>
          <w:rFonts w:ascii="Times New Roman" w:eastAsiaTheme="minorHAnsi" w:hAnsi="Times New Roman"/>
          <w:color w:val="000000" w:themeColor="text1"/>
          <w:sz w:val="28"/>
          <w:szCs w:val="28"/>
        </w:rPr>
        <w:t xml:space="preserve">). </w:t>
      </w:r>
    </w:p>
    <w:p w:rsidR="00286BF2" w:rsidRPr="0019060C" w:rsidRDefault="00286BF2"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 xml:space="preserve">За </w:t>
      </w:r>
      <w:r w:rsidR="0096740C" w:rsidRPr="0019060C">
        <w:rPr>
          <w:rFonts w:ascii="Times New Roman" w:hAnsi="Times New Roman"/>
          <w:color w:val="000000" w:themeColor="text1"/>
          <w:sz w:val="28"/>
          <w:szCs w:val="28"/>
        </w:rPr>
        <w:t>8</w:t>
      </w:r>
      <w:r w:rsidRPr="0019060C">
        <w:rPr>
          <w:rFonts w:ascii="Times New Roman" w:hAnsi="Times New Roman"/>
          <w:color w:val="000000" w:themeColor="text1"/>
          <w:sz w:val="28"/>
          <w:szCs w:val="28"/>
        </w:rPr>
        <w:t xml:space="preserve"> месяц</w:t>
      </w:r>
      <w:r w:rsidR="0096740C" w:rsidRPr="0019060C">
        <w:rPr>
          <w:rFonts w:ascii="Times New Roman" w:hAnsi="Times New Roman"/>
          <w:color w:val="000000" w:themeColor="text1"/>
          <w:sz w:val="28"/>
          <w:szCs w:val="28"/>
        </w:rPr>
        <w:t>ев</w:t>
      </w:r>
      <w:r w:rsidRPr="0019060C">
        <w:rPr>
          <w:rFonts w:ascii="Times New Roman" w:hAnsi="Times New Roman"/>
          <w:color w:val="000000" w:themeColor="text1"/>
          <w:sz w:val="28"/>
          <w:szCs w:val="28"/>
        </w:rPr>
        <w:t xml:space="preserve"> 20</w:t>
      </w:r>
      <w:r w:rsidR="00F067C3" w:rsidRPr="0019060C">
        <w:rPr>
          <w:rFonts w:ascii="Times New Roman" w:hAnsi="Times New Roman"/>
          <w:color w:val="000000" w:themeColor="text1"/>
          <w:sz w:val="28"/>
          <w:szCs w:val="28"/>
        </w:rPr>
        <w:t>20</w:t>
      </w:r>
      <w:r w:rsidRPr="0019060C">
        <w:rPr>
          <w:rFonts w:ascii="Times New Roman" w:hAnsi="Times New Roman"/>
          <w:color w:val="000000" w:themeColor="text1"/>
          <w:sz w:val="28"/>
          <w:szCs w:val="28"/>
        </w:rPr>
        <w:t xml:space="preserve"> года выполнены задачи:</w:t>
      </w:r>
    </w:p>
    <w:p w:rsidR="00286BF2" w:rsidRPr="0019060C" w:rsidRDefault="00286BF2"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 xml:space="preserve">1. Улучшение условий предоставления муниципальной услуги: </w:t>
      </w:r>
    </w:p>
    <w:p w:rsidR="00286BF2" w:rsidRPr="0019060C" w:rsidRDefault="00286BF2" w:rsidP="002711FB">
      <w:pPr>
        <w:pStyle w:val="a5"/>
        <w:numPr>
          <w:ilvl w:val="0"/>
          <w:numId w:val="32"/>
        </w:numPr>
        <w:ind w:left="0"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сохранение благоприятных условий предоставления муниципальной услуги. Помещения оснащены оборудованием (компьютерами, средствами электронно-вычислительной техники, средствами связи, включая информационно-телекоммуникационную сеть Интернет, оргтехникой), канцелярскими принадлежностями, нормативными документами, обеспечивающими надлежащее качество предоставляемой услуги, вниманием и вежливостью специалистов.</w:t>
      </w:r>
    </w:p>
    <w:p w:rsidR="00EE5A72" w:rsidRPr="0019060C" w:rsidRDefault="00286BF2"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 xml:space="preserve">2. Повышение степени открытости информации об уровне качества предоставления муниципальных услуг – информация о порядке предоставления услуги обновляется на официальном сайте </w:t>
      </w:r>
      <w:r w:rsidR="00EE5A72" w:rsidRPr="0019060C">
        <w:rPr>
          <w:rFonts w:ascii="Times New Roman" w:hAnsi="Times New Roman"/>
          <w:color w:val="000000" w:themeColor="text1"/>
          <w:sz w:val="28"/>
          <w:szCs w:val="28"/>
        </w:rPr>
        <w:t>администрации города</w:t>
      </w:r>
      <w:r w:rsidR="00F067C3" w:rsidRPr="0019060C">
        <w:rPr>
          <w:rFonts w:ascii="Times New Roman" w:hAnsi="Times New Roman"/>
          <w:color w:val="000000" w:themeColor="text1"/>
          <w:sz w:val="28"/>
          <w:szCs w:val="28"/>
        </w:rPr>
        <w:t xml:space="preserve"> </w:t>
      </w:r>
      <w:r w:rsidR="00A34761" w:rsidRPr="0019060C">
        <w:rPr>
          <w:rFonts w:ascii="Times New Roman" w:hAnsi="Times New Roman"/>
          <w:color w:val="000000" w:themeColor="text1"/>
          <w:sz w:val="28"/>
          <w:szCs w:val="28"/>
        </w:rPr>
        <w:t>Бузулука и на сайте МАУ г</w:t>
      </w:r>
      <w:proofErr w:type="gramStart"/>
      <w:r w:rsidR="00A34761" w:rsidRPr="0019060C">
        <w:rPr>
          <w:rFonts w:ascii="Times New Roman" w:hAnsi="Times New Roman"/>
          <w:color w:val="000000" w:themeColor="text1"/>
          <w:sz w:val="28"/>
          <w:szCs w:val="28"/>
        </w:rPr>
        <w:t>.Б</w:t>
      </w:r>
      <w:proofErr w:type="gramEnd"/>
      <w:r w:rsidR="00A34761" w:rsidRPr="0019060C">
        <w:rPr>
          <w:rFonts w:ascii="Times New Roman" w:hAnsi="Times New Roman"/>
          <w:color w:val="000000" w:themeColor="text1"/>
          <w:sz w:val="28"/>
          <w:szCs w:val="28"/>
        </w:rPr>
        <w:t>узулука «МФЦ»</w:t>
      </w:r>
      <w:r w:rsidR="00EE5A72" w:rsidRPr="0019060C">
        <w:rPr>
          <w:rFonts w:ascii="Times New Roman" w:hAnsi="Times New Roman"/>
          <w:color w:val="000000" w:themeColor="text1"/>
          <w:sz w:val="28"/>
          <w:szCs w:val="28"/>
        </w:rPr>
        <w:t>.</w:t>
      </w:r>
    </w:p>
    <w:p w:rsidR="00EE5A72" w:rsidRPr="0019060C" w:rsidRDefault="00EE5A72" w:rsidP="002711FB">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У</w:t>
      </w:r>
      <w:r w:rsidR="00286BF2" w:rsidRPr="0019060C">
        <w:rPr>
          <w:rFonts w:ascii="Times New Roman" w:hAnsi="Times New Roman"/>
          <w:color w:val="000000" w:themeColor="text1"/>
          <w:sz w:val="28"/>
          <w:szCs w:val="28"/>
        </w:rPr>
        <w:t>слуга предоставляется гражданам на основании административного регламента предоставления муниципальной услуги «</w:t>
      </w:r>
      <w:r w:rsidR="00A34761" w:rsidRPr="0019060C">
        <w:rPr>
          <w:rFonts w:ascii="Times New Roman" w:hAnsi="Times New Roman"/>
          <w:color w:val="000000" w:themeColor="text1"/>
          <w:sz w:val="28"/>
          <w:szCs w:val="28"/>
        </w:rPr>
        <w:t>Выдача справок о регистрации</w:t>
      </w:r>
      <w:r w:rsidR="00286BF2" w:rsidRPr="0019060C">
        <w:rPr>
          <w:rFonts w:ascii="Times New Roman" w:hAnsi="Times New Roman"/>
          <w:color w:val="000000" w:themeColor="text1"/>
          <w:sz w:val="28"/>
          <w:szCs w:val="28"/>
        </w:rPr>
        <w:t xml:space="preserve">», утвержденного постановлением администрации города Бузулука от </w:t>
      </w:r>
      <w:r w:rsidR="00A34761" w:rsidRPr="0019060C">
        <w:rPr>
          <w:rFonts w:ascii="Times New Roman" w:hAnsi="Times New Roman"/>
          <w:color w:val="000000" w:themeColor="text1"/>
          <w:sz w:val="28"/>
          <w:szCs w:val="28"/>
        </w:rPr>
        <w:t>05.07.2018</w:t>
      </w:r>
      <w:r w:rsidR="00286BF2" w:rsidRPr="0019060C">
        <w:rPr>
          <w:rFonts w:ascii="Times New Roman" w:hAnsi="Times New Roman"/>
          <w:color w:val="000000" w:themeColor="text1"/>
          <w:sz w:val="28"/>
          <w:szCs w:val="28"/>
        </w:rPr>
        <w:t xml:space="preserve"> № 1</w:t>
      </w:r>
      <w:r w:rsidR="00A34761" w:rsidRPr="0019060C">
        <w:rPr>
          <w:rFonts w:ascii="Times New Roman" w:hAnsi="Times New Roman"/>
          <w:color w:val="000000" w:themeColor="text1"/>
          <w:sz w:val="28"/>
          <w:szCs w:val="28"/>
        </w:rPr>
        <w:t>145</w:t>
      </w:r>
      <w:r w:rsidR="00286BF2" w:rsidRPr="0019060C">
        <w:rPr>
          <w:rFonts w:ascii="Times New Roman" w:hAnsi="Times New Roman"/>
          <w:color w:val="000000" w:themeColor="text1"/>
          <w:sz w:val="28"/>
          <w:szCs w:val="28"/>
        </w:rPr>
        <w:t>-п.</w:t>
      </w:r>
    </w:p>
    <w:p w:rsidR="00286BF2" w:rsidRPr="0019060C" w:rsidRDefault="00286BF2" w:rsidP="002711FB">
      <w:pPr>
        <w:pStyle w:val="a4"/>
        <w:ind w:firstLine="709"/>
        <w:jc w:val="both"/>
        <w:rPr>
          <w:rFonts w:ascii="Times New Roman" w:hAnsi="Times New Roman"/>
          <w:color w:val="000000" w:themeColor="text1"/>
          <w:sz w:val="28"/>
          <w:szCs w:val="28"/>
          <w:u w:val="single"/>
        </w:rPr>
      </w:pPr>
      <w:r w:rsidRPr="0019060C">
        <w:rPr>
          <w:rFonts w:ascii="Times New Roman" w:hAnsi="Times New Roman"/>
          <w:color w:val="000000" w:themeColor="text1"/>
          <w:sz w:val="28"/>
          <w:szCs w:val="28"/>
        </w:rPr>
        <w:t>Требования административного регламента к порядку и срокам предоставления муниципальной услуги соблюдаются.</w:t>
      </w:r>
    </w:p>
    <w:p w:rsidR="00286BF2" w:rsidRPr="0019060C" w:rsidRDefault="00286BF2" w:rsidP="002711FB">
      <w:pPr>
        <w:pStyle w:val="af"/>
        <w:tabs>
          <w:tab w:val="left" w:pos="1080"/>
        </w:tabs>
        <w:spacing w:after="0"/>
        <w:ind w:left="0"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регламента.</w:t>
      </w:r>
    </w:p>
    <w:p w:rsidR="00286BF2" w:rsidRPr="0019060C" w:rsidRDefault="00286BF2" w:rsidP="002711FB">
      <w:pPr>
        <w:pStyle w:val="a4"/>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 xml:space="preserve">За </w:t>
      </w:r>
      <w:r w:rsidR="0096740C" w:rsidRPr="0019060C">
        <w:rPr>
          <w:rFonts w:ascii="Times New Roman" w:hAnsi="Times New Roman"/>
          <w:color w:val="000000" w:themeColor="text1"/>
          <w:sz w:val="28"/>
          <w:szCs w:val="28"/>
        </w:rPr>
        <w:t>8</w:t>
      </w:r>
      <w:r w:rsidRPr="0019060C">
        <w:rPr>
          <w:rFonts w:ascii="Times New Roman" w:hAnsi="Times New Roman"/>
          <w:color w:val="000000" w:themeColor="text1"/>
          <w:sz w:val="28"/>
          <w:szCs w:val="28"/>
        </w:rPr>
        <w:t xml:space="preserve"> месяц</w:t>
      </w:r>
      <w:r w:rsidR="0096740C" w:rsidRPr="0019060C">
        <w:rPr>
          <w:rFonts w:ascii="Times New Roman" w:hAnsi="Times New Roman"/>
          <w:color w:val="000000" w:themeColor="text1"/>
          <w:sz w:val="28"/>
          <w:szCs w:val="28"/>
        </w:rPr>
        <w:t>ев</w:t>
      </w:r>
      <w:r w:rsidRPr="0019060C">
        <w:rPr>
          <w:rFonts w:ascii="Times New Roman" w:hAnsi="Times New Roman"/>
          <w:color w:val="000000" w:themeColor="text1"/>
          <w:sz w:val="28"/>
          <w:szCs w:val="28"/>
        </w:rPr>
        <w:t xml:space="preserve"> 20</w:t>
      </w:r>
      <w:r w:rsidR="00F067C3" w:rsidRPr="0019060C">
        <w:rPr>
          <w:rFonts w:ascii="Times New Roman" w:hAnsi="Times New Roman"/>
          <w:color w:val="000000" w:themeColor="text1"/>
          <w:sz w:val="28"/>
          <w:szCs w:val="28"/>
        </w:rPr>
        <w:t>20</w:t>
      </w:r>
      <w:r w:rsidRPr="0019060C">
        <w:rPr>
          <w:rFonts w:ascii="Times New Roman" w:hAnsi="Times New Roman"/>
          <w:color w:val="000000" w:themeColor="text1"/>
          <w:sz w:val="28"/>
          <w:szCs w:val="28"/>
        </w:rPr>
        <w:t xml:space="preserve"> года:</w:t>
      </w:r>
    </w:p>
    <w:p w:rsidR="00286BF2" w:rsidRPr="0019060C" w:rsidRDefault="00286BF2" w:rsidP="002711FB">
      <w:pPr>
        <w:pStyle w:val="a4"/>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 xml:space="preserve">Количество получателей муниципальной услуги – </w:t>
      </w:r>
      <w:r w:rsidR="00F067C3" w:rsidRPr="0019060C">
        <w:rPr>
          <w:rFonts w:ascii="Times New Roman" w:hAnsi="Times New Roman"/>
          <w:color w:val="000000" w:themeColor="text1"/>
          <w:sz w:val="28"/>
          <w:szCs w:val="28"/>
        </w:rPr>
        <w:t>3</w:t>
      </w:r>
      <w:r w:rsidR="00CA0E8D" w:rsidRPr="0019060C">
        <w:rPr>
          <w:rFonts w:ascii="Times New Roman" w:hAnsi="Times New Roman"/>
          <w:color w:val="000000" w:themeColor="text1"/>
          <w:sz w:val="28"/>
          <w:szCs w:val="28"/>
        </w:rPr>
        <w:t xml:space="preserve"> </w:t>
      </w:r>
      <w:r w:rsidR="00F067C3" w:rsidRPr="0019060C">
        <w:rPr>
          <w:rFonts w:ascii="Times New Roman" w:hAnsi="Times New Roman"/>
          <w:color w:val="000000" w:themeColor="text1"/>
          <w:sz w:val="28"/>
          <w:szCs w:val="28"/>
        </w:rPr>
        <w:t>467</w:t>
      </w:r>
      <w:r w:rsidRPr="0019060C">
        <w:rPr>
          <w:rFonts w:ascii="Times New Roman" w:hAnsi="Times New Roman"/>
          <w:color w:val="000000" w:themeColor="text1"/>
          <w:sz w:val="28"/>
          <w:szCs w:val="28"/>
        </w:rPr>
        <w:t xml:space="preserve"> .</w:t>
      </w:r>
    </w:p>
    <w:p w:rsidR="00D07563" w:rsidRPr="00FE7F0E" w:rsidRDefault="00286BF2" w:rsidP="002711FB">
      <w:pPr>
        <w:ind w:firstLine="709"/>
        <w:jc w:val="both"/>
        <w:rPr>
          <w:rFonts w:ascii="Times New Roman" w:hAnsi="Times New Roman"/>
          <w:color w:val="000000" w:themeColor="text1"/>
          <w:sz w:val="28"/>
          <w:szCs w:val="28"/>
        </w:rPr>
      </w:pPr>
      <w:r w:rsidRPr="00FE7F0E">
        <w:rPr>
          <w:rFonts w:ascii="Times New Roman" w:hAnsi="Times New Roman"/>
          <w:color w:val="000000" w:themeColor="text1"/>
          <w:sz w:val="28"/>
          <w:szCs w:val="28"/>
        </w:rPr>
        <w:lastRenderedPageBreak/>
        <w:t>Жалобы по предоставлению оказываемой муниципальной услуги не поступали.</w:t>
      </w:r>
      <w:r w:rsidR="002E13A4" w:rsidRPr="00FE7F0E">
        <w:rPr>
          <w:rFonts w:ascii="Times New Roman" w:hAnsi="Times New Roman"/>
          <w:color w:val="000000" w:themeColor="text1"/>
          <w:sz w:val="28"/>
          <w:szCs w:val="28"/>
        </w:rPr>
        <w:t xml:space="preserve"> </w:t>
      </w:r>
    </w:p>
    <w:p w:rsidR="00F77BC6" w:rsidRPr="0019060C" w:rsidRDefault="00286BF2" w:rsidP="002711FB">
      <w:pPr>
        <w:ind w:firstLine="709"/>
        <w:jc w:val="both"/>
        <w:rPr>
          <w:rFonts w:ascii="Times New Roman" w:hAnsi="Times New Roman"/>
          <w:color w:val="000000" w:themeColor="text1"/>
          <w:sz w:val="28"/>
          <w:szCs w:val="28"/>
        </w:rPr>
      </w:pPr>
      <w:r w:rsidRPr="00FE7F0E">
        <w:rPr>
          <w:rFonts w:ascii="Times New Roman" w:hAnsi="Times New Roman"/>
          <w:color w:val="000000" w:themeColor="text1"/>
          <w:sz w:val="28"/>
          <w:szCs w:val="28"/>
        </w:rPr>
        <w:t>В ходе проведения мониторинга не установлено проблем по предоставлению  муниципальной услуги.</w:t>
      </w:r>
    </w:p>
    <w:p w:rsidR="00985C07" w:rsidRPr="0019060C" w:rsidRDefault="00985C07" w:rsidP="002711FB">
      <w:pPr>
        <w:ind w:firstLine="709"/>
        <w:jc w:val="both"/>
        <w:rPr>
          <w:rFonts w:ascii="Times New Roman" w:hAnsi="Times New Roman"/>
          <w:color w:val="000000" w:themeColor="text1"/>
          <w:sz w:val="28"/>
          <w:szCs w:val="28"/>
        </w:rPr>
      </w:pPr>
    </w:p>
    <w:p w:rsidR="00985C07" w:rsidRPr="0019060C" w:rsidRDefault="00985C07" w:rsidP="00BC70E6">
      <w:pPr>
        <w:ind w:firstLine="709"/>
        <w:jc w:val="both"/>
        <w:rPr>
          <w:rFonts w:ascii="Times New Roman" w:hAnsi="Times New Roman"/>
          <w:b/>
          <w:color w:val="000000" w:themeColor="text1"/>
          <w:sz w:val="28"/>
          <w:szCs w:val="28"/>
        </w:rPr>
      </w:pPr>
      <w:r w:rsidRPr="0019060C">
        <w:rPr>
          <w:rFonts w:ascii="Times New Roman" w:hAnsi="Times New Roman"/>
          <w:b/>
          <w:color w:val="000000" w:themeColor="text1"/>
          <w:sz w:val="28"/>
          <w:szCs w:val="28"/>
        </w:rPr>
        <w:t>45. Выдача специального разрешения на движение транспортного средства, осуществляющего перевозки тяжеловесных и (или) крупногабаритных грузов по автомобильным дорогам общего пользования местного значения в границах муниципального образования город Бузулук Оренбургской области</w:t>
      </w:r>
      <w:r w:rsidR="00BC70E6" w:rsidRPr="0019060C">
        <w:rPr>
          <w:rFonts w:ascii="Times New Roman" w:hAnsi="Times New Roman"/>
          <w:b/>
          <w:color w:val="000000" w:themeColor="text1"/>
          <w:sz w:val="28"/>
          <w:szCs w:val="28"/>
        </w:rPr>
        <w:t>.</w:t>
      </w:r>
    </w:p>
    <w:p w:rsidR="00985C07" w:rsidRPr="0019060C" w:rsidRDefault="00985C07" w:rsidP="00985C07">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 xml:space="preserve">Структурное подразделение администрации города, предоставляющее муниципальную услугу: Администрация города в лице </w:t>
      </w:r>
      <w:r w:rsidRPr="0019060C">
        <w:rPr>
          <w:rFonts w:ascii="Times New Roman" w:eastAsiaTheme="minorHAnsi" w:hAnsi="Times New Roman"/>
          <w:color w:val="000000" w:themeColor="text1"/>
          <w:sz w:val="28"/>
          <w:szCs w:val="28"/>
        </w:rPr>
        <w:t>Управления жилищно-коммунального хозяйства и транспорта администрации города Бузулука.</w:t>
      </w:r>
    </w:p>
    <w:p w:rsidR="00985C07" w:rsidRPr="0019060C" w:rsidRDefault="00985C07" w:rsidP="00985C07">
      <w:pPr>
        <w:autoSpaceDE w:val="0"/>
        <w:autoSpaceDN w:val="0"/>
        <w:adjustRightInd w:val="0"/>
        <w:ind w:firstLine="709"/>
        <w:jc w:val="both"/>
        <w:rPr>
          <w:rFonts w:ascii="Times New Roman" w:eastAsiaTheme="minorHAnsi" w:hAnsi="Times New Roman"/>
          <w:color w:val="000000" w:themeColor="text1"/>
          <w:sz w:val="28"/>
          <w:szCs w:val="28"/>
        </w:rPr>
      </w:pPr>
      <w:r w:rsidRPr="0019060C">
        <w:rPr>
          <w:rFonts w:ascii="Times New Roman" w:hAnsi="Times New Roman"/>
          <w:color w:val="000000" w:themeColor="text1"/>
          <w:sz w:val="28"/>
          <w:szCs w:val="28"/>
        </w:rPr>
        <w:t xml:space="preserve">Уровень качества предоставления муниципальной услуги </w:t>
      </w:r>
      <w:r w:rsidRPr="0019060C">
        <w:rPr>
          <w:rFonts w:ascii="Times New Roman" w:hAnsi="Times New Roman"/>
          <w:b/>
          <w:color w:val="000000" w:themeColor="text1"/>
          <w:sz w:val="28"/>
          <w:szCs w:val="28"/>
        </w:rPr>
        <w:t>– «</w:t>
      </w:r>
      <w:r w:rsidRPr="0019060C">
        <w:rPr>
          <w:rFonts w:ascii="Times New Roman" w:eastAsiaTheme="minorHAnsi" w:hAnsi="Times New Roman"/>
          <w:color w:val="000000" w:themeColor="text1"/>
          <w:sz w:val="28"/>
          <w:szCs w:val="28"/>
        </w:rPr>
        <w:t>хороший»   (общая сумма баллов – 4</w:t>
      </w:r>
      <w:r w:rsidR="00732DD4" w:rsidRPr="0019060C">
        <w:rPr>
          <w:rFonts w:ascii="Times New Roman" w:eastAsiaTheme="minorHAnsi" w:hAnsi="Times New Roman"/>
          <w:color w:val="000000" w:themeColor="text1"/>
          <w:sz w:val="28"/>
          <w:szCs w:val="28"/>
        </w:rPr>
        <w:t>6</w:t>
      </w:r>
      <w:r w:rsidRPr="0019060C">
        <w:rPr>
          <w:rFonts w:ascii="Times New Roman" w:eastAsiaTheme="minorHAnsi" w:hAnsi="Times New Roman"/>
          <w:color w:val="000000" w:themeColor="text1"/>
          <w:sz w:val="28"/>
          <w:szCs w:val="28"/>
        </w:rPr>
        <w:t xml:space="preserve">,0). </w:t>
      </w:r>
    </w:p>
    <w:p w:rsidR="00985C07" w:rsidRPr="0019060C" w:rsidRDefault="00985C07" w:rsidP="00985C07">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За 8 месяцев 20</w:t>
      </w:r>
      <w:r w:rsidR="00732DD4" w:rsidRPr="0019060C">
        <w:rPr>
          <w:rFonts w:ascii="Times New Roman" w:hAnsi="Times New Roman"/>
          <w:color w:val="000000" w:themeColor="text1"/>
          <w:sz w:val="28"/>
          <w:szCs w:val="28"/>
        </w:rPr>
        <w:t>20</w:t>
      </w:r>
      <w:r w:rsidRPr="0019060C">
        <w:rPr>
          <w:rFonts w:ascii="Times New Roman" w:hAnsi="Times New Roman"/>
          <w:color w:val="000000" w:themeColor="text1"/>
          <w:sz w:val="28"/>
          <w:szCs w:val="28"/>
        </w:rPr>
        <w:t xml:space="preserve"> года выполнены задачи:</w:t>
      </w:r>
    </w:p>
    <w:p w:rsidR="00985C07" w:rsidRPr="0019060C" w:rsidRDefault="00985C07" w:rsidP="00985C07">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 xml:space="preserve">1. Улучшение условий предоставления муниципальной услуги: </w:t>
      </w:r>
    </w:p>
    <w:p w:rsidR="00985C07" w:rsidRPr="0019060C" w:rsidRDefault="00985C07" w:rsidP="00985C07">
      <w:pPr>
        <w:pStyle w:val="a5"/>
        <w:numPr>
          <w:ilvl w:val="0"/>
          <w:numId w:val="32"/>
        </w:numPr>
        <w:ind w:left="0"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сохранение благоприятных условий предоставления муниципальной услуги. Помещения оснащены оборудованием (компьютерами, средствами электронно-вычислительной техники, средствами связи, включая информационно-телекоммуникационную сеть Интернет, оргтехникой), канцелярскими принадлежностями, нормативными документами, обеспечивающими надлежащее качество предоставляемой услуги, вниманием и вежливостью специалистов.</w:t>
      </w:r>
    </w:p>
    <w:p w:rsidR="00985C07" w:rsidRPr="0019060C" w:rsidRDefault="00985C07" w:rsidP="00985C07">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2. Повышение степени открытости информации об уровне качества предоставления муниципальных услуг – информация о порядке предоставления услуги обновляется на официальном сайте администрации города.</w:t>
      </w:r>
    </w:p>
    <w:p w:rsidR="00985C07" w:rsidRPr="0019060C" w:rsidRDefault="00985C07" w:rsidP="00985C07">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Услуга предоставляется гражданам на основании административного регламента предоставления муниципальной услуги  «Выдача специального разрешения на движение транспортного средства, осуществляющего перевозки тяжеловесных и (или) крупногабаритных грузов по автомобильным дорогам общего пользования местного значения в границах муниципального образования город Бузулук Оренбургской области», утвержденного постановлением администрации города Бузулука от 20.03.2019 № 323-п.</w:t>
      </w:r>
    </w:p>
    <w:p w:rsidR="00985C07" w:rsidRPr="0019060C" w:rsidRDefault="00985C07" w:rsidP="00985C07">
      <w:pPr>
        <w:pStyle w:val="a4"/>
        <w:ind w:firstLine="709"/>
        <w:jc w:val="both"/>
        <w:rPr>
          <w:rFonts w:ascii="Times New Roman" w:hAnsi="Times New Roman"/>
          <w:color w:val="000000" w:themeColor="text1"/>
          <w:sz w:val="28"/>
          <w:szCs w:val="28"/>
          <w:u w:val="single"/>
        </w:rPr>
      </w:pPr>
      <w:r w:rsidRPr="0019060C">
        <w:rPr>
          <w:rFonts w:ascii="Times New Roman" w:hAnsi="Times New Roman"/>
          <w:color w:val="000000" w:themeColor="text1"/>
          <w:sz w:val="28"/>
          <w:szCs w:val="28"/>
        </w:rPr>
        <w:t>Требования административного регламента к порядку и срокам предоставления муниципальной услуги соблюдаются.</w:t>
      </w:r>
    </w:p>
    <w:p w:rsidR="00985C07" w:rsidRPr="0019060C" w:rsidRDefault="00985C07" w:rsidP="00985C07">
      <w:pPr>
        <w:pStyle w:val="af"/>
        <w:tabs>
          <w:tab w:val="left" w:pos="1080"/>
        </w:tabs>
        <w:spacing w:after="0"/>
        <w:ind w:left="0"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 что соответствует требованиям регламента.</w:t>
      </w:r>
    </w:p>
    <w:p w:rsidR="00985C07" w:rsidRPr="0019060C" w:rsidRDefault="00985C07" w:rsidP="00985C07">
      <w:pPr>
        <w:pStyle w:val="a4"/>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За 8 месяцев 20</w:t>
      </w:r>
      <w:r w:rsidR="009D656D" w:rsidRPr="0019060C">
        <w:rPr>
          <w:rFonts w:ascii="Times New Roman" w:hAnsi="Times New Roman"/>
          <w:color w:val="000000" w:themeColor="text1"/>
          <w:sz w:val="28"/>
          <w:szCs w:val="28"/>
        </w:rPr>
        <w:t>20</w:t>
      </w:r>
      <w:r w:rsidRPr="0019060C">
        <w:rPr>
          <w:rFonts w:ascii="Times New Roman" w:hAnsi="Times New Roman"/>
          <w:color w:val="000000" w:themeColor="text1"/>
          <w:sz w:val="28"/>
          <w:szCs w:val="28"/>
        </w:rPr>
        <w:t xml:space="preserve"> года:</w:t>
      </w:r>
    </w:p>
    <w:p w:rsidR="00985C07" w:rsidRPr="0019060C" w:rsidRDefault="00985C07" w:rsidP="00985C07">
      <w:pPr>
        <w:pStyle w:val="a4"/>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 xml:space="preserve"> Количество получателей муниципальной услуги – </w:t>
      </w:r>
      <w:r w:rsidR="009D656D" w:rsidRPr="0019060C">
        <w:rPr>
          <w:rFonts w:ascii="Times New Roman" w:hAnsi="Times New Roman"/>
          <w:color w:val="000000" w:themeColor="text1"/>
          <w:sz w:val="28"/>
          <w:szCs w:val="28"/>
        </w:rPr>
        <w:t>8</w:t>
      </w:r>
      <w:r w:rsidRPr="0019060C">
        <w:rPr>
          <w:rFonts w:ascii="Times New Roman" w:hAnsi="Times New Roman"/>
          <w:color w:val="000000" w:themeColor="text1"/>
          <w:sz w:val="28"/>
          <w:szCs w:val="28"/>
        </w:rPr>
        <w:t>.</w:t>
      </w:r>
    </w:p>
    <w:p w:rsidR="00985C07" w:rsidRPr="0019060C" w:rsidRDefault="00985C07" w:rsidP="00985C07">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Жалобы по предоставлению оказываемой муниципальной услуги не поступали.</w:t>
      </w:r>
    </w:p>
    <w:p w:rsidR="00985C07" w:rsidRPr="0019060C" w:rsidRDefault="00985C07" w:rsidP="00985C07">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lastRenderedPageBreak/>
        <w:t>В ходе проведения мониторинга не установлено проблем по предоставлению  муниципальной услуги.</w:t>
      </w:r>
    </w:p>
    <w:p w:rsidR="00985C07" w:rsidRPr="0019060C" w:rsidRDefault="00985C07" w:rsidP="002711FB">
      <w:pPr>
        <w:ind w:firstLine="709"/>
        <w:jc w:val="both"/>
        <w:rPr>
          <w:rFonts w:ascii="Times New Roman" w:hAnsi="Times New Roman"/>
          <w:color w:val="000000" w:themeColor="text1"/>
          <w:sz w:val="28"/>
          <w:szCs w:val="28"/>
        </w:rPr>
      </w:pPr>
    </w:p>
    <w:p w:rsidR="00513314" w:rsidRPr="0019060C" w:rsidRDefault="00513314" w:rsidP="00513314">
      <w:pPr>
        <w:ind w:firstLine="709"/>
        <w:jc w:val="both"/>
        <w:rPr>
          <w:rFonts w:ascii="Times New Roman" w:hAnsi="Times New Roman"/>
          <w:b/>
          <w:color w:val="000000" w:themeColor="text1"/>
          <w:sz w:val="28"/>
          <w:szCs w:val="28"/>
        </w:rPr>
      </w:pPr>
      <w:r w:rsidRPr="0019060C">
        <w:rPr>
          <w:rFonts w:ascii="Times New Roman" w:hAnsi="Times New Roman"/>
          <w:b/>
          <w:color w:val="000000" w:themeColor="text1"/>
          <w:sz w:val="28"/>
          <w:szCs w:val="28"/>
        </w:rPr>
        <w:t>46. Выдача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подъема привязных аэростатов, посадку (взлет) на площадки, расположенные в границах муниципального образования город Бузулук Оренбургской области, сведения о которых не опубликованы в документах аэронавигационной информации.</w:t>
      </w:r>
    </w:p>
    <w:p w:rsidR="00513314" w:rsidRPr="0019060C" w:rsidRDefault="00513314" w:rsidP="00513314">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 xml:space="preserve">Структурное подразделение администрации города, предоставляющее муниципальную услугу: Администрация города в лице </w:t>
      </w:r>
      <w:r w:rsidR="0062590F" w:rsidRPr="0019060C">
        <w:rPr>
          <w:rFonts w:ascii="Times New Roman" w:hAnsi="Times New Roman"/>
          <w:color w:val="000000" w:themeColor="text1"/>
          <w:sz w:val="28"/>
          <w:szCs w:val="28"/>
        </w:rPr>
        <w:t>Управления</w:t>
      </w:r>
      <w:r w:rsidR="003B1690" w:rsidRPr="0019060C">
        <w:rPr>
          <w:rFonts w:ascii="Times New Roman" w:hAnsi="Times New Roman"/>
          <w:color w:val="000000" w:themeColor="text1"/>
          <w:sz w:val="28"/>
          <w:szCs w:val="28"/>
        </w:rPr>
        <w:t xml:space="preserve"> по делам гражданской обороны, пожарной безопасности и чрезвычайным ситуациям</w:t>
      </w:r>
      <w:r w:rsidRPr="0019060C">
        <w:rPr>
          <w:rFonts w:ascii="Times New Roman" w:eastAsiaTheme="minorHAnsi" w:hAnsi="Times New Roman"/>
          <w:color w:val="000000" w:themeColor="text1"/>
          <w:sz w:val="28"/>
          <w:szCs w:val="28"/>
        </w:rPr>
        <w:t>.</w:t>
      </w:r>
    </w:p>
    <w:p w:rsidR="00513314" w:rsidRPr="0019060C" w:rsidRDefault="00BA3525" w:rsidP="00513314">
      <w:pPr>
        <w:autoSpaceDE w:val="0"/>
        <w:autoSpaceDN w:val="0"/>
        <w:adjustRightInd w:val="0"/>
        <w:ind w:firstLine="709"/>
        <w:jc w:val="both"/>
        <w:rPr>
          <w:rFonts w:ascii="Times New Roman" w:eastAsiaTheme="minorHAnsi" w:hAnsi="Times New Roman"/>
          <w:color w:val="000000" w:themeColor="text1"/>
          <w:sz w:val="28"/>
          <w:szCs w:val="28"/>
        </w:rPr>
      </w:pPr>
      <w:r w:rsidRPr="0019060C">
        <w:rPr>
          <w:rFonts w:ascii="Times New Roman" w:hAnsi="Times New Roman"/>
          <w:color w:val="000000" w:themeColor="text1"/>
          <w:sz w:val="28"/>
          <w:szCs w:val="28"/>
        </w:rPr>
        <w:t xml:space="preserve">Уровень качества предоставления муниципальной услуги  </w:t>
      </w:r>
      <w:r w:rsidRPr="0019060C">
        <w:rPr>
          <w:rFonts w:ascii="Times New Roman" w:hAnsi="Times New Roman"/>
          <w:bCs/>
          <w:color w:val="000000" w:themeColor="text1"/>
          <w:sz w:val="28"/>
          <w:szCs w:val="28"/>
        </w:rPr>
        <w:t>определить не представляется возможным ввиду отсутствия запросов от получателей услуги.</w:t>
      </w:r>
    </w:p>
    <w:p w:rsidR="00513314" w:rsidRPr="0019060C" w:rsidRDefault="00513314" w:rsidP="00513314">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За 8 месяцев 20</w:t>
      </w:r>
      <w:r w:rsidR="0062590F" w:rsidRPr="0019060C">
        <w:rPr>
          <w:rFonts w:ascii="Times New Roman" w:hAnsi="Times New Roman"/>
          <w:color w:val="000000" w:themeColor="text1"/>
          <w:sz w:val="28"/>
          <w:szCs w:val="28"/>
        </w:rPr>
        <w:t>20</w:t>
      </w:r>
      <w:r w:rsidRPr="0019060C">
        <w:rPr>
          <w:rFonts w:ascii="Times New Roman" w:hAnsi="Times New Roman"/>
          <w:color w:val="000000" w:themeColor="text1"/>
          <w:sz w:val="28"/>
          <w:szCs w:val="28"/>
        </w:rPr>
        <w:t xml:space="preserve"> года выполнены задачи:</w:t>
      </w:r>
    </w:p>
    <w:p w:rsidR="00513314" w:rsidRPr="0019060C" w:rsidRDefault="00513314" w:rsidP="00513314">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 xml:space="preserve">1. Улучшение условий предоставления муниципальной услуги: </w:t>
      </w:r>
    </w:p>
    <w:p w:rsidR="00513314" w:rsidRPr="0019060C" w:rsidRDefault="00513314" w:rsidP="00513314">
      <w:pPr>
        <w:pStyle w:val="a5"/>
        <w:numPr>
          <w:ilvl w:val="0"/>
          <w:numId w:val="32"/>
        </w:numPr>
        <w:ind w:left="0"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сохранение благоприятных условий предоставления муниципальной услуги. Помещения оснащены оборудованием (компьютерами, средствами электронно-вычислительной техники, средствами связи, включая информационно-телекоммуникационную сеть Интернет, оргтехникой), канцелярскими принадлежностями, нормативными документами, обеспечивающими надлежащее качество предоставляемой услуги, вниманием и вежливостью специалистов.</w:t>
      </w:r>
    </w:p>
    <w:p w:rsidR="00513314" w:rsidRPr="0019060C" w:rsidRDefault="00513314" w:rsidP="00513314">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2. Повышение степени открытости информации об уровне качества предоставления муниципальных услуг – информация о порядке предоставления услуги обновляется на официальном сайте администрации города.</w:t>
      </w:r>
    </w:p>
    <w:p w:rsidR="00513314" w:rsidRPr="0019060C" w:rsidRDefault="00513314" w:rsidP="00513314">
      <w:pPr>
        <w:ind w:firstLine="709"/>
        <w:jc w:val="both"/>
        <w:rPr>
          <w:rFonts w:ascii="Times New Roman" w:hAnsi="Times New Roman"/>
          <w:color w:val="000000" w:themeColor="text1"/>
          <w:sz w:val="28"/>
          <w:szCs w:val="28"/>
        </w:rPr>
      </w:pPr>
      <w:proofErr w:type="gramStart"/>
      <w:r w:rsidRPr="0019060C">
        <w:rPr>
          <w:rFonts w:ascii="Times New Roman" w:hAnsi="Times New Roman"/>
          <w:color w:val="000000" w:themeColor="text1"/>
          <w:sz w:val="28"/>
          <w:szCs w:val="28"/>
        </w:rPr>
        <w:t>Услуга предоставляется гражданам на основании административного регламента предоставления муниципальной услуги  «</w:t>
      </w:r>
      <w:r w:rsidR="007D7CFB" w:rsidRPr="0019060C">
        <w:rPr>
          <w:rFonts w:ascii="Times New Roman" w:hAnsi="Times New Roman"/>
          <w:color w:val="000000" w:themeColor="text1"/>
          <w:sz w:val="28"/>
          <w:szCs w:val="28"/>
        </w:rPr>
        <w:t>Выдача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территорией муниципального образования город Бузулук Оренбургской области, посадку (взлет) на площадки, расположенные в границах муниципального образования город Бузулук Оренбургской области, площадки, сведения о которых не опубликованы в документах аэронавигационной информации</w:t>
      </w:r>
      <w:proofErr w:type="gramEnd"/>
      <w:r w:rsidRPr="0019060C">
        <w:rPr>
          <w:rFonts w:ascii="Times New Roman" w:hAnsi="Times New Roman"/>
          <w:color w:val="000000" w:themeColor="text1"/>
          <w:sz w:val="28"/>
          <w:szCs w:val="28"/>
        </w:rPr>
        <w:t xml:space="preserve">», утвержденного постановлением администрации города Бузулука </w:t>
      </w:r>
      <w:r w:rsidR="007D7CFB" w:rsidRPr="0019060C">
        <w:rPr>
          <w:rFonts w:ascii="Times New Roman" w:hAnsi="Times New Roman"/>
          <w:color w:val="000000" w:themeColor="text1"/>
          <w:sz w:val="28"/>
          <w:szCs w:val="28"/>
        </w:rPr>
        <w:t xml:space="preserve"> от 28.11.2019 № 1871-п</w:t>
      </w:r>
      <w:r w:rsidRPr="0019060C">
        <w:rPr>
          <w:rFonts w:ascii="Times New Roman" w:hAnsi="Times New Roman"/>
          <w:color w:val="000000" w:themeColor="text1"/>
          <w:sz w:val="28"/>
          <w:szCs w:val="28"/>
        </w:rPr>
        <w:t>.</w:t>
      </w:r>
    </w:p>
    <w:p w:rsidR="00513314" w:rsidRPr="0019060C" w:rsidRDefault="00513314" w:rsidP="00513314">
      <w:pPr>
        <w:pStyle w:val="a4"/>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За 8 месяцев 20</w:t>
      </w:r>
      <w:r w:rsidR="00BA3525" w:rsidRPr="0019060C">
        <w:rPr>
          <w:rFonts w:ascii="Times New Roman" w:hAnsi="Times New Roman"/>
          <w:color w:val="000000" w:themeColor="text1"/>
          <w:sz w:val="28"/>
          <w:szCs w:val="28"/>
        </w:rPr>
        <w:t>20</w:t>
      </w:r>
      <w:r w:rsidRPr="0019060C">
        <w:rPr>
          <w:rFonts w:ascii="Times New Roman" w:hAnsi="Times New Roman"/>
          <w:color w:val="000000" w:themeColor="text1"/>
          <w:sz w:val="28"/>
          <w:szCs w:val="28"/>
        </w:rPr>
        <w:t xml:space="preserve"> года:</w:t>
      </w:r>
    </w:p>
    <w:p w:rsidR="00513314" w:rsidRPr="0019060C" w:rsidRDefault="00513314" w:rsidP="00513314">
      <w:pPr>
        <w:pStyle w:val="a4"/>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 xml:space="preserve"> Количество получателей муниципальной услуги – </w:t>
      </w:r>
      <w:r w:rsidR="00BA3525" w:rsidRPr="0019060C">
        <w:rPr>
          <w:rFonts w:ascii="Times New Roman" w:hAnsi="Times New Roman"/>
          <w:color w:val="000000" w:themeColor="text1"/>
          <w:sz w:val="28"/>
          <w:szCs w:val="28"/>
        </w:rPr>
        <w:t>0</w:t>
      </w:r>
      <w:r w:rsidRPr="0019060C">
        <w:rPr>
          <w:rFonts w:ascii="Times New Roman" w:hAnsi="Times New Roman"/>
          <w:color w:val="000000" w:themeColor="text1"/>
          <w:sz w:val="28"/>
          <w:szCs w:val="28"/>
        </w:rPr>
        <w:t>.</w:t>
      </w:r>
    </w:p>
    <w:p w:rsidR="00513314" w:rsidRPr="0019060C" w:rsidRDefault="00513314" w:rsidP="00513314">
      <w:pPr>
        <w:ind w:firstLine="709"/>
        <w:jc w:val="both"/>
        <w:rPr>
          <w:rFonts w:ascii="Times New Roman" w:hAnsi="Times New Roman"/>
          <w:color w:val="000000" w:themeColor="text1"/>
          <w:sz w:val="28"/>
          <w:szCs w:val="28"/>
        </w:rPr>
      </w:pPr>
      <w:r w:rsidRPr="0019060C">
        <w:rPr>
          <w:rFonts w:ascii="Times New Roman" w:hAnsi="Times New Roman"/>
          <w:color w:val="000000" w:themeColor="text1"/>
          <w:sz w:val="28"/>
          <w:szCs w:val="28"/>
        </w:rPr>
        <w:t>Жалобы по предоставлению оказываемой муниципальной услуги не поступали.</w:t>
      </w:r>
    </w:p>
    <w:p w:rsidR="008C492D" w:rsidRPr="002711FB" w:rsidRDefault="00513314" w:rsidP="00513314">
      <w:pPr>
        <w:pStyle w:val="a4"/>
        <w:ind w:firstLine="851"/>
        <w:jc w:val="both"/>
        <w:rPr>
          <w:rFonts w:ascii="Times New Roman" w:hAnsi="Times New Roman"/>
          <w:bCs/>
          <w:color w:val="000000" w:themeColor="text1"/>
          <w:sz w:val="28"/>
          <w:szCs w:val="28"/>
        </w:rPr>
      </w:pPr>
      <w:r w:rsidRPr="0019060C">
        <w:rPr>
          <w:rFonts w:ascii="Times New Roman" w:hAnsi="Times New Roman"/>
          <w:color w:val="000000" w:themeColor="text1"/>
          <w:sz w:val="28"/>
          <w:szCs w:val="28"/>
        </w:rPr>
        <w:t>В ходе проведения мониторинга не установлено проблем по предоставлению  муниципальной услуги.</w:t>
      </w:r>
    </w:p>
    <w:p w:rsidR="00DE23B0" w:rsidRPr="002711FB" w:rsidRDefault="00DE23B0" w:rsidP="002711FB">
      <w:pPr>
        <w:pStyle w:val="a4"/>
        <w:ind w:firstLine="851"/>
        <w:jc w:val="both"/>
        <w:rPr>
          <w:rFonts w:ascii="Times New Roman" w:hAnsi="Times New Roman"/>
          <w:bCs/>
          <w:color w:val="000000" w:themeColor="text1"/>
          <w:sz w:val="28"/>
          <w:szCs w:val="28"/>
        </w:rPr>
      </w:pPr>
    </w:p>
    <w:p w:rsidR="0051522B" w:rsidRDefault="0051522B" w:rsidP="002711FB">
      <w:pPr>
        <w:pStyle w:val="a4"/>
        <w:ind w:firstLine="851"/>
        <w:jc w:val="center"/>
        <w:rPr>
          <w:rFonts w:ascii="Times New Roman" w:hAnsi="Times New Roman"/>
          <w:b/>
          <w:bCs/>
          <w:color w:val="000000" w:themeColor="text1"/>
          <w:sz w:val="28"/>
          <w:szCs w:val="28"/>
        </w:rPr>
      </w:pPr>
    </w:p>
    <w:p w:rsidR="00D55F42" w:rsidRDefault="00D55F42" w:rsidP="002711FB">
      <w:pPr>
        <w:pStyle w:val="a4"/>
        <w:ind w:firstLine="851"/>
        <w:jc w:val="center"/>
        <w:rPr>
          <w:rFonts w:ascii="Times New Roman" w:hAnsi="Times New Roman"/>
          <w:b/>
          <w:bCs/>
          <w:color w:val="000000" w:themeColor="text1"/>
          <w:sz w:val="28"/>
          <w:szCs w:val="28"/>
        </w:rPr>
      </w:pPr>
    </w:p>
    <w:p w:rsidR="00E63B41" w:rsidRPr="002711FB" w:rsidRDefault="00567E2B" w:rsidP="002711FB">
      <w:pPr>
        <w:pStyle w:val="a4"/>
        <w:ind w:firstLine="851"/>
        <w:jc w:val="center"/>
        <w:rPr>
          <w:rFonts w:ascii="Times New Roman" w:hAnsi="Times New Roman"/>
          <w:b/>
          <w:bCs/>
          <w:color w:val="000000" w:themeColor="text1"/>
          <w:sz w:val="28"/>
          <w:szCs w:val="28"/>
        </w:rPr>
      </w:pPr>
      <w:r w:rsidRPr="002711FB">
        <w:rPr>
          <w:rFonts w:ascii="Times New Roman" w:hAnsi="Times New Roman"/>
          <w:b/>
          <w:bCs/>
          <w:color w:val="000000" w:themeColor="text1"/>
          <w:sz w:val="28"/>
          <w:szCs w:val="28"/>
        </w:rPr>
        <w:lastRenderedPageBreak/>
        <w:t>Заключение</w:t>
      </w:r>
    </w:p>
    <w:p w:rsidR="008C492D" w:rsidRPr="002711FB" w:rsidRDefault="008C492D" w:rsidP="002711FB">
      <w:pPr>
        <w:pStyle w:val="a4"/>
        <w:ind w:firstLine="851"/>
        <w:jc w:val="center"/>
        <w:rPr>
          <w:rFonts w:ascii="Times New Roman" w:hAnsi="Times New Roman"/>
          <w:bCs/>
          <w:sz w:val="28"/>
          <w:szCs w:val="28"/>
        </w:rPr>
      </w:pPr>
    </w:p>
    <w:p w:rsidR="00FC3D8B" w:rsidRPr="002711FB" w:rsidRDefault="00FB5BBE" w:rsidP="002711FB">
      <w:pPr>
        <w:pStyle w:val="a4"/>
        <w:ind w:firstLine="851"/>
        <w:jc w:val="both"/>
        <w:rPr>
          <w:rFonts w:ascii="Times New Roman" w:hAnsi="Times New Roman"/>
          <w:bCs/>
          <w:sz w:val="28"/>
          <w:szCs w:val="28"/>
        </w:rPr>
      </w:pPr>
      <w:proofErr w:type="gramStart"/>
      <w:r w:rsidRPr="002711FB">
        <w:rPr>
          <w:rFonts w:ascii="Times New Roman" w:hAnsi="Times New Roman"/>
          <w:iCs/>
          <w:sz w:val="28"/>
          <w:szCs w:val="28"/>
        </w:rPr>
        <w:t>Исходя из проведенного мониторинга качества предоставления муниципальных услуг выявлен</w:t>
      </w:r>
      <w:r w:rsidR="00476C1C">
        <w:rPr>
          <w:rFonts w:ascii="Times New Roman" w:hAnsi="Times New Roman"/>
          <w:iCs/>
          <w:sz w:val="28"/>
          <w:szCs w:val="28"/>
        </w:rPr>
        <w:t>а</w:t>
      </w:r>
      <w:proofErr w:type="gramEnd"/>
      <w:r w:rsidRPr="002711FB">
        <w:rPr>
          <w:rFonts w:ascii="Times New Roman" w:hAnsi="Times New Roman"/>
          <w:iCs/>
          <w:sz w:val="28"/>
          <w:szCs w:val="28"/>
        </w:rPr>
        <w:t xml:space="preserve"> удовлетворенность получателей муниципальных услуг качеством и доступностью их предоставления, степенью открытости информации о муниципальных услугах, соответствие условий, процедур и результатов предоставления муниципальных услуг ожида</w:t>
      </w:r>
      <w:r w:rsidR="00476C1C">
        <w:rPr>
          <w:rFonts w:ascii="Times New Roman" w:hAnsi="Times New Roman"/>
          <w:iCs/>
          <w:sz w:val="28"/>
          <w:szCs w:val="28"/>
        </w:rPr>
        <w:t>ниям</w:t>
      </w:r>
      <w:r w:rsidRPr="002711FB">
        <w:rPr>
          <w:rFonts w:ascii="Times New Roman" w:hAnsi="Times New Roman"/>
          <w:iCs/>
          <w:sz w:val="28"/>
          <w:szCs w:val="28"/>
        </w:rPr>
        <w:t xml:space="preserve"> их получател</w:t>
      </w:r>
      <w:r w:rsidR="00476C1C">
        <w:rPr>
          <w:rFonts w:ascii="Times New Roman" w:hAnsi="Times New Roman"/>
          <w:iCs/>
          <w:sz w:val="28"/>
          <w:szCs w:val="28"/>
        </w:rPr>
        <w:t>ей</w:t>
      </w:r>
      <w:r w:rsidRPr="002711FB">
        <w:rPr>
          <w:rFonts w:ascii="Times New Roman" w:hAnsi="Times New Roman"/>
          <w:iCs/>
          <w:sz w:val="28"/>
          <w:szCs w:val="28"/>
        </w:rPr>
        <w:t>.</w:t>
      </w:r>
      <w:r w:rsidRPr="002711FB">
        <w:rPr>
          <w:rFonts w:ascii="Times New Roman" w:hAnsi="Times New Roman"/>
          <w:bCs/>
          <w:sz w:val="28"/>
          <w:szCs w:val="28"/>
        </w:rPr>
        <w:t xml:space="preserve"> С</w:t>
      </w:r>
      <w:r w:rsidR="00FC3D8B" w:rsidRPr="002711FB">
        <w:rPr>
          <w:rFonts w:ascii="Times New Roman" w:hAnsi="Times New Roman"/>
          <w:bCs/>
          <w:sz w:val="28"/>
          <w:szCs w:val="28"/>
        </w:rPr>
        <w:t xml:space="preserve">реднее значение </w:t>
      </w:r>
      <w:r w:rsidR="00FC3D8B" w:rsidRPr="002711FB">
        <w:rPr>
          <w:rFonts w:ascii="Times New Roman" w:hAnsi="Times New Roman"/>
          <w:sz w:val="28"/>
          <w:szCs w:val="28"/>
        </w:rPr>
        <w:t>общей оценки качества предоставления муниципальных услуг</w:t>
      </w:r>
      <w:r w:rsidR="00DE23B0" w:rsidRPr="002711FB">
        <w:rPr>
          <w:rFonts w:ascii="Times New Roman" w:hAnsi="Times New Roman"/>
          <w:sz w:val="28"/>
          <w:szCs w:val="28"/>
        </w:rPr>
        <w:t>, по которым проводился мониторинг,</w:t>
      </w:r>
      <w:r w:rsidR="00F54542" w:rsidRPr="002711FB">
        <w:rPr>
          <w:rFonts w:ascii="Times New Roman" w:hAnsi="Times New Roman"/>
          <w:bCs/>
          <w:sz w:val="28"/>
          <w:szCs w:val="28"/>
        </w:rPr>
        <w:t xml:space="preserve"> </w:t>
      </w:r>
      <w:r w:rsidR="00F54542" w:rsidRPr="002711FB">
        <w:rPr>
          <w:rFonts w:ascii="Times New Roman" w:hAnsi="Times New Roman"/>
          <w:bCs/>
          <w:color w:val="000000" w:themeColor="text1"/>
          <w:sz w:val="28"/>
          <w:szCs w:val="28"/>
        </w:rPr>
        <w:t xml:space="preserve">составляет </w:t>
      </w:r>
      <w:r w:rsidR="00DE23B0" w:rsidRPr="009E2175">
        <w:rPr>
          <w:rFonts w:ascii="Times New Roman" w:hAnsi="Times New Roman"/>
          <w:bCs/>
          <w:color w:val="000000" w:themeColor="text1"/>
          <w:sz w:val="28"/>
          <w:szCs w:val="28"/>
        </w:rPr>
        <w:t>47,</w:t>
      </w:r>
      <w:r w:rsidR="009E2175" w:rsidRPr="009E2175">
        <w:rPr>
          <w:rFonts w:ascii="Times New Roman" w:hAnsi="Times New Roman"/>
          <w:bCs/>
          <w:color w:val="000000" w:themeColor="text1"/>
          <w:sz w:val="28"/>
          <w:szCs w:val="28"/>
        </w:rPr>
        <w:t>7</w:t>
      </w:r>
      <w:r w:rsidR="00791D04" w:rsidRPr="009E2175">
        <w:rPr>
          <w:rFonts w:ascii="Times New Roman" w:hAnsi="Times New Roman"/>
          <w:bCs/>
          <w:color w:val="000000" w:themeColor="text1"/>
          <w:sz w:val="28"/>
          <w:szCs w:val="28"/>
        </w:rPr>
        <w:t xml:space="preserve"> балла </w:t>
      </w:r>
      <w:r w:rsidR="00FC3D8B" w:rsidRPr="009E2175">
        <w:rPr>
          <w:rFonts w:ascii="Times New Roman" w:hAnsi="Times New Roman"/>
          <w:bCs/>
          <w:sz w:val="28"/>
          <w:szCs w:val="28"/>
        </w:rPr>
        <w:t>(из 50 возможных</w:t>
      </w:r>
      <w:r w:rsidR="00FC3D8B" w:rsidRPr="002711FB">
        <w:rPr>
          <w:rFonts w:ascii="Times New Roman" w:hAnsi="Times New Roman"/>
          <w:bCs/>
          <w:sz w:val="28"/>
          <w:szCs w:val="28"/>
        </w:rPr>
        <w:t>),</w:t>
      </w:r>
      <w:r w:rsidR="00791D04" w:rsidRPr="002711FB">
        <w:rPr>
          <w:rFonts w:ascii="Times New Roman" w:hAnsi="Times New Roman"/>
          <w:bCs/>
          <w:sz w:val="28"/>
          <w:szCs w:val="28"/>
        </w:rPr>
        <w:t xml:space="preserve"> </w:t>
      </w:r>
      <w:r w:rsidR="00FC3D8B" w:rsidRPr="002711FB">
        <w:rPr>
          <w:rFonts w:ascii="Times New Roman" w:hAnsi="Times New Roman"/>
          <w:bCs/>
          <w:sz w:val="28"/>
          <w:szCs w:val="28"/>
        </w:rPr>
        <w:t xml:space="preserve">уровень качества предоставления муниципальных услуг </w:t>
      </w:r>
      <w:r w:rsidR="00791D04" w:rsidRPr="002711FB">
        <w:rPr>
          <w:rFonts w:ascii="Times New Roman" w:hAnsi="Times New Roman"/>
          <w:bCs/>
          <w:sz w:val="28"/>
          <w:szCs w:val="28"/>
        </w:rPr>
        <w:t xml:space="preserve">характеризуется как </w:t>
      </w:r>
      <w:r w:rsidR="00FC3D8B" w:rsidRPr="002711FB">
        <w:rPr>
          <w:rFonts w:ascii="Times New Roman" w:hAnsi="Times New Roman"/>
          <w:bCs/>
          <w:sz w:val="28"/>
          <w:szCs w:val="28"/>
        </w:rPr>
        <w:t>«хороший». У</w:t>
      </w:r>
      <w:r w:rsidR="00FC3D8B" w:rsidRPr="002711FB">
        <w:rPr>
          <w:rFonts w:ascii="Times New Roman" w:hAnsi="Times New Roman"/>
          <w:sz w:val="28"/>
          <w:szCs w:val="28"/>
        </w:rPr>
        <w:t>частники опроса дали положительную оценку деятельности специалистов, отмечая их доброжелательность и профессионализм, а также отметили удобное расположение и комфорт</w:t>
      </w:r>
      <w:r w:rsidR="00567E2B" w:rsidRPr="002711FB">
        <w:rPr>
          <w:rFonts w:ascii="Times New Roman" w:hAnsi="Times New Roman"/>
          <w:sz w:val="28"/>
          <w:szCs w:val="28"/>
        </w:rPr>
        <w:t>ны</w:t>
      </w:r>
      <w:r w:rsidR="00476C1C">
        <w:rPr>
          <w:rFonts w:ascii="Times New Roman" w:hAnsi="Times New Roman"/>
          <w:sz w:val="28"/>
          <w:szCs w:val="28"/>
        </w:rPr>
        <w:t>е</w:t>
      </w:r>
      <w:r w:rsidR="00567E2B" w:rsidRPr="002711FB">
        <w:rPr>
          <w:rFonts w:ascii="Times New Roman" w:hAnsi="Times New Roman"/>
          <w:sz w:val="28"/>
          <w:szCs w:val="28"/>
        </w:rPr>
        <w:t xml:space="preserve"> услови</w:t>
      </w:r>
      <w:r w:rsidR="00476C1C">
        <w:rPr>
          <w:rFonts w:ascii="Times New Roman" w:hAnsi="Times New Roman"/>
          <w:sz w:val="28"/>
          <w:szCs w:val="28"/>
        </w:rPr>
        <w:t>я</w:t>
      </w:r>
      <w:r w:rsidR="00567E2B" w:rsidRPr="002711FB">
        <w:rPr>
          <w:rFonts w:ascii="Times New Roman" w:hAnsi="Times New Roman"/>
          <w:sz w:val="28"/>
          <w:szCs w:val="28"/>
        </w:rPr>
        <w:t xml:space="preserve"> </w:t>
      </w:r>
      <w:r w:rsidR="00FC3D8B" w:rsidRPr="002711FB">
        <w:rPr>
          <w:rFonts w:ascii="Times New Roman" w:hAnsi="Times New Roman"/>
          <w:sz w:val="28"/>
          <w:szCs w:val="28"/>
        </w:rPr>
        <w:t xml:space="preserve">предоставления муниципальных услуг, отсутствие очередей. </w:t>
      </w:r>
    </w:p>
    <w:p w:rsidR="00FC3D8B" w:rsidRPr="002711FB" w:rsidRDefault="00476C1C" w:rsidP="002711FB">
      <w:pPr>
        <w:ind w:firstLine="851"/>
        <w:jc w:val="both"/>
        <w:rPr>
          <w:rFonts w:ascii="Times New Roman" w:hAnsi="Times New Roman"/>
          <w:sz w:val="28"/>
          <w:szCs w:val="28"/>
        </w:rPr>
      </w:pPr>
      <w:r>
        <w:rPr>
          <w:rFonts w:ascii="Times New Roman" w:hAnsi="Times New Roman"/>
          <w:sz w:val="28"/>
          <w:szCs w:val="28"/>
        </w:rPr>
        <w:t>И</w:t>
      </w:r>
      <w:r w:rsidR="00FC3D8B" w:rsidRPr="002711FB">
        <w:rPr>
          <w:rFonts w:ascii="Times New Roman" w:hAnsi="Times New Roman"/>
          <w:sz w:val="28"/>
          <w:szCs w:val="28"/>
        </w:rPr>
        <w:t>нформация о порядке предоставления муниципальных услуг размещена в средствах массовой информации, на информационных стендах в местах оказания услуг, в информационно-телек</w:t>
      </w:r>
      <w:r w:rsidR="006644DE" w:rsidRPr="002711FB">
        <w:rPr>
          <w:rFonts w:ascii="Times New Roman" w:hAnsi="Times New Roman"/>
          <w:sz w:val="28"/>
          <w:szCs w:val="28"/>
        </w:rPr>
        <w:t>оммуникационной сети «Интернет»</w:t>
      </w:r>
      <w:r w:rsidR="00CF4AF6" w:rsidRPr="002711FB">
        <w:rPr>
          <w:rFonts w:ascii="Times New Roman" w:hAnsi="Times New Roman"/>
          <w:sz w:val="28"/>
          <w:szCs w:val="28"/>
        </w:rPr>
        <w:t>,</w:t>
      </w:r>
      <w:r w:rsidR="006644DE" w:rsidRPr="002711FB">
        <w:rPr>
          <w:rFonts w:ascii="Times New Roman" w:hAnsi="Times New Roman"/>
          <w:sz w:val="28"/>
          <w:szCs w:val="28"/>
        </w:rPr>
        <w:t xml:space="preserve"> </w:t>
      </w:r>
      <w:r w:rsidR="00FC3D8B" w:rsidRPr="002711FB">
        <w:rPr>
          <w:rFonts w:ascii="Times New Roman" w:hAnsi="Times New Roman"/>
          <w:sz w:val="28"/>
          <w:szCs w:val="28"/>
        </w:rPr>
        <w:t>на Портале государственных и муниципальных услуг Оренбургской области</w:t>
      </w:r>
      <w:r w:rsidR="00CF4AF6" w:rsidRPr="002711FB">
        <w:rPr>
          <w:rFonts w:ascii="Times New Roman" w:hAnsi="Times New Roman"/>
          <w:sz w:val="28"/>
          <w:szCs w:val="28"/>
        </w:rPr>
        <w:t>, а также на Едином портале государственных и муниципальных услуг</w:t>
      </w:r>
      <w:r w:rsidR="00FC3D8B" w:rsidRPr="002711FB">
        <w:rPr>
          <w:rFonts w:ascii="Times New Roman" w:hAnsi="Times New Roman"/>
          <w:sz w:val="28"/>
          <w:szCs w:val="28"/>
        </w:rPr>
        <w:t>.</w:t>
      </w:r>
    </w:p>
    <w:p w:rsidR="00FC3D8B" w:rsidRPr="002711FB" w:rsidRDefault="00FC3D8B" w:rsidP="002711FB">
      <w:pPr>
        <w:ind w:firstLine="851"/>
        <w:jc w:val="both"/>
        <w:rPr>
          <w:rFonts w:ascii="Times New Roman" w:hAnsi="Times New Roman"/>
          <w:sz w:val="28"/>
          <w:szCs w:val="28"/>
        </w:rPr>
      </w:pPr>
      <w:r w:rsidRPr="002711FB">
        <w:rPr>
          <w:rFonts w:ascii="Times New Roman" w:hAnsi="Times New Roman"/>
          <w:sz w:val="28"/>
          <w:szCs w:val="28"/>
        </w:rPr>
        <w:t>Соблюдаются сроки предоставления муниципальных услуг,</w:t>
      </w:r>
      <w:r w:rsidRPr="002711FB">
        <w:rPr>
          <w:rFonts w:ascii="Times New Roman" w:hAnsi="Times New Roman"/>
          <w:sz w:val="28"/>
          <w:szCs w:val="28"/>
          <w:lang w:eastAsia="ru-RU"/>
        </w:rPr>
        <w:t xml:space="preserve"> </w:t>
      </w:r>
      <w:r w:rsidRPr="002711FB">
        <w:rPr>
          <w:rFonts w:ascii="Times New Roman" w:hAnsi="Times New Roman"/>
          <w:sz w:val="28"/>
          <w:szCs w:val="28"/>
        </w:rPr>
        <w:t xml:space="preserve">а также состав, последовательность и сроки выполнения административных процедур (действий), требований </w:t>
      </w:r>
      <w:r w:rsidR="00C633D1" w:rsidRPr="002711FB">
        <w:rPr>
          <w:rFonts w:ascii="Times New Roman" w:hAnsi="Times New Roman"/>
          <w:sz w:val="28"/>
          <w:szCs w:val="28"/>
        </w:rPr>
        <w:t>в соответствии с административными регламентами</w:t>
      </w:r>
      <w:r w:rsidRPr="002711FB">
        <w:rPr>
          <w:rFonts w:ascii="Times New Roman" w:hAnsi="Times New Roman"/>
          <w:sz w:val="28"/>
          <w:szCs w:val="28"/>
        </w:rPr>
        <w:t>.</w:t>
      </w:r>
    </w:p>
    <w:p w:rsidR="00C633D1" w:rsidRPr="002711FB" w:rsidRDefault="00FC3D8B" w:rsidP="002711FB">
      <w:pPr>
        <w:ind w:firstLine="851"/>
        <w:jc w:val="both"/>
        <w:rPr>
          <w:rFonts w:ascii="Times New Roman" w:hAnsi="Times New Roman"/>
          <w:sz w:val="28"/>
          <w:szCs w:val="28"/>
        </w:rPr>
      </w:pPr>
      <w:r w:rsidRPr="002711FB">
        <w:rPr>
          <w:rFonts w:ascii="Times New Roman" w:hAnsi="Times New Roman"/>
          <w:sz w:val="28"/>
          <w:szCs w:val="28"/>
        </w:rPr>
        <w:t>Одним из ключевых мероприятий по оптимизации и повышени</w:t>
      </w:r>
      <w:r w:rsidR="002A66AF" w:rsidRPr="002711FB">
        <w:rPr>
          <w:rFonts w:ascii="Times New Roman" w:hAnsi="Times New Roman"/>
          <w:sz w:val="28"/>
          <w:szCs w:val="28"/>
        </w:rPr>
        <w:t>ю</w:t>
      </w:r>
      <w:r w:rsidRPr="002711FB">
        <w:rPr>
          <w:rFonts w:ascii="Times New Roman" w:hAnsi="Times New Roman"/>
          <w:sz w:val="28"/>
          <w:szCs w:val="28"/>
        </w:rPr>
        <w:t xml:space="preserve"> качества предоставления муниципальных услуг является организация предоставления услуг по принципу «одного окна» на базе МФЦ.</w:t>
      </w:r>
      <w:r w:rsidR="00C633D1" w:rsidRPr="002711FB">
        <w:rPr>
          <w:rFonts w:ascii="Times New Roman" w:hAnsi="Times New Roman"/>
          <w:sz w:val="28"/>
          <w:szCs w:val="28"/>
        </w:rPr>
        <w:t xml:space="preserve"> Здание МФЦ располагается в центре города, в 3-5 минутной пешеходной доступности от остановок общественного транспорта, в непосредственной близости от администрации города. </w:t>
      </w:r>
    </w:p>
    <w:p w:rsidR="007531D3" w:rsidRPr="009E2175" w:rsidRDefault="007531D3" w:rsidP="002711FB">
      <w:pPr>
        <w:ind w:firstLine="851"/>
        <w:jc w:val="both"/>
        <w:rPr>
          <w:rFonts w:ascii="Times New Roman" w:hAnsi="Times New Roman"/>
          <w:color w:val="000000" w:themeColor="text1"/>
          <w:sz w:val="28"/>
          <w:szCs w:val="28"/>
        </w:rPr>
      </w:pPr>
      <w:r w:rsidRPr="002711FB">
        <w:rPr>
          <w:rFonts w:ascii="Times New Roman" w:hAnsi="Times New Roman"/>
          <w:sz w:val="28"/>
          <w:szCs w:val="28"/>
        </w:rPr>
        <w:t>Также на базе МАУ г.</w:t>
      </w:r>
      <w:r w:rsidR="009E2175">
        <w:rPr>
          <w:rFonts w:ascii="Times New Roman" w:hAnsi="Times New Roman"/>
          <w:sz w:val="28"/>
          <w:szCs w:val="28"/>
        </w:rPr>
        <w:t xml:space="preserve"> </w:t>
      </w:r>
      <w:r w:rsidRPr="002711FB">
        <w:rPr>
          <w:rFonts w:ascii="Times New Roman" w:hAnsi="Times New Roman"/>
          <w:sz w:val="28"/>
          <w:szCs w:val="28"/>
        </w:rPr>
        <w:t>Бузулука «МФЦ</w:t>
      </w:r>
      <w:r w:rsidRPr="009E2175">
        <w:rPr>
          <w:rFonts w:ascii="Times New Roman" w:hAnsi="Times New Roman"/>
          <w:sz w:val="28"/>
          <w:szCs w:val="28"/>
        </w:rPr>
        <w:t xml:space="preserve">» действуют </w:t>
      </w:r>
      <w:r w:rsidRPr="00F067C3">
        <w:rPr>
          <w:rFonts w:ascii="Times New Roman" w:hAnsi="Times New Roman"/>
          <w:sz w:val="28"/>
          <w:szCs w:val="28"/>
        </w:rPr>
        <w:t>2</w:t>
      </w:r>
      <w:r w:rsidRPr="009E2175">
        <w:rPr>
          <w:rFonts w:ascii="Times New Roman" w:hAnsi="Times New Roman"/>
          <w:sz w:val="28"/>
          <w:szCs w:val="28"/>
        </w:rPr>
        <w:t xml:space="preserve"> окна</w:t>
      </w:r>
      <w:r w:rsidRPr="002711FB">
        <w:rPr>
          <w:rFonts w:ascii="Times New Roman" w:hAnsi="Times New Roman"/>
          <w:sz w:val="28"/>
          <w:szCs w:val="28"/>
        </w:rPr>
        <w:t xml:space="preserve"> «МФЦ для бизнеса».</w:t>
      </w:r>
    </w:p>
    <w:p w:rsidR="007531D3" w:rsidRPr="009E2175" w:rsidRDefault="007531D3" w:rsidP="002711FB">
      <w:pPr>
        <w:ind w:firstLine="851"/>
        <w:jc w:val="both"/>
        <w:rPr>
          <w:rFonts w:ascii="Times New Roman" w:hAnsi="Times New Roman"/>
          <w:color w:val="000000" w:themeColor="text1"/>
          <w:sz w:val="28"/>
          <w:szCs w:val="28"/>
        </w:rPr>
      </w:pPr>
      <w:r w:rsidRPr="009E2175">
        <w:rPr>
          <w:rFonts w:ascii="Times New Roman" w:hAnsi="Times New Roman"/>
          <w:color w:val="000000" w:themeColor="text1"/>
          <w:sz w:val="28"/>
          <w:szCs w:val="28"/>
        </w:rPr>
        <w:t>МАУ г</w:t>
      </w:r>
      <w:proofErr w:type="gramStart"/>
      <w:r w:rsidRPr="009E2175">
        <w:rPr>
          <w:rFonts w:ascii="Times New Roman" w:hAnsi="Times New Roman"/>
          <w:color w:val="000000" w:themeColor="text1"/>
          <w:sz w:val="28"/>
          <w:szCs w:val="28"/>
        </w:rPr>
        <w:t>.Б</w:t>
      </w:r>
      <w:proofErr w:type="gramEnd"/>
      <w:r w:rsidRPr="009E2175">
        <w:rPr>
          <w:rFonts w:ascii="Times New Roman" w:hAnsi="Times New Roman"/>
          <w:color w:val="000000" w:themeColor="text1"/>
          <w:sz w:val="28"/>
          <w:szCs w:val="28"/>
        </w:rPr>
        <w:t xml:space="preserve">узулука «МФЦ» </w:t>
      </w:r>
      <w:r w:rsidR="00BC70E6" w:rsidRPr="009E2175">
        <w:rPr>
          <w:rFonts w:ascii="Times New Roman" w:hAnsi="Times New Roman"/>
          <w:color w:val="000000" w:themeColor="text1"/>
          <w:sz w:val="28"/>
          <w:szCs w:val="28"/>
        </w:rPr>
        <w:t>за 8 месяцев 20</w:t>
      </w:r>
      <w:r w:rsidR="006A578F">
        <w:rPr>
          <w:rFonts w:ascii="Times New Roman" w:hAnsi="Times New Roman"/>
          <w:color w:val="000000" w:themeColor="text1"/>
          <w:sz w:val="28"/>
          <w:szCs w:val="28"/>
        </w:rPr>
        <w:t>20</w:t>
      </w:r>
      <w:r w:rsidR="009E2175" w:rsidRPr="009E2175">
        <w:rPr>
          <w:rFonts w:ascii="Times New Roman" w:hAnsi="Times New Roman"/>
          <w:color w:val="000000" w:themeColor="text1"/>
          <w:sz w:val="28"/>
          <w:szCs w:val="28"/>
        </w:rPr>
        <w:t xml:space="preserve"> года было оказано </w:t>
      </w:r>
      <w:r w:rsidR="00F067C3">
        <w:rPr>
          <w:rFonts w:ascii="Times New Roman" w:hAnsi="Times New Roman"/>
          <w:color w:val="000000" w:themeColor="text1"/>
          <w:sz w:val="28"/>
          <w:szCs w:val="28"/>
        </w:rPr>
        <w:t>46 734</w:t>
      </w:r>
      <w:r w:rsidRPr="009E2175">
        <w:rPr>
          <w:rFonts w:ascii="Times New Roman" w:hAnsi="Times New Roman"/>
          <w:color w:val="000000" w:themeColor="text1"/>
          <w:sz w:val="28"/>
          <w:szCs w:val="28"/>
        </w:rPr>
        <w:t xml:space="preserve"> государственн</w:t>
      </w:r>
      <w:r w:rsidR="00F067C3">
        <w:rPr>
          <w:rFonts w:ascii="Times New Roman" w:hAnsi="Times New Roman"/>
          <w:color w:val="000000" w:themeColor="text1"/>
          <w:sz w:val="28"/>
          <w:szCs w:val="28"/>
        </w:rPr>
        <w:t>ых</w:t>
      </w:r>
      <w:r w:rsidRPr="009E2175">
        <w:rPr>
          <w:rFonts w:ascii="Times New Roman" w:hAnsi="Times New Roman"/>
          <w:color w:val="000000" w:themeColor="text1"/>
          <w:sz w:val="28"/>
          <w:szCs w:val="28"/>
        </w:rPr>
        <w:t xml:space="preserve"> услуг</w:t>
      </w:r>
      <w:r w:rsidR="00F067C3">
        <w:rPr>
          <w:rFonts w:ascii="Times New Roman" w:hAnsi="Times New Roman"/>
          <w:color w:val="000000" w:themeColor="text1"/>
          <w:sz w:val="28"/>
          <w:szCs w:val="28"/>
        </w:rPr>
        <w:t>и</w:t>
      </w:r>
      <w:r w:rsidRPr="009E2175">
        <w:rPr>
          <w:rFonts w:ascii="Times New Roman" w:hAnsi="Times New Roman"/>
          <w:color w:val="000000" w:themeColor="text1"/>
          <w:sz w:val="28"/>
          <w:szCs w:val="28"/>
        </w:rPr>
        <w:t xml:space="preserve">, </w:t>
      </w:r>
      <w:r w:rsidR="00F067C3">
        <w:rPr>
          <w:rFonts w:ascii="Times New Roman" w:hAnsi="Times New Roman"/>
          <w:color w:val="000000" w:themeColor="text1"/>
          <w:sz w:val="28"/>
          <w:szCs w:val="28"/>
        </w:rPr>
        <w:t>693</w:t>
      </w:r>
      <w:r w:rsidR="009E2175" w:rsidRPr="009E2175">
        <w:rPr>
          <w:rFonts w:ascii="Times New Roman" w:hAnsi="Times New Roman"/>
          <w:color w:val="000000" w:themeColor="text1"/>
          <w:sz w:val="28"/>
          <w:szCs w:val="28"/>
        </w:rPr>
        <w:t xml:space="preserve"> региональные</w:t>
      </w:r>
      <w:r w:rsidRPr="009E2175">
        <w:rPr>
          <w:rFonts w:ascii="Times New Roman" w:hAnsi="Times New Roman"/>
          <w:color w:val="000000" w:themeColor="text1"/>
          <w:sz w:val="28"/>
          <w:szCs w:val="28"/>
        </w:rPr>
        <w:t xml:space="preserve"> услуг</w:t>
      </w:r>
      <w:r w:rsidR="009E2175" w:rsidRPr="009E2175">
        <w:rPr>
          <w:rFonts w:ascii="Times New Roman" w:hAnsi="Times New Roman"/>
          <w:color w:val="000000" w:themeColor="text1"/>
          <w:sz w:val="28"/>
          <w:szCs w:val="28"/>
        </w:rPr>
        <w:t xml:space="preserve">и, </w:t>
      </w:r>
      <w:r w:rsidR="00F067C3">
        <w:rPr>
          <w:rFonts w:ascii="Times New Roman" w:hAnsi="Times New Roman"/>
          <w:color w:val="000000" w:themeColor="text1"/>
          <w:sz w:val="28"/>
          <w:szCs w:val="28"/>
        </w:rPr>
        <w:t>7 841</w:t>
      </w:r>
      <w:r w:rsidRPr="009E2175">
        <w:rPr>
          <w:rFonts w:ascii="Times New Roman" w:hAnsi="Times New Roman"/>
          <w:color w:val="000000" w:themeColor="text1"/>
          <w:sz w:val="28"/>
          <w:szCs w:val="28"/>
        </w:rPr>
        <w:t xml:space="preserve"> муниципальн</w:t>
      </w:r>
      <w:r w:rsidR="00F067C3">
        <w:rPr>
          <w:rFonts w:ascii="Times New Roman" w:hAnsi="Times New Roman"/>
          <w:color w:val="000000" w:themeColor="text1"/>
          <w:sz w:val="28"/>
          <w:szCs w:val="28"/>
        </w:rPr>
        <w:t>ая</w:t>
      </w:r>
      <w:r w:rsidRPr="009E2175">
        <w:rPr>
          <w:rFonts w:ascii="Times New Roman" w:hAnsi="Times New Roman"/>
          <w:color w:val="000000" w:themeColor="text1"/>
          <w:sz w:val="28"/>
          <w:szCs w:val="28"/>
        </w:rPr>
        <w:t xml:space="preserve"> услуг</w:t>
      </w:r>
      <w:r w:rsidR="00F067C3">
        <w:rPr>
          <w:rFonts w:ascii="Times New Roman" w:hAnsi="Times New Roman"/>
          <w:color w:val="000000" w:themeColor="text1"/>
          <w:sz w:val="28"/>
          <w:szCs w:val="28"/>
        </w:rPr>
        <w:t>а</w:t>
      </w:r>
      <w:r w:rsidRPr="009E2175">
        <w:rPr>
          <w:rFonts w:ascii="Times New Roman" w:hAnsi="Times New Roman"/>
          <w:color w:val="000000" w:themeColor="text1"/>
          <w:sz w:val="28"/>
          <w:szCs w:val="28"/>
        </w:rPr>
        <w:t>.</w:t>
      </w:r>
    </w:p>
    <w:p w:rsidR="00477D13" w:rsidRDefault="00477D13" w:rsidP="002711FB">
      <w:pPr>
        <w:jc w:val="both"/>
        <w:rPr>
          <w:rFonts w:ascii="Times New Roman" w:hAnsi="Times New Roman"/>
          <w:sz w:val="28"/>
          <w:szCs w:val="28"/>
        </w:rPr>
      </w:pPr>
    </w:p>
    <w:p w:rsidR="00041ED3" w:rsidRDefault="00041ED3" w:rsidP="002711FB">
      <w:pPr>
        <w:rPr>
          <w:rFonts w:ascii="Times New Roman" w:hAnsi="Times New Roman"/>
          <w:sz w:val="28"/>
          <w:szCs w:val="28"/>
        </w:rPr>
      </w:pPr>
    </w:p>
    <w:p w:rsidR="00041ED3" w:rsidRDefault="00041ED3" w:rsidP="002711FB">
      <w:pPr>
        <w:rPr>
          <w:rFonts w:ascii="Times New Roman" w:hAnsi="Times New Roman"/>
          <w:sz w:val="28"/>
          <w:szCs w:val="28"/>
        </w:rPr>
      </w:pPr>
    </w:p>
    <w:p w:rsidR="00A01561" w:rsidRPr="00A01561" w:rsidRDefault="00A01561" w:rsidP="00FD27D4">
      <w:pPr>
        <w:rPr>
          <w:rFonts w:ascii="Times New Roman" w:hAnsi="Times New Roman"/>
          <w:sz w:val="22"/>
          <w:szCs w:val="28"/>
        </w:rPr>
      </w:pPr>
    </w:p>
    <w:sectPr w:rsidR="00A01561" w:rsidRPr="00A01561" w:rsidSect="00C14944">
      <w:pgSz w:w="11906" w:h="16838"/>
      <w:pgMar w:top="1134" w:right="566" w:bottom="1134" w:left="1276" w:header="709" w:footer="709"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6AA0" w:rsidRDefault="008E6AA0" w:rsidP="003111A8">
      <w:r>
        <w:separator/>
      </w:r>
    </w:p>
  </w:endnote>
  <w:endnote w:type="continuationSeparator" w:id="0">
    <w:p w:rsidR="008E6AA0" w:rsidRDefault="008E6AA0" w:rsidP="00311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6C1C" w:rsidRPr="0090287B" w:rsidRDefault="00476C1C" w:rsidP="00EF3E6F">
    <w:pPr>
      <w:pStyle w:val="aa"/>
      <w:rPr>
        <w:rFonts w:ascii="Times New Roman" w:hAnsi="Times New Roman"/>
      </w:rPr>
    </w:pPr>
  </w:p>
  <w:p w:rsidR="00476C1C" w:rsidRDefault="00476C1C" w:rsidP="0090287B">
    <w:pPr>
      <w:pStyle w:val="a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6AA0" w:rsidRDefault="008E6AA0" w:rsidP="003111A8">
      <w:r>
        <w:separator/>
      </w:r>
    </w:p>
  </w:footnote>
  <w:footnote w:type="continuationSeparator" w:id="0">
    <w:p w:rsidR="008E6AA0" w:rsidRDefault="008E6AA0" w:rsidP="003111A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14C4D"/>
    <w:multiLevelType w:val="hybridMultilevel"/>
    <w:tmpl w:val="E5C07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23E36F3"/>
    <w:multiLevelType w:val="hybridMultilevel"/>
    <w:tmpl w:val="F98632D2"/>
    <w:lvl w:ilvl="0" w:tplc="290873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429446C"/>
    <w:multiLevelType w:val="hybridMultilevel"/>
    <w:tmpl w:val="66925D26"/>
    <w:lvl w:ilvl="0" w:tplc="8C309FE6">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071427D6"/>
    <w:multiLevelType w:val="hybridMultilevel"/>
    <w:tmpl w:val="085C19BC"/>
    <w:lvl w:ilvl="0" w:tplc="8C309F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D7C6D27"/>
    <w:multiLevelType w:val="hybridMultilevel"/>
    <w:tmpl w:val="A288A526"/>
    <w:lvl w:ilvl="0" w:tplc="8C309F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F782558"/>
    <w:multiLevelType w:val="hybridMultilevel"/>
    <w:tmpl w:val="8108ABDC"/>
    <w:lvl w:ilvl="0" w:tplc="7648169A">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0042B11"/>
    <w:multiLevelType w:val="hybridMultilevel"/>
    <w:tmpl w:val="E0F81A7E"/>
    <w:lvl w:ilvl="0" w:tplc="8C309F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0A37CA4"/>
    <w:multiLevelType w:val="hybridMultilevel"/>
    <w:tmpl w:val="0A14E74C"/>
    <w:lvl w:ilvl="0" w:tplc="8C309F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0F95D7C"/>
    <w:multiLevelType w:val="hybridMultilevel"/>
    <w:tmpl w:val="D9D8E306"/>
    <w:lvl w:ilvl="0" w:tplc="8E1EA5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D77072E"/>
    <w:multiLevelType w:val="hybridMultilevel"/>
    <w:tmpl w:val="0D607066"/>
    <w:lvl w:ilvl="0" w:tplc="8C309F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91E0EBD"/>
    <w:multiLevelType w:val="hybridMultilevel"/>
    <w:tmpl w:val="C6F67E2A"/>
    <w:lvl w:ilvl="0" w:tplc="8C309F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9CB0A1D"/>
    <w:multiLevelType w:val="hybridMultilevel"/>
    <w:tmpl w:val="AAACFD2C"/>
    <w:lvl w:ilvl="0" w:tplc="8C309F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C142CA3"/>
    <w:multiLevelType w:val="hybridMultilevel"/>
    <w:tmpl w:val="4A82E336"/>
    <w:lvl w:ilvl="0" w:tplc="8C309F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DCB7AE4"/>
    <w:multiLevelType w:val="hybridMultilevel"/>
    <w:tmpl w:val="905A5438"/>
    <w:lvl w:ilvl="0" w:tplc="8C309F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E52292F"/>
    <w:multiLevelType w:val="hybridMultilevel"/>
    <w:tmpl w:val="9D4E40E6"/>
    <w:lvl w:ilvl="0" w:tplc="56509D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2F300AD4"/>
    <w:multiLevelType w:val="hybridMultilevel"/>
    <w:tmpl w:val="AAEA4BDA"/>
    <w:lvl w:ilvl="0" w:tplc="12467AC0">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2005CB0"/>
    <w:multiLevelType w:val="hybridMultilevel"/>
    <w:tmpl w:val="4DECEF86"/>
    <w:lvl w:ilvl="0" w:tplc="8C309F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2686AC7"/>
    <w:multiLevelType w:val="hybridMultilevel"/>
    <w:tmpl w:val="42728C46"/>
    <w:lvl w:ilvl="0" w:tplc="C5E21E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7E20DBF"/>
    <w:multiLevelType w:val="hybridMultilevel"/>
    <w:tmpl w:val="13C4ACC2"/>
    <w:lvl w:ilvl="0" w:tplc="8C309F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C6A6C82"/>
    <w:multiLevelType w:val="hybridMultilevel"/>
    <w:tmpl w:val="F9DE4CD8"/>
    <w:lvl w:ilvl="0" w:tplc="8C309F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DEB2262"/>
    <w:multiLevelType w:val="hybridMultilevel"/>
    <w:tmpl w:val="1606525E"/>
    <w:lvl w:ilvl="0" w:tplc="8BA6CAD0">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nsid w:val="457317F5"/>
    <w:multiLevelType w:val="hybridMultilevel"/>
    <w:tmpl w:val="8BC0BE92"/>
    <w:lvl w:ilvl="0" w:tplc="8C309F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34A08A4"/>
    <w:multiLevelType w:val="hybridMultilevel"/>
    <w:tmpl w:val="6B2E46FC"/>
    <w:lvl w:ilvl="0" w:tplc="8C309FE6">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537707D"/>
    <w:multiLevelType w:val="hybridMultilevel"/>
    <w:tmpl w:val="496C43B8"/>
    <w:lvl w:ilvl="0" w:tplc="8C309F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9AE24BA"/>
    <w:multiLevelType w:val="hybridMultilevel"/>
    <w:tmpl w:val="63F655CA"/>
    <w:lvl w:ilvl="0" w:tplc="EC9846F4">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65414CCB"/>
    <w:multiLevelType w:val="hybridMultilevel"/>
    <w:tmpl w:val="83F61C08"/>
    <w:lvl w:ilvl="0" w:tplc="8C309F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7F27A64"/>
    <w:multiLevelType w:val="hybridMultilevel"/>
    <w:tmpl w:val="2A38F29E"/>
    <w:lvl w:ilvl="0" w:tplc="8C309F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F8A43F5"/>
    <w:multiLevelType w:val="hybridMultilevel"/>
    <w:tmpl w:val="3B98881E"/>
    <w:lvl w:ilvl="0" w:tplc="8C309F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731840DB"/>
    <w:multiLevelType w:val="hybridMultilevel"/>
    <w:tmpl w:val="E9888C64"/>
    <w:lvl w:ilvl="0" w:tplc="8C309F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3C237C0"/>
    <w:multiLevelType w:val="hybridMultilevel"/>
    <w:tmpl w:val="E58CC704"/>
    <w:lvl w:ilvl="0" w:tplc="5762AD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8441E52"/>
    <w:multiLevelType w:val="hybridMultilevel"/>
    <w:tmpl w:val="E9D8BD48"/>
    <w:lvl w:ilvl="0" w:tplc="10EECD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98E21C1"/>
    <w:multiLevelType w:val="hybridMultilevel"/>
    <w:tmpl w:val="8268338C"/>
    <w:lvl w:ilvl="0" w:tplc="E346BAD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2">
    <w:nsid w:val="7D992FB7"/>
    <w:multiLevelType w:val="hybridMultilevel"/>
    <w:tmpl w:val="AD96FCC8"/>
    <w:lvl w:ilvl="0" w:tplc="8C309FE6">
      <w:start w:val="1"/>
      <w:numFmt w:val="bullet"/>
      <w:lvlText w:val=""/>
      <w:lvlJc w:val="left"/>
      <w:pPr>
        <w:ind w:left="1495"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23"/>
  </w:num>
  <w:num w:numId="3">
    <w:abstractNumId w:val="29"/>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19"/>
  </w:num>
  <w:num w:numId="7">
    <w:abstractNumId w:val="18"/>
  </w:num>
  <w:num w:numId="8">
    <w:abstractNumId w:val="13"/>
  </w:num>
  <w:num w:numId="9">
    <w:abstractNumId w:val="12"/>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26"/>
  </w:num>
  <w:num w:numId="21">
    <w:abstractNumId w:val="28"/>
  </w:num>
  <w:num w:numId="22">
    <w:abstractNumId w:val="22"/>
  </w:num>
  <w:num w:numId="23">
    <w:abstractNumId w:val="7"/>
  </w:num>
  <w:num w:numId="24">
    <w:abstractNumId w:val="16"/>
  </w:num>
  <w:num w:numId="25">
    <w:abstractNumId w:val="27"/>
  </w:num>
  <w:num w:numId="26">
    <w:abstractNumId w:val="1"/>
  </w:num>
  <w:num w:numId="27">
    <w:abstractNumId w:val="0"/>
  </w:num>
  <w:num w:numId="28">
    <w:abstractNumId w:val="10"/>
  </w:num>
  <w:num w:numId="29">
    <w:abstractNumId w:val="2"/>
  </w:num>
  <w:num w:numId="30">
    <w:abstractNumId w:val="9"/>
  </w:num>
  <w:num w:numId="31">
    <w:abstractNumId w:val="32"/>
  </w:num>
  <w:num w:numId="32">
    <w:abstractNumId w:val="11"/>
  </w:num>
  <w:num w:numId="33">
    <w:abstractNumId w:val="24"/>
  </w:num>
  <w:num w:numId="34">
    <w:abstractNumId w:val="4"/>
  </w:num>
  <w:num w:numId="35">
    <w:abstractNumId w:val="15"/>
  </w:num>
  <w:num w:numId="36">
    <w:abstractNumId w:val="8"/>
  </w:num>
  <w:num w:numId="37">
    <w:abstractNumId w:val="14"/>
  </w:num>
  <w:num w:numId="38">
    <w:abstractNumId w:val="17"/>
  </w:num>
  <w:num w:numId="39">
    <w:abstractNumId w:val="20"/>
  </w:num>
  <w:num w:numId="40">
    <w:abstractNumId w:val="30"/>
  </w:num>
  <w:num w:numId="41">
    <w:abstractNumId w:val="3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4320E"/>
    <w:rsid w:val="00001C8C"/>
    <w:rsid w:val="00001CFA"/>
    <w:rsid w:val="000027BE"/>
    <w:rsid w:val="00004AF7"/>
    <w:rsid w:val="00005235"/>
    <w:rsid w:val="00005E77"/>
    <w:rsid w:val="000064AC"/>
    <w:rsid w:val="00007463"/>
    <w:rsid w:val="00011685"/>
    <w:rsid w:val="00012560"/>
    <w:rsid w:val="00012A9D"/>
    <w:rsid w:val="000147A2"/>
    <w:rsid w:val="00015D81"/>
    <w:rsid w:val="000162FA"/>
    <w:rsid w:val="00020CAC"/>
    <w:rsid w:val="00021F7C"/>
    <w:rsid w:val="0002311F"/>
    <w:rsid w:val="00024218"/>
    <w:rsid w:val="0002493A"/>
    <w:rsid w:val="0002534A"/>
    <w:rsid w:val="00025E37"/>
    <w:rsid w:val="00026A83"/>
    <w:rsid w:val="00030EF0"/>
    <w:rsid w:val="000315D7"/>
    <w:rsid w:val="0003186B"/>
    <w:rsid w:val="0003299B"/>
    <w:rsid w:val="00033721"/>
    <w:rsid w:val="00033E1F"/>
    <w:rsid w:val="00034C15"/>
    <w:rsid w:val="00035084"/>
    <w:rsid w:val="00036B35"/>
    <w:rsid w:val="00040658"/>
    <w:rsid w:val="00041096"/>
    <w:rsid w:val="0004146E"/>
    <w:rsid w:val="00041ED3"/>
    <w:rsid w:val="00051173"/>
    <w:rsid w:val="000518F2"/>
    <w:rsid w:val="00052CA0"/>
    <w:rsid w:val="00053256"/>
    <w:rsid w:val="000552E3"/>
    <w:rsid w:val="000566DD"/>
    <w:rsid w:val="000604DB"/>
    <w:rsid w:val="00060649"/>
    <w:rsid w:val="00060946"/>
    <w:rsid w:val="00061B09"/>
    <w:rsid w:val="00062A0F"/>
    <w:rsid w:val="0006451B"/>
    <w:rsid w:val="00070028"/>
    <w:rsid w:val="00070E4D"/>
    <w:rsid w:val="000715F2"/>
    <w:rsid w:val="00071997"/>
    <w:rsid w:val="00072A24"/>
    <w:rsid w:val="00072CD3"/>
    <w:rsid w:val="00072FD0"/>
    <w:rsid w:val="00073B9E"/>
    <w:rsid w:val="00075781"/>
    <w:rsid w:val="00075C05"/>
    <w:rsid w:val="00076931"/>
    <w:rsid w:val="000819D7"/>
    <w:rsid w:val="00081AA1"/>
    <w:rsid w:val="00082202"/>
    <w:rsid w:val="00083249"/>
    <w:rsid w:val="000839F6"/>
    <w:rsid w:val="00086F2E"/>
    <w:rsid w:val="00087A7D"/>
    <w:rsid w:val="00090C5F"/>
    <w:rsid w:val="00090FBD"/>
    <w:rsid w:val="00091000"/>
    <w:rsid w:val="00092904"/>
    <w:rsid w:val="00092CC5"/>
    <w:rsid w:val="00093943"/>
    <w:rsid w:val="00093E7D"/>
    <w:rsid w:val="00095AEB"/>
    <w:rsid w:val="00096942"/>
    <w:rsid w:val="000A02E2"/>
    <w:rsid w:val="000A0DCF"/>
    <w:rsid w:val="000A1BEA"/>
    <w:rsid w:val="000A4CA4"/>
    <w:rsid w:val="000A5BD2"/>
    <w:rsid w:val="000A5CBF"/>
    <w:rsid w:val="000A6299"/>
    <w:rsid w:val="000B0868"/>
    <w:rsid w:val="000B091E"/>
    <w:rsid w:val="000B214B"/>
    <w:rsid w:val="000B271C"/>
    <w:rsid w:val="000B2C6B"/>
    <w:rsid w:val="000B56F5"/>
    <w:rsid w:val="000B7C0B"/>
    <w:rsid w:val="000C0B69"/>
    <w:rsid w:val="000C2447"/>
    <w:rsid w:val="000C2CF9"/>
    <w:rsid w:val="000C37A5"/>
    <w:rsid w:val="000C3CBA"/>
    <w:rsid w:val="000C4122"/>
    <w:rsid w:val="000C43CC"/>
    <w:rsid w:val="000C745D"/>
    <w:rsid w:val="000C79BF"/>
    <w:rsid w:val="000D04EA"/>
    <w:rsid w:val="000D344E"/>
    <w:rsid w:val="000D38A2"/>
    <w:rsid w:val="000D4F5C"/>
    <w:rsid w:val="000D56AE"/>
    <w:rsid w:val="000D5A13"/>
    <w:rsid w:val="000D63B7"/>
    <w:rsid w:val="000D6CF2"/>
    <w:rsid w:val="000E0B49"/>
    <w:rsid w:val="000E1B29"/>
    <w:rsid w:val="000E2717"/>
    <w:rsid w:val="000E2CCE"/>
    <w:rsid w:val="000E3CEB"/>
    <w:rsid w:val="000F006B"/>
    <w:rsid w:val="000F0CBC"/>
    <w:rsid w:val="000F24A0"/>
    <w:rsid w:val="000F2FF7"/>
    <w:rsid w:val="000F5378"/>
    <w:rsid w:val="000F5ABC"/>
    <w:rsid w:val="000F63AB"/>
    <w:rsid w:val="000F692C"/>
    <w:rsid w:val="00104F7A"/>
    <w:rsid w:val="0010562D"/>
    <w:rsid w:val="0010640C"/>
    <w:rsid w:val="00110384"/>
    <w:rsid w:val="00110800"/>
    <w:rsid w:val="00111093"/>
    <w:rsid w:val="00111A06"/>
    <w:rsid w:val="00112814"/>
    <w:rsid w:val="00112B85"/>
    <w:rsid w:val="00112F01"/>
    <w:rsid w:val="001150EE"/>
    <w:rsid w:val="00117EB8"/>
    <w:rsid w:val="0012017B"/>
    <w:rsid w:val="00120694"/>
    <w:rsid w:val="00121F52"/>
    <w:rsid w:val="0012245A"/>
    <w:rsid w:val="00123C7C"/>
    <w:rsid w:val="00124013"/>
    <w:rsid w:val="00124826"/>
    <w:rsid w:val="00124C2B"/>
    <w:rsid w:val="00125527"/>
    <w:rsid w:val="001355A3"/>
    <w:rsid w:val="001355B3"/>
    <w:rsid w:val="00135A7B"/>
    <w:rsid w:val="001400DE"/>
    <w:rsid w:val="0014083B"/>
    <w:rsid w:val="0014085A"/>
    <w:rsid w:val="001409BD"/>
    <w:rsid w:val="00140D69"/>
    <w:rsid w:val="00140EDC"/>
    <w:rsid w:val="001417F5"/>
    <w:rsid w:val="001435D1"/>
    <w:rsid w:val="001474C0"/>
    <w:rsid w:val="0015037A"/>
    <w:rsid w:val="00152AFD"/>
    <w:rsid w:val="00152BFC"/>
    <w:rsid w:val="00154EE0"/>
    <w:rsid w:val="0015503C"/>
    <w:rsid w:val="0015595C"/>
    <w:rsid w:val="00155A38"/>
    <w:rsid w:val="0016068B"/>
    <w:rsid w:val="00163424"/>
    <w:rsid w:val="00163F68"/>
    <w:rsid w:val="00164B78"/>
    <w:rsid w:val="00164D7C"/>
    <w:rsid w:val="00166D1B"/>
    <w:rsid w:val="00170BA5"/>
    <w:rsid w:val="00171CB8"/>
    <w:rsid w:val="0017357F"/>
    <w:rsid w:val="00173FB9"/>
    <w:rsid w:val="00175E5E"/>
    <w:rsid w:val="001801CD"/>
    <w:rsid w:val="001804F0"/>
    <w:rsid w:val="00181BF9"/>
    <w:rsid w:val="00182685"/>
    <w:rsid w:val="00183CE7"/>
    <w:rsid w:val="0018408B"/>
    <w:rsid w:val="00184F82"/>
    <w:rsid w:val="00186612"/>
    <w:rsid w:val="00186ABB"/>
    <w:rsid w:val="001873E4"/>
    <w:rsid w:val="00187C5C"/>
    <w:rsid w:val="0019060C"/>
    <w:rsid w:val="00191298"/>
    <w:rsid w:val="00191C64"/>
    <w:rsid w:val="001926A6"/>
    <w:rsid w:val="001934CB"/>
    <w:rsid w:val="00197926"/>
    <w:rsid w:val="001A20B8"/>
    <w:rsid w:val="001A232E"/>
    <w:rsid w:val="001A3AB6"/>
    <w:rsid w:val="001A47C7"/>
    <w:rsid w:val="001A4B75"/>
    <w:rsid w:val="001A56FB"/>
    <w:rsid w:val="001A6A52"/>
    <w:rsid w:val="001B01C7"/>
    <w:rsid w:val="001B2091"/>
    <w:rsid w:val="001B483C"/>
    <w:rsid w:val="001B578F"/>
    <w:rsid w:val="001B5FC7"/>
    <w:rsid w:val="001B657E"/>
    <w:rsid w:val="001B6810"/>
    <w:rsid w:val="001B6F01"/>
    <w:rsid w:val="001B7553"/>
    <w:rsid w:val="001C1DCF"/>
    <w:rsid w:val="001C1E5A"/>
    <w:rsid w:val="001C2FA3"/>
    <w:rsid w:val="001C411E"/>
    <w:rsid w:val="001C4B68"/>
    <w:rsid w:val="001C7081"/>
    <w:rsid w:val="001C7637"/>
    <w:rsid w:val="001D3BE4"/>
    <w:rsid w:val="001D4803"/>
    <w:rsid w:val="001D4BAE"/>
    <w:rsid w:val="001E1D26"/>
    <w:rsid w:val="001E2947"/>
    <w:rsid w:val="001E2E51"/>
    <w:rsid w:val="001E3564"/>
    <w:rsid w:val="001E4639"/>
    <w:rsid w:val="001E5EF2"/>
    <w:rsid w:val="001E6799"/>
    <w:rsid w:val="001F0C4C"/>
    <w:rsid w:val="001F2676"/>
    <w:rsid w:val="001F35F9"/>
    <w:rsid w:val="001F3EE6"/>
    <w:rsid w:val="001F3FA8"/>
    <w:rsid w:val="001F578A"/>
    <w:rsid w:val="001F5954"/>
    <w:rsid w:val="002020E2"/>
    <w:rsid w:val="0020211C"/>
    <w:rsid w:val="00202C08"/>
    <w:rsid w:val="002060F3"/>
    <w:rsid w:val="00207518"/>
    <w:rsid w:val="00215168"/>
    <w:rsid w:val="00216816"/>
    <w:rsid w:val="0022000A"/>
    <w:rsid w:val="002248F8"/>
    <w:rsid w:val="00226744"/>
    <w:rsid w:val="0022734E"/>
    <w:rsid w:val="00227791"/>
    <w:rsid w:val="00227F1A"/>
    <w:rsid w:val="002302CD"/>
    <w:rsid w:val="002335DE"/>
    <w:rsid w:val="002347CD"/>
    <w:rsid w:val="00236326"/>
    <w:rsid w:val="00236A6D"/>
    <w:rsid w:val="00240671"/>
    <w:rsid w:val="0024204A"/>
    <w:rsid w:val="00242B0E"/>
    <w:rsid w:val="00244ECE"/>
    <w:rsid w:val="00245729"/>
    <w:rsid w:val="00245BFA"/>
    <w:rsid w:val="00247FA1"/>
    <w:rsid w:val="002521A1"/>
    <w:rsid w:val="002563B1"/>
    <w:rsid w:val="00256988"/>
    <w:rsid w:val="00257F62"/>
    <w:rsid w:val="0026161E"/>
    <w:rsid w:val="00262748"/>
    <w:rsid w:val="00264083"/>
    <w:rsid w:val="00267434"/>
    <w:rsid w:val="002675D6"/>
    <w:rsid w:val="00267F27"/>
    <w:rsid w:val="0027099E"/>
    <w:rsid w:val="002711FB"/>
    <w:rsid w:val="00274054"/>
    <w:rsid w:val="00274938"/>
    <w:rsid w:val="00276D9A"/>
    <w:rsid w:val="00277AF9"/>
    <w:rsid w:val="0028059A"/>
    <w:rsid w:val="00281FB6"/>
    <w:rsid w:val="002858B4"/>
    <w:rsid w:val="00285903"/>
    <w:rsid w:val="00285DB7"/>
    <w:rsid w:val="0028646E"/>
    <w:rsid w:val="00286B9E"/>
    <w:rsid w:val="00286BF2"/>
    <w:rsid w:val="00287462"/>
    <w:rsid w:val="00287790"/>
    <w:rsid w:val="00287DD4"/>
    <w:rsid w:val="00287DF1"/>
    <w:rsid w:val="0029101E"/>
    <w:rsid w:val="002937D6"/>
    <w:rsid w:val="00295F3C"/>
    <w:rsid w:val="00296014"/>
    <w:rsid w:val="00297E30"/>
    <w:rsid w:val="002A24E3"/>
    <w:rsid w:val="002A27E5"/>
    <w:rsid w:val="002A63B5"/>
    <w:rsid w:val="002A66AF"/>
    <w:rsid w:val="002A748C"/>
    <w:rsid w:val="002A75F2"/>
    <w:rsid w:val="002B0617"/>
    <w:rsid w:val="002B0B3C"/>
    <w:rsid w:val="002B543A"/>
    <w:rsid w:val="002C11A0"/>
    <w:rsid w:val="002C1B54"/>
    <w:rsid w:val="002C1C26"/>
    <w:rsid w:val="002C7827"/>
    <w:rsid w:val="002D0918"/>
    <w:rsid w:val="002D1E69"/>
    <w:rsid w:val="002D2E7D"/>
    <w:rsid w:val="002D396C"/>
    <w:rsid w:val="002D3D72"/>
    <w:rsid w:val="002D5E20"/>
    <w:rsid w:val="002E0A3D"/>
    <w:rsid w:val="002E13A4"/>
    <w:rsid w:val="002E19C4"/>
    <w:rsid w:val="002E2BE1"/>
    <w:rsid w:val="002E3B97"/>
    <w:rsid w:val="002E3EAB"/>
    <w:rsid w:val="002E4A28"/>
    <w:rsid w:val="002E4EC7"/>
    <w:rsid w:val="002E5549"/>
    <w:rsid w:val="002F066F"/>
    <w:rsid w:val="002F11ED"/>
    <w:rsid w:val="002F2E36"/>
    <w:rsid w:val="002F327C"/>
    <w:rsid w:val="002F432E"/>
    <w:rsid w:val="002F49DC"/>
    <w:rsid w:val="00301892"/>
    <w:rsid w:val="00305153"/>
    <w:rsid w:val="00305D85"/>
    <w:rsid w:val="003111A8"/>
    <w:rsid w:val="00312AA7"/>
    <w:rsid w:val="00314699"/>
    <w:rsid w:val="00314765"/>
    <w:rsid w:val="00315D7A"/>
    <w:rsid w:val="0031627E"/>
    <w:rsid w:val="00317C3B"/>
    <w:rsid w:val="00317D0B"/>
    <w:rsid w:val="00317D64"/>
    <w:rsid w:val="00320770"/>
    <w:rsid w:val="00321C58"/>
    <w:rsid w:val="00322BFE"/>
    <w:rsid w:val="003236AB"/>
    <w:rsid w:val="00326B4C"/>
    <w:rsid w:val="003307DC"/>
    <w:rsid w:val="00330EC7"/>
    <w:rsid w:val="00333F43"/>
    <w:rsid w:val="003420F0"/>
    <w:rsid w:val="00342BE3"/>
    <w:rsid w:val="0034352C"/>
    <w:rsid w:val="00343FDC"/>
    <w:rsid w:val="00345686"/>
    <w:rsid w:val="0034589D"/>
    <w:rsid w:val="00345AD9"/>
    <w:rsid w:val="003469FC"/>
    <w:rsid w:val="00346A72"/>
    <w:rsid w:val="00350AF1"/>
    <w:rsid w:val="00350DE9"/>
    <w:rsid w:val="003514AF"/>
    <w:rsid w:val="00351506"/>
    <w:rsid w:val="00352F2D"/>
    <w:rsid w:val="00353093"/>
    <w:rsid w:val="00354ABD"/>
    <w:rsid w:val="003609F0"/>
    <w:rsid w:val="00363405"/>
    <w:rsid w:val="00366A78"/>
    <w:rsid w:val="00366B01"/>
    <w:rsid w:val="00372DB9"/>
    <w:rsid w:val="00373AA7"/>
    <w:rsid w:val="00373E7F"/>
    <w:rsid w:val="00374019"/>
    <w:rsid w:val="003766AC"/>
    <w:rsid w:val="003769F6"/>
    <w:rsid w:val="003775A9"/>
    <w:rsid w:val="00377FE3"/>
    <w:rsid w:val="00381D4C"/>
    <w:rsid w:val="003822D5"/>
    <w:rsid w:val="00383C01"/>
    <w:rsid w:val="00384234"/>
    <w:rsid w:val="00384266"/>
    <w:rsid w:val="00385BD8"/>
    <w:rsid w:val="00386BD7"/>
    <w:rsid w:val="00387195"/>
    <w:rsid w:val="0039085B"/>
    <w:rsid w:val="0039263E"/>
    <w:rsid w:val="003942F7"/>
    <w:rsid w:val="0039433D"/>
    <w:rsid w:val="00395A98"/>
    <w:rsid w:val="00397304"/>
    <w:rsid w:val="003A1614"/>
    <w:rsid w:val="003A1911"/>
    <w:rsid w:val="003A22AD"/>
    <w:rsid w:val="003A2F6E"/>
    <w:rsid w:val="003A48D0"/>
    <w:rsid w:val="003A4926"/>
    <w:rsid w:val="003A6096"/>
    <w:rsid w:val="003A684F"/>
    <w:rsid w:val="003B1690"/>
    <w:rsid w:val="003B1A7D"/>
    <w:rsid w:val="003B2692"/>
    <w:rsid w:val="003B4093"/>
    <w:rsid w:val="003B4B15"/>
    <w:rsid w:val="003B562A"/>
    <w:rsid w:val="003B5EF7"/>
    <w:rsid w:val="003B64A1"/>
    <w:rsid w:val="003B6CA9"/>
    <w:rsid w:val="003B7CE5"/>
    <w:rsid w:val="003C21C9"/>
    <w:rsid w:val="003C2509"/>
    <w:rsid w:val="003C2EBD"/>
    <w:rsid w:val="003C5D3A"/>
    <w:rsid w:val="003C6A23"/>
    <w:rsid w:val="003C75E1"/>
    <w:rsid w:val="003D0F3D"/>
    <w:rsid w:val="003D4684"/>
    <w:rsid w:val="003D4B17"/>
    <w:rsid w:val="003D6ECC"/>
    <w:rsid w:val="003D782C"/>
    <w:rsid w:val="003E12BF"/>
    <w:rsid w:val="003E247A"/>
    <w:rsid w:val="003E3336"/>
    <w:rsid w:val="003E3458"/>
    <w:rsid w:val="003E3803"/>
    <w:rsid w:val="003E464B"/>
    <w:rsid w:val="003E7D6E"/>
    <w:rsid w:val="003F10F3"/>
    <w:rsid w:val="003F186B"/>
    <w:rsid w:val="003F227F"/>
    <w:rsid w:val="003F4FF8"/>
    <w:rsid w:val="003F7389"/>
    <w:rsid w:val="004005C9"/>
    <w:rsid w:val="00403183"/>
    <w:rsid w:val="00403F2E"/>
    <w:rsid w:val="00405EB8"/>
    <w:rsid w:val="00406293"/>
    <w:rsid w:val="004075FC"/>
    <w:rsid w:val="00410226"/>
    <w:rsid w:val="00415C20"/>
    <w:rsid w:val="00415FFC"/>
    <w:rsid w:val="004171AE"/>
    <w:rsid w:val="0042187C"/>
    <w:rsid w:val="00423025"/>
    <w:rsid w:val="004240E7"/>
    <w:rsid w:val="00425E9D"/>
    <w:rsid w:val="00430DDB"/>
    <w:rsid w:val="00431C4C"/>
    <w:rsid w:val="00434C96"/>
    <w:rsid w:val="00434D77"/>
    <w:rsid w:val="004351F1"/>
    <w:rsid w:val="0043689C"/>
    <w:rsid w:val="00441F42"/>
    <w:rsid w:val="004423C7"/>
    <w:rsid w:val="00443946"/>
    <w:rsid w:val="00443E75"/>
    <w:rsid w:val="00444BE4"/>
    <w:rsid w:val="00444F93"/>
    <w:rsid w:val="00445D70"/>
    <w:rsid w:val="004501A9"/>
    <w:rsid w:val="00451B37"/>
    <w:rsid w:val="0045275D"/>
    <w:rsid w:val="00452FB9"/>
    <w:rsid w:val="00453E58"/>
    <w:rsid w:val="00455B16"/>
    <w:rsid w:val="00455CA5"/>
    <w:rsid w:val="00463206"/>
    <w:rsid w:val="00464359"/>
    <w:rsid w:val="0046665F"/>
    <w:rsid w:val="00466942"/>
    <w:rsid w:val="00470A1E"/>
    <w:rsid w:val="00471120"/>
    <w:rsid w:val="00472759"/>
    <w:rsid w:val="00475486"/>
    <w:rsid w:val="004756D8"/>
    <w:rsid w:val="004763EC"/>
    <w:rsid w:val="00476B1A"/>
    <w:rsid w:val="00476C1C"/>
    <w:rsid w:val="00477D13"/>
    <w:rsid w:val="00480644"/>
    <w:rsid w:val="00480843"/>
    <w:rsid w:val="004812A4"/>
    <w:rsid w:val="004814E1"/>
    <w:rsid w:val="00481C2F"/>
    <w:rsid w:val="004839E9"/>
    <w:rsid w:val="004845C6"/>
    <w:rsid w:val="004854FC"/>
    <w:rsid w:val="00485C44"/>
    <w:rsid w:val="00487465"/>
    <w:rsid w:val="00490127"/>
    <w:rsid w:val="00490F94"/>
    <w:rsid w:val="00491102"/>
    <w:rsid w:val="0049228D"/>
    <w:rsid w:val="00493542"/>
    <w:rsid w:val="00494360"/>
    <w:rsid w:val="004948E2"/>
    <w:rsid w:val="004967F1"/>
    <w:rsid w:val="004972A0"/>
    <w:rsid w:val="004973D8"/>
    <w:rsid w:val="00497D31"/>
    <w:rsid w:val="00497D58"/>
    <w:rsid w:val="004A11C7"/>
    <w:rsid w:val="004A1C3A"/>
    <w:rsid w:val="004A4E33"/>
    <w:rsid w:val="004A619A"/>
    <w:rsid w:val="004B2918"/>
    <w:rsid w:val="004B37FE"/>
    <w:rsid w:val="004B59B7"/>
    <w:rsid w:val="004B5D2B"/>
    <w:rsid w:val="004B5F5E"/>
    <w:rsid w:val="004C2D92"/>
    <w:rsid w:val="004C6232"/>
    <w:rsid w:val="004C652F"/>
    <w:rsid w:val="004C6F61"/>
    <w:rsid w:val="004D0E66"/>
    <w:rsid w:val="004D1683"/>
    <w:rsid w:val="004D284B"/>
    <w:rsid w:val="004D51AE"/>
    <w:rsid w:val="004D567F"/>
    <w:rsid w:val="004D74F7"/>
    <w:rsid w:val="004D7D4B"/>
    <w:rsid w:val="004E09B5"/>
    <w:rsid w:val="004E0AA8"/>
    <w:rsid w:val="004E0E24"/>
    <w:rsid w:val="004E1AB1"/>
    <w:rsid w:val="004E2222"/>
    <w:rsid w:val="004E279A"/>
    <w:rsid w:val="004E3472"/>
    <w:rsid w:val="004E391F"/>
    <w:rsid w:val="004E6739"/>
    <w:rsid w:val="004F160C"/>
    <w:rsid w:val="004F17C5"/>
    <w:rsid w:val="004F1CFD"/>
    <w:rsid w:val="004F1FEE"/>
    <w:rsid w:val="004F2402"/>
    <w:rsid w:val="004F3EB8"/>
    <w:rsid w:val="004F4162"/>
    <w:rsid w:val="004F6BDA"/>
    <w:rsid w:val="004F6FCE"/>
    <w:rsid w:val="004F7ECD"/>
    <w:rsid w:val="00500E04"/>
    <w:rsid w:val="005030D7"/>
    <w:rsid w:val="0050347A"/>
    <w:rsid w:val="00506BA1"/>
    <w:rsid w:val="00510B31"/>
    <w:rsid w:val="00510B9C"/>
    <w:rsid w:val="00511637"/>
    <w:rsid w:val="00511E69"/>
    <w:rsid w:val="00511F59"/>
    <w:rsid w:val="00512517"/>
    <w:rsid w:val="00513314"/>
    <w:rsid w:val="00514EA5"/>
    <w:rsid w:val="00515104"/>
    <w:rsid w:val="0051522B"/>
    <w:rsid w:val="005153B0"/>
    <w:rsid w:val="00515DC4"/>
    <w:rsid w:val="0051622B"/>
    <w:rsid w:val="0051671B"/>
    <w:rsid w:val="005231FE"/>
    <w:rsid w:val="005232AC"/>
    <w:rsid w:val="00524AC4"/>
    <w:rsid w:val="0052773F"/>
    <w:rsid w:val="005278E1"/>
    <w:rsid w:val="00527BD7"/>
    <w:rsid w:val="00530049"/>
    <w:rsid w:val="00530151"/>
    <w:rsid w:val="00531934"/>
    <w:rsid w:val="00532B5B"/>
    <w:rsid w:val="00534C46"/>
    <w:rsid w:val="0053530E"/>
    <w:rsid w:val="00536C4D"/>
    <w:rsid w:val="005377F7"/>
    <w:rsid w:val="00537970"/>
    <w:rsid w:val="00540495"/>
    <w:rsid w:val="005404A3"/>
    <w:rsid w:val="0054061A"/>
    <w:rsid w:val="00540E96"/>
    <w:rsid w:val="00545B7E"/>
    <w:rsid w:val="00546524"/>
    <w:rsid w:val="0055309C"/>
    <w:rsid w:val="005532DB"/>
    <w:rsid w:val="00553AF1"/>
    <w:rsid w:val="00555394"/>
    <w:rsid w:val="00556C2C"/>
    <w:rsid w:val="00557170"/>
    <w:rsid w:val="005578B4"/>
    <w:rsid w:val="00564204"/>
    <w:rsid w:val="005652AE"/>
    <w:rsid w:val="00566D87"/>
    <w:rsid w:val="00567C9B"/>
    <w:rsid w:val="00567E2B"/>
    <w:rsid w:val="005702E0"/>
    <w:rsid w:val="0057170A"/>
    <w:rsid w:val="0057269A"/>
    <w:rsid w:val="00575C24"/>
    <w:rsid w:val="005808CD"/>
    <w:rsid w:val="005812E3"/>
    <w:rsid w:val="00582E6A"/>
    <w:rsid w:val="00584519"/>
    <w:rsid w:val="00585B56"/>
    <w:rsid w:val="00585E33"/>
    <w:rsid w:val="00590C91"/>
    <w:rsid w:val="00592396"/>
    <w:rsid w:val="00592BEB"/>
    <w:rsid w:val="00592FF6"/>
    <w:rsid w:val="005932D4"/>
    <w:rsid w:val="005933A6"/>
    <w:rsid w:val="00594B90"/>
    <w:rsid w:val="00594BF4"/>
    <w:rsid w:val="00595C7B"/>
    <w:rsid w:val="00596473"/>
    <w:rsid w:val="005964EA"/>
    <w:rsid w:val="0059729E"/>
    <w:rsid w:val="005A1C70"/>
    <w:rsid w:val="005A1D51"/>
    <w:rsid w:val="005A32CC"/>
    <w:rsid w:val="005A54DD"/>
    <w:rsid w:val="005A57EE"/>
    <w:rsid w:val="005A607D"/>
    <w:rsid w:val="005A7EE3"/>
    <w:rsid w:val="005B063B"/>
    <w:rsid w:val="005B12CB"/>
    <w:rsid w:val="005B1FBB"/>
    <w:rsid w:val="005B2837"/>
    <w:rsid w:val="005B2F95"/>
    <w:rsid w:val="005B35B4"/>
    <w:rsid w:val="005B5375"/>
    <w:rsid w:val="005B5C4E"/>
    <w:rsid w:val="005B6A53"/>
    <w:rsid w:val="005B6CD6"/>
    <w:rsid w:val="005C01C9"/>
    <w:rsid w:val="005C0823"/>
    <w:rsid w:val="005C1742"/>
    <w:rsid w:val="005C35E3"/>
    <w:rsid w:val="005C5EC5"/>
    <w:rsid w:val="005D077A"/>
    <w:rsid w:val="005D0D12"/>
    <w:rsid w:val="005D2972"/>
    <w:rsid w:val="005D3ECD"/>
    <w:rsid w:val="005D63C5"/>
    <w:rsid w:val="005E0908"/>
    <w:rsid w:val="005E2D9A"/>
    <w:rsid w:val="005E5143"/>
    <w:rsid w:val="005E59EC"/>
    <w:rsid w:val="005E7FB6"/>
    <w:rsid w:val="005F1652"/>
    <w:rsid w:val="005F1A00"/>
    <w:rsid w:val="005F38DB"/>
    <w:rsid w:val="005F66EE"/>
    <w:rsid w:val="005F7E30"/>
    <w:rsid w:val="0060162F"/>
    <w:rsid w:val="00601D13"/>
    <w:rsid w:val="00603621"/>
    <w:rsid w:val="00605917"/>
    <w:rsid w:val="006069B5"/>
    <w:rsid w:val="00610AC1"/>
    <w:rsid w:val="006142EC"/>
    <w:rsid w:val="00615BC5"/>
    <w:rsid w:val="0061603C"/>
    <w:rsid w:val="00616470"/>
    <w:rsid w:val="00616983"/>
    <w:rsid w:val="00620BA8"/>
    <w:rsid w:val="006210BA"/>
    <w:rsid w:val="00623B31"/>
    <w:rsid w:val="00624D08"/>
    <w:rsid w:val="0062590F"/>
    <w:rsid w:val="0062777F"/>
    <w:rsid w:val="006333D4"/>
    <w:rsid w:val="00633F3A"/>
    <w:rsid w:val="00634C2D"/>
    <w:rsid w:val="0063652F"/>
    <w:rsid w:val="006365FD"/>
    <w:rsid w:val="00640688"/>
    <w:rsid w:val="00643BBF"/>
    <w:rsid w:val="00645EC7"/>
    <w:rsid w:val="00646E03"/>
    <w:rsid w:val="00650C78"/>
    <w:rsid w:val="00650CCC"/>
    <w:rsid w:val="00651379"/>
    <w:rsid w:val="006543DC"/>
    <w:rsid w:val="006556D4"/>
    <w:rsid w:val="00657611"/>
    <w:rsid w:val="006605E8"/>
    <w:rsid w:val="006636EF"/>
    <w:rsid w:val="006644DE"/>
    <w:rsid w:val="00664622"/>
    <w:rsid w:val="006656F3"/>
    <w:rsid w:val="00665873"/>
    <w:rsid w:val="00667131"/>
    <w:rsid w:val="00670935"/>
    <w:rsid w:val="00672AFD"/>
    <w:rsid w:val="0067508D"/>
    <w:rsid w:val="00677448"/>
    <w:rsid w:val="00677D75"/>
    <w:rsid w:val="006802CE"/>
    <w:rsid w:val="00680995"/>
    <w:rsid w:val="0068132F"/>
    <w:rsid w:val="00681BC5"/>
    <w:rsid w:val="00683156"/>
    <w:rsid w:val="0068367B"/>
    <w:rsid w:val="006847AC"/>
    <w:rsid w:val="00691617"/>
    <w:rsid w:val="00691987"/>
    <w:rsid w:val="006923FC"/>
    <w:rsid w:val="00693876"/>
    <w:rsid w:val="00693EEA"/>
    <w:rsid w:val="00694308"/>
    <w:rsid w:val="00696FE8"/>
    <w:rsid w:val="00697B29"/>
    <w:rsid w:val="00697DF1"/>
    <w:rsid w:val="006A01A3"/>
    <w:rsid w:val="006A346F"/>
    <w:rsid w:val="006A3E01"/>
    <w:rsid w:val="006A51CD"/>
    <w:rsid w:val="006A5251"/>
    <w:rsid w:val="006A578F"/>
    <w:rsid w:val="006A5D1B"/>
    <w:rsid w:val="006A7463"/>
    <w:rsid w:val="006B50BA"/>
    <w:rsid w:val="006C175E"/>
    <w:rsid w:val="006C59B5"/>
    <w:rsid w:val="006C68A2"/>
    <w:rsid w:val="006C6C71"/>
    <w:rsid w:val="006C6CC0"/>
    <w:rsid w:val="006D0815"/>
    <w:rsid w:val="006D2A7D"/>
    <w:rsid w:val="006D3143"/>
    <w:rsid w:val="006D3347"/>
    <w:rsid w:val="006D3877"/>
    <w:rsid w:val="006D53ED"/>
    <w:rsid w:val="006D6A6B"/>
    <w:rsid w:val="006D7976"/>
    <w:rsid w:val="006E31B0"/>
    <w:rsid w:val="006E6D45"/>
    <w:rsid w:val="006F278D"/>
    <w:rsid w:val="006F718D"/>
    <w:rsid w:val="0070026C"/>
    <w:rsid w:val="00700A1B"/>
    <w:rsid w:val="007016F8"/>
    <w:rsid w:val="00706266"/>
    <w:rsid w:val="007101CB"/>
    <w:rsid w:val="00710C8A"/>
    <w:rsid w:val="00710CAE"/>
    <w:rsid w:val="0071174D"/>
    <w:rsid w:val="00711B84"/>
    <w:rsid w:val="00713502"/>
    <w:rsid w:val="00722244"/>
    <w:rsid w:val="007222C6"/>
    <w:rsid w:val="007236CA"/>
    <w:rsid w:val="0072374B"/>
    <w:rsid w:val="0072391C"/>
    <w:rsid w:val="00724521"/>
    <w:rsid w:val="007262AF"/>
    <w:rsid w:val="0072754A"/>
    <w:rsid w:val="00732DD4"/>
    <w:rsid w:val="00733064"/>
    <w:rsid w:val="00735786"/>
    <w:rsid w:val="00737E43"/>
    <w:rsid w:val="007405C5"/>
    <w:rsid w:val="00740B9C"/>
    <w:rsid w:val="00740E7B"/>
    <w:rsid w:val="00740E8F"/>
    <w:rsid w:val="007453AA"/>
    <w:rsid w:val="00750591"/>
    <w:rsid w:val="00750D00"/>
    <w:rsid w:val="00752BEC"/>
    <w:rsid w:val="007531D3"/>
    <w:rsid w:val="00754243"/>
    <w:rsid w:val="00757D20"/>
    <w:rsid w:val="00760138"/>
    <w:rsid w:val="00760EF3"/>
    <w:rsid w:val="00761229"/>
    <w:rsid w:val="007613AD"/>
    <w:rsid w:val="00771B19"/>
    <w:rsid w:val="00771E4D"/>
    <w:rsid w:val="00772EB7"/>
    <w:rsid w:val="00782770"/>
    <w:rsid w:val="00786B02"/>
    <w:rsid w:val="007870C4"/>
    <w:rsid w:val="0079083C"/>
    <w:rsid w:val="00791B54"/>
    <w:rsid w:val="00791D04"/>
    <w:rsid w:val="0079266D"/>
    <w:rsid w:val="00792B0C"/>
    <w:rsid w:val="00793C46"/>
    <w:rsid w:val="00794041"/>
    <w:rsid w:val="0079618E"/>
    <w:rsid w:val="007A1B3C"/>
    <w:rsid w:val="007A32F5"/>
    <w:rsid w:val="007A5CF7"/>
    <w:rsid w:val="007B116B"/>
    <w:rsid w:val="007B2F49"/>
    <w:rsid w:val="007B41BE"/>
    <w:rsid w:val="007B4A62"/>
    <w:rsid w:val="007B579C"/>
    <w:rsid w:val="007B63DB"/>
    <w:rsid w:val="007B64A3"/>
    <w:rsid w:val="007C0BF1"/>
    <w:rsid w:val="007C3B50"/>
    <w:rsid w:val="007C48DB"/>
    <w:rsid w:val="007C7022"/>
    <w:rsid w:val="007D07EE"/>
    <w:rsid w:val="007D1B0D"/>
    <w:rsid w:val="007D250B"/>
    <w:rsid w:val="007D27B1"/>
    <w:rsid w:val="007D3BBD"/>
    <w:rsid w:val="007D6F0B"/>
    <w:rsid w:val="007D6FD2"/>
    <w:rsid w:val="007D7CFB"/>
    <w:rsid w:val="007E0985"/>
    <w:rsid w:val="007E1089"/>
    <w:rsid w:val="007E2131"/>
    <w:rsid w:val="007E217F"/>
    <w:rsid w:val="007E2BBE"/>
    <w:rsid w:val="007E35B0"/>
    <w:rsid w:val="007E37F0"/>
    <w:rsid w:val="007E3A96"/>
    <w:rsid w:val="007E3B90"/>
    <w:rsid w:val="007E3FAC"/>
    <w:rsid w:val="007E4FF2"/>
    <w:rsid w:val="007E66B9"/>
    <w:rsid w:val="007F0011"/>
    <w:rsid w:val="007F0340"/>
    <w:rsid w:val="007F17C4"/>
    <w:rsid w:val="007F2401"/>
    <w:rsid w:val="007F2583"/>
    <w:rsid w:val="007F3D4C"/>
    <w:rsid w:val="007F3D52"/>
    <w:rsid w:val="007F45BC"/>
    <w:rsid w:val="007F4DE7"/>
    <w:rsid w:val="007F5ECB"/>
    <w:rsid w:val="007F650A"/>
    <w:rsid w:val="007F65B2"/>
    <w:rsid w:val="007F6BFE"/>
    <w:rsid w:val="007F7994"/>
    <w:rsid w:val="00800FBB"/>
    <w:rsid w:val="00801AA3"/>
    <w:rsid w:val="008021E5"/>
    <w:rsid w:val="00803B16"/>
    <w:rsid w:val="00803D62"/>
    <w:rsid w:val="00804132"/>
    <w:rsid w:val="00804804"/>
    <w:rsid w:val="0080732D"/>
    <w:rsid w:val="00807AAD"/>
    <w:rsid w:val="00807BF1"/>
    <w:rsid w:val="0081354A"/>
    <w:rsid w:val="00813D68"/>
    <w:rsid w:val="00821E30"/>
    <w:rsid w:val="00823220"/>
    <w:rsid w:val="008232F0"/>
    <w:rsid w:val="0082496B"/>
    <w:rsid w:val="00824FAC"/>
    <w:rsid w:val="0082524B"/>
    <w:rsid w:val="00826036"/>
    <w:rsid w:val="00830B0B"/>
    <w:rsid w:val="00831A60"/>
    <w:rsid w:val="008327C3"/>
    <w:rsid w:val="008336ED"/>
    <w:rsid w:val="008357AF"/>
    <w:rsid w:val="00835A84"/>
    <w:rsid w:val="00836D74"/>
    <w:rsid w:val="0083708D"/>
    <w:rsid w:val="0083799D"/>
    <w:rsid w:val="008405A1"/>
    <w:rsid w:val="008515F2"/>
    <w:rsid w:val="00852A10"/>
    <w:rsid w:val="008551D3"/>
    <w:rsid w:val="00863BF6"/>
    <w:rsid w:val="00863F3F"/>
    <w:rsid w:val="00864A78"/>
    <w:rsid w:val="00864AE5"/>
    <w:rsid w:val="00865619"/>
    <w:rsid w:val="0086760D"/>
    <w:rsid w:val="00867FE2"/>
    <w:rsid w:val="00870017"/>
    <w:rsid w:val="008710E0"/>
    <w:rsid w:val="00871C09"/>
    <w:rsid w:val="0087217E"/>
    <w:rsid w:val="00873111"/>
    <w:rsid w:val="008752DE"/>
    <w:rsid w:val="008755C7"/>
    <w:rsid w:val="00876AEA"/>
    <w:rsid w:val="00877673"/>
    <w:rsid w:val="00877F25"/>
    <w:rsid w:val="00877F7A"/>
    <w:rsid w:val="00877F94"/>
    <w:rsid w:val="00880B6F"/>
    <w:rsid w:val="0088357E"/>
    <w:rsid w:val="008849C6"/>
    <w:rsid w:val="00885298"/>
    <w:rsid w:val="00885469"/>
    <w:rsid w:val="00886C25"/>
    <w:rsid w:val="00886F63"/>
    <w:rsid w:val="0088746F"/>
    <w:rsid w:val="0089029A"/>
    <w:rsid w:val="00890CBD"/>
    <w:rsid w:val="00890F81"/>
    <w:rsid w:val="00892109"/>
    <w:rsid w:val="008922A7"/>
    <w:rsid w:val="008926F0"/>
    <w:rsid w:val="00893DB9"/>
    <w:rsid w:val="008947C4"/>
    <w:rsid w:val="0089578F"/>
    <w:rsid w:val="00895C40"/>
    <w:rsid w:val="00895EA6"/>
    <w:rsid w:val="00896044"/>
    <w:rsid w:val="008975E4"/>
    <w:rsid w:val="0089789F"/>
    <w:rsid w:val="008979F1"/>
    <w:rsid w:val="008A21DD"/>
    <w:rsid w:val="008A2BCE"/>
    <w:rsid w:val="008A3198"/>
    <w:rsid w:val="008A345C"/>
    <w:rsid w:val="008A37C7"/>
    <w:rsid w:val="008A5103"/>
    <w:rsid w:val="008A7337"/>
    <w:rsid w:val="008A75F4"/>
    <w:rsid w:val="008B2732"/>
    <w:rsid w:val="008B2AC3"/>
    <w:rsid w:val="008B3253"/>
    <w:rsid w:val="008B44E7"/>
    <w:rsid w:val="008B4847"/>
    <w:rsid w:val="008B5B93"/>
    <w:rsid w:val="008B5EF3"/>
    <w:rsid w:val="008B7173"/>
    <w:rsid w:val="008B7CE3"/>
    <w:rsid w:val="008C05AD"/>
    <w:rsid w:val="008C22E0"/>
    <w:rsid w:val="008C2C52"/>
    <w:rsid w:val="008C31E9"/>
    <w:rsid w:val="008C377F"/>
    <w:rsid w:val="008C40D8"/>
    <w:rsid w:val="008C492D"/>
    <w:rsid w:val="008C6285"/>
    <w:rsid w:val="008C7C92"/>
    <w:rsid w:val="008D0050"/>
    <w:rsid w:val="008D0181"/>
    <w:rsid w:val="008D365F"/>
    <w:rsid w:val="008D575D"/>
    <w:rsid w:val="008D5F9E"/>
    <w:rsid w:val="008E09F2"/>
    <w:rsid w:val="008E0B68"/>
    <w:rsid w:val="008E2C48"/>
    <w:rsid w:val="008E33A0"/>
    <w:rsid w:val="008E479D"/>
    <w:rsid w:val="008E6AA0"/>
    <w:rsid w:val="008F0901"/>
    <w:rsid w:val="008F0EF8"/>
    <w:rsid w:val="008F201B"/>
    <w:rsid w:val="008F2B7D"/>
    <w:rsid w:val="008F3755"/>
    <w:rsid w:val="008F52A3"/>
    <w:rsid w:val="008F5657"/>
    <w:rsid w:val="009016C6"/>
    <w:rsid w:val="0090287B"/>
    <w:rsid w:val="00903BA8"/>
    <w:rsid w:val="009052C5"/>
    <w:rsid w:val="009053B9"/>
    <w:rsid w:val="00906A2B"/>
    <w:rsid w:val="00906B1A"/>
    <w:rsid w:val="00906EA9"/>
    <w:rsid w:val="0091078C"/>
    <w:rsid w:val="009125B4"/>
    <w:rsid w:val="009132B2"/>
    <w:rsid w:val="009146DF"/>
    <w:rsid w:val="0091471A"/>
    <w:rsid w:val="009153D0"/>
    <w:rsid w:val="00915517"/>
    <w:rsid w:val="00916380"/>
    <w:rsid w:val="00917275"/>
    <w:rsid w:val="00921455"/>
    <w:rsid w:val="0092568E"/>
    <w:rsid w:val="00925CA1"/>
    <w:rsid w:val="00927129"/>
    <w:rsid w:val="0093038F"/>
    <w:rsid w:val="00930BF7"/>
    <w:rsid w:val="00931365"/>
    <w:rsid w:val="00931864"/>
    <w:rsid w:val="00931E27"/>
    <w:rsid w:val="009335A4"/>
    <w:rsid w:val="009339F6"/>
    <w:rsid w:val="0093510B"/>
    <w:rsid w:val="0093589D"/>
    <w:rsid w:val="00935C7C"/>
    <w:rsid w:val="00942D79"/>
    <w:rsid w:val="009430C9"/>
    <w:rsid w:val="009437A7"/>
    <w:rsid w:val="00943A4F"/>
    <w:rsid w:val="00947150"/>
    <w:rsid w:val="00947BDB"/>
    <w:rsid w:val="00950511"/>
    <w:rsid w:val="00950D36"/>
    <w:rsid w:val="009530F5"/>
    <w:rsid w:val="00953ABF"/>
    <w:rsid w:val="00954E9C"/>
    <w:rsid w:val="00956655"/>
    <w:rsid w:val="00957040"/>
    <w:rsid w:val="00957591"/>
    <w:rsid w:val="00962607"/>
    <w:rsid w:val="009641D1"/>
    <w:rsid w:val="0096567F"/>
    <w:rsid w:val="00965B67"/>
    <w:rsid w:val="0096740C"/>
    <w:rsid w:val="009703B9"/>
    <w:rsid w:val="009710E5"/>
    <w:rsid w:val="009716B5"/>
    <w:rsid w:val="00972D7F"/>
    <w:rsid w:val="009750D6"/>
    <w:rsid w:val="009754CE"/>
    <w:rsid w:val="00975615"/>
    <w:rsid w:val="0097797F"/>
    <w:rsid w:val="00977A63"/>
    <w:rsid w:val="00977AE2"/>
    <w:rsid w:val="00980F2A"/>
    <w:rsid w:val="009815E3"/>
    <w:rsid w:val="009819B5"/>
    <w:rsid w:val="00981CC2"/>
    <w:rsid w:val="009823B1"/>
    <w:rsid w:val="00982D83"/>
    <w:rsid w:val="009835CC"/>
    <w:rsid w:val="0098478F"/>
    <w:rsid w:val="00984A4D"/>
    <w:rsid w:val="00985585"/>
    <w:rsid w:val="00985C07"/>
    <w:rsid w:val="00986AC6"/>
    <w:rsid w:val="00987751"/>
    <w:rsid w:val="00987E99"/>
    <w:rsid w:val="00990338"/>
    <w:rsid w:val="009904AB"/>
    <w:rsid w:val="00992B61"/>
    <w:rsid w:val="009945E8"/>
    <w:rsid w:val="009969D3"/>
    <w:rsid w:val="00996A08"/>
    <w:rsid w:val="009A0D69"/>
    <w:rsid w:val="009A162E"/>
    <w:rsid w:val="009A2388"/>
    <w:rsid w:val="009A2721"/>
    <w:rsid w:val="009A2B84"/>
    <w:rsid w:val="009A2EFD"/>
    <w:rsid w:val="009A3E79"/>
    <w:rsid w:val="009A3FF4"/>
    <w:rsid w:val="009A5C6C"/>
    <w:rsid w:val="009A68C0"/>
    <w:rsid w:val="009A723D"/>
    <w:rsid w:val="009A741A"/>
    <w:rsid w:val="009B031E"/>
    <w:rsid w:val="009B2584"/>
    <w:rsid w:val="009B4B3E"/>
    <w:rsid w:val="009B4F21"/>
    <w:rsid w:val="009B519A"/>
    <w:rsid w:val="009B5284"/>
    <w:rsid w:val="009B52F9"/>
    <w:rsid w:val="009B60A8"/>
    <w:rsid w:val="009B6181"/>
    <w:rsid w:val="009C0BF0"/>
    <w:rsid w:val="009C1E1B"/>
    <w:rsid w:val="009C3B3B"/>
    <w:rsid w:val="009C6550"/>
    <w:rsid w:val="009C6827"/>
    <w:rsid w:val="009C6926"/>
    <w:rsid w:val="009C6D11"/>
    <w:rsid w:val="009C7A4C"/>
    <w:rsid w:val="009D0845"/>
    <w:rsid w:val="009D0853"/>
    <w:rsid w:val="009D0A58"/>
    <w:rsid w:val="009D1AB1"/>
    <w:rsid w:val="009D28D1"/>
    <w:rsid w:val="009D38A2"/>
    <w:rsid w:val="009D4837"/>
    <w:rsid w:val="009D656D"/>
    <w:rsid w:val="009D7029"/>
    <w:rsid w:val="009E0C61"/>
    <w:rsid w:val="009E193C"/>
    <w:rsid w:val="009E1A58"/>
    <w:rsid w:val="009E2175"/>
    <w:rsid w:val="009E6C52"/>
    <w:rsid w:val="009E723F"/>
    <w:rsid w:val="009E725D"/>
    <w:rsid w:val="009E7E53"/>
    <w:rsid w:val="009F016E"/>
    <w:rsid w:val="009F06C1"/>
    <w:rsid w:val="009F3576"/>
    <w:rsid w:val="009F359B"/>
    <w:rsid w:val="009F3A8E"/>
    <w:rsid w:val="009F465A"/>
    <w:rsid w:val="009F46B5"/>
    <w:rsid w:val="009F6188"/>
    <w:rsid w:val="009F75E8"/>
    <w:rsid w:val="009F77B7"/>
    <w:rsid w:val="00A0118F"/>
    <w:rsid w:val="00A011A0"/>
    <w:rsid w:val="00A01561"/>
    <w:rsid w:val="00A04FB0"/>
    <w:rsid w:val="00A05D68"/>
    <w:rsid w:val="00A06C42"/>
    <w:rsid w:val="00A1114B"/>
    <w:rsid w:val="00A15158"/>
    <w:rsid w:val="00A168FC"/>
    <w:rsid w:val="00A174DF"/>
    <w:rsid w:val="00A206AA"/>
    <w:rsid w:val="00A212D5"/>
    <w:rsid w:val="00A22501"/>
    <w:rsid w:val="00A237AE"/>
    <w:rsid w:val="00A23FBB"/>
    <w:rsid w:val="00A25272"/>
    <w:rsid w:val="00A25A53"/>
    <w:rsid w:val="00A26F53"/>
    <w:rsid w:val="00A27F84"/>
    <w:rsid w:val="00A31E89"/>
    <w:rsid w:val="00A32BF2"/>
    <w:rsid w:val="00A34761"/>
    <w:rsid w:val="00A34D67"/>
    <w:rsid w:val="00A36CA1"/>
    <w:rsid w:val="00A4008B"/>
    <w:rsid w:val="00A40628"/>
    <w:rsid w:val="00A4076F"/>
    <w:rsid w:val="00A40A72"/>
    <w:rsid w:val="00A4124C"/>
    <w:rsid w:val="00A426A5"/>
    <w:rsid w:val="00A46D80"/>
    <w:rsid w:val="00A474B0"/>
    <w:rsid w:val="00A474F7"/>
    <w:rsid w:val="00A50FD1"/>
    <w:rsid w:val="00A513D4"/>
    <w:rsid w:val="00A543AE"/>
    <w:rsid w:val="00A55664"/>
    <w:rsid w:val="00A569DC"/>
    <w:rsid w:val="00A6010B"/>
    <w:rsid w:val="00A6214B"/>
    <w:rsid w:val="00A628C1"/>
    <w:rsid w:val="00A64F1B"/>
    <w:rsid w:val="00A7178E"/>
    <w:rsid w:val="00A746D2"/>
    <w:rsid w:val="00A748E0"/>
    <w:rsid w:val="00A7494F"/>
    <w:rsid w:val="00A75D34"/>
    <w:rsid w:val="00A76473"/>
    <w:rsid w:val="00A766B0"/>
    <w:rsid w:val="00A7770C"/>
    <w:rsid w:val="00A77A02"/>
    <w:rsid w:val="00A80A37"/>
    <w:rsid w:val="00A80A71"/>
    <w:rsid w:val="00A823EA"/>
    <w:rsid w:val="00A82DFF"/>
    <w:rsid w:val="00A839DB"/>
    <w:rsid w:val="00A86D82"/>
    <w:rsid w:val="00A86E29"/>
    <w:rsid w:val="00A9120C"/>
    <w:rsid w:val="00A91B94"/>
    <w:rsid w:val="00A93AA4"/>
    <w:rsid w:val="00A93C40"/>
    <w:rsid w:val="00A942CD"/>
    <w:rsid w:val="00A95563"/>
    <w:rsid w:val="00AA0217"/>
    <w:rsid w:val="00AA05DD"/>
    <w:rsid w:val="00AA482A"/>
    <w:rsid w:val="00AA6CA5"/>
    <w:rsid w:val="00AA7219"/>
    <w:rsid w:val="00AA79D3"/>
    <w:rsid w:val="00AA7F63"/>
    <w:rsid w:val="00AB3902"/>
    <w:rsid w:val="00AB3D96"/>
    <w:rsid w:val="00AB54B2"/>
    <w:rsid w:val="00AB57E8"/>
    <w:rsid w:val="00AB6187"/>
    <w:rsid w:val="00AB7D19"/>
    <w:rsid w:val="00AC0111"/>
    <w:rsid w:val="00AC12D4"/>
    <w:rsid w:val="00AC38FB"/>
    <w:rsid w:val="00AC5CAF"/>
    <w:rsid w:val="00AC76B1"/>
    <w:rsid w:val="00AC7CDE"/>
    <w:rsid w:val="00AC7DF5"/>
    <w:rsid w:val="00AD056B"/>
    <w:rsid w:val="00AD1102"/>
    <w:rsid w:val="00AD2873"/>
    <w:rsid w:val="00AD29BD"/>
    <w:rsid w:val="00AD3971"/>
    <w:rsid w:val="00AD3F04"/>
    <w:rsid w:val="00AD532D"/>
    <w:rsid w:val="00AD659A"/>
    <w:rsid w:val="00AE03ED"/>
    <w:rsid w:val="00AE0D81"/>
    <w:rsid w:val="00AE1511"/>
    <w:rsid w:val="00AE1BC9"/>
    <w:rsid w:val="00AE2B77"/>
    <w:rsid w:val="00AE2CB5"/>
    <w:rsid w:val="00AE2CE4"/>
    <w:rsid w:val="00AE2F28"/>
    <w:rsid w:val="00AE4120"/>
    <w:rsid w:val="00AE4272"/>
    <w:rsid w:val="00AE4770"/>
    <w:rsid w:val="00AE4911"/>
    <w:rsid w:val="00AE555B"/>
    <w:rsid w:val="00AE765C"/>
    <w:rsid w:val="00AE777A"/>
    <w:rsid w:val="00AF1F21"/>
    <w:rsid w:val="00AF21E2"/>
    <w:rsid w:val="00AF2A8E"/>
    <w:rsid w:val="00AF2CA9"/>
    <w:rsid w:val="00AF3B48"/>
    <w:rsid w:val="00AF59E5"/>
    <w:rsid w:val="00AF5A7C"/>
    <w:rsid w:val="00AF66FA"/>
    <w:rsid w:val="00AF74E0"/>
    <w:rsid w:val="00AF78AB"/>
    <w:rsid w:val="00B006DF"/>
    <w:rsid w:val="00B01577"/>
    <w:rsid w:val="00B05544"/>
    <w:rsid w:val="00B066DD"/>
    <w:rsid w:val="00B07C06"/>
    <w:rsid w:val="00B102C5"/>
    <w:rsid w:val="00B118BF"/>
    <w:rsid w:val="00B11940"/>
    <w:rsid w:val="00B1252F"/>
    <w:rsid w:val="00B129BB"/>
    <w:rsid w:val="00B12DFD"/>
    <w:rsid w:val="00B131D7"/>
    <w:rsid w:val="00B14E69"/>
    <w:rsid w:val="00B154FE"/>
    <w:rsid w:val="00B15C54"/>
    <w:rsid w:val="00B15ED2"/>
    <w:rsid w:val="00B176CE"/>
    <w:rsid w:val="00B17F69"/>
    <w:rsid w:val="00B20087"/>
    <w:rsid w:val="00B20672"/>
    <w:rsid w:val="00B22A67"/>
    <w:rsid w:val="00B25282"/>
    <w:rsid w:val="00B25C12"/>
    <w:rsid w:val="00B2600D"/>
    <w:rsid w:val="00B271C9"/>
    <w:rsid w:val="00B272B3"/>
    <w:rsid w:val="00B30D85"/>
    <w:rsid w:val="00B347B9"/>
    <w:rsid w:val="00B37E3B"/>
    <w:rsid w:val="00B400AA"/>
    <w:rsid w:val="00B405DF"/>
    <w:rsid w:val="00B405E9"/>
    <w:rsid w:val="00B41228"/>
    <w:rsid w:val="00B42394"/>
    <w:rsid w:val="00B4322F"/>
    <w:rsid w:val="00B4410C"/>
    <w:rsid w:val="00B45837"/>
    <w:rsid w:val="00B5169C"/>
    <w:rsid w:val="00B52789"/>
    <w:rsid w:val="00B54838"/>
    <w:rsid w:val="00B56762"/>
    <w:rsid w:val="00B5792A"/>
    <w:rsid w:val="00B61ED4"/>
    <w:rsid w:val="00B6214D"/>
    <w:rsid w:val="00B64288"/>
    <w:rsid w:val="00B650AB"/>
    <w:rsid w:val="00B657F3"/>
    <w:rsid w:val="00B65A9A"/>
    <w:rsid w:val="00B65F8D"/>
    <w:rsid w:val="00B668B7"/>
    <w:rsid w:val="00B671C8"/>
    <w:rsid w:val="00B701CE"/>
    <w:rsid w:val="00B70BD6"/>
    <w:rsid w:val="00B73099"/>
    <w:rsid w:val="00B73145"/>
    <w:rsid w:val="00B736EA"/>
    <w:rsid w:val="00B747E7"/>
    <w:rsid w:val="00B76A4D"/>
    <w:rsid w:val="00B86A6F"/>
    <w:rsid w:val="00B900C0"/>
    <w:rsid w:val="00B92347"/>
    <w:rsid w:val="00B92C4B"/>
    <w:rsid w:val="00B92E08"/>
    <w:rsid w:val="00B93C88"/>
    <w:rsid w:val="00B96A09"/>
    <w:rsid w:val="00BA0584"/>
    <w:rsid w:val="00BA2C1D"/>
    <w:rsid w:val="00BA3525"/>
    <w:rsid w:val="00BA4D3E"/>
    <w:rsid w:val="00BA6944"/>
    <w:rsid w:val="00BA6BC1"/>
    <w:rsid w:val="00BB0DF8"/>
    <w:rsid w:val="00BB1DBE"/>
    <w:rsid w:val="00BB286F"/>
    <w:rsid w:val="00BB2A37"/>
    <w:rsid w:val="00BB41D1"/>
    <w:rsid w:val="00BB5AD0"/>
    <w:rsid w:val="00BB6B9B"/>
    <w:rsid w:val="00BB76C4"/>
    <w:rsid w:val="00BC0799"/>
    <w:rsid w:val="00BC1402"/>
    <w:rsid w:val="00BC40BB"/>
    <w:rsid w:val="00BC43DB"/>
    <w:rsid w:val="00BC6030"/>
    <w:rsid w:val="00BC70E6"/>
    <w:rsid w:val="00BC742F"/>
    <w:rsid w:val="00BD1572"/>
    <w:rsid w:val="00BD2421"/>
    <w:rsid w:val="00BD7376"/>
    <w:rsid w:val="00BE22B4"/>
    <w:rsid w:val="00BE25B0"/>
    <w:rsid w:val="00BF07ED"/>
    <w:rsid w:val="00BF314C"/>
    <w:rsid w:val="00BF4EEF"/>
    <w:rsid w:val="00BF532C"/>
    <w:rsid w:val="00BF5697"/>
    <w:rsid w:val="00BF5C98"/>
    <w:rsid w:val="00BF6546"/>
    <w:rsid w:val="00BF7069"/>
    <w:rsid w:val="00BF71F2"/>
    <w:rsid w:val="00BF73D1"/>
    <w:rsid w:val="00C00DE8"/>
    <w:rsid w:val="00C01215"/>
    <w:rsid w:val="00C01C5B"/>
    <w:rsid w:val="00C07F0C"/>
    <w:rsid w:val="00C12883"/>
    <w:rsid w:val="00C128B9"/>
    <w:rsid w:val="00C14944"/>
    <w:rsid w:val="00C14E5A"/>
    <w:rsid w:val="00C14F4D"/>
    <w:rsid w:val="00C15941"/>
    <w:rsid w:val="00C22351"/>
    <w:rsid w:val="00C22734"/>
    <w:rsid w:val="00C254BC"/>
    <w:rsid w:val="00C27DE9"/>
    <w:rsid w:val="00C30ABC"/>
    <w:rsid w:val="00C32595"/>
    <w:rsid w:val="00C33B8D"/>
    <w:rsid w:val="00C372AE"/>
    <w:rsid w:val="00C37C21"/>
    <w:rsid w:val="00C4188B"/>
    <w:rsid w:val="00C41CD3"/>
    <w:rsid w:val="00C42763"/>
    <w:rsid w:val="00C436FB"/>
    <w:rsid w:val="00C454FA"/>
    <w:rsid w:val="00C45D39"/>
    <w:rsid w:val="00C46135"/>
    <w:rsid w:val="00C46868"/>
    <w:rsid w:val="00C50137"/>
    <w:rsid w:val="00C50343"/>
    <w:rsid w:val="00C50C63"/>
    <w:rsid w:val="00C50EEF"/>
    <w:rsid w:val="00C51E03"/>
    <w:rsid w:val="00C52144"/>
    <w:rsid w:val="00C521F7"/>
    <w:rsid w:val="00C529B9"/>
    <w:rsid w:val="00C55C77"/>
    <w:rsid w:val="00C56B22"/>
    <w:rsid w:val="00C6060E"/>
    <w:rsid w:val="00C6074B"/>
    <w:rsid w:val="00C62187"/>
    <w:rsid w:val="00C633D1"/>
    <w:rsid w:val="00C6416A"/>
    <w:rsid w:val="00C66242"/>
    <w:rsid w:val="00C66631"/>
    <w:rsid w:val="00C66D82"/>
    <w:rsid w:val="00C66E68"/>
    <w:rsid w:val="00C7077E"/>
    <w:rsid w:val="00C7670C"/>
    <w:rsid w:val="00C8019E"/>
    <w:rsid w:val="00C80DAF"/>
    <w:rsid w:val="00C818A9"/>
    <w:rsid w:val="00C82718"/>
    <w:rsid w:val="00C82F5E"/>
    <w:rsid w:val="00C83682"/>
    <w:rsid w:val="00C84F5D"/>
    <w:rsid w:val="00C87907"/>
    <w:rsid w:val="00C87F5A"/>
    <w:rsid w:val="00C90309"/>
    <w:rsid w:val="00C91115"/>
    <w:rsid w:val="00C91928"/>
    <w:rsid w:val="00C93020"/>
    <w:rsid w:val="00C93A4F"/>
    <w:rsid w:val="00CA03C2"/>
    <w:rsid w:val="00CA08F0"/>
    <w:rsid w:val="00CA0E8D"/>
    <w:rsid w:val="00CA180D"/>
    <w:rsid w:val="00CA23FE"/>
    <w:rsid w:val="00CA2461"/>
    <w:rsid w:val="00CA7A5C"/>
    <w:rsid w:val="00CB098A"/>
    <w:rsid w:val="00CB2336"/>
    <w:rsid w:val="00CB2646"/>
    <w:rsid w:val="00CB454A"/>
    <w:rsid w:val="00CB72F1"/>
    <w:rsid w:val="00CC1DAE"/>
    <w:rsid w:val="00CC488C"/>
    <w:rsid w:val="00CC4FF3"/>
    <w:rsid w:val="00CC6C0A"/>
    <w:rsid w:val="00CC7957"/>
    <w:rsid w:val="00CD0DB5"/>
    <w:rsid w:val="00CD2277"/>
    <w:rsid w:val="00CD2970"/>
    <w:rsid w:val="00CD2FE6"/>
    <w:rsid w:val="00CD37F4"/>
    <w:rsid w:val="00CD4EF8"/>
    <w:rsid w:val="00CE02AA"/>
    <w:rsid w:val="00CE0A83"/>
    <w:rsid w:val="00CE1744"/>
    <w:rsid w:val="00CE2E1B"/>
    <w:rsid w:val="00CE3270"/>
    <w:rsid w:val="00CE35EB"/>
    <w:rsid w:val="00CE3631"/>
    <w:rsid w:val="00CE6B1E"/>
    <w:rsid w:val="00CF209F"/>
    <w:rsid w:val="00CF2630"/>
    <w:rsid w:val="00CF2C9F"/>
    <w:rsid w:val="00CF4A0F"/>
    <w:rsid w:val="00CF4AF6"/>
    <w:rsid w:val="00CF4EA5"/>
    <w:rsid w:val="00CF4F37"/>
    <w:rsid w:val="00CF503A"/>
    <w:rsid w:val="00CF7D53"/>
    <w:rsid w:val="00D02F55"/>
    <w:rsid w:val="00D073C6"/>
    <w:rsid w:val="00D07563"/>
    <w:rsid w:val="00D07E8F"/>
    <w:rsid w:val="00D10239"/>
    <w:rsid w:val="00D117AA"/>
    <w:rsid w:val="00D118B8"/>
    <w:rsid w:val="00D17078"/>
    <w:rsid w:val="00D17437"/>
    <w:rsid w:val="00D20633"/>
    <w:rsid w:val="00D2319D"/>
    <w:rsid w:val="00D26005"/>
    <w:rsid w:val="00D3011E"/>
    <w:rsid w:val="00D3184F"/>
    <w:rsid w:val="00D3195A"/>
    <w:rsid w:val="00D31A78"/>
    <w:rsid w:val="00D32340"/>
    <w:rsid w:val="00D3245C"/>
    <w:rsid w:val="00D348D4"/>
    <w:rsid w:val="00D35BFC"/>
    <w:rsid w:val="00D35D0F"/>
    <w:rsid w:val="00D36205"/>
    <w:rsid w:val="00D36A26"/>
    <w:rsid w:val="00D424D4"/>
    <w:rsid w:val="00D46A6B"/>
    <w:rsid w:val="00D46FF0"/>
    <w:rsid w:val="00D50981"/>
    <w:rsid w:val="00D53E45"/>
    <w:rsid w:val="00D5540B"/>
    <w:rsid w:val="00D55636"/>
    <w:rsid w:val="00D55CBC"/>
    <w:rsid w:val="00D55F42"/>
    <w:rsid w:val="00D5730B"/>
    <w:rsid w:val="00D57D6B"/>
    <w:rsid w:val="00D6043D"/>
    <w:rsid w:val="00D61646"/>
    <w:rsid w:val="00D61BCD"/>
    <w:rsid w:val="00D62BE7"/>
    <w:rsid w:val="00D63C19"/>
    <w:rsid w:val="00D650B5"/>
    <w:rsid w:val="00D67929"/>
    <w:rsid w:val="00D70752"/>
    <w:rsid w:val="00D730EF"/>
    <w:rsid w:val="00D747C2"/>
    <w:rsid w:val="00D748CA"/>
    <w:rsid w:val="00D76590"/>
    <w:rsid w:val="00D76BED"/>
    <w:rsid w:val="00D76E71"/>
    <w:rsid w:val="00D76F99"/>
    <w:rsid w:val="00D77FE5"/>
    <w:rsid w:val="00D808DC"/>
    <w:rsid w:val="00D8092B"/>
    <w:rsid w:val="00D809D4"/>
    <w:rsid w:val="00D80B11"/>
    <w:rsid w:val="00D813D8"/>
    <w:rsid w:val="00D837B1"/>
    <w:rsid w:val="00D8539A"/>
    <w:rsid w:val="00D859B6"/>
    <w:rsid w:val="00D86790"/>
    <w:rsid w:val="00D86FE2"/>
    <w:rsid w:val="00D90656"/>
    <w:rsid w:val="00D90D0A"/>
    <w:rsid w:val="00D90F66"/>
    <w:rsid w:val="00D93DE9"/>
    <w:rsid w:val="00DA0883"/>
    <w:rsid w:val="00DA1C5F"/>
    <w:rsid w:val="00DA24EE"/>
    <w:rsid w:val="00DA25F7"/>
    <w:rsid w:val="00DA2CA6"/>
    <w:rsid w:val="00DA4B26"/>
    <w:rsid w:val="00DA515F"/>
    <w:rsid w:val="00DA52F7"/>
    <w:rsid w:val="00DA7AFF"/>
    <w:rsid w:val="00DB09E2"/>
    <w:rsid w:val="00DB3DDE"/>
    <w:rsid w:val="00DB53BA"/>
    <w:rsid w:val="00DB5DF9"/>
    <w:rsid w:val="00DB7CD3"/>
    <w:rsid w:val="00DC1965"/>
    <w:rsid w:val="00DC1B6A"/>
    <w:rsid w:val="00DC3423"/>
    <w:rsid w:val="00DD0657"/>
    <w:rsid w:val="00DD1A87"/>
    <w:rsid w:val="00DD363E"/>
    <w:rsid w:val="00DD37F9"/>
    <w:rsid w:val="00DD5DB9"/>
    <w:rsid w:val="00DD631D"/>
    <w:rsid w:val="00DE1316"/>
    <w:rsid w:val="00DE23B0"/>
    <w:rsid w:val="00DE2640"/>
    <w:rsid w:val="00DE29BA"/>
    <w:rsid w:val="00DE36DF"/>
    <w:rsid w:val="00DE48C8"/>
    <w:rsid w:val="00DE4FFA"/>
    <w:rsid w:val="00DE62DD"/>
    <w:rsid w:val="00DE6862"/>
    <w:rsid w:val="00DE6CCD"/>
    <w:rsid w:val="00DE7B66"/>
    <w:rsid w:val="00DF0698"/>
    <w:rsid w:val="00DF3C4C"/>
    <w:rsid w:val="00DF6159"/>
    <w:rsid w:val="00DF645D"/>
    <w:rsid w:val="00DF66AC"/>
    <w:rsid w:val="00DF6CF1"/>
    <w:rsid w:val="00DF75AE"/>
    <w:rsid w:val="00DF7623"/>
    <w:rsid w:val="00E01CAD"/>
    <w:rsid w:val="00E03C82"/>
    <w:rsid w:val="00E04DDC"/>
    <w:rsid w:val="00E05896"/>
    <w:rsid w:val="00E10AB1"/>
    <w:rsid w:val="00E147FB"/>
    <w:rsid w:val="00E156DF"/>
    <w:rsid w:val="00E161B1"/>
    <w:rsid w:val="00E172AE"/>
    <w:rsid w:val="00E1747E"/>
    <w:rsid w:val="00E17481"/>
    <w:rsid w:val="00E20C05"/>
    <w:rsid w:val="00E24906"/>
    <w:rsid w:val="00E251D6"/>
    <w:rsid w:val="00E259BB"/>
    <w:rsid w:val="00E26596"/>
    <w:rsid w:val="00E268BE"/>
    <w:rsid w:val="00E320E1"/>
    <w:rsid w:val="00E33473"/>
    <w:rsid w:val="00E33770"/>
    <w:rsid w:val="00E33C45"/>
    <w:rsid w:val="00E3437F"/>
    <w:rsid w:val="00E36379"/>
    <w:rsid w:val="00E36646"/>
    <w:rsid w:val="00E42568"/>
    <w:rsid w:val="00E42DFB"/>
    <w:rsid w:val="00E43752"/>
    <w:rsid w:val="00E43FEA"/>
    <w:rsid w:val="00E46515"/>
    <w:rsid w:val="00E47819"/>
    <w:rsid w:val="00E47902"/>
    <w:rsid w:val="00E51B87"/>
    <w:rsid w:val="00E54AF8"/>
    <w:rsid w:val="00E550FA"/>
    <w:rsid w:val="00E56AB5"/>
    <w:rsid w:val="00E60519"/>
    <w:rsid w:val="00E61977"/>
    <w:rsid w:val="00E6251B"/>
    <w:rsid w:val="00E63B41"/>
    <w:rsid w:val="00E64B22"/>
    <w:rsid w:val="00E6717E"/>
    <w:rsid w:val="00E701AF"/>
    <w:rsid w:val="00E70430"/>
    <w:rsid w:val="00E7090B"/>
    <w:rsid w:val="00E70C9E"/>
    <w:rsid w:val="00E72060"/>
    <w:rsid w:val="00E72C9E"/>
    <w:rsid w:val="00E733A0"/>
    <w:rsid w:val="00E80E65"/>
    <w:rsid w:val="00E8160B"/>
    <w:rsid w:val="00E81E5D"/>
    <w:rsid w:val="00E83376"/>
    <w:rsid w:val="00E833E8"/>
    <w:rsid w:val="00E83479"/>
    <w:rsid w:val="00E84B0B"/>
    <w:rsid w:val="00E867D4"/>
    <w:rsid w:val="00E8686A"/>
    <w:rsid w:val="00E87BC2"/>
    <w:rsid w:val="00E903D4"/>
    <w:rsid w:val="00E919DF"/>
    <w:rsid w:val="00E94615"/>
    <w:rsid w:val="00E94E46"/>
    <w:rsid w:val="00E957B4"/>
    <w:rsid w:val="00E95F49"/>
    <w:rsid w:val="00E9615B"/>
    <w:rsid w:val="00EA07DB"/>
    <w:rsid w:val="00EA0E71"/>
    <w:rsid w:val="00EA164D"/>
    <w:rsid w:val="00EA1753"/>
    <w:rsid w:val="00EA61D7"/>
    <w:rsid w:val="00EA67C8"/>
    <w:rsid w:val="00EA700B"/>
    <w:rsid w:val="00EB101F"/>
    <w:rsid w:val="00EB36EE"/>
    <w:rsid w:val="00EB5F73"/>
    <w:rsid w:val="00EB6735"/>
    <w:rsid w:val="00EB7014"/>
    <w:rsid w:val="00EC0AD5"/>
    <w:rsid w:val="00EC0DED"/>
    <w:rsid w:val="00EC1284"/>
    <w:rsid w:val="00EC3344"/>
    <w:rsid w:val="00EC37AE"/>
    <w:rsid w:val="00EC4D77"/>
    <w:rsid w:val="00EC52DE"/>
    <w:rsid w:val="00EC6D76"/>
    <w:rsid w:val="00EC7128"/>
    <w:rsid w:val="00EC7AFC"/>
    <w:rsid w:val="00EC7DA8"/>
    <w:rsid w:val="00ED2112"/>
    <w:rsid w:val="00ED28A1"/>
    <w:rsid w:val="00ED5EF2"/>
    <w:rsid w:val="00EE07AF"/>
    <w:rsid w:val="00EE2166"/>
    <w:rsid w:val="00EE2237"/>
    <w:rsid w:val="00EE34BC"/>
    <w:rsid w:val="00EE4AA2"/>
    <w:rsid w:val="00EE4FC3"/>
    <w:rsid w:val="00EE5A72"/>
    <w:rsid w:val="00EF0311"/>
    <w:rsid w:val="00EF3E6F"/>
    <w:rsid w:val="00EF5678"/>
    <w:rsid w:val="00EF7E36"/>
    <w:rsid w:val="00F00533"/>
    <w:rsid w:val="00F012AB"/>
    <w:rsid w:val="00F0143A"/>
    <w:rsid w:val="00F046F3"/>
    <w:rsid w:val="00F05AEC"/>
    <w:rsid w:val="00F060E3"/>
    <w:rsid w:val="00F067C3"/>
    <w:rsid w:val="00F07914"/>
    <w:rsid w:val="00F12CAC"/>
    <w:rsid w:val="00F13975"/>
    <w:rsid w:val="00F22794"/>
    <w:rsid w:val="00F2350D"/>
    <w:rsid w:val="00F254A7"/>
    <w:rsid w:val="00F26DBC"/>
    <w:rsid w:val="00F306FA"/>
    <w:rsid w:val="00F308E6"/>
    <w:rsid w:val="00F3093E"/>
    <w:rsid w:val="00F313E9"/>
    <w:rsid w:val="00F3412E"/>
    <w:rsid w:val="00F3466A"/>
    <w:rsid w:val="00F3470E"/>
    <w:rsid w:val="00F34910"/>
    <w:rsid w:val="00F36E69"/>
    <w:rsid w:val="00F374ED"/>
    <w:rsid w:val="00F40178"/>
    <w:rsid w:val="00F42528"/>
    <w:rsid w:val="00F429A8"/>
    <w:rsid w:val="00F4320E"/>
    <w:rsid w:val="00F43E9E"/>
    <w:rsid w:val="00F4404A"/>
    <w:rsid w:val="00F44344"/>
    <w:rsid w:val="00F46DBF"/>
    <w:rsid w:val="00F47280"/>
    <w:rsid w:val="00F5178A"/>
    <w:rsid w:val="00F52E08"/>
    <w:rsid w:val="00F52F28"/>
    <w:rsid w:val="00F54542"/>
    <w:rsid w:val="00F54CFF"/>
    <w:rsid w:val="00F57078"/>
    <w:rsid w:val="00F57841"/>
    <w:rsid w:val="00F6098D"/>
    <w:rsid w:val="00F60DD4"/>
    <w:rsid w:val="00F61145"/>
    <w:rsid w:val="00F62EC3"/>
    <w:rsid w:val="00F6373C"/>
    <w:rsid w:val="00F639F2"/>
    <w:rsid w:val="00F6444F"/>
    <w:rsid w:val="00F67056"/>
    <w:rsid w:val="00F67371"/>
    <w:rsid w:val="00F67681"/>
    <w:rsid w:val="00F67C71"/>
    <w:rsid w:val="00F7023D"/>
    <w:rsid w:val="00F73A83"/>
    <w:rsid w:val="00F755C3"/>
    <w:rsid w:val="00F76ACA"/>
    <w:rsid w:val="00F77BC6"/>
    <w:rsid w:val="00F81720"/>
    <w:rsid w:val="00F84129"/>
    <w:rsid w:val="00F84722"/>
    <w:rsid w:val="00F8556B"/>
    <w:rsid w:val="00F8597F"/>
    <w:rsid w:val="00F85A18"/>
    <w:rsid w:val="00F85BC3"/>
    <w:rsid w:val="00F8669C"/>
    <w:rsid w:val="00F90799"/>
    <w:rsid w:val="00F91D48"/>
    <w:rsid w:val="00F93772"/>
    <w:rsid w:val="00F93EF9"/>
    <w:rsid w:val="00FA47FD"/>
    <w:rsid w:val="00FA4855"/>
    <w:rsid w:val="00FA49E2"/>
    <w:rsid w:val="00FA7088"/>
    <w:rsid w:val="00FB0952"/>
    <w:rsid w:val="00FB12B4"/>
    <w:rsid w:val="00FB12BC"/>
    <w:rsid w:val="00FB1C03"/>
    <w:rsid w:val="00FB31BE"/>
    <w:rsid w:val="00FB36A2"/>
    <w:rsid w:val="00FB574A"/>
    <w:rsid w:val="00FB5BBE"/>
    <w:rsid w:val="00FB632E"/>
    <w:rsid w:val="00FC0594"/>
    <w:rsid w:val="00FC0879"/>
    <w:rsid w:val="00FC2177"/>
    <w:rsid w:val="00FC38D9"/>
    <w:rsid w:val="00FC3D23"/>
    <w:rsid w:val="00FC3D8B"/>
    <w:rsid w:val="00FC44B1"/>
    <w:rsid w:val="00FC4C9B"/>
    <w:rsid w:val="00FC57A6"/>
    <w:rsid w:val="00FC6B7E"/>
    <w:rsid w:val="00FC742F"/>
    <w:rsid w:val="00FD04C4"/>
    <w:rsid w:val="00FD0E13"/>
    <w:rsid w:val="00FD17F1"/>
    <w:rsid w:val="00FD27D4"/>
    <w:rsid w:val="00FD2ED5"/>
    <w:rsid w:val="00FD348E"/>
    <w:rsid w:val="00FD3556"/>
    <w:rsid w:val="00FD40CB"/>
    <w:rsid w:val="00FD4D07"/>
    <w:rsid w:val="00FD57BF"/>
    <w:rsid w:val="00FD5B07"/>
    <w:rsid w:val="00FD5D44"/>
    <w:rsid w:val="00FE03EC"/>
    <w:rsid w:val="00FE0ED8"/>
    <w:rsid w:val="00FE1183"/>
    <w:rsid w:val="00FE1634"/>
    <w:rsid w:val="00FE1749"/>
    <w:rsid w:val="00FE1AB3"/>
    <w:rsid w:val="00FE1AE4"/>
    <w:rsid w:val="00FE2396"/>
    <w:rsid w:val="00FE3056"/>
    <w:rsid w:val="00FE4441"/>
    <w:rsid w:val="00FE4D3E"/>
    <w:rsid w:val="00FE5DF4"/>
    <w:rsid w:val="00FE61D3"/>
    <w:rsid w:val="00FE7F0E"/>
    <w:rsid w:val="00FF08C3"/>
    <w:rsid w:val="00FF0BC3"/>
    <w:rsid w:val="00FF130A"/>
    <w:rsid w:val="00FF4DDE"/>
    <w:rsid w:val="00FF6A34"/>
    <w:rsid w:val="00FF6E04"/>
    <w:rsid w:val="00FF7C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1183"/>
    <w:pPr>
      <w:spacing w:after="0" w:line="240" w:lineRule="auto"/>
    </w:pPr>
    <w:rPr>
      <w:rFonts w:ascii="Calibri" w:eastAsia="Times New Roman" w:hAnsi="Calibri" w:cs="Times New Roman"/>
      <w:sz w:val="24"/>
      <w:szCs w:val="24"/>
    </w:rPr>
  </w:style>
  <w:style w:type="paragraph" w:styleId="1">
    <w:name w:val="heading 1"/>
    <w:basedOn w:val="a"/>
    <w:next w:val="a"/>
    <w:link w:val="10"/>
    <w:qFormat/>
    <w:rsid w:val="009A68C0"/>
    <w:pPr>
      <w:widowControl w:val="0"/>
      <w:autoSpaceDE w:val="0"/>
      <w:autoSpaceDN w:val="0"/>
      <w:adjustRightInd w:val="0"/>
      <w:spacing w:before="108" w:after="108"/>
      <w:jc w:val="center"/>
      <w:outlineLvl w:val="0"/>
    </w:pPr>
    <w:rPr>
      <w:rFonts w:ascii="Arial" w:hAnsi="Arial" w:cs="Arial"/>
      <w:b/>
      <w:bCs/>
      <w:color w:val="00008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FE1183"/>
    <w:rPr>
      <w:color w:val="0000FF"/>
      <w:u w:val="single"/>
    </w:rPr>
  </w:style>
  <w:style w:type="paragraph" w:styleId="a4">
    <w:name w:val="No Spacing"/>
    <w:basedOn w:val="a"/>
    <w:uiPriority w:val="1"/>
    <w:qFormat/>
    <w:rsid w:val="00FE1183"/>
    <w:rPr>
      <w:szCs w:val="32"/>
    </w:rPr>
  </w:style>
  <w:style w:type="paragraph" w:styleId="a5">
    <w:name w:val="List Paragraph"/>
    <w:basedOn w:val="a"/>
    <w:uiPriority w:val="34"/>
    <w:qFormat/>
    <w:rsid w:val="00FE1183"/>
    <w:pPr>
      <w:ind w:left="720"/>
      <w:contextualSpacing/>
    </w:pPr>
  </w:style>
  <w:style w:type="table" w:styleId="a6">
    <w:name w:val="Table Grid"/>
    <w:basedOn w:val="a1"/>
    <w:rsid w:val="00AD2873"/>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uiPriority w:val="22"/>
    <w:qFormat/>
    <w:rsid w:val="00AD2873"/>
    <w:rPr>
      <w:b/>
      <w:bCs/>
    </w:rPr>
  </w:style>
  <w:style w:type="paragraph" w:styleId="2">
    <w:name w:val="Body Text 2"/>
    <w:basedOn w:val="a"/>
    <w:link w:val="20"/>
    <w:rsid w:val="00AD2873"/>
    <w:pPr>
      <w:spacing w:after="120" w:line="480" w:lineRule="auto"/>
    </w:pPr>
    <w:rPr>
      <w:rFonts w:ascii="Times New Roman" w:hAnsi="Times New Roman"/>
      <w:lang w:eastAsia="ru-RU"/>
    </w:rPr>
  </w:style>
  <w:style w:type="character" w:customStyle="1" w:styleId="20">
    <w:name w:val="Основной текст 2 Знак"/>
    <w:basedOn w:val="a0"/>
    <w:link w:val="2"/>
    <w:rsid w:val="00AD2873"/>
    <w:rPr>
      <w:rFonts w:ascii="Times New Roman" w:eastAsia="Times New Roman" w:hAnsi="Times New Roman" w:cs="Times New Roman"/>
      <w:sz w:val="24"/>
      <w:szCs w:val="24"/>
      <w:lang w:eastAsia="ru-RU"/>
    </w:rPr>
  </w:style>
  <w:style w:type="paragraph" w:customStyle="1" w:styleId="Style4">
    <w:name w:val="Style4"/>
    <w:basedOn w:val="a"/>
    <w:uiPriority w:val="99"/>
    <w:rsid w:val="000C79BF"/>
    <w:pPr>
      <w:widowControl w:val="0"/>
      <w:autoSpaceDE w:val="0"/>
      <w:autoSpaceDN w:val="0"/>
      <w:adjustRightInd w:val="0"/>
      <w:spacing w:line="230" w:lineRule="exact"/>
      <w:jc w:val="center"/>
    </w:pPr>
    <w:rPr>
      <w:rFonts w:ascii="Times New Roman" w:eastAsiaTheme="minorEastAsia" w:hAnsi="Times New Roman"/>
      <w:lang w:eastAsia="ru-RU"/>
    </w:rPr>
  </w:style>
  <w:style w:type="paragraph" w:styleId="a8">
    <w:name w:val="header"/>
    <w:basedOn w:val="a"/>
    <w:link w:val="a9"/>
    <w:uiPriority w:val="99"/>
    <w:unhideWhenUsed/>
    <w:rsid w:val="003111A8"/>
    <w:pPr>
      <w:tabs>
        <w:tab w:val="center" w:pos="4677"/>
        <w:tab w:val="right" w:pos="9355"/>
      </w:tabs>
    </w:pPr>
  </w:style>
  <w:style w:type="character" w:customStyle="1" w:styleId="a9">
    <w:name w:val="Верхний колонтитул Знак"/>
    <w:basedOn w:val="a0"/>
    <w:link w:val="a8"/>
    <w:uiPriority w:val="99"/>
    <w:rsid w:val="003111A8"/>
    <w:rPr>
      <w:rFonts w:ascii="Calibri" w:eastAsia="Times New Roman" w:hAnsi="Calibri" w:cs="Times New Roman"/>
      <w:sz w:val="24"/>
      <w:szCs w:val="24"/>
    </w:rPr>
  </w:style>
  <w:style w:type="paragraph" w:styleId="aa">
    <w:name w:val="footer"/>
    <w:basedOn w:val="a"/>
    <w:link w:val="ab"/>
    <w:uiPriority w:val="99"/>
    <w:unhideWhenUsed/>
    <w:rsid w:val="003111A8"/>
    <w:pPr>
      <w:tabs>
        <w:tab w:val="center" w:pos="4677"/>
        <w:tab w:val="right" w:pos="9355"/>
      </w:tabs>
    </w:pPr>
  </w:style>
  <w:style w:type="character" w:customStyle="1" w:styleId="ab">
    <w:name w:val="Нижний колонтитул Знак"/>
    <w:basedOn w:val="a0"/>
    <w:link w:val="aa"/>
    <w:uiPriority w:val="99"/>
    <w:rsid w:val="003111A8"/>
    <w:rPr>
      <w:rFonts w:ascii="Calibri" w:eastAsia="Times New Roman" w:hAnsi="Calibri" w:cs="Times New Roman"/>
      <w:sz w:val="24"/>
      <w:szCs w:val="24"/>
    </w:rPr>
  </w:style>
  <w:style w:type="paragraph" w:customStyle="1" w:styleId="ConsPlusNonformat">
    <w:name w:val="ConsPlusNonformat"/>
    <w:uiPriority w:val="99"/>
    <w:rsid w:val="002E19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Balloon Text"/>
    <w:basedOn w:val="a"/>
    <w:link w:val="ad"/>
    <w:uiPriority w:val="99"/>
    <w:semiHidden/>
    <w:unhideWhenUsed/>
    <w:rsid w:val="00EA67C8"/>
    <w:rPr>
      <w:rFonts w:ascii="Tahoma" w:hAnsi="Tahoma" w:cs="Tahoma"/>
      <w:sz w:val="16"/>
      <w:szCs w:val="16"/>
    </w:rPr>
  </w:style>
  <w:style w:type="character" w:customStyle="1" w:styleId="ad">
    <w:name w:val="Текст выноски Знак"/>
    <w:basedOn w:val="a0"/>
    <w:link w:val="ac"/>
    <w:uiPriority w:val="99"/>
    <w:semiHidden/>
    <w:rsid w:val="00EA67C8"/>
    <w:rPr>
      <w:rFonts w:ascii="Tahoma" w:eastAsia="Times New Roman" w:hAnsi="Tahoma" w:cs="Tahoma"/>
      <w:sz w:val="16"/>
      <w:szCs w:val="16"/>
    </w:rPr>
  </w:style>
  <w:style w:type="paragraph" w:styleId="ae">
    <w:name w:val="Normal (Web)"/>
    <w:basedOn w:val="a"/>
    <w:uiPriority w:val="99"/>
    <w:semiHidden/>
    <w:unhideWhenUsed/>
    <w:rsid w:val="00CD0DB5"/>
    <w:pPr>
      <w:spacing w:before="100" w:beforeAutospacing="1" w:after="100" w:afterAutospacing="1"/>
    </w:pPr>
    <w:rPr>
      <w:rFonts w:ascii="Times New Roman" w:hAnsi="Times New Roman"/>
      <w:lang w:eastAsia="ru-RU"/>
    </w:rPr>
  </w:style>
  <w:style w:type="paragraph" w:styleId="af">
    <w:name w:val="Body Text Indent"/>
    <w:basedOn w:val="a"/>
    <w:link w:val="af0"/>
    <w:uiPriority w:val="99"/>
    <w:semiHidden/>
    <w:unhideWhenUsed/>
    <w:rsid w:val="00760EF3"/>
    <w:pPr>
      <w:spacing w:after="120"/>
      <w:ind w:left="283"/>
    </w:pPr>
  </w:style>
  <w:style w:type="character" w:customStyle="1" w:styleId="af0">
    <w:name w:val="Основной текст с отступом Знак"/>
    <w:basedOn w:val="a0"/>
    <w:link w:val="af"/>
    <w:uiPriority w:val="99"/>
    <w:semiHidden/>
    <w:rsid w:val="00760EF3"/>
    <w:rPr>
      <w:rFonts w:ascii="Calibri" w:eastAsia="Times New Roman" w:hAnsi="Calibri" w:cs="Times New Roman"/>
      <w:sz w:val="24"/>
      <w:szCs w:val="24"/>
    </w:rPr>
  </w:style>
  <w:style w:type="paragraph" w:customStyle="1" w:styleId="ConsPlusNormal">
    <w:name w:val="ConsPlusNormal"/>
    <w:rsid w:val="00D36A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basedOn w:val="a0"/>
    <w:link w:val="1"/>
    <w:rsid w:val="009A68C0"/>
    <w:rPr>
      <w:rFonts w:ascii="Arial" w:eastAsia="Times New Roman" w:hAnsi="Arial" w:cs="Arial"/>
      <w:b/>
      <w:bCs/>
      <w:color w:val="000080"/>
      <w:sz w:val="20"/>
      <w:szCs w:val="20"/>
      <w:lang w:eastAsia="ru-RU"/>
    </w:rPr>
  </w:style>
  <w:style w:type="character" w:customStyle="1" w:styleId="21">
    <w:name w:val="Основной текст (2)"/>
    <w:basedOn w:val="a0"/>
    <w:rsid w:val="009A68C0"/>
    <w:rPr>
      <w:rFonts w:ascii="Times New Roman" w:eastAsia="Times New Roman" w:hAnsi="Times New Roman" w:cs="Times New Roman"/>
      <w:b w:val="0"/>
      <w:bCs w:val="0"/>
      <w:i w:val="0"/>
      <w:iCs w:val="0"/>
      <w:smallCaps w:val="0"/>
      <w:strike w:val="0"/>
      <w:color w:val="000000"/>
      <w:spacing w:val="7"/>
      <w:w w:val="100"/>
      <w:position w:val="0"/>
      <w:sz w:val="22"/>
      <w:szCs w:val="22"/>
      <w:u w:val="none"/>
      <w:lang w:val="ru-RU"/>
    </w:rPr>
  </w:style>
  <w:style w:type="paragraph" w:customStyle="1" w:styleId="ConsPlusCell">
    <w:name w:val="ConsPlusCell"/>
    <w:rsid w:val="00D07E8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HTML">
    <w:name w:val="HTML Preformatted"/>
    <w:basedOn w:val="a"/>
    <w:link w:val="HTML0"/>
    <w:uiPriority w:val="99"/>
    <w:unhideWhenUsed/>
    <w:rsid w:val="00FC3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FC3D23"/>
    <w:rPr>
      <w:rFonts w:ascii="Courier New" w:eastAsia="Times New Roman" w:hAnsi="Courier New" w:cs="Courier New"/>
      <w:sz w:val="20"/>
      <w:szCs w:val="20"/>
      <w:lang w:eastAsia="ru-RU"/>
    </w:rPr>
  </w:style>
  <w:style w:type="paragraph" w:customStyle="1" w:styleId="11">
    <w:name w:val="Без интервала1"/>
    <w:basedOn w:val="a"/>
    <w:uiPriority w:val="99"/>
    <w:qFormat/>
    <w:rsid w:val="00830B0B"/>
    <w:rPr>
      <w:szCs w:val="32"/>
    </w:rPr>
  </w:style>
  <w:style w:type="paragraph" w:customStyle="1" w:styleId="12">
    <w:name w:val="Абзац списка1"/>
    <w:basedOn w:val="a"/>
    <w:uiPriority w:val="99"/>
    <w:qFormat/>
    <w:rsid w:val="00830B0B"/>
    <w:pPr>
      <w:ind w:left="720"/>
    </w:pPr>
  </w:style>
  <w:style w:type="character" w:styleId="af1">
    <w:name w:val="annotation reference"/>
    <w:basedOn w:val="a0"/>
    <w:uiPriority w:val="99"/>
    <w:semiHidden/>
    <w:unhideWhenUsed/>
    <w:rsid w:val="008A37C7"/>
    <w:rPr>
      <w:sz w:val="16"/>
      <w:szCs w:val="16"/>
    </w:rPr>
  </w:style>
  <w:style w:type="paragraph" w:styleId="af2">
    <w:name w:val="annotation text"/>
    <w:basedOn w:val="a"/>
    <w:link w:val="af3"/>
    <w:uiPriority w:val="99"/>
    <w:semiHidden/>
    <w:unhideWhenUsed/>
    <w:rsid w:val="008A37C7"/>
    <w:rPr>
      <w:sz w:val="20"/>
      <w:szCs w:val="20"/>
    </w:rPr>
  </w:style>
  <w:style w:type="character" w:customStyle="1" w:styleId="af3">
    <w:name w:val="Текст примечания Знак"/>
    <w:basedOn w:val="a0"/>
    <w:link w:val="af2"/>
    <w:uiPriority w:val="99"/>
    <w:semiHidden/>
    <w:rsid w:val="008A37C7"/>
    <w:rPr>
      <w:rFonts w:ascii="Calibri" w:eastAsia="Times New Roman" w:hAnsi="Calibri" w:cs="Times New Roman"/>
      <w:sz w:val="20"/>
      <w:szCs w:val="20"/>
    </w:rPr>
  </w:style>
  <w:style w:type="paragraph" w:styleId="af4">
    <w:name w:val="annotation subject"/>
    <w:basedOn w:val="af2"/>
    <w:next w:val="af2"/>
    <w:link w:val="af5"/>
    <w:uiPriority w:val="99"/>
    <w:semiHidden/>
    <w:unhideWhenUsed/>
    <w:rsid w:val="008A37C7"/>
    <w:rPr>
      <w:b/>
      <w:bCs/>
    </w:rPr>
  </w:style>
  <w:style w:type="character" w:customStyle="1" w:styleId="af5">
    <w:name w:val="Тема примечания Знак"/>
    <w:basedOn w:val="af3"/>
    <w:link w:val="af4"/>
    <w:uiPriority w:val="99"/>
    <w:semiHidden/>
    <w:rsid w:val="008A37C7"/>
    <w:rPr>
      <w:rFonts w:ascii="Calibri" w:eastAsia="Times New Roman" w:hAnsi="Calibri"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1183"/>
    <w:pPr>
      <w:spacing w:after="0" w:line="240" w:lineRule="auto"/>
    </w:pPr>
    <w:rPr>
      <w:rFonts w:ascii="Calibri" w:eastAsia="Times New Roman" w:hAnsi="Calibri" w:cs="Times New Roman"/>
      <w:sz w:val="24"/>
      <w:szCs w:val="24"/>
    </w:rPr>
  </w:style>
  <w:style w:type="paragraph" w:styleId="1">
    <w:name w:val="heading 1"/>
    <w:basedOn w:val="a"/>
    <w:next w:val="a"/>
    <w:link w:val="10"/>
    <w:qFormat/>
    <w:rsid w:val="009A68C0"/>
    <w:pPr>
      <w:widowControl w:val="0"/>
      <w:autoSpaceDE w:val="0"/>
      <w:autoSpaceDN w:val="0"/>
      <w:adjustRightInd w:val="0"/>
      <w:spacing w:before="108" w:after="108"/>
      <w:jc w:val="center"/>
      <w:outlineLvl w:val="0"/>
    </w:pPr>
    <w:rPr>
      <w:rFonts w:ascii="Arial" w:hAnsi="Arial" w:cs="Arial"/>
      <w:b/>
      <w:bCs/>
      <w:color w:val="000080"/>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FE1183"/>
    <w:rPr>
      <w:color w:val="0000FF"/>
      <w:u w:val="single"/>
    </w:rPr>
  </w:style>
  <w:style w:type="paragraph" w:styleId="a4">
    <w:name w:val="No Spacing"/>
    <w:basedOn w:val="a"/>
    <w:uiPriority w:val="1"/>
    <w:qFormat/>
    <w:rsid w:val="00FE1183"/>
    <w:rPr>
      <w:szCs w:val="32"/>
    </w:rPr>
  </w:style>
  <w:style w:type="paragraph" w:styleId="a5">
    <w:name w:val="List Paragraph"/>
    <w:basedOn w:val="a"/>
    <w:uiPriority w:val="34"/>
    <w:qFormat/>
    <w:rsid w:val="00FE1183"/>
    <w:pPr>
      <w:ind w:left="720"/>
      <w:contextualSpacing/>
    </w:pPr>
  </w:style>
  <w:style w:type="table" w:styleId="a6">
    <w:name w:val="Table Grid"/>
    <w:basedOn w:val="a1"/>
    <w:rsid w:val="00AD2873"/>
    <w:pPr>
      <w:spacing w:after="0" w:line="240" w:lineRule="auto"/>
    </w:pPr>
    <w:rPr>
      <w:rFonts w:eastAsiaTheme="minorEastAsia"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Strong"/>
    <w:basedOn w:val="a0"/>
    <w:uiPriority w:val="22"/>
    <w:qFormat/>
    <w:rsid w:val="00AD2873"/>
    <w:rPr>
      <w:b/>
      <w:bCs/>
    </w:rPr>
  </w:style>
  <w:style w:type="paragraph" w:styleId="2">
    <w:name w:val="Body Text 2"/>
    <w:basedOn w:val="a"/>
    <w:link w:val="20"/>
    <w:rsid w:val="00AD2873"/>
    <w:pPr>
      <w:spacing w:after="120" w:line="480" w:lineRule="auto"/>
    </w:pPr>
    <w:rPr>
      <w:rFonts w:ascii="Times New Roman" w:hAnsi="Times New Roman"/>
      <w:lang w:eastAsia="ru-RU"/>
    </w:rPr>
  </w:style>
  <w:style w:type="character" w:customStyle="1" w:styleId="20">
    <w:name w:val="Основной текст 2 Знак"/>
    <w:basedOn w:val="a0"/>
    <w:link w:val="2"/>
    <w:rsid w:val="00AD2873"/>
    <w:rPr>
      <w:rFonts w:ascii="Times New Roman" w:eastAsia="Times New Roman" w:hAnsi="Times New Roman" w:cs="Times New Roman"/>
      <w:sz w:val="24"/>
      <w:szCs w:val="24"/>
      <w:lang w:eastAsia="ru-RU"/>
    </w:rPr>
  </w:style>
  <w:style w:type="paragraph" w:customStyle="1" w:styleId="Style4">
    <w:name w:val="Style4"/>
    <w:basedOn w:val="a"/>
    <w:uiPriority w:val="99"/>
    <w:rsid w:val="000C79BF"/>
    <w:pPr>
      <w:widowControl w:val="0"/>
      <w:autoSpaceDE w:val="0"/>
      <w:autoSpaceDN w:val="0"/>
      <w:adjustRightInd w:val="0"/>
      <w:spacing w:line="230" w:lineRule="exact"/>
      <w:jc w:val="center"/>
    </w:pPr>
    <w:rPr>
      <w:rFonts w:ascii="Times New Roman" w:eastAsiaTheme="minorEastAsia" w:hAnsi="Times New Roman"/>
      <w:lang w:eastAsia="ru-RU"/>
    </w:rPr>
  </w:style>
  <w:style w:type="paragraph" w:styleId="a8">
    <w:name w:val="header"/>
    <w:basedOn w:val="a"/>
    <w:link w:val="a9"/>
    <w:uiPriority w:val="99"/>
    <w:unhideWhenUsed/>
    <w:rsid w:val="003111A8"/>
    <w:pPr>
      <w:tabs>
        <w:tab w:val="center" w:pos="4677"/>
        <w:tab w:val="right" w:pos="9355"/>
      </w:tabs>
    </w:pPr>
  </w:style>
  <w:style w:type="character" w:customStyle="1" w:styleId="a9">
    <w:name w:val="Верхний колонтитул Знак"/>
    <w:basedOn w:val="a0"/>
    <w:link w:val="a8"/>
    <w:uiPriority w:val="99"/>
    <w:rsid w:val="003111A8"/>
    <w:rPr>
      <w:rFonts w:ascii="Calibri" w:eastAsia="Times New Roman" w:hAnsi="Calibri" w:cs="Times New Roman"/>
      <w:sz w:val="24"/>
      <w:szCs w:val="24"/>
    </w:rPr>
  </w:style>
  <w:style w:type="paragraph" w:styleId="aa">
    <w:name w:val="footer"/>
    <w:basedOn w:val="a"/>
    <w:link w:val="ab"/>
    <w:uiPriority w:val="99"/>
    <w:unhideWhenUsed/>
    <w:rsid w:val="003111A8"/>
    <w:pPr>
      <w:tabs>
        <w:tab w:val="center" w:pos="4677"/>
        <w:tab w:val="right" w:pos="9355"/>
      </w:tabs>
    </w:pPr>
  </w:style>
  <w:style w:type="character" w:customStyle="1" w:styleId="ab">
    <w:name w:val="Нижний колонтитул Знак"/>
    <w:basedOn w:val="a0"/>
    <w:link w:val="aa"/>
    <w:uiPriority w:val="99"/>
    <w:rsid w:val="003111A8"/>
    <w:rPr>
      <w:rFonts w:ascii="Calibri" w:eastAsia="Times New Roman" w:hAnsi="Calibri" w:cs="Times New Roman"/>
      <w:sz w:val="24"/>
      <w:szCs w:val="24"/>
    </w:rPr>
  </w:style>
  <w:style w:type="paragraph" w:customStyle="1" w:styleId="ConsPlusNonformat">
    <w:name w:val="ConsPlusNonformat"/>
    <w:uiPriority w:val="99"/>
    <w:rsid w:val="002E19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Balloon Text"/>
    <w:basedOn w:val="a"/>
    <w:link w:val="ad"/>
    <w:uiPriority w:val="99"/>
    <w:semiHidden/>
    <w:unhideWhenUsed/>
    <w:rsid w:val="00EA67C8"/>
    <w:rPr>
      <w:rFonts w:ascii="Tahoma" w:hAnsi="Tahoma" w:cs="Tahoma"/>
      <w:sz w:val="16"/>
      <w:szCs w:val="16"/>
    </w:rPr>
  </w:style>
  <w:style w:type="character" w:customStyle="1" w:styleId="ad">
    <w:name w:val="Текст выноски Знак"/>
    <w:basedOn w:val="a0"/>
    <w:link w:val="ac"/>
    <w:uiPriority w:val="99"/>
    <w:semiHidden/>
    <w:rsid w:val="00EA67C8"/>
    <w:rPr>
      <w:rFonts w:ascii="Tahoma" w:eastAsia="Times New Roman" w:hAnsi="Tahoma" w:cs="Tahoma"/>
      <w:sz w:val="16"/>
      <w:szCs w:val="16"/>
    </w:rPr>
  </w:style>
  <w:style w:type="paragraph" w:styleId="ae">
    <w:name w:val="Normal (Web)"/>
    <w:basedOn w:val="a"/>
    <w:uiPriority w:val="99"/>
    <w:semiHidden/>
    <w:unhideWhenUsed/>
    <w:rsid w:val="00CD0DB5"/>
    <w:pPr>
      <w:spacing w:before="100" w:beforeAutospacing="1" w:after="100" w:afterAutospacing="1"/>
    </w:pPr>
    <w:rPr>
      <w:rFonts w:ascii="Times New Roman" w:hAnsi="Times New Roman"/>
      <w:lang w:eastAsia="ru-RU"/>
    </w:rPr>
  </w:style>
  <w:style w:type="paragraph" w:styleId="af">
    <w:name w:val="Body Text Indent"/>
    <w:basedOn w:val="a"/>
    <w:link w:val="af0"/>
    <w:uiPriority w:val="99"/>
    <w:semiHidden/>
    <w:unhideWhenUsed/>
    <w:rsid w:val="00760EF3"/>
    <w:pPr>
      <w:spacing w:after="120"/>
      <w:ind w:left="283"/>
    </w:pPr>
  </w:style>
  <w:style w:type="character" w:customStyle="1" w:styleId="af0">
    <w:name w:val="Основной текст с отступом Знак"/>
    <w:basedOn w:val="a0"/>
    <w:link w:val="af"/>
    <w:uiPriority w:val="99"/>
    <w:semiHidden/>
    <w:rsid w:val="00760EF3"/>
    <w:rPr>
      <w:rFonts w:ascii="Calibri" w:eastAsia="Times New Roman" w:hAnsi="Calibri" w:cs="Times New Roman"/>
      <w:sz w:val="24"/>
      <w:szCs w:val="24"/>
    </w:rPr>
  </w:style>
  <w:style w:type="paragraph" w:customStyle="1" w:styleId="ConsPlusNormal">
    <w:name w:val="ConsPlusNormal"/>
    <w:rsid w:val="00D36A2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10">
    <w:name w:val="Заголовок 1 Знак"/>
    <w:basedOn w:val="a0"/>
    <w:link w:val="1"/>
    <w:rsid w:val="009A68C0"/>
    <w:rPr>
      <w:rFonts w:ascii="Arial" w:eastAsia="Times New Roman" w:hAnsi="Arial" w:cs="Arial"/>
      <w:b/>
      <w:bCs/>
      <w:color w:val="000080"/>
      <w:sz w:val="20"/>
      <w:szCs w:val="20"/>
      <w:lang w:eastAsia="ru-RU"/>
    </w:rPr>
  </w:style>
  <w:style w:type="character" w:customStyle="1" w:styleId="21">
    <w:name w:val="Основной текст (2)"/>
    <w:basedOn w:val="a0"/>
    <w:rsid w:val="009A68C0"/>
    <w:rPr>
      <w:rFonts w:ascii="Times New Roman" w:eastAsia="Times New Roman" w:hAnsi="Times New Roman" w:cs="Times New Roman"/>
      <w:b w:val="0"/>
      <w:bCs w:val="0"/>
      <w:i w:val="0"/>
      <w:iCs w:val="0"/>
      <w:smallCaps w:val="0"/>
      <w:strike w:val="0"/>
      <w:color w:val="000000"/>
      <w:spacing w:val="7"/>
      <w:w w:val="100"/>
      <w:position w:val="0"/>
      <w:sz w:val="22"/>
      <w:szCs w:val="22"/>
      <w:u w:val="none"/>
      <w:lang w:val="ru-RU"/>
    </w:rPr>
  </w:style>
  <w:style w:type="paragraph" w:customStyle="1" w:styleId="ConsPlusCell">
    <w:name w:val="ConsPlusCell"/>
    <w:rsid w:val="00D07E8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HTML">
    <w:name w:val="HTML Preformatted"/>
    <w:basedOn w:val="a"/>
    <w:link w:val="HTML0"/>
    <w:uiPriority w:val="99"/>
    <w:unhideWhenUsed/>
    <w:rsid w:val="00FC3D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FC3D23"/>
    <w:rPr>
      <w:rFonts w:ascii="Courier New" w:eastAsia="Times New Roman" w:hAnsi="Courier New" w:cs="Courier New"/>
      <w:sz w:val="20"/>
      <w:szCs w:val="20"/>
      <w:lang w:eastAsia="ru-RU"/>
    </w:rPr>
  </w:style>
  <w:style w:type="paragraph" w:customStyle="1" w:styleId="11">
    <w:name w:val="Без интервала1"/>
    <w:basedOn w:val="a"/>
    <w:uiPriority w:val="99"/>
    <w:qFormat/>
    <w:rsid w:val="00830B0B"/>
    <w:rPr>
      <w:szCs w:val="32"/>
    </w:rPr>
  </w:style>
  <w:style w:type="paragraph" w:customStyle="1" w:styleId="12">
    <w:name w:val="Абзац списка1"/>
    <w:basedOn w:val="a"/>
    <w:uiPriority w:val="99"/>
    <w:qFormat/>
    <w:rsid w:val="00830B0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45415">
      <w:bodyDiv w:val="1"/>
      <w:marLeft w:val="0"/>
      <w:marRight w:val="0"/>
      <w:marTop w:val="0"/>
      <w:marBottom w:val="0"/>
      <w:divBdr>
        <w:top w:val="none" w:sz="0" w:space="0" w:color="auto"/>
        <w:left w:val="none" w:sz="0" w:space="0" w:color="auto"/>
        <w:bottom w:val="none" w:sz="0" w:space="0" w:color="auto"/>
        <w:right w:val="none" w:sz="0" w:space="0" w:color="auto"/>
      </w:divBdr>
    </w:div>
    <w:div w:id="19665600">
      <w:bodyDiv w:val="1"/>
      <w:marLeft w:val="0"/>
      <w:marRight w:val="0"/>
      <w:marTop w:val="0"/>
      <w:marBottom w:val="0"/>
      <w:divBdr>
        <w:top w:val="none" w:sz="0" w:space="0" w:color="auto"/>
        <w:left w:val="none" w:sz="0" w:space="0" w:color="auto"/>
        <w:bottom w:val="none" w:sz="0" w:space="0" w:color="auto"/>
        <w:right w:val="none" w:sz="0" w:space="0" w:color="auto"/>
      </w:divBdr>
    </w:div>
    <w:div w:id="71437788">
      <w:bodyDiv w:val="1"/>
      <w:marLeft w:val="0"/>
      <w:marRight w:val="0"/>
      <w:marTop w:val="0"/>
      <w:marBottom w:val="0"/>
      <w:divBdr>
        <w:top w:val="none" w:sz="0" w:space="0" w:color="auto"/>
        <w:left w:val="none" w:sz="0" w:space="0" w:color="auto"/>
        <w:bottom w:val="none" w:sz="0" w:space="0" w:color="auto"/>
        <w:right w:val="none" w:sz="0" w:space="0" w:color="auto"/>
      </w:divBdr>
    </w:div>
    <w:div w:id="141237134">
      <w:bodyDiv w:val="1"/>
      <w:marLeft w:val="0"/>
      <w:marRight w:val="0"/>
      <w:marTop w:val="0"/>
      <w:marBottom w:val="0"/>
      <w:divBdr>
        <w:top w:val="none" w:sz="0" w:space="0" w:color="auto"/>
        <w:left w:val="none" w:sz="0" w:space="0" w:color="auto"/>
        <w:bottom w:val="none" w:sz="0" w:space="0" w:color="auto"/>
        <w:right w:val="none" w:sz="0" w:space="0" w:color="auto"/>
      </w:divBdr>
    </w:div>
    <w:div w:id="155533121">
      <w:bodyDiv w:val="1"/>
      <w:marLeft w:val="0"/>
      <w:marRight w:val="0"/>
      <w:marTop w:val="0"/>
      <w:marBottom w:val="0"/>
      <w:divBdr>
        <w:top w:val="none" w:sz="0" w:space="0" w:color="auto"/>
        <w:left w:val="none" w:sz="0" w:space="0" w:color="auto"/>
        <w:bottom w:val="none" w:sz="0" w:space="0" w:color="auto"/>
        <w:right w:val="none" w:sz="0" w:space="0" w:color="auto"/>
      </w:divBdr>
    </w:div>
    <w:div w:id="177426800">
      <w:bodyDiv w:val="1"/>
      <w:marLeft w:val="0"/>
      <w:marRight w:val="0"/>
      <w:marTop w:val="0"/>
      <w:marBottom w:val="0"/>
      <w:divBdr>
        <w:top w:val="none" w:sz="0" w:space="0" w:color="auto"/>
        <w:left w:val="none" w:sz="0" w:space="0" w:color="auto"/>
        <w:bottom w:val="none" w:sz="0" w:space="0" w:color="auto"/>
        <w:right w:val="none" w:sz="0" w:space="0" w:color="auto"/>
      </w:divBdr>
    </w:div>
    <w:div w:id="179661125">
      <w:bodyDiv w:val="1"/>
      <w:marLeft w:val="0"/>
      <w:marRight w:val="0"/>
      <w:marTop w:val="0"/>
      <w:marBottom w:val="0"/>
      <w:divBdr>
        <w:top w:val="none" w:sz="0" w:space="0" w:color="auto"/>
        <w:left w:val="none" w:sz="0" w:space="0" w:color="auto"/>
        <w:bottom w:val="none" w:sz="0" w:space="0" w:color="auto"/>
        <w:right w:val="none" w:sz="0" w:space="0" w:color="auto"/>
      </w:divBdr>
    </w:div>
    <w:div w:id="182985444">
      <w:bodyDiv w:val="1"/>
      <w:marLeft w:val="0"/>
      <w:marRight w:val="0"/>
      <w:marTop w:val="0"/>
      <w:marBottom w:val="0"/>
      <w:divBdr>
        <w:top w:val="none" w:sz="0" w:space="0" w:color="auto"/>
        <w:left w:val="none" w:sz="0" w:space="0" w:color="auto"/>
        <w:bottom w:val="none" w:sz="0" w:space="0" w:color="auto"/>
        <w:right w:val="none" w:sz="0" w:space="0" w:color="auto"/>
      </w:divBdr>
    </w:div>
    <w:div w:id="192616140">
      <w:bodyDiv w:val="1"/>
      <w:marLeft w:val="0"/>
      <w:marRight w:val="0"/>
      <w:marTop w:val="0"/>
      <w:marBottom w:val="0"/>
      <w:divBdr>
        <w:top w:val="none" w:sz="0" w:space="0" w:color="auto"/>
        <w:left w:val="none" w:sz="0" w:space="0" w:color="auto"/>
        <w:bottom w:val="none" w:sz="0" w:space="0" w:color="auto"/>
        <w:right w:val="none" w:sz="0" w:space="0" w:color="auto"/>
      </w:divBdr>
    </w:div>
    <w:div w:id="195776529">
      <w:bodyDiv w:val="1"/>
      <w:marLeft w:val="0"/>
      <w:marRight w:val="0"/>
      <w:marTop w:val="0"/>
      <w:marBottom w:val="0"/>
      <w:divBdr>
        <w:top w:val="none" w:sz="0" w:space="0" w:color="auto"/>
        <w:left w:val="none" w:sz="0" w:space="0" w:color="auto"/>
        <w:bottom w:val="none" w:sz="0" w:space="0" w:color="auto"/>
        <w:right w:val="none" w:sz="0" w:space="0" w:color="auto"/>
      </w:divBdr>
    </w:div>
    <w:div w:id="213545065">
      <w:bodyDiv w:val="1"/>
      <w:marLeft w:val="0"/>
      <w:marRight w:val="0"/>
      <w:marTop w:val="0"/>
      <w:marBottom w:val="0"/>
      <w:divBdr>
        <w:top w:val="none" w:sz="0" w:space="0" w:color="auto"/>
        <w:left w:val="none" w:sz="0" w:space="0" w:color="auto"/>
        <w:bottom w:val="none" w:sz="0" w:space="0" w:color="auto"/>
        <w:right w:val="none" w:sz="0" w:space="0" w:color="auto"/>
      </w:divBdr>
    </w:div>
    <w:div w:id="253784557">
      <w:bodyDiv w:val="1"/>
      <w:marLeft w:val="0"/>
      <w:marRight w:val="0"/>
      <w:marTop w:val="0"/>
      <w:marBottom w:val="0"/>
      <w:divBdr>
        <w:top w:val="none" w:sz="0" w:space="0" w:color="auto"/>
        <w:left w:val="none" w:sz="0" w:space="0" w:color="auto"/>
        <w:bottom w:val="none" w:sz="0" w:space="0" w:color="auto"/>
        <w:right w:val="none" w:sz="0" w:space="0" w:color="auto"/>
      </w:divBdr>
    </w:div>
    <w:div w:id="263462469">
      <w:bodyDiv w:val="1"/>
      <w:marLeft w:val="0"/>
      <w:marRight w:val="0"/>
      <w:marTop w:val="0"/>
      <w:marBottom w:val="0"/>
      <w:divBdr>
        <w:top w:val="none" w:sz="0" w:space="0" w:color="auto"/>
        <w:left w:val="none" w:sz="0" w:space="0" w:color="auto"/>
        <w:bottom w:val="none" w:sz="0" w:space="0" w:color="auto"/>
        <w:right w:val="none" w:sz="0" w:space="0" w:color="auto"/>
      </w:divBdr>
    </w:div>
    <w:div w:id="292904371">
      <w:bodyDiv w:val="1"/>
      <w:marLeft w:val="0"/>
      <w:marRight w:val="0"/>
      <w:marTop w:val="0"/>
      <w:marBottom w:val="0"/>
      <w:divBdr>
        <w:top w:val="none" w:sz="0" w:space="0" w:color="auto"/>
        <w:left w:val="none" w:sz="0" w:space="0" w:color="auto"/>
        <w:bottom w:val="none" w:sz="0" w:space="0" w:color="auto"/>
        <w:right w:val="none" w:sz="0" w:space="0" w:color="auto"/>
      </w:divBdr>
    </w:div>
    <w:div w:id="395468716">
      <w:bodyDiv w:val="1"/>
      <w:marLeft w:val="0"/>
      <w:marRight w:val="0"/>
      <w:marTop w:val="0"/>
      <w:marBottom w:val="0"/>
      <w:divBdr>
        <w:top w:val="none" w:sz="0" w:space="0" w:color="auto"/>
        <w:left w:val="none" w:sz="0" w:space="0" w:color="auto"/>
        <w:bottom w:val="none" w:sz="0" w:space="0" w:color="auto"/>
        <w:right w:val="none" w:sz="0" w:space="0" w:color="auto"/>
      </w:divBdr>
    </w:div>
    <w:div w:id="397822000">
      <w:bodyDiv w:val="1"/>
      <w:marLeft w:val="0"/>
      <w:marRight w:val="0"/>
      <w:marTop w:val="0"/>
      <w:marBottom w:val="0"/>
      <w:divBdr>
        <w:top w:val="none" w:sz="0" w:space="0" w:color="auto"/>
        <w:left w:val="none" w:sz="0" w:space="0" w:color="auto"/>
        <w:bottom w:val="none" w:sz="0" w:space="0" w:color="auto"/>
        <w:right w:val="none" w:sz="0" w:space="0" w:color="auto"/>
      </w:divBdr>
    </w:div>
    <w:div w:id="429588672">
      <w:bodyDiv w:val="1"/>
      <w:marLeft w:val="0"/>
      <w:marRight w:val="0"/>
      <w:marTop w:val="0"/>
      <w:marBottom w:val="0"/>
      <w:divBdr>
        <w:top w:val="none" w:sz="0" w:space="0" w:color="auto"/>
        <w:left w:val="none" w:sz="0" w:space="0" w:color="auto"/>
        <w:bottom w:val="none" w:sz="0" w:space="0" w:color="auto"/>
        <w:right w:val="none" w:sz="0" w:space="0" w:color="auto"/>
      </w:divBdr>
    </w:div>
    <w:div w:id="439877939">
      <w:bodyDiv w:val="1"/>
      <w:marLeft w:val="0"/>
      <w:marRight w:val="0"/>
      <w:marTop w:val="0"/>
      <w:marBottom w:val="0"/>
      <w:divBdr>
        <w:top w:val="none" w:sz="0" w:space="0" w:color="auto"/>
        <w:left w:val="none" w:sz="0" w:space="0" w:color="auto"/>
        <w:bottom w:val="none" w:sz="0" w:space="0" w:color="auto"/>
        <w:right w:val="none" w:sz="0" w:space="0" w:color="auto"/>
      </w:divBdr>
    </w:div>
    <w:div w:id="461390584">
      <w:bodyDiv w:val="1"/>
      <w:marLeft w:val="0"/>
      <w:marRight w:val="0"/>
      <w:marTop w:val="0"/>
      <w:marBottom w:val="0"/>
      <w:divBdr>
        <w:top w:val="none" w:sz="0" w:space="0" w:color="auto"/>
        <w:left w:val="none" w:sz="0" w:space="0" w:color="auto"/>
        <w:bottom w:val="none" w:sz="0" w:space="0" w:color="auto"/>
        <w:right w:val="none" w:sz="0" w:space="0" w:color="auto"/>
      </w:divBdr>
    </w:div>
    <w:div w:id="514075218">
      <w:bodyDiv w:val="1"/>
      <w:marLeft w:val="0"/>
      <w:marRight w:val="0"/>
      <w:marTop w:val="0"/>
      <w:marBottom w:val="0"/>
      <w:divBdr>
        <w:top w:val="none" w:sz="0" w:space="0" w:color="auto"/>
        <w:left w:val="none" w:sz="0" w:space="0" w:color="auto"/>
        <w:bottom w:val="none" w:sz="0" w:space="0" w:color="auto"/>
        <w:right w:val="none" w:sz="0" w:space="0" w:color="auto"/>
      </w:divBdr>
    </w:div>
    <w:div w:id="516500080">
      <w:bodyDiv w:val="1"/>
      <w:marLeft w:val="0"/>
      <w:marRight w:val="0"/>
      <w:marTop w:val="0"/>
      <w:marBottom w:val="0"/>
      <w:divBdr>
        <w:top w:val="none" w:sz="0" w:space="0" w:color="auto"/>
        <w:left w:val="none" w:sz="0" w:space="0" w:color="auto"/>
        <w:bottom w:val="none" w:sz="0" w:space="0" w:color="auto"/>
        <w:right w:val="none" w:sz="0" w:space="0" w:color="auto"/>
      </w:divBdr>
    </w:div>
    <w:div w:id="537473404">
      <w:bodyDiv w:val="1"/>
      <w:marLeft w:val="0"/>
      <w:marRight w:val="0"/>
      <w:marTop w:val="0"/>
      <w:marBottom w:val="0"/>
      <w:divBdr>
        <w:top w:val="none" w:sz="0" w:space="0" w:color="auto"/>
        <w:left w:val="none" w:sz="0" w:space="0" w:color="auto"/>
        <w:bottom w:val="none" w:sz="0" w:space="0" w:color="auto"/>
        <w:right w:val="none" w:sz="0" w:space="0" w:color="auto"/>
      </w:divBdr>
    </w:div>
    <w:div w:id="580532325">
      <w:bodyDiv w:val="1"/>
      <w:marLeft w:val="0"/>
      <w:marRight w:val="0"/>
      <w:marTop w:val="0"/>
      <w:marBottom w:val="0"/>
      <w:divBdr>
        <w:top w:val="none" w:sz="0" w:space="0" w:color="auto"/>
        <w:left w:val="none" w:sz="0" w:space="0" w:color="auto"/>
        <w:bottom w:val="none" w:sz="0" w:space="0" w:color="auto"/>
        <w:right w:val="none" w:sz="0" w:space="0" w:color="auto"/>
      </w:divBdr>
    </w:div>
    <w:div w:id="588582446">
      <w:bodyDiv w:val="1"/>
      <w:marLeft w:val="0"/>
      <w:marRight w:val="0"/>
      <w:marTop w:val="0"/>
      <w:marBottom w:val="0"/>
      <w:divBdr>
        <w:top w:val="none" w:sz="0" w:space="0" w:color="auto"/>
        <w:left w:val="none" w:sz="0" w:space="0" w:color="auto"/>
        <w:bottom w:val="none" w:sz="0" w:space="0" w:color="auto"/>
        <w:right w:val="none" w:sz="0" w:space="0" w:color="auto"/>
      </w:divBdr>
    </w:div>
    <w:div w:id="603149100">
      <w:bodyDiv w:val="1"/>
      <w:marLeft w:val="0"/>
      <w:marRight w:val="0"/>
      <w:marTop w:val="0"/>
      <w:marBottom w:val="0"/>
      <w:divBdr>
        <w:top w:val="none" w:sz="0" w:space="0" w:color="auto"/>
        <w:left w:val="none" w:sz="0" w:space="0" w:color="auto"/>
        <w:bottom w:val="none" w:sz="0" w:space="0" w:color="auto"/>
        <w:right w:val="none" w:sz="0" w:space="0" w:color="auto"/>
      </w:divBdr>
    </w:div>
    <w:div w:id="615715981">
      <w:bodyDiv w:val="1"/>
      <w:marLeft w:val="0"/>
      <w:marRight w:val="0"/>
      <w:marTop w:val="0"/>
      <w:marBottom w:val="0"/>
      <w:divBdr>
        <w:top w:val="none" w:sz="0" w:space="0" w:color="auto"/>
        <w:left w:val="none" w:sz="0" w:space="0" w:color="auto"/>
        <w:bottom w:val="none" w:sz="0" w:space="0" w:color="auto"/>
        <w:right w:val="none" w:sz="0" w:space="0" w:color="auto"/>
      </w:divBdr>
    </w:div>
    <w:div w:id="616373742">
      <w:bodyDiv w:val="1"/>
      <w:marLeft w:val="0"/>
      <w:marRight w:val="0"/>
      <w:marTop w:val="0"/>
      <w:marBottom w:val="0"/>
      <w:divBdr>
        <w:top w:val="none" w:sz="0" w:space="0" w:color="auto"/>
        <w:left w:val="none" w:sz="0" w:space="0" w:color="auto"/>
        <w:bottom w:val="none" w:sz="0" w:space="0" w:color="auto"/>
        <w:right w:val="none" w:sz="0" w:space="0" w:color="auto"/>
      </w:divBdr>
    </w:div>
    <w:div w:id="625307455">
      <w:bodyDiv w:val="1"/>
      <w:marLeft w:val="0"/>
      <w:marRight w:val="0"/>
      <w:marTop w:val="0"/>
      <w:marBottom w:val="0"/>
      <w:divBdr>
        <w:top w:val="none" w:sz="0" w:space="0" w:color="auto"/>
        <w:left w:val="none" w:sz="0" w:space="0" w:color="auto"/>
        <w:bottom w:val="none" w:sz="0" w:space="0" w:color="auto"/>
        <w:right w:val="none" w:sz="0" w:space="0" w:color="auto"/>
      </w:divBdr>
    </w:div>
    <w:div w:id="627470686">
      <w:bodyDiv w:val="1"/>
      <w:marLeft w:val="0"/>
      <w:marRight w:val="0"/>
      <w:marTop w:val="0"/>
      <w:marBottom w:val="0"/>
      <w:divBdr>
        <w:top w:val="none" w:sz="0" w:space="0" w:color="auto"/>
        <w:left w:val="none" w:sz="0" w:space="0" w:color="auto"/>
        <w:bottom w:val="none" w:sz="0" w:space="0" w:color="auto"/>
        <w:right w:val="none" w:sz="0" w:space="0" w:color="auto"/>
      </w:divBdr>
    </w:div>
    <w:div w:id="639959301">
      <w:bodyDiv w:val="1"/>
      <w:marLeft w:val="0"/>
      <w:marRight w:val="0"/>
      <w:marTop w:val="0"/>
      <w:marBottom w:val="0"/>
      <w:divBdr>
        <w:top w:val="none" w:sz="0" w:space="0" w:color="auto"/>
        <w:left w:val="none" w:sz="0" w:space="0" w:color="auto"/>
        <w:bottom w:val="none" w:sz="0" w:space="0" w:color="auto"/>
        <w:right w:val="none" w:sz="0" w:space="0" w:color="auto"/>
      </w:divBdr>
    </w:div>
    <w:div w:id="730345468">
      <w:bodyDiv w:val="1"/>
      <w:marLeft w:val="0"/>
      <w:marRight w:val="0"/>
      <w:marTop w:val="0"/>
      <w:marBottom w:val="0"/>
      <w:divBdr>
        <w:top w:val="none" w:sz="0" w:space="0" w:color="auto"/>
        <w:left w:val="none" w:sz="0" w:space="0" w:color="auto"/>
        <w:bottom w:val="none" w:sz="0" w:space="0" w:color="auto"/>
        <w:right w:val="none" w:sz="0" w:space="0" w:color="auto"/>
      </w:divBdr>
    </w:div>
    <w:div w:id="805244328">
      <w:bodyDiv w:val="1"/>
      <w:marLeft w:val="0"/>
      <w:marRight w:val="0"/>
      <w:marTop w:val="0"/>
      <w:marBottom w:val="0"/>
      <w:divBdr>
        <w:top w:val="none" w:sz="0" w:space="0" w:color="auto"/>
        <w:left w:val="none" w:sz="0" w:space="0" w:color="auto"/>
        <w:bottom w:val="none" w:sz="0" w:space="0" w:color="auto"/>
        <w:right w:val="none" w:sz="0" w:space="0" w:color="auto"/>
      </w:divBdr>
    </w:div>
    <w:div w:id="816411363">
      <w:bodyDiv w:val="1"/>
      <w:marLeft w:val="0"/>
      <w:marRight w:val="0"/>
      <w:marTop w:val="0"/>
      <w:marBottom w:val="0"/>
      <w:divBdr>
        <w:top w:val="none" w:sz="0" w:space="0" w:color="auto"/>
        <w:left w:val="none" w:sz="0" w:space="0" w:color="auto"/>
        <w:bottom w:val="none" w:sz="0" w:space="0" w:color="auto"/>
        <w:right w:val="none" w:sz="0" w:space="0" w:color="auto"/>
      </w:divBdr>
    </w:div>
    <w:div w:id="842282162">
      <w:bodyDiv w:val="1"/>
      <w:marLeft w:val="0"/>
      <w:marRight w:val="0"/>
      <w:marTop w:val="0"/>
      <w:marBottom w:val="0"/>
      <w:divBdr>
        <w:top w:val="none" w:sz="0" w:space="0" w:color="auto"/>
        <w:left w:val="none" w:sz="0" w:space="0" w:color="auto"/>
        <w:bottom w:val="none" w:sz="0" w:space="0" w:color="auto"/>
        <w:right w:val="none" w:sz="0" w:space="0" w:color="auto"/>
      </w:divBdr>
    </w:div>
    <w:div w:id="862743332">
      <w:bodyDiv w:val="1"/>
      <w:marLeft w:val="0"/>
      <w:marRight w:val="0"/>
      <w:marTop w:val="0"/>
      <w:marBottom w:val="0"/>
      <w:divBdr>
        <w:top w:val="none" w:sz="0" w:space="0" w:color="auto"/>
        <w:left w:val="none" w:sz="0" w:space="0" w:color="auto"/>
        <w:bottom w:val="none" w:sz="0" w:space="0" w:color="auto"/>
        <w:right w:val="none" w:sz="0" w:space="0" w:color="auto"/>
      </w:divBdr>
    </w:div>
    <w:div w:id="904874377">
      <w:bodyDiv w:val="1"/>
      <w:marLeft w:val="0"/>
      <w:marRight w:val="0"/>
      <w:marTop w:val="0"/>
      <w:marBottom w:val="0"/>
      <w:divBdr>
        <w:top w:val="none" w:sz="0" w:space="0" w:color="auto"/>
        <w:left w:val="none" w:sz="0" w:space="0" w:color="auto"/>
        <w:bottom w:val="none" w:sz="0" w:space="0" w:color="auto"/>
        <w:right w:val="none" w:sz="0" w:space="0" w:color="auto"/>
      </w:divBdr>
    </w:div>
    <w:div w:id="910698597">
      <w:bodyDiv w:val="1"/>
      <w:marLeft w:val="0"/>
      <w:marRight w:val="0"/>
      <w:marTop w:val="0"/>
      <w:marBottom w:val="0"/>
      <w:divBdr>
        <w:top w:val="none" w:sz="0" w:space="0" w:color="auto"/>
        <w:left w:val="none" w:sz="0" w:space="0" w:color="auto"/>
        <w:bottom w:val="none" w:sz="0" w:space="0" w:color="auto"/>
        <w:right w:val="none" w:sz="0" w:space="0" w:color="auto"/>
      </w:divBdr>
    </w:div>
    <w:div w:id="922959287">
      <w:bodyDiv w:val="1"/>
      <w:marLeft w:val="0"/>
      <w:marRight w:val="0"/>
      <w:marTop w:val="0"/>
      <w:marBottom w:val="0"/>
      <w:divBdr>
        <w:top w:val="none" w:sz="0" w:space="0" w:color="auto"/>
        <w:left w:val="none" w:sz="0" w:space="0" w:color="auto"/>
        <w:bottom w:val="none" w:sz="0" w:space="0" w:color="auto"/>
        <w:right w:val="none" w:sz="0" w:space="0" w:color="auto"/>
      </w:divBdr>
    </w:div>
    <w:div w:id="940994350">
      <w:bodyDiv w:val="1"/>
      <w:marLeft w:val="0"/>
      <w:marRight w:val="0"/>
      <w:marTop w:val="0"/>
      <w:marBottom w:val="0"/>
      <w:divBdr>
        <w:top w:val="none" w:sz="0" w:space="0" w:color="auto"/>
        <w:left w:val="none" w:sz="0" w:space="0" w:color="auto"/>
        <w:bottom w:val="none" w:sz="0" w:space="0" w:color="auto"/>
        <w:right w:val="none" w:sz="0" w:space="0" w:color="auto"/>
      </w:divBdr>
    </w:div>
    <w:div w:id="997029336">
      <w:bodyDiv w:val="1"/>
      <w:marLeft w:val="0"/>
      <w:marRight w:val="0"/>
      <w:marTop w:val="0"/>
      <w:marBottom w:val="0"/>
      <w:divBdr>
        <w:top w:val="none" w:sz="0" w:space="0" w:color="auto"/>
        <w:left w:val="none" w:sz="0" w:space="0" w:color="auto"/>
        <w:bottom w:val="none" w:sz="0" w:space="0" w:color="auto"/>
        <w:right w:val="none" w:sz="0" w:space="0" w:color="auto"/>
      </w:divBdr>
    </w:div>
    <w:div w:id="1021709521">
      <w:bodyDiv w:val="1"/>
      <w:marLeft w:val="0"/>
      <w:marRight w:val="0"/>
      <w:marTop w:val="0"/>
      <w:marBottom w:val="0"/>
      <w:divBdr>
        <w:top w:val="none" w:sz="0" w:space="0" w:color="auto"/>
        <w:left w:val="none" w:sz="0" w:space="0" w:color="auto"/>
        <w:bottom w:val="none" w:sz="0" w:space="0" w:color="auto"/>
        <w:right w:val="none" w:sz="0" w:space="0" w:color="auto"/>
      </w:divBdr>
    </w:div>
    <w:div w:id="1057433124">
      <w:bodyDiv w:val="1"/>
      <w:marLeft w:val="0"/>
      <w:marRight w:val="0"/>
      <w:marTop w:val="0"/>
      <w:marBottom w:val="0"/>
      <w:divBdr>
        <w:top w:val="none" w:sz="0" w:space="0" w:color="auto"/>
        <w:left w:val="none" w:sz="0" w:space="0" w:color="auto"/>
        <w:bottom w:val="none" w:sz="0" w:space="0" w:color="auto"/>
        <w:right w:val="none" w:sz="0" w:space="0" w:color="auto"/>
      </w:divBdr>
    </w:div>
    <w:div w:id="1082605808">
      <w:bodyDiv w:val="1"/>
      <w:marLeft w:val="0"/>
      <w:marRight w:val="0"/>
      <w:marTop w:val="0"/>
      <w:marBottom w:val="0"/>
      <w:divBdr>
        <w:top w:val="none" w:sz="0" w:space="0" w:color="auto"/>
        <w:left w:val="none" w:sz="0" w:space="0" w:color="auto"/>
        <w:bottom w:val="none" w:sz="0" w:space="0" w:color="auto"/>
        <w:right w:val="none" w:sz="0" w:space="0" w:color="auto"/>
      </w:divBdr>
    </w:div>
    <w:div w:id="1124539530">
      <w:bodyDiv w:val="1"/>
      <w:marLeft w:val="0"/>
      <w:marRight w:val="0"/>
      <w:marTop w:val="0"/>
      <w:marBottom w:val="0"/>
      <w:divBdr>
        <w:top w:val="none" w:sz="0" w:space="0" w:color="auto"/>
        <w:left w:val="none" w:sz="0" w:space="0" w:color="auto"/>
        <w:bottom w:val="none" w:sz="0" w:space="0" w:color="auto"/>
        <w:right w:val="none" w:sz="0" w:space="0" w:color="auto"/>
      </w:divBdr>
    </w:div>
    <w:div w:id="1129669783">
      <w:bodyDiv w:val="1"/>
      <w:marLeft w:val="0"/>
      <w:marRight w:val="0"/>
      <w:marTop w:val="0"/>
      <w:marBottom w:val="0"/>
      <w:divBdr>
        <w:top w:val="none" w:sz="0" w:space="0" w:color="auto"/>
        <w:left w:val="none" w:sz="0" w:space="0" w:color="auto"/>
        <w:bottom w:val="none" w:sz="0" w:space="0" w:color="auto"/>
        <w:right w:val="none" w:sz="0" w:space="0" w:color="auto"/>
      </w:divBdr>
    </w:div>
    <w:div w:id="1276601465">
      <w:bodyDiv w:val="1"/>
      <w:marLeft w:val="0"/>
      <w:marRight w:val="0"/>
      <w:marTop w:val="0"/>
      <w:marBottom w:val="0"/>
      <w:divBdr>
        <w:top w:val="none" w:sz="0" w:space="0" w:color="auto"/>
        <w:left w:val="none" w:sz="0" w:space="0" w:color="auto"/>
        <w:bottom w:val="none" w:sz="0" w:space="0" w:color="auto"/>
        <w:right w:val="none" w:sz="0" w:space="0" w:color="auto"/>
      </w:divBdr>
    </w:div>
    <w:div w:id="1300190289">
      <w:bodyDiv w:val="1"/>
      <w:marLeft w:val="0"/>
      <w:marRight w:val="0"/>
      <w:marTop w:val="0"/>
      <w:marBottom w:val="0"/>
      <w:divBdr>
        <w:top w:val="none" w:sz="0" w:space="0" w:color="auto"/>
        <w:left w:val="none" w:sz="0" w:space="0" w:color="auto"/>
        <w:bottom w:val="none" w:sz="0" w:space="0" w:color="auto"/>
        <w:right w:val="none" w:sz="0" w:space="0" w:color="auto"/>
      </w:divBdr>
    </w:div>
    <w:div w:id="1403067394">
      <w:bodyDiv w:val="1"/>
      <w:marLeft w:val="0"/>
      <w:marRight w:val="0"/>
      <w:marTop w:val="0"/>
      <w:marBottom w:val="0"/>
      <w:divBdr>
        <w:top w:val="none" w:sz="0" w:space="0" w:color="auto"/>
        <w:left w:val="none" w:sz="0" w:space="0" w:color="auto"/>
        <w:bottom w:val="none" w:sz="0" w:space="0" w:color="auto"/>
        <w:right w:val="none" w:sz="0" w:space="0" w:color="auto"/>
      </w:divBdr>
    </w:div>
    <w:div w:id="1407221169">
      <w:bodyDiv w:val="1"/>
      <w:marLeft w:val="0"/>
      <w:marRight w:val="0"/>
      <w:marTop w:val="0"/>
      <w:marBottom w:val="0"/>
      <w:divBdr>
        <w:top w:val="none" w:sz="0" w:space="0" w:color="auto"/>
        <w:left w:val="none" w:sz="0" w:space="0" w:color="auto"/>
        <w:bottom w:val="none" w:sz="0" w:space="0" w:color="auto"/>
        <w:right w:val="none" w:sz="0" w:space="0" w:color="auto"/>
      </w:divBdr>
    </w:div>
    <w:div w:id="1413241759">
      <w:bodyDiv w:val="1"/>
      <w:marLeft w:val="0"/>
      <w:marRight w:val="0"/>
      <w:marTop w:val="0"/>
      <w:marBottom w:val="0"/>
      <w:divBdr>
        <w:top w:val="none" w:sz="0" w:space="0" w:color="auto"/>
        <w:left w:val="none" w:sz="0" w:space="0" w:color="auto"/>
        <w:bottom w:val="none" w:sz="0" w:space="0" w:color="auto"/>
        <w:right w:val="none" w:sz="0" w:space="0" w:color="auto"/>
      </w:divBdr>
    </w:div>
    <w:div w:id="1453936393">
      <w:bodyDiv w:val="1"/>
      <w:marLeft w:val="0"/>
      <w:marRight w:val="0"/>
      <w:marTop w:val="0"/>
      <w:marBottom w:val="0"/>
      <w:divBdr>
        <w:top w:val="none" w:sz="0" w:space="0" w:color="auto"/>
        <w:left w:val="none" w:sz="0" w:space="0" w:color="auto"/>
        <w:bottom w:val="none" w:sz="0" w:space="0" w:color="auto"/>
        <w:right w:val="none" w:sz="0" w:space="0" w:color="auto"/>
      </w:divBdr>
    </w:div>
    <w:div w:id="1469981067">
      <w:bodyDiv w:val="1"/>
      <w:marLeft w:val="0"/>
      <w:marRight w:val="0"/>
      <w:marTop w:val="0"/>
      <w:marBottom w:val="0"/>
      <w:divBdr>
        <w:top w:val="none" w:sz="0" w:space="0" w:color="auto"/>
        <w:left w:val="none" w:sz="0" w:space="0" w:color="auto"/>
        <w:bottom w:val="none" w:sz="0" w:space="0" w:color="auto"/>
        <w:right w:val="none" w:sz="0" w:space="0" w:color="auto"/>
      </w:divBdr>
    </w:div>
    <w:div w:id="1486312131">
      <w:bodyDiv w:val="1"/>
      <w:marLeft w:val="0"/>
      <w:marRight w:val="0"/>
      <w:marTop w:val="0"/>
      <w:marBottom w:val="0"/>
      <w:divBdr>
        <w:top w:val="none" w:sz="0" w:space="0" w:color="auto"/>
        <w:left w:val="none" w:sz="0" w:space="0" w:color="auto"/>
        <w:bottom w:val="none" w:sz="0" w:space="0" w:color="auto"/>
        <w:right w:val="none" w:sz="0" w:space="0" w:color="auto"/>
      </w:divBdr>
    </w:div>
    <w:div w:id="1533229323">
      <w:bodyDiv w:val="1"/>
      <w:marLeft w:val="0"/>
      <w:marRight w:val="0"/>
      <w:marTop w:val="0"/>
      <w:marBottom w:val="0"/>
      <w:divBdr>
        <w:top w:val="none" w:sz="0" w:space="0" w:color="auto"/>
        <w:left w:val="none" w:sz="0" w:space="0" w:color="auto"/>
        <w:bottom w:val="none" w:sz="0" w:space="0" w:color="auto"/>
        <w:right w:val="none" w:sz="0" w:space="0" w:color="auto"/>
      </w:divBdr>
    </w:div>
    <w:div w:id="1547528626">
      <w:bodyDiv w:val="1"/>
      <w:marLeft w:val="0"/>
      <w:marRight w:val="0"/>
      <w:marTop w:val="0"/>
      <w:marBottom w:val="0"/>
      <w:divBdr>
        <w:top w:val="none" w:sz="0" w:space="0" w:color="auto"/>
        <w:left w:val="none" w:sz="0" w:space="0" w:color="auto"/>
        <w:bottom w:val="none" w:sz="0" w:space="0" w:color="auto"/>
        <w:right w:val="none" w:sz="0" w:space="0" w:color="auto"/>
      </w:divBdr>
    </w:div>
    <w:div w:id="1621061967">
      <w:bodyDiv w:val="1"/>
      <w:marLeft w:val="0"/>
      <w:marRight w:val="0"/>
      <w:marTop w:val="0"/>
      <w:marBottom w:val="0"/>
      <w:divBdr>
        <w:top w:val="none" w:sz="0" w:space="0" w:color="auto"/>
        <w:left w:val="none" w:sz="0" w:space="0" w:color="auto"/>
        <w:bottom w:val="none" w:sz="0" w:space="0" w:color="auto"/>
        <w:right w:val="none" w:sz="0" w:space="0" w:color="auto"/>
      </w:divBdr>
    </w:div>
    <w:div w:id="1676298055">
      <w:bodyDiv w:val="1"/>
      <w:marLeft w:val="0"/>
      <w:marRight w:val="0"/>
      <w:marTop w:val="0"/>
      <w:marBottom w:val="0"/>
      <w:divBdr>
        <w:top w:val="none" w:sz="0" w:space="0" w:color="auto"/>
        <w:left w:val="none" w:sz="0" w:space="0" w:color="auto"/>
        <w:bottom w:val="none" w:sz="0" w:space="0" w:color="auto"/>
        <w:right w:val="none" w:sz="0" w:space="0" w:color="auto"/>
      </w:divBdr>
    </w:div>
    <w:div w:id="1689525918">
      <w:bodyDiv w:val="1"/>
      <w:marLeft w:val="0"/>
      <w:marRight w:val="0"/>
      <w:marTop w:val="0"/>
      <w:marBottom w:val="0"/>
      <w:divBdr>
        <w:top w:val="none" w:sz="0" w:space="0" w:color="auto"/>
        <w:left w:val="none" w:sz="0" w:space="0" w:color="auto"/>
        <w:bottom w:val="none" w:sz="0" w:space="0" w:color="auto"/>
        <w:right w:val="none" w:sz="0" w:space="0" w:color="auto"/>
      </w:divBdr>
    </w:div>
    <w:div w:id="1690914472">
      <w:bodyDiv w:val="1"/>
      <w:marLeft w:val="0"/>
      <w:marRight w:val="0"/>
      <w:marTop w:val="0"/>
      <w:marBottom w:val="0"/>
      <w:divBdr>
        <w:top w:val="none" w:sz="0" w:space="0" w:color="auto"/>
        <w:left w:val="none" w:sz="0" w:space="0" w:color="auto"/>
        <w:bottom w:val="none" w:sz="0" w:space="0" w:color="auto"/>
        <w:right w:val="none" w:sz="0" w:space="0" w:color="auto"/>
      </w:divBdr>
    </w:div>
    <w:div w:id="1693720507">
      <w:bodyDiv w:val="1"/>
      <w:marLeft w:val="0"/>
      <w:marRight w:val="0"/>
      <w:marTop w:val="0"/>
      <w:marBottom w:val="0"/>
      <w:divBdr>
        <w:top w:val="none" w:sz="0" w:space="0" w:color="auto"/>
        <w:left w:val="none" w:sz="0" w:space="0" w:color="auto"/>
        <w:bottom w:val="none" w:sz="0" w:space="0" w:color="auto"/>
        <w:right w:val="none" w:sz="0" w:space="0" w:color="auto"/>
      </w:divBdr>
    </w:div>
    <w:div w:id="1788884865">
      <w:bodyDiv w:val="1"/>
      <w:marLeft w:val="0"/>
      <w:marRight w:val="0"/>
      <w:marTop w:val="0"/>
      <w:marBottom w:val="0"/>
      <w:divBdr>
        <w:top w:val="none" w:sz="0" w:space="0" w:color="auto"/>
        <w:left w:val="none" w:sz="0" w:space="0" w:color="auto"/>
        <w:bottom w:val="none" w:sz="0" w:space="0" w:color="auto"/>
        <w:right w:val="none" w:sz="0" w:space="0" w:color="auto"/>
      </w:divBdr>
    </w:div>
    <w:div w:id="1790511613">
      <w:bodyDiv w:val="1"/>
      <w:marLeft w:val="0"/>
      <w:marRight w:val="0"/>
      <w:marTop w:val="0"/>
      <w:marBottom w:val="0"/>
      <w:divBdr>
        <w:top w:val="none" w:sz="0" w:space="0" w:color="auto"/>
        <w:left w:val="none" w:sz="0" w:space="0" w:color="auto"/>
        <w:bottom w:val="none" w:sz="0" w:space="0" w:color="auto"/>
        <w:right w:val="none" w:sz="0" w:space="0" w:color="auto"/>
      </w:divBdr>
    </w:div>
    <w:div w:id="1798451306">
      <w:bodyDiv w:val="1"/>
      <w:marLeft w:val="0"/>
      <w:marRight w:val="0"/>
      <w:marTop w:val="0"/>
      <w:marBottom w:val="0"/>
      <w:divBdr>
        <w:top w:val="none" w:sz="0" w:space="0" w:color="auto"/>
        <w:left w:val="none" w:sz="0" w:space="0" w:color="auto"/>
        <w:bottom w:val="none" w:sz="0" w:space="0" w:color="auto"/>
        <w:right w:val="none" w:sz="0" w:space="0" w:color="auto"/>
      </w:divBdr>
    </w:div>
    <w:div w:id="1847017789">
      <w:bodyDiv w:val="1"/>
      <w:marLeft w:val="0"/>
      <w:marRight w:val="0"/>
      <w:marTop w:val="0"/>
      <w:marBottom w:val="0"/>
      <w:divBdr>
        <w:top w:val="none" w:sz="0" w:space="0" w:color="auto"/>
        <w:left w:val="none" w:sz="0" w:space="0" w:color="auto"/>
        <w:bottom w:val="none" w:sz="0" w:space="0" w:color="auto"/>
        <w:right w:val="none" w:sz="0" w:space="0" w:color="auto"/>
      </w:divBdr>
    </w:div>
    <w:div w:id="1869558519">
      <w:bodyDiv w:val="1"/>
      <w:marLeft w:val="0"/>
      <w:marRight w:val="0"/>
      <w:marTop w:val="0"/>
      <w:marBottom w:val="0"/>
      <w:divBdr>
        <w:top w:val="none" w:sz="0" w:space="0" w:color="auto"/>
        <w:left w:val="none" w:sz="0" w:space="0" w:color="auto"/>
        <w:bottom w:val="none" w:sz="0" w:space="0" w:color="auto"/>
        <w:right w:val="none" w:sz="0" w:space="0" w:color="auto"/>
      </w:divBdr>
    </w:div>
    <w:div w:id="1880242225">
      <w:bodyDiv w:val="1"/>
      <w:marLeft w:val="0"/>
      <w:marRight w:val="0"/>
      <w:marTop w:val="0"/>
      <w:marBottom w:val="0"/>
      <w:divBdr>
        <w:top w:val="none" w:sz="0" w:space="0" w:color="auto"/>
        <w:left w:val="none" w:sz="0" w:space="0" w:color="auto"/>
        <w:bottom w:val="none" w:sz="0" w:space="0" w:color="auto"/>
        <w:right w:val="none" w:sz="0" w:space="0" w:color="auto"/>
      </w:divBdr>
    </w:div>
    <w:div w:id="1886020856">
      <w:bodyDiv w:val="1"/>
      <w:marLeft w:val="0"/>
      <w:marRight w:val="0"/>
      <w:marTop w:val="0"/>
      <w:marBottom w:val="0"/>
      <w:divBdr>
        <w:top w:val="none" w:sz="0" w:space="0" w:color="auto"/>
        <w:left w:val="none" w:sz="0" w:space="0" w:color="auto"/>
        <w:bottom w:val="none" w:sz="0" w:space="0" w:color="auto"/>
        <w:right w:val="none" w:sz="0" w:space="0" w:color="auto"/>
      </w:divBdr>
    </w:div>
    <w:div w:id="1890846919">
      <w:bodyDiv w:val="1"/>
      <w:marLeft w:val="0"/>
      <w:marRight w:val="0"/>
      <w:marTop w:val="0"/>
      <w:marBottom w:val="0"/>
      <w:divBdr>
        <w:top w:val="none" w:sz="0" w:space="0" w:color="auto"/>
        <w:left w:val="none" w:sz="0" w:space="0" w:color="auto"/>
        <w:bottom w:val="none" w:sz="0" w:space="0" w:color="auto"/>
        <w:right w:val="none" w:sz="0" w:space="0" w:color="auto"/>
      </w:divBdr>
    </w:div>
    <w:div w:id="1930580689">
      <w:bodyDiv w:val="1"/>
      <w:marLeft w:val="0"/>
      <w:marRight w:val="0"/>
      <w:marTop w:val="0"/>
      <w:marBottom w:val="0"/>
      <w:divBdr>
        <w:top w:val="none" w:sz="0" w:space="0" w:color="auto"/>
        <w:left w:val="none" w:sz="0" w:space="0" w:color="auto"/>
        <w:bottom w:val="none" w:sz="0" w:space="0" w:color="auto"/>
        <w:right w:val="none" w:sz="0" w:space="0" w:color="auto"/>
      </w:divBdr>
    </w:div>
    <w:div w:id="1992784337">
      <w:bodyDiv w:val="1"/>
      <w:marLeft w:val="0"/>
      <w:marRight w:val="0"/>
      <w:marTop w:val="0"/>
      <w:marBottom w:val="0"/>
      <w:divBdr>
        <w:top w:val="none" w:sz="0" w:space="0" w:color="auto"/>
        <w:left w:val="none" w:sz="0" w:space="0" w:color="auto"/>
        <w:bottom w:val="none" w:sz="0" w:space="0" w:color="auto"/>
        <w:right w:val="none" w:sz="0" w:space="0" w:color="auto"/>
      </w:divBdr>
    </w:div>
    <w:div w:id="1997879416">
      <w:bodyDiv w:val="1"/>
      <w:marLeft w:val="0"/>
      <w:marRight w:val="0"/>
      <w:marTop w:val="0"/>
      <w:marBottom w:val="0"/>
      <w:divBdr>
        <w:top w:val="none" w:sz="0" w:space="0" w:color="auto"/>
        <w:left w:val="none" w:sz="0" w:space="0" w:color="auto"/>
        <w:bottom w:val="none" w:sz="0" w:space="0" w:color="auto"/>
        <w:right w:val="none" w:sz="0" w:space="0" w:color="auto"/>
      </w:divBdr>
    </w:div>
    <w:div w:id="2024280312">
      <w:bodyDiv w:val="1"/>
      <w:marLeft w:val="0"/>
      <w:marRight w:val="0"/>
      <w:marTop w:val="0"/>
      <w:marBottom w:val="0"/>
      <w:divBdr>
        <w:top w:val="none" w:sz="0" w:space="0" w:color="auto"/>
        <w:left w:val="none" w:sz="0" w:space="0" w:color="auto"/>
        <w:bottom w:val="none" w:sz="0" w:space="0" w:color="auto"/>
        <w:right w:val="none" w:sz="0" w:space="0" w:color="auto"/>
      </w:divBdr>
    </w:div>
    <w:div w:id="2054036221">
      <w:bodyDiv w:val="1"/>
      <w:marLeft w:val="0"/>
      <w:marRight w:val="0"/>
      <w:marTop w:val="0"/>
      <w:marBottom w:val="0"/>
      <w:divBdr>
        <w:top w:val="none" w:sz="0" w:space="0" w:color="auto"/>
        <w:left w:val="none" w:sz="0" w:space="0" w:color="auto"/>
        <w:bottom w:val="none" w:sz="0" w:space="0" w:color="auto"/>
        <w:right w:val="none" w:sz="0" w:space="0" w:color="auto"/>
      </w:divBdr>
    </w:div>
    <w:div w:id="2056199297">
      <w:bodyDiv w:val="1"/>
      <w:marLeft w:val="0"/>
      <w:marRight w:val="0"/>
      <w:marTop w:val="0"/>
      <w:marBottom w:val="0"/>
      <w:divBdr>
        <w:top w:val="none" w:sz="0" w:space="0" w:color="auto"/>
        <w:left w:val="none" w:sz="0" w:space="0" w:color="auto"/>
        <w:bottom w:val="none" w:sz="0" w:space="0" w:color="auto"/>
        <w:right w:val="none" w:sz="0" w:space="0" w:color="auto"/>
      </w:divBdr>
    </w:div>
    <w:div w:id="209755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1073;&#1091;&#1079;&#1091;&#1083;&#1091;&#1082;.&#1088;&#1092;/netcat_files/File/reglamenti/14_12_12/31.doc" TargetMode="External"/><Relationship Id="rId18" Type="http://schemas.openxmlformats.org/officeDocument/2006/relationships/hyperlink" Target="http://www.&#1073;&#1091;&#1079;&#1091;&#1083;&#1091;&#1082;.&#1088;&#1092;"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1073;&#1091;&#1079;&#1091;&#1083;&#1091;&#1082;.&#1088;&#1092;" TargetMode="External"/><Relationship Id="rId2" Type="http://schemas.openxmlformats.org/officeDocument/2006/relationships/numbering" Target="numbering.xml"/><Relationship Id="rId16" Type="http://schemas.openxmlformats.org/officeDocument/2006/relationships/hyperlink" Target="http://www.&#1073;&#1091;&#1079;&#1091;&#1083;&#1091;&#1082;.&#1088;&#1092;" TargetMode="External"/><Relationship Id="rId20" Type="http://schemas.openxmlformats.org/officeDocument/2006/relationships/hyperlink" Target="http://www.&#1073;&#1091;&#1079;&#1091;&#1083;&#1091;&#1082;.&#1088;&#109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1073;&#1091;&#1079;&#1091;&#1083;&#1091;&#1082;.&#1088;&#1092;/netcat_files/File/reglamenti/14_12_12/31.doc" TargetMode="External"/><Relationship Id="rId5" Type="http://schemas.openxmlformats.org/officeDocument/2006/relationships/settings" Target="settings.xml"/><Relationship Id="rId15" Type="http://schemas.openxmlformats.org/officeDocument/2006/relationships/hyperlink" Target="http://www.&#1073;&#1091;&#1079;&#1091;&#1083;&#1091;&#1082;.&#1088;&#1092;" TargetMode="External"/><Relationship Id="rId10" Type="http://schemas.openxmlformats.org/officeDocument/2006/relationships/image" Target="file:///D:\&#1052;&#1059;&#1053;&#1048;&#1062;&#1048;&#1055;&#1040;&#1051;&#1068;&#1053;&#1067;&#1045;%20&#1059;&#1057;&#1051;&#1059;&#1043;&#1048;\&#1052;&#1054;&#1053;&#1048;&#1058;&#1054;&#1056;&#1048;&#1053;&#1043;%20&#1050;&#1040;&#1063;&#1045;&#1057;&#1058;&#1042;&#1040;%20&#1052;&#1059;&#1053;.&#1059;&#1057;&#1051;&#1059;&#1043;%20(&#1077;&#1078;&#1077;&#1075;&#1086;&#1076;&#1085;&#1086;%20&#1076;&#1086;%2001.10)\EVKADE~1\AppData\Local\Temp\FineReader11\media\image1.jpeg" TargetMode="External"/><Relationship Id="rId19" Type="http://schemas.openxmlformats.org/officeDocument/2006/relationships/hyperlink" Target="http://www.&#1073;&#1091;&#1079;&#1091;&#1083;&#1091;&#1082;.&#1088;&#1092;"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1073;&#1091;&#1079;&#1091;&#1083;&#1091;&#1082;.&#1088;&#1092;"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01D06F-3F3E-44A0-8D73-85B2B9F40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2409</TotalTime>
  <Pages>49</Pages>
  <Words>16442</Words>
  <Characters>93726</Characters>
  <Application>Microsoft Office Word</Application>
  <DocSecurity>0</DocSecurity>
  <Lines>781</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109949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С. Долженкова</dc:creator>
  <cp:lastModifiedBy>Мария С. Вислякова</cp:lastModifiedBy>
  <cp:revision>187</cp:revision>
  <cp:lastPrinted>2020-10-01T09:51:00Z</cp:lastPrinted>
  <dcterms:created xsi:type="dcterms:W3CDTF">2018-09-17T04:27:00Z</dcterms:created>
  <dcterms:modified xsi:type="dcterms:W3CDTF">2020-10-07T06:52:00Z</dcterms:modified>
</cp:coreProperties>
</file>