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88"/>
        <w:tblW w:w="96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0"/>
        <w:gridCol w:w="408"/>
        <w:gridCol w:w="5032"/>
      </w:tblGrid>
      <w:tr w:rsidR="00282C0E" w:rsidRPr="00B4048F" w14:paraId="295C0C09" w14:textId="77777777" w:rsidTr="00282C0E">
        <w:trPr>
          <w:trHeight w:hRule="exact" w:val="4111"/>
        </w:trPr>
        <w:tc>
          <w:tcPr>
            <w:tcW w:w="4220" w:type="dxa"/>
          </w:tcPr>
          <w:p w14:paraId="200A7C78" w14:textId="77777777" w:rsidR="00282C0E" w:rsidRPr="00B4048F" w:rsidRDefault="00282C0E" w:rsidP="00282C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B4048F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inline distT="0" distB="0" distL="0" distR="0" wp14:anchorId="4B46806C" wp14:editId="6AB99030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55BBAB" w14:textId="77777777" w:rsidR="00282C0E" w:rsidRPr="00B4048F" w:rsidRDefault="00282C0E" w:rsidP="00282C0E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 w:themeColor="text1"/>
                <w:sz w:val="6"/>
                <w:szCs w:val="6"/>
              </w:rPr>
            </w:pPr>
          </w:p>
          <w:p w14:paraId="6D0D722D" w14:textId="77777777" w:rsidR="00282C0E" w:rsidRPr="00B4048F" w:rsidRDefault="00282C0E" w:rsidP="00282C0E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04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АДМИНИСТРАЦИЯ ГОРОДА БУЗУЛУКА</w:t>
            </w:r>
          </w:p>
          <w:p w14:paraId="37E20722" w14:textId="77777777" w:rsidR="00282C0E" w:rsidRPr="00B4048F" w:rsidRDefault="00282C0E" w:rsidP="00282C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36"/>
                <w:szCs w:val="36"/>
              </w:rPr>
            </w:pPr>
            <w:r w:rsidRPr="00B4048F">
              <w:rPr>
                <w:rFonts w:ascii="Times New Roman" w:hAnsi="Times New Roman" w:cs="Times New Roman"/>
                <w:b/>
                <w:bCs/>
                <w:color w:val="000000" w:themeColor="text1"/>
                <w:sz w:val="36"/>
                <w:szCs w:val="36"/>
              </w:rPr>
              <w:t>ПОСТАНОВЛЕНИЕ</w:t>
            </w:r>
          </w:p>
          <w:p w14:paraId="753874A5" w14:textId="77777777" w:rsidR="00282C0E" w:rsidRPr="005D1F9D" w:rsidRDefault="00282C0E" w:rsidP="00282C0E">
            <w:pPr>
              <w:spacing w:after="0" w:line="240" w:lineRule="auto"/>
              <w:ind w:left="-68" w:right="-74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D1F9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_______________ </w:t>
            </w:r>
            <w:r w:rsidRPr="005D1F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D1F9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_______________</w:t>
            </w:r>
          </w:p>
          <w:p w14:paraId="11DFE138" w14:textId="77777777" w:rsidR="00282C0E" w:rsidRPr="0027212F" w:rsidRDefault="00282C0E" w:rsidP="00282C0E">
            <w:pPr>
              <w:spacing w:after="0" w:line="240" w:lineRule="auto"/>
              <w:ind w:left="-68" w:right="-7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12F">
              <w:rPr>
                <w:rFonts w:ascii="Times New Roman" w:hAnsi="Times New Roman" w:cs="Times New Roman"/>
                <w:bCs/>
                <w:sz w:val="24"/>
                <w:szCs w:val="24"/>
              </w:rPr>
              <w:t>г. Бузулук</w:t>
            </w:r>
          </w:p>
          <w:p w14:paraId="54CFDDCF" w14:textId="77777777" w:rsidR="00282C0E" w:rsidRPr="00B4048F" w:rsidRDefault="00282C0E" w:rsidP="00282C0E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08" w:type="dxa"/>
          </w:tcPr>
          <w:p w14:paraId="457D3E71" w14:textId="77777777" w:rsidR="00282C0E" w:rsidRPr="00B4048F" w:rsidRDefault="00282C0E" w:rsidP="00282C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5032" w:type="dxa"/>
          </w:tcPr>
          <w:p w14:paraId="70D152A2" w14:textId="2A0D532D" w:rsidR="00282C0E" w:rsidRPr="00B4048F" w:rsidRDefault="00FE035F" w:rsidP="00282C0E">
            <w:pPr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ПРОЕКТ</w:t>
            </w:r>
          </w:p>
        </w:tc>
      </w:tr>
    </w:tbl>
    <w:p w14:paraId="58D17881" w14:textId="50B86318" w:rsidR="00B4048F" w:rsidRDefault="00B4048F" w:rsidP="00282C0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6BDD8349" w14:textId="77777777" w:rsidR="00282C0E" w:rsidRDefault="00282C0E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027F68" w14:textId="77777777" w:rsidR="00282C0E" w:rsidRDefault="00282C0E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DE843B" w14:textId="77777777" w:rsidR="00282C0E" w:rsidRDefault="00282C0E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83C843" w14:textId="77777777" w:rsidR="00282C0E" w:rsidRDefault="00282C0E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A6A3DB" w14:textId="77777777" w:rsidR="00282C0E" w:rsidRDefault="00282C0E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E8E984" w14:textId="77777777" w:rsidR="00282C0E" w:rsidRDefault="00282C0E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534871" w14:textId="77777777" w:rsidR="00282C0E" w:rsidRDefault="00282C0E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0EE893" w14:textId="77777777" w:rsidR="00282C0E" w:rsidRDefault="00282C0E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FD1ADB" w14:textId="77777777" w:rsidR="00282C0E" w:rsidRDefault="00282C0E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FC1A06" w14:textId="77777777" w:rsidR="00282C0E" w:rsidRDefault="00282C0E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3552E1" w14:textId="77777777" w:rsidR="00282C0E" w:rsidRDefault="00282C0E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C6B254" w14:textId="424BAE75" w:rsidR="0027212F" w:rsidRPr="0027212F" w:rsidRDefault="001D76C3" w:rsidP="00282C0E">
      <w:pPr>
        <w:keepNext/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3742761" wp14:editId="07722D97">
                <wp:simplePos x="0" y="0"/>
                <wp:positionH relativeFrom="column">
                  <wp:posOffset>107950</wp:posOffset>
                </wp:positionH>
                <wp:positionV relativeFrom="paragraph">
                  <wp:posOffset>55245</wp:posOffset>
                </wp:positionV>
                <wp:extent cx="274955" cy="635"/>
                <wp:effectExtent l="0" t="0" r="0" b="0"/>
                <wp:wrapNone/>
                <wp:docPr id="1263308925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73284D"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" o:allowincell="f" stroked="f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0A17774D" wp14:editId="6FDB96AD">
                <wp:simplePos x="0" y="0"/>
                <wp:positionH relativeFrom="column">
                  <wp:posOffset>16510</wp:posOffset>
                </wp:positionH>
                <wp:positionV relativeFrom="paragraph">
                  <wp:posOffset>70485</wp:posOffset>
                </wp:positionV>
                <wp:extent cx="635" cy="274955"/>
                <wp:effectExtent l="0" t="0" r="0" b="0"/>
                <wp:wrapNone/>
                <wp:docPr id="162020475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6A0186" id="Прямая соединительная линия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" o:allowincell="f" stroked="f"/>
            </w:pict>
          </mc:Fallback>
        </mc:AlternateContent>
      </w:r>
      <w:r w:rsidR="0027212F" w:rsidRPr="0027212F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14:paraId="55B40599" w14:textId="77777777" w:rsidR="0027212F" w:rsidRPr="0027212F" w:rsidRDefault="0027212F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12F">
        <w:rPr>
          <w:rFonts w:ascii="Times New Roman" w:hAnsi="Times New Roman" w:cs="Times New Roman"/>
          <w:sz w:val="28"/>
          <w:szCs w:val="28"/>
        </w:rPr>
        <w:t>в постановление администрации</w:t>
      </w:r>
    </w:p>
    <w:p w14:paraId="7647AA8D" w14:textId="77777777" w:rsidR="0027212F" w:rsidRPr="0027212F" w:rsidRDefault="0027212F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12F">
        <w:rPr>
          <w:rFonts w:ascii="Times New Roman" w:hAnsi="Times New Roman" w:cs="Times New Roman"/>
          <w:sz w:val="28"/>
          <w:szCs w:val="28"/>
        </w:rPr>
        <w:t xml:space="preserve">города Бузулука от 09.12.2022 </w:t>
      </w:r>
    </w:p>
    <w:p w14:paraId="3666D99C" w14:textId="77777777" w:rsidR="0027212F" w:rsidRPr="0027212F" w:rsidRDefault="0027212F" w:rsidP="0027212F">
      <w:pPr>
        <w:keepNext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12F">
        <w:rPr>
          <w:rFonts w:ascii="Times New Roman" w:hAnsi="Times New Roman" w:cs="Times New Roman"/>
          <w:sz w:val="28"/>
          <w:szCs w:val="28"/>
        </w:rPr>
        <w:t>№ 2412-п</w:t>
      </w:r>
    </w:p>
    <w:p w14:paraId="22B70F37" w14:textId="77777777" w:rsidR="00F24611" w:rsidRDefault="00F24611" w:rsidP="00C43743">
      <w:pPr>
        <w:keepNext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3CF66C7" w14:textId="51D66C80" w:rsidR="0027212F" w:rsidRPr="0027212F" w:rsidRDefault="0027212F" w:rsidP="002721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212F">
        <w:rPr>
          <w:rFonts w:ascii="Times New Roman" w:hAnsi="Times New Roman" w:cs="Times New Roman"/>
          <w:sz w:val="28"/>
          <w:szCs w:val="28"/>
        </w:rPr>
        <w:t xml:space="preserve">На основании статей 7, 30, пункта 5 статьи 40, статьи 43 Устава города Бузулука, 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 xml:space="preserve">решения городского Совета депутатов от </w:t>
      </w:r>
      <w:r w:rsidR="003D1319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D1319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 xml:space="preserve">.2023 № </w:t>
      </w:r>
      <w:r w:rsidR="00442F9A">
        <w:rPr>
          <w:rFonts w:ascii="Times New Roman" w:hAnsi="Times New Roman" w:cs="Times New Roman"/>
          <w:color w:val="000000"/>
          <w:sz w:val="28"/>
          <w:szCs w:val="28"/>
        </w:rPr>
        <w:t xml:space="preserve">350 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 xml:space="preserve">«О внесении изменений в решение городского </w:t>
      </w:r>
      <w:r w:rsidR="00033BAD">
        <w:rPr>
          <w:rFonts w:ascii="Times New Roman" w:hAnsi="Times New Roman" w:cs="Times New Roman"/>
          <w:color w:val="000000"/>
          <w:sz w:val="28"/>
          <w:szCs w:val="28"/>
        </w:rPr>
        <w:t>Совета депутатов от 22.12.2022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 xml:space="preserve"> № 262 «О бюджете города  Бузулука на 2023 год и на плановый период 2024   и 2025 годов»</w:t>
      </w:r>
      <w:r w:rsidRPr="0027212F">
        <w:rPr>
          <w:rFonts w:ascii="Times New Roman" w:hAnsi="Times New Roman" w:cs="Times New Roman"/>
          <w:sz w:val="28"/>
          <w:szCs w:val="28"/>
        </w:rPr>
        <w:t xml:space="preserve">, </w:t>
      </w:r>
      <w:r w:rsidR="003D1319" w:rsidRPr="003D1319">
        <w:rPr>
          <w:rFonts w:ascii="Times New Roman" w:hAnsi="Times New Roman" w:cs="Times New Roman"/>
          <w:color w:val="000000"/>
          <w:sz w:val="28"/>
          <w:szCs w:val="28"/>
        </w:rPr>
        <w:t xml:space="preserve">решения городского Совета депутатов от </w:t>
      </w:r>
      <w:r w:rsidR="003D1319" w:rsidRPr="0079296F">
        <w:rPr>
          <w:rFonts w:ascii="Times New Roman" w:hAnsi="Times New Roman" w:cs="Times New Roman"/>
          <w:sz w:val="28"/>
          <w:szCs w:val="28"/>
        </w:rPr>
        <w:t>22.12.2023 №</w:t>
      </w:r>
      <w:r w:rsidR="003D1319" w:rsidRPr="003D13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42F9A" w:rsidRPr="00442F9A">
        <w:rPr>
          <w:rFonts w:ascii="Times New Roman" w:hAnsi="Times New Roman" w:cs="Times New Roman"/>
          <w:sz w:val="28"/>
          <w:szCs w:val="28"/>
        </w:rPr>
        <w:t>351</w:t>
      </w:r>
      <w:r w:rsidR="00442F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D1319" w:rsidRPr="003D1319">
        <w:rPr>
          <w:rFonts w:ascii="Times New Roman" w:hAnsi="Times New Roman" w:cs="Times New Roman"/>
          <w:color w:val="000000"/>
          <w:sz w:val="28"/>
          <w:szCs w:val="28"/>
        </w:rPr>
        <w:t>«О бюджете города Бузулука на 2024</w:t>
      </w:r>
      <w:proofErr w:type="gramEnd"/>
      <w:r w:rsidR="003D1319" w:rsidRPr="003D1319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2025 и 2026 годов»</w:t>
      </w:r>
      <w:r w:rsidR="00FE035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D1319" w:rsidRPr="003D13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>постановления администрации города Бузулука от 06.11.</w:t>
      </w:r>
      <w:r w:rsidRPr="0027212F">
        <w:rPr>
          <w:rFonts w:ascii="Times New Roman" w:hAnsi="Times New Roman" w:cs="Times New Roman"/>
          <w:sz w:val="28"/>
          <w:szCs w:val="28"/>
        </w:rPr>
        <w:t>2015 № 2433-п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города Бузулука»</w:t>
      </w:r>
      <w:r w:rsidRPr="0027212F">
        <w:rPr>
          <w:rFonts w:ascii="Times New Roman" w:hAnsi="Times New Roman" w:cs="Times New Roman"/>
          <w:sz w:val="28"/>
          <w:szCs w:val="28"/>
        </w:rPr>
        <w:t>:</w:t>
      </w:r>
    </w:p>
    <w:p w14:paraId="26A6CA2B" w14:textId="67EDDCAE" w:rsidR="0027212F" w:rsidRDefault="0027212F" w:rsidP="0027212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приложение к постановлению администрации города Бузулука</w:t>
      </w:r>
      <w:r w:rsidR="00033BA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20153" w:rsidRPr="00120153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.12.2022 № 24</w:t>
      </w:r>
      <w:r w:rsidR="00120153" w:rsidRPr="0012015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-п «Об утверждении муниципальной программы «</w:t>
      </w:r>
      <w:r w:rsidR="00120153" w:rsidRPr="00C43743">
        <w:rPr>
          <w:rFonts w:ascii="Times New Roman" w:hAnsi="Times New Roman" w:cs="Times New Roman"/>
          <w:sz w:val="28"/>
          <w:szCs w:val="28"/>
        </w:rPr>
        <w:t>Управление муниципальными финансами города Бузулука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14:paraId="67A6A058" w14:textId="77777777" w:rsidR="0027212F" w:rsidRDefault="0027212F" w:rsidP="0027212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Строку «Объем</w:t>
      </w:r>
      <w:r w:rsidR="006F56A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Программы</w:t>
      </w:r>
      <w:r w:rsidR="006F56AD">
        <w:rPr>
          <w:rFonts w:ascii="Times New Roman" w:hAnsi="Times New Roman" w:cs="Times New Roman"/>
          <w:sz w:val="28"/>
          <w:szCs w:val="28"/>
        </w:rPr>
        <w:t>, в том числе по годам реализации</w:t>
      </w:r>
      <w:r>
        <w:rPr>
          <w:rFonts w:ascii="Times New Roman" w:hAnsi="Times New Roman" w:cs="Times New Roman"/>
          <w:sz w:val="28"/>
          <w:szCs w:val="28"/>
        </w:rPr>
        <w:t>» таблицы паспорта муниципальной программы «</w:t>
      </w:r>
      <w:r w:rsidR="00120153" w:rsidRPr="00C43743">
        <w:rPr>
          <w:rFonts w:ascii="Times New Roman" w:hAnsi="Times New Roman" w:cs="Times New Roman"/>
          <w:sz w:val="28"/>
          <w:szCs w:val="28"/>
        </w:rPr>
        <w:t>Управление муниципальными финансами города Бузулука</w:t>
      </w:r>
      <w:r>
        <w:rPr>
          <w:rFonts w:ascii="Times New Roman" w:hAnsi="Times New Roman" w:cs="Times New Roman"/>
          <w:sz w:val="28"/>
          <w:szCs w:val="28"/>
        </w:rPr>
        <w:t>» (далее – Программа) изложить в следующей редакции:</w:t>
      </w:r>
    </w:p>
    <w:p w14:paraId="7E62502B" w14:textId="77777777" w:rsidR="0027212F" w:rsidRDefault="0027212F" w:rsidP="0027212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280" w:type="dxa"/>
        <w:tblInd w:w="-1" w:type="dxa"/>
        <w:tblCellMar>
          <w:top w:w="63" w:type="dxa"/>
          <w:left w:w="73" w:type="dxa"/>
          <w:right w:w="3" w:type="dxa"/>
        </w:tblCellMar>
        <w:tblLook w:val="04A0" w:firstRow="1" w:lastRow="0" w:firstColumn="1" w:lastColumn="0" w:noHBand="0" w:noVBand="1"/>
      </w:tblPr>
      <w:tblGrid>
        <w:gridCol w:w="4043"/>
        <w:gridCol w:w="6237"/>
      </w:tblGrid>
      <w:tr w:rsidR="00120153" w:rsidRPr="00B936CB" w14:paraId="78F086A8" w14:textId="77777777" w:rsidTr="00033BAD">
        <w:trPr>
          <w:trHeight w:val="758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AA79A9" w14:textId="77777777" w:rsidR="00120153" w:rsidRPr="005D1F9D" w:rsidRDefault="00120153" w:rsidP="0058581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F9D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Программы, в том числе по годам реализации </w:t>
            </w:r>
          </w:p>
        </w:tc>
        <w:tc>
          <w:tcPr>
            <w:tcW w:w="6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309FB92" w14:textId="33356630" w:rsidR="00120153" w:rsidRPr="005D1F9D" w:rsidRDefault="00F54E3D" w:rsidP="005858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  <w:r w:rsidR="00CB7F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410,7</w:t>
            </w:r>
            <w:r w:rsidR="00120153" w:rsidRPr="005D1F9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14:paraId="4104EC33" w14:textId="0EB6DBB4" w:rsidR="00120153" w:rsidRPr="005D1F9D" w:rsidRDefault="00120153" w:rsidP="005858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F9D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66E68" w:rsidRPr="005D1F9D">
              <w:rPr>
                <w:rFonts w:ascii="Times New Roman" w:hAnsi="Times New Roman" w:cs="Times New Roman"/>
                <w:sz w:val="28"/>
                <w:szCs w:val="28"/>
              </w:rPr>
              <w:t>19046,4</w:t>
            </w:r>
            <w:r w:rsidRPr="005D1F9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14:paraId="74E64A66" w14:textId="0220776E" w:rsidR="00120153" w:rsidRPr="005D1F9D" w:rsidRDefault="00120153" w:rsidP="005858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F9D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66E68" w:rsidRPr="005D1F9D">
              <w:rPr>
                <w:rFonts w:ascii="Times New Roman" w:hAnsi="Times New Roman" w:cs="Times New Roman"/>
                <w:sz w:val="28"/>
                <w:szCs w:val="28"/>
              </w:rPr>
              <w:t>23345,7</w:t>
            </w:r>
            <w:r w:rsidRPr="005D1F9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14:paraId="41C11E25" w14:textId="2A344BA4" w:rsidR="00120153" w:rsidRPr="005D1F9D" w:rsidRDefault="00120153" w:rsidP="005858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F9D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E66E68" w:rsidRPr="005D1F9D">
              <w:rPr>
                <w:rFonts w:ascii="Times New Roman" w:hAnsi="Times New Roman" w:cs="Times New Roman"/>
                <w:sz w:val="28"/>
                <w:szCs w:val="28"/>
              </w:rPr>
              <w:t>27042,3</w:t>
            </w:r>
            <w:r w:rsidRPr="005D1F9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14:paraId="28AE4B48" w14:textId="23FC99CE" w:rsidR="00120153" w:rsidRPr="005D1F9D" w:rsidRDefault="00120153" w:rsidP="005858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F9D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F54E3D">
              <w:rPr>
                <w:rFonts w:ascii="Times New Roman" w:hAnsi="Times New Roman" w:cs="Times New Roman"/>
                <w:sz w:val="28"/>
                <w:szCs w:val="28"/>
              </w:rPr>
              <w:t>34415,7</w:t>
            </w:r>
            <w:r w:rsidRPr="005D1F9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14:paraId="418ADAD4" w14:textId="77777777" w:rsidR="00120153" w:rsidRPr="005D1F9D" w:rsidRDefault="00120153" w:rsidP="005858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F9D">
              <w:rPr>
                <w:rFonts w:ascii="Times New Roman" w:hAnsi="Times New Roman" w:cs="Times New Roman"/>
                <w:sz w:val="28"/>
                <w:szCs w:val="28"/>
              </w:rPr>
              <w:t>2027 год – 19520,2 тыс. рублей</w:t>
            </w:r>
          </w:p>
          <w:p w14:paraId="06F9D069" w14:textId="77777777" w:rsidR="00120153" w:rsidRPr="005D1F9D" w:rsidRDefault="00120153" w:rsidP="005858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F9D">
              <w:rPr>
                <w:rFonts w:ascii="Times New Roman" w:hAnsi="Times New Roman" w:cs="Times New Roman"/>
                <w:sz w:val="28"/>
                <w:szCs w:val="28"/>
              </w:rPr>
              <w:t>2028 год – 19520,2 тыс. рублей</w:t>
            </w:r>
          </w:p>
          <w:p w14:paraId="38BCF402" w14:textId="77777777" w:rsidR="00120153" w:rsidRPr="005D1F9D" w:rsidRDefault="00120153" w:rsidP="005858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F9D">
              <w:rPr>
                <w:rFonts w:ascii="Times New Roman" w:hAnsi="Times New Roman" w:cs="Times New Roman"/>
                <w:sz w:val="28"/>
                <w:szCs w:val="28"/>
              </w:rPr>
              <w:t>2029 год – 19520,2 тыс. рублей</w:t>
            </w:r>
          </w:p>
          <w:p w14:paraId="43E9BC7B" w14:textId="77777777" w:rsidR="00120153" w:rsidRPr="0083019E" w:rsidRDefault="00120153" w:rsidP="005858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F9D">
              <w:rPr>
                <w:rFonts w:ascii="Times New Roman" w:hAnsi="Times New Roman" w:cs="Times New Roman"/>
                <w:sz w:val="28"/>
                <w:szCs w:val="28"/>
              </w:rPr>
              <w:t>2030 год – 19520,2 тыс. рублей</w:t>
            </w:r>
          </w:p>
        </w:tc>
      </w:tr>
    </w:tbl>
    <w:p w14:paraId="53EEBC32" w14:textId="036AFEFA" w:rsidR="00033BAD" w:rsidRDefault="00FE035F" w:rsidP="00120153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033BAD">
        <w:rPr>
          <w:rFonts w:ascii="Times New Roman" w:hAnsi="Times New Roman" w:cs="Times New Roman"/>
          <w:sz w:val="28"/>
          <w:szCs w:val="28"/>
        </w:rPr>
        <w:t xml:space="preserve">   ».</w:t>
      </w:r>
    </w:p>
    <w:p w14:paraId="3E6AE247" w14:textId="77777777" w:rsidR="00120153" w:rsidRPr="00F0333D" w:rsidRDefault="00120153" w:rsidP="00120153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Приложения </w:t>
      </w:r>
      <w:r w:rsidRPr="00F06AF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33019C">
        <w:rPr>
          <w:rFonts w:ascii="Times New Roman" w:hAnsi="Times New Roman" w:cs="Times New Roman"/>
          <w:sz w:val="28"/>
          <w:szCs w:val="28"/>
        </w:rPr>
        <w:t>, №</w:t>
      </w:r>
      <w:r w:rsidR="006F56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 к Программе изложить в новой редакции согласно приложениям № 1</w:t>
      </w:r>
      <w:r w:rsidR="0033019C">
        <w:rPr>
          <w:rFonts w:ascii="Times New Roman" w:hAnsi="Times New Roman" w:cs="Times New Roman"/>
          <w:sz w:val="28"/>
          <w:szCs w:val="28"/>
        </w:rPr>
        <w:t>, № 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779264" w14:textId="77777777" w:rsidR="00120153" w:rsidRPr="00F0333D" w:rsidRDefault="00C43743" w:rsidP="00120153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743">
        <w:rPr>
          <w:rFonts w:ascii="Times New Roman" w:hAnsi="Times New Roman" w:cs="Times New Roman"/>
          <w:sz w:val="28"/>
          <w:szCs w:val="28"/>
        </w:rPr>
        <w:t xml:space="preserve">2. </w:t>
      </w:r>
      <w:r w:rsidR="00120153" w:rsidRPr="0083019E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официального опубликования в газете «Российская провинция» и подлежит официальному опубликованию на </w:t>
      </w:r>
      <w:proofErr w:type="gramStart"/>
      <w:r w:rsidR="00120153" w:rsidRPr="0083019E">
        <w:rPr>
          <w:rFonts w:ascii="Times New Roman" w:hAnsi="Times New Roman" w:cs="Times New Roman"/>
          <w:sz w:val="28"/>
          <w:szCs w:val="28"/>
        </w:rPr>
        <w:t>правовом</w:t>
      </w:r>
      <w:proofErr w:type="gramEnd"/>
      <w:r w:rsidR="00120153" w:rsidRPr="0083019E">
        <w:rPr>
          <w:rFonts w:ascii="Times New Roman" w:hAnsi="Times New Roman" w:cs="Times New Roman"/>
          <w:sz w:val="28"/>
          <w:szCs w:val="28"/>
        </w:rPr>
        <w:t xml:space="preserve"> интернет-портале Бузулука БУЗУЛУК-</w:t>
      </w:r>
      <w:proofErr w:type="spellStart"/>
      <w:r w:rsidR="00120153" w:rsidRPr="0083019E">
        <w:rPr>
          <w:rFonts w:ascii="Times New Roman" w:hAnsi="Times New Roman" w:cs="Times New Roman"/>
          <w:sz w:val="28"/>
          <w:szCs w:val="28"/>
        </w:rPr>
        <w:t>ПРАВО.РФ</w:t>
      </w:r>
      <w:proofErr w:type="spellEnd"/>
      <w:r w:rsidR="00120153" w:rsidRPr="0083019E">
        <w:rPr>
          <w:rFonts w:ascii="Times New Roman" w:hAnsi="Times New Roman" w:cs="Times New Roman"/>
          <w:sz w:val="28"/>
          <w:szCs w:val="28"/>
        </w:rPr>
        <w:t>.</w:t>
      </w:r>
    </w:p>
    <w:p w14:paraId="7737BC93" w14:textId="77777777" w:rsidR="00C43743" w:rsidRPr="00C43743" w:rsidRDefault="00C43743" w:rsidP="000F04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743"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14:paraId="304A40B9" w14:textId="77777777" w:rsidR="00C43743" w:rsidRPr="00C43743" w:rsidRDefault="00C43743" w:rsidP="000F043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74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437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374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– начальника Финансового управления.</w:t>
      </w:r>
    </w:p>
    <w:p w14:paraId="2BA1D3A6" w14:textId="77777777" w:rsidR="00C43743" w:rsidRPr="00C43743" w:rsidRDefault="00C43743" w:rsidP="00C43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4143FE" w14:textId="77777777" w:rsidR="00C43743" w:rsidRPr="00C43743" w:rsidRDefault="00C43743" w:rsidP="00C43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DA6C6C" w14:textId="768EA37B" w:rsidR="00C43743" w:rsidRPr="00C43743" w:rsidRDefault="00C43743" w:rsidP="00C43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743">
        <w:rPr>
          <w:rFonts w:ascii="Times New Roman" w:hAnsi="Times New Roman" w:cs="Times New Roman"/>
          <w:sz w:val="28"/>
          <w:szCs w:val="28"/>
        </w:rPr>
        <w:t xml:space="preserve">Глава города </w:t>
      </w:r>
      <w:r w:rsidRPr="00C43743">
        <w:rPr>
          <w:rFonts w:ascii="Times New Roman" w:hAnsi="Times New Roman" w:cs="Times New Roman"/>
          <w:sz w:val="28"/>
          <w:szCs w:val="28"/>
        </w:rPr>
        <w:tab/>
      </w:r>
      <w:r w:rsidRPr="00C43743">
        <w:rPr>
          <w:rFonts w:ascii="Times New Roman" w:hAnsi="Times New Roman" w:cs="Times New Roman"/>
          <w:sz w:val="28"/>
          <w:szCs w:val="28"/>
        </w:rPr>
        <w:tab/>
      </w:r>
      <w:r w:rsidRPr="00C43743">
        <w:rPr>
          <w:rFonts w:ascii="Times New Roman" w:hAnsi="Times New Roman" w:cs="Times New Roman"/>
          <w:sz w:val="28"/>
          <w:szCs w:val="28"/>
        </w:rPr>
        <w:tab/>
      </w:r>
      <w:r w:rsidRPr="00C43743">
        <w:rPr>
          <w:rFonts w:ascii="Times New Roman" w:hAnsi="Times New Roman" w:cs="Times New Roman"/>
          <w:sz w:val="28"/>
          <w:szCs w:val="28"/>
        </w:rPr>
        <w:tab/>
      </w:r>
      <w:r w:rsidRPr="00C43743">
        <w:rPr>
          <w:rFonts w:ascii="Times New Roman" w:hAnsi="Times New Roman" w:cs="Times New Roman"/>
          <w:sz w:val="28"/>
          <w:szCs w:val="28"/>
        </w:rPr>
        <w:tab/>
      </w:r>
      <w:r w:rsidRPr="00C43743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33BAD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3743">
        <w:rPr>
          <w:rFonts w:ascii="Times New Roman" w:hAnsi="Times New Roman" w:cs="Times New Roman"/>
          <w:sz w:val="28"/>
          <w:szCs w:val="28"/>
        </w:rPr>
        <w:t>В.С</w:t>
      </w:r>
      <w:proofErr w:type="spellEnd"/>
      <w:r w:rsidRPr="00C43743">
        <w:rPr>
          <w:rFonts w:ascii="Times New Roman" w:hAnsi="Times New Roman" w:cs="Times New Roman"/>
          <w:sz w:val="28"/>
          <w:szCs w:val="28"/>
        </w:rPr>
        <w:t>. Песков</w:t>
      </w:r>
    </w:p>
    <w:p w14:paraId="3A7E3C88" w14:textId="77777777" w:rsidR="00C43743" w:rsidRPr="00C43743" w:rsidRDefault="00C43743" w:rsidP="00C43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E50A52" w14:textId="3394CD20" w:rsidR="008A127B" w:rsidRDefault="001D76C3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88E41" wp14:editId="700CBBFD">
                <wp:simplePos x="0" y="0"/>
                <wp:positionH relativeFrom="column">
                  <wp:posOffset>2633345</wp:posOffset>
                </wp:positionH>
                <wp:positionV relativeFrom="paragraph">
                  <wp:posOffset>-347345</wp:posOffset>
                </wp:positionV>
                <wp:extent cx="508635" cy="174625"/>
                <wp:effectExtent l="0" t="0" r="5715" b="0"/>
                <wp:wrapNone/>
                <wp:docPr id="97438956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635" cy="174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D6CE6A" id="Прямоугольник 1" o:spid="_x0000_s1026" style="position:absolute;margin-left:207.35pt;margin-top:-27.35pt;width:40.05pt;height: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" fillcolor="white [3212]" strokecolor="white [3212]" strokeweight="2pt">
                <v:path arrowok="t"/>
              </v:rect>
            </w:pict>
          </mc:Fallback>
        </mc:AlternateContent>
      </w:r>
    </w:p>
    <w:p w14:paraId="48C9A842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B48B5DA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F757025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75C1056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1EB855D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3681D9F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C4538A0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69A2020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1CF48D7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82A1216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1048F62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6FDA80C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C24C187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9214AD6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D40B1B5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5EE4EEA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2561888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BF81C14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AC47817" w14:textId="77777777" w:rsidR="00FE035F" w:rsidRDefault="00FE035F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E3FD7D5" w14:textId="77777777" w:rsidR="00FE035F" w:rsidRDefault="00FE035F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247D92E" w14:textId="77777777" w:rsidR="00FE035F" w:rsidRDefault="00FE035F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963622C" w14:textId="77777777" w:rsidR="00FE035F" w:rsidRDefault="00FE035F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4BA0F1F" w14:textId="77777777" w:rsidR="00FE035F" w:rsidRDefault="00FE035F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85A2314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D069615" w14:textId="77777777" w:rsidR="00282C0E" w:rsidRDefault="00282C0E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15D2A8A" w14:textId="77777777" w:rsidR="00ED5457" w:rsidRDefault="00ED5457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E35E4F3" w14:textId="77777777" w:rsidR="00C43743" w:rsidRPr="00C43743" w:rsidRDefault="00C43743" w:rsidP="00C43743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43743">
        <w:rPr>
          <w:rFonts w:ascii="Times New Roman" w:hAnsi="Times New Roman" w:cs="Times New Roman"/>
          <w:sz w:val="28"/>
          <w:szCs w:val="28"/>
        </w:rPr>
        <w:t xml:space="preserve">Разослано: в дело, Финансовому управлению администрации города Бузулука, </w:t>
      </w:r>
      <w:r w:rsidR="00E55524">
        <w:rPr>
          <w:rFonts w:ascii="Times New Roman" w:hAnsi="Times New Roman" w:cs="Times New Roman"/>
          <w:sz w:val="28"/>
          <w:szCs w:val="28"/>
        </w:rPr>
        <w:t xml:space="preserve"> </w:t>
      </w:r>
      <w:r w:rsidRPr="00C43743">
        <w:rPr>
          <w:rFonts w:ascii="Times New Roman" w:hAnsi="Times New Roman" w:cs="Times New Roman"/>
          <w:sz w:val="28"/>
          <w:szCs w:val="28"/>
        </w:rPr>
        <w:t>отделу бухгалтерского учета и отчетности администрации города Бузулука, ООО «</w:t>
      </w:r>
      <w:proofErr w:type="spellStart"/>
      <w:r w:rsidRPr="00C43743">
        <w:rPr>
          <w:rFonts w:ascii="Times New Roman" w:hAnsi="Times New Roman" w:cs="Times New Roman"/>
          <w:sz w:val="28"/>
          <w:szCs w:val="28"/>
        </w:rPr>
        <w:t>Информправо</w:t>
      </w:r>
      <w:proofErr w:type="spellEnd"/>
      <w:r w:rsidRPr="00C43743">
        <w:rPr>
          <w:rFonts w:ascii="Times New Roman" w:hAnsi="Times New Roman" w:cs="Times New Roman"/>
          <w:sz w:val="28"/>
          <w:szCs w:val="28"/>
        </w:rPr>
        <w:t xml:space="preserve"> плюс», Управлению по информационной политике администрации города Бузулука, редакции газеты «Российская провинция»</w:t>
      </w:r>
    </w:p>
    <w:p w14:paraId="049D0F94" w14:textId="77777777" w:rsidR="00B57642" w:rsidRDefault="00B57642" w:rsidP="0082658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B57642" w:rsidSect="00FE035F">
          <w:headerReference w:type="default" r:id="rId9"/>
          <w:headerReference w:type="first" r:id="rId10"/>
          <w:pgSz w:w="11906" w:h="16838" w:code="9"/>
          <w:pgMar w:top="851" w:right="567" w:bottom="851" w:left="1134" w:header="709" w:footer="709" w:gutter="0"/>
          <w:paperSrc w:first="4" w:other="4"/>
          <w:cols w:space="708"/>
          <w:titlePg/>
          <w:docGrid w:linePitch="360"/>
        </w:sectPr>
      </w:pPr>
    </w:p>
    <w:tbl>
      <w:tblPr>
        <w:tblpPr w:leftFromText="180" w:rightFromText="180" w:bottomFromText="200" w:vertAnchor="text" w:horzAnchor="margin" w:tblpXSpec="right" w:tblpY="-507"/>
        <w:tblW w:w="0" w:type="auto"/>
        <w:tblLook w:val="04A0" w:firstRow="1" w:lastRow="0" w:firstColumn="1" w:lastColumn="0" w:noHBand="0" w:noVBand="1"/>
      </w:tblPr>
      <w:tblGrid>
        <w:gridCol w:w="4503"/>
      </w:tblGrid>
      <w:tr w:rsidR="00120153" w:rsidRPr="00360061" w14:paraId="69017AE4" w14:textId="77777777" w:rsidTr="00120153">
        <w:trPr>
          <w:trHeight w:val="314"/>
        </w:trPr>
        <w:tc>
          <w:tcPr>
            <w:tcW w:w="4503" w:type="dxa"/>
          </w:tcPr>
          <w:p w14:paraId="186B5751" w14:textId="77777777" w:rsidR="00120153" w:rsidRPr="00360061" w:rsidRDefault="00120153" w:rsidP="00120153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Приложение № 1 к постановлению </w:t>
            </w:r>
          </w:p>
        </w:tc>
        <w:bookmarkStart w:id="1" w:name="_Hlk117677732"/>
      </w:tr>
      <w:tr w:rsidR="00120153" w:rsidRPr="00360061" w14:paraId="08692921" w14:textId="77777777" w:rsidTr="00120153">
        <w:trPr>
          <w:trHeight w:val="314"/>
        </w:trPr>
        <w:tc>
          <w:tcPr>
            <w:tcW w:w="4503" w:type="dxa"/>
          </w:tcPr>
          <w:p w14:paraId="78D46D11" w14:textId="77777777" w:rsidR="00120153" w:rsidRPr="00360061" w:rsidRDefault="00120153" w:rsidP="00120153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 города Бузулука</w:t>
            </w:r>
          </w:p>
        </w:tc>
      </w:tr>
      <w:tr w:rsidR="00120153" w:rsidRPr="00360061" w14:paraId="631E1170" w14:textId="77777777" w:rsidTr="00120153">
        <w:trPr>
          <w:trHeight w:val="314"/>
        </w:trPr>
        <w:tc>
          <w:tcPr>
            <w:tcW w:w="4503" w:type="dxa"/>
          </w:tcPr>
          <w:p w14:paraId="455B8585" w14:textId="77777777" w:rsidR="00120153" w:rsidRPr="00360061" w:rsidRDefault="00120153" w:rsidP="00120153">
            <w:pPr>
              <w:suppressAutoHyphens/>
              <w:spacing w:after="0" w:line="240" w:lineRule="auto"/>
              <w:ind w:right="-4496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u w:val="single"/>
                <w:lang w:eastAsia="zh-CN"/>
              </w:rPr>
              <w:t xml:space="preserve">от                          </w:t>
            </w: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№ ___________</w:t>
            </w:r>
          </w:p>
        </w:tc>
      </w:tr>
    </w:tbl>
    <w:bookmarkEnd w:id="1"/>
    <w:p w14:paraId="138FD287" w14:textId="20EC40E2" w:rsidR="00E12925" w:rsidRPr="00360061" w:rsidRDefault="00F5169E" w:rsidP="003550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81DC25" wp14:editId="174C16DC">
                <wp:simplePos x="0" y="0"/>
                <wp:positionH relativeFrom="column">
                  <wp:posOffset>4138989</wp:posOffset>
                </wp:positionH>
                <wp:positionV relativeFrom="paragraph">
                  <wp:posOffset>-793056</wp:posOffset>
                </wp:positionV>
                <wp:extent cx="669851" cy="308344"/>
                <wp:effectExtent l="0" t="0" r="16510" b="15875"/>
                <wp:wrapNone/>
                <wp:docPr id="128319752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851" cy="30834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976009" w14:textId="5D15A460" w:rsidR="00F5169E" w:rsidRPr="00F5169E" w:rsidRDefault="00F5169E" w:rsidP="00F516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516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325.9pt;margin-top:-62.45pt;width:52.75pt;height:24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" fillcolor="white [3201]" strokecolor="white [3212]" strokeweight="2pt">
                <v:textbox>
                  <w:txbxContent>
                    <w:p w14:paraId="31976009" w14:textId="5D15A460" w:rsidR="00F5169E" w:rsidRPr="00F5169E" w:rsidRDefault="00F5169E" w:rsidP="00F5169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5169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0F8C3A8C" w14:textId="77777777" w:rsidR="00E12925" w:rsidRPr="00360061" w:rsidRDefault="00E12925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A2AD51" w14:textId="77777777" w:rsidR="00E12925" w:rsidRPr="00360061" w:rsidRDefault="00E12925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DFE27B" w14:textId="77777777" w:rsidR="00E12925" w:rsidRPr="00360061" w:rsidRDefault="00221FA9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061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E12925" w:rsidRPr="00360061">
        <w:rPr>
          <w:rFonts w:ascii="Times New Roman" w:hAnsi="Times New Roman" w:cs="Times New Roman"/>
          <w:sz w:val="28"/>
          <w:szCs w:val="28"/>
        </w:rPr>
        <w:t>обеспечение</w:t>
      </w:r>
    </w:p>
    <w:p w14:paraId="61004B4B" w14:textId="77777777" w:rsidR="00E12925" w:rsidRPr="00360061" w:rsidRDefault="00E12925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061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14:paraId="63556871" w14:textId="77777777" w:rsidR="00E12925" w:rsidRPr="00360061" w:rsidRDefault="00E12925" w:rsidP="00E12925">
      <w:pPr>
        <w:ind w:left="11520" w:firstLine="1080"/>
        <w:rPr>
          <w:rFonts w:ascii="Times New Roman" w:hAnsi="Times New Roman" w:cs="Times New Roman"/>
          <w:sz w:val="28"/>
          <w:szCs w:val="28"/>
        </w:rPr>
      </w:pPr>
      <w:r w:rsidRPr="00360061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29"/>
        <w:gridCol w:w="2504"/>
        <w:gridCol w:w="1854"/>
        <w:gridCol w:w="819"/>
        <w:gridCol w:w="746"/>
        <w:gridCol w:w="864"/>
        <w:gridCol w:w="996"/>
        <w:gridCol w:w="996"/>
        <w:gridCol w:w="996"/>
        <w:gridCol w:w="996"/>
        <w:gridCol w:w="996"/>
        <w:gridCol w:w="996"/>
        <w:gridCol w:w="996"/>
        <w:gridCol w:w="996"/>
      </w:tblGrid>
      <w:tr w:rsidR="00F54E3D" w:rsidRPr="00F54E3D" w14:paraId="52E29DE3" w14:textId="77777777" w:rsidTr="00F54E3D">
        <w:trPr>
          <w:trHeight w:val="2336"/>
        </w:trPr>
        <w:tc>
          <w:tcPr>
            <w:tcW w:w="968" w:type="dxa"/>
            <w:vMerge w:val="restart"/>
            <w:hideMark/>
          </w:tcPr>
          <w:p w14:paraId="00F1793C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8" w:type="dxa"/>
            <w:vMerge w:val="restart"/>
            <w:hideMark/>
          </w:tcPr>
          <w:p w14:paraId="4AC4A3C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</w:t>
            </w:r>
          </w:p>
        </w:tc>
        <w:tc>
          <w:tcPr>
            <w:tcW w:w="1668" w:type="dxa"/>
            <w:vMerge w:val="restart"/>
            <w:hideMark/>
          </w:tcPr>
          <w:p w14:paraId="74CCC15E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822" w:type="dxa"/>
            <w:gridSpan w:val="3"/>
            <w:hideMark/>
          </w:tcPr>
          <w:p w14:paraId="6E232CE8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654" w:type="dxa"/>
            <w:gridSpan w:val="8"/>
            <w:hideMark/>
          </w:tcPr>
          <w:p w14:paraId="567EA09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F54E3D" w:rsidRPr="00F54E3D" w14:paraId="6AF1D734" w14:textId="77777777" w:rsidTr="00F54E3D">
        <w:trPr>
          <w:trHeight w:val="315"/>
        </w:trPr>
        <w:tc>
          <w:tcPr>
            <w:tcW w:w="968" w:type="dxa"/>
            <w:vMerge/>
            <w:hideMark/>
          </w:tcPr>
          <w:p w14:paraId="5ACFE4AE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  <w:hideMark/>
          </w:tcPr>
          <w:p w14:paraId="7484D188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hideMark/>
          </w:tcPr>
          <w:p w14:paraId="266744F2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vMerge w:val="restart"/>
            <w:hideMark/>
          </w:tcPr>
          <w:p w14:paraId="62CCB92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  <w:proofErr w:type="spellEnd"/>
          </w:p>
        </w:tc>
        <w:tc>
          <w:tcPr>
            <w:tcW w:w="937" w:type="dxa"/>
            <w:vMerge w:val="restart"/>
            <w:hideMark/>
          </w:tcPr>
          <w:p w14:paraId="62E8D534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944" w:type="dxa"/>
            <w:vMerge w:val="restart"/>
            <w:hideMark/>
          </w:tcPr>
          <w:p w14:paraId="19480E46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990" w:type="dxa"/>
            <w:hideMark/>
          </w:tcPr>
          <w:p w14:paraId="7C5859DC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52" w:type="dxa"/>
            <w:hideMark/>
          </w:tcPr>
          <w:p w14:paraId="647C433B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52" w:type="dxa"/>
            <w:hideMark/>
          </w:tcPr>
          <w:p w14:paraId="0E2C277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52" w:type="dxa"/>
            <w:hideMark/>
          </w:tcPr>
          <w:p w14:paraId="4EF2014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52" w:type="dxa"/>
            <w:hideMark/>
          </w:tcPr>
          <w:p w14:paraId="3528CC5A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52" w:type="dxa"/>
            <w:hideMark/>
          </w:tcPr>
          <w:p w14:paraId="7934695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52" w:type="dxa"/>
            <w:hideMark/>
          </w:tcPr>
          <w:p w14:paraId="6AB93359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52" w:type="dxa"/>
            <w:hideMark/>
          </w:tcPr>
          <w:p w14:paraId="5DF3BEF6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F54E3D" w:rsidRPr="00F54E3D" w14:paraId="31307A02" w14:textId="77777777" w:rsidTr="00F54E3D">
        <w:trPr>
          <w:trHeight w:val="330"/>
        </w:trPr>
        <w:tc>
          <w:tcPr>
            <w:tcW w:w="968" w:type="dxa"/>
            <w:vMerge/>
            <w:hideMark/>
          </w:tcPr>
          <w:p w14:paraId="5AD9DF0C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  <w:hideMark/>
          </w:tcPr>
          <w:p w14:paraId="734EC49F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hideMark/>
          </w:tcPr>
          <w:p w14:paraId="2FD9EBDE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vMerge/>
            <w:hideMark/>
          </w:tcPr>
          <w:p w14:paraId="563A70E6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vMerge/>
            <w:hideMark/>
          </w:tcPr>
          <w:p w14:paraId="1B0A0BD0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hideMark/>
          </w:tcPr>
          <w:p w14:paraId="6B73DF62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hideMark/>
          </w:tcPr>
          <w:p w14:paraId="574DB4FA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52" w:type="dxa"/>
            <w:hideMark/>
          </w:tcPr>
          <w:p w14:paraId="5B24B6C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52" w:type="dxa"/>
            <w:hideMark/>
          </w:tcPr>
          <w:p w14:paraId="2A84057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52" w:type="dxa"/>
            <w:hideMark/>
          </w:tcPr>
          <w:p w14:paraId="25D1BF8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52" w:type="dxa"/>
            <w:hideMark/>
          </w:tcPr>
          <w:p w14:paraId="7AAC9093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52" w:type="dxa"/>
            <w:hideMark/>
          </w:tcPr>
          <w:p w14:paraId="49335A0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52" w:type="dxa"/>
            <w:hideMark/>
          </w:tcPr>
          <w:p w14:paraId="5210A2EB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52" w:type="dxa"/>
            <w:hideMark/>
          </w:tcPr>
          <w:p w14:paraId="6346E0F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54E3D" w:rsidRPr="00F54E3D" w14:paraId="156C02A4" w14:textId="77777777" w:rsidTr="00F54E3D">
        <w:trPr>
          <w:trHeight w:val="330"/>
        </w:trPr>
        <w:tc>
          <w:tcPr>
            <w:tcW w:w="968" w:type="dxa"/>
            <w:hideMark/>
          </w:tcPr>
          <w:p w14:paraId="2BC56D4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8" w:type="dxa"/>
            <w:hideMark/>
          </w:tcPr>
          <w:p w14:paraId="4FFD17E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8" w:type="dxa"/>
            <w:hideMark/>
          </w:tcPr>
          <w:p w14:paraId="3B89CE3B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1" w:type="dxa"/>
            <w:hideMark/>
          </w:tcPr>
          <w:p w14:paraId="30B98FD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7" w:type="dxa"/>
            <w:hideMark/>
          </w:tcPr>
          <w:p w14:paraId="59CF0B5B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4" w:type="dxa"/>
            <w:hideMark/>
          </w:tcPr>
          <w:p w14:paraId="76F3985E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hideMark/>
          </w:tcPr>
          <w:p w14:paraId="7A294714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2" w:type="dxa"/>
            <w:hideMark/>
          </w:tcPr>
          <w:p w14:paraId="1C98D11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2" w:type="dxa"/>
            <w:hideMark/>
          </w:tcPr>
          <w:p w14:paraId="2D9923F6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2" w:type="dxa"/>
            <w:hideMark/>
          </w:tcPr>
          <w:p w14:paraId="67056357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2" w:type="dxa"/>
            <w:hideMark/>
          </w:tcPr>
          <w:p w14:paraId="54C0EBA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2" w:type="dxa"/>
            <w:hideMark/>
          </w:tcPr>
          <w:p w14:paraId="081E3B58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2" w:type="dxa"/>
            <w:hideMark/>
          </w:tcPr>
          <w:p w14:paraId="0AD75D3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2" w:type="dxa"/>
            <w:hideMark/>
          </w:tcPr>
          <w:p w14:paraId="03209E78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54E3D" w:rsidRPr="00F54E3D" w14:paraId="171AA60A" w14:textId="77777777" w:rsidTr="00F54E3D">
        <w:trPr>
          <w:trHeight w:val="1200"/>
        </w:trPr>
        <w:tc>
          <w:tcPr>
            <w:tcW w:w="968" w:type="dxa"/>
            <w:vMerge w:val="restart"/>
            <w:hideMark/>
          </w:tcPr>
          <w:p w14:paraId="6BAE0506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8" w:type="dxa"/>
            <w:vMerge w:val="restart"/>
            <w:hideMark/>
          </w:tcPr>
          <w:p w14:paraId="0E03B7E9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города Бузулука»</w:t>
            </w:r>
          </w:p>
        </w:tc>
        <w:tc>
          <w:tcPr>
            <w:tcW w:w="1668" w:type="dxa"/>
            <w:hideMark/>
          </w:tcPr>
          <w:p w14:paraId="3FB31B85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41" w:type="dxa"/>
            <w:hideMark/>
          </w:tcPr>
          <w:p w14:paraId="553387CB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37" w:type="dxa"/>
            <w:hideMark/>
          </w:tcPr>
          <w:p w14:paraId="34ED65B7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44" w:type="dxa"/>
            <w:hideMark/>
          </w:tcPr>
          <w:p w14:paraId="1263F7B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0" w:type="dxa"/>
            <w:hideMark/>
          </w:tcPr>
          <w:p w14:paraId="202235D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19046,4</w:t>
            </w:r>
          </w:p>
        </w:tc>
        <w:tc>
          <w:tcPr>
            <w:tcW w:w="952" w:type="dxa"/>
            <w:hideMark/>
          </w:tcPr>
          <w:p w14:paraId="5B7757B5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23345,7</w:t>
            </w:r>
          </w:p>
        </w:tc>
        <w:tc>
          <w:tcPr>
            <w:tcW w:w="952" w:type="dxa"/>
            <w:hideMark/>
          </w:tcPr>
          <w:p w14:paraId="0C6CB138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27042,3</w:t>
            </w:r>
          </w:p>
        </w:tc>
        <w:tc>
          <w:tcPr>
            <w:tcW w:w="952" w:type="dxa"/>
            <w:hideMark/>
          </w:tcPr>
          <w:p w14:paraId="40D76B7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34415,7</w:t>
            </w:r>
          </w:p>
        </w:tc>
        <w:tc>
          <w:tcPr>
            <w:tcW w:w="952" w:type="dxa"/>
            <w:hideMark/>
          </w:tcPr>
          <w:p w14:paraId="23437274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19520,2</w:t>
            </w:r>
          </w:p>
        </w:tc>
        <w:tc>
          <w:tcPr>
            <w:tcW w:w="952" w:type="dxa"/>
            <w:hideMark/>
          </w:tcPr>
          <w:p w14:paraId="6D8A9006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19520,2</w:t>
            </w:r>
          </w:p>
        </w:tc>
        <w:tc>
          <w:tcPr>
            <w:tcW w:w="952" w:type="dxa"/>
            <w:hideMark/>
          </w:tcPr>
          <w:p w14:paraId="77C425BF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19520,2</w:t>
            </w:r>
          </w:p>
        </w:tc>
        <w:tc>
          <w:tcPr>
            <w:tcW w:w="952" w:type="dxa"/>
            <w:hideMark/>
          </w:tcPr>
          <w:p w14:paraId="3AE8FC0F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19520,2</w:t>
            </w:r>
          </w:p>
        </w:tc>
      </w:tr>
      <w:tr w:rsidR="00F54E3D" w:rsidRPr="00F54E3D" w14:paraId="31887566" w14:textId="77777777" w:rsidTr="00F54E3D">
        <w:trPr>
          <w:trHeight w:val="930"/>
        </w:trPr>
        <w:tc>
          <w:tcPr>
            <w:tcW w:w="968" w:type="dxa"/>
            <w:vMerge/>
            <w:hideMark/>
          </w:tcPr>
          <w:p w14:paraId="74609842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  <w:hideMark/>
          </w:tcPr>
          <w:p w14:paraId="38BE18E2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hideMark/>
          </w:tcPr>
          <w:p w14:paraId="6FCD6825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941" w:type="dxa"/>
            <w:hideMark/>
          </w:tcPr>
          <w:p w14:paraId="36214FAC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937" w:type="dxa"/>
            <w:hideMark/>
          </w:tcPr>
          <w:p w14:paraId="36FA599E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44" w:type="dxa"/>
            <w:hideMark/>
          </w:tcPr>
          <w:p w14:paraId="3D4CDDF6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990" w:type="dxa"/>
            <w:hideMark/>
          </w:tcPr>
          <w:p w14:paraId="48EBFEDB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18998,4</w:t>
            </w:r>
          </w:p>
        </w:tc>
        <w:tc>
          <w:tcPr>
            <w:tcW w:w="952" w:type="dxa"/>
            <w:hideMark/>
          </w:tcPr>
          <w:p w14:paraId="209D054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20013,6</w:t>
            </w:r>
          </w:p>
        </w:tc>
        <w:tc>
          <w:tcPr>
            <w:tcW w:w="952" w:type="dxa"/>
            <w:hideMark/>
          </w:tcPr>
          <w:p w14:paraId="42DF6575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20013,6</w:t>
            </w:r>
          </w:p>
        </w:tc>
        <w:tc>
          <w:tcPr>
            <w:tcW w:w="952" w:type="dxa"/>
            <w:hideMark/>
          </w:tcPr>
          <w:p w14:paraId="0F4400F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28705,6</w:t>
            </w:r>
          </w:p>
        </w:tc>
        <w:tc>
          <w:tcPr>
            <w:tcW w:w="952" w:type="dxa"/>
            <w:hideMark/>
          </w:tcPr>
          <w:p w14:paraId="3EE6A853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16846,7</w:t>
            </w:r>
          </w:p>
        </w:tc>
        <w:tc>
          <w:tcPr>
            <w:tcW w:w="952" w:type="dxa"/>
            <w:hideMark/>
          </w:tcPr>
          <w:p w14:paraId="31D45DC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16846,7</w:t>
            </w:r>
          </w:p>
        </w:tc>
        <w:tc>
          <w:tcPr>
            <w:tcW w:w="952" w:type="dxa"/>
            <w:hideMark/>
          </w:tcPr>
          <w:p w14:paraId="3B1D9AA4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16846,7</w:t>
            </w:r>
          </w:p>
        </w:tc>
        <w:tc>
          <w:tcPr>
            <w:tcW w:w="952" w:type="dxa"/>
            <w:hideMark/>
          </w:tcPr>
          <w:p w14:paraId="79C2642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16846,7</w:t>
            </w:r>
          </w:p>
        </w:tc>
      </w:tr>
      <w:tr w:rsidR="00F54E3D" w:rsidRPr="00F54E3D" w14:paraId="6830E75E" w14:textId="77777777" w:rsidTr="00F54E3D">
        <w:trPr>
          <w:trHeight w:val="1200"/>
        </w:trPr>
        <w:tc>
          <w:tcPr>
            <w:tcW w:w="968" w:type="dxa"/>
            <w:vMerge/>
            <w:hideMark/>
          </w:tcPr>
          <w:p w14:paraId="5B0C8612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  <w:hideMark/>
          </w:tcPr>
          <w:p w14:paraId="0A804D57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hideMark/>
          </w:tcPr>
          <w:p w14:paraId="7723AC30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Бузулука</w:t>
            </w:r>
          </w:p>
        </w:tc>
        <w:tc>
          <w:tcPr>
            <w:tcW w:w="941" w:type="dxa"/>
            <w:hideMark/>
          </w:tcPr>
          <w:p w14:paraId="2E91A66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37" w:type="dxa"/>
            <w:hideMark/>
          </w:tcPr>
          <w:p w14:paraId="24A86AF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44" w:type="dxa"/>
            <w:hideMark/>
          </w:tcPr>
          <w:p w14:paraId="6C1B96FC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990" w:type="dxa"/>
            <w:hideMark/>
          </w:tcPr>
          <w:p w14:paraId="797C2FEA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52" w:type="dxa"/>
            <w:hideMark/>
          </w:tcPr>
          <w:p w14:paraId="2C471347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3332,1</w:t>
            </w:r>
          </w:p>
        </w:tc>
        <w:tc>
          <w:tcPr>
            <w:tcW w:w="952" w:type="dxa"/>
            <w:hideMark/>
          </w:tcPr>
          <w:p w14:paraId="3DBB5A98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7028,7</w:t>
            </w:r>
          </w:p>
        </w:tc>
        <w:tc>
          <w:tcPr>
            <w:tcW w:w="952" w:type="dxa"/>
            <w:hideMark/>
          </w:tcPr>
          <w:p w14:paraId="578F3DDA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5710,1</w:t>
            </w:r>
          </w:p>
        </w:tc>
        <w:tc>
          <w:tcPr>
            <w:tcW w:w="952" w:type="dxa"/>
            <w:hideMark/>
          </w:tcPr>
          <w:p w14:paraId="2D44BCB9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2673,5</w:t>
            </w:r>
          </w:p>
        </w:tc>
        <w:tc>
          <w:tcPr>
            <w:tcW w:w="952" w:type="dxa"/>
            <w:hideMark/>
          </w:tcPr>
          <w:p w14:paraId="4108C798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2673,5</w:t>
            </w:r>
          </w:p>
        </w:tc>
        <w:tc>
          <w:tcPr>
            <w:tcW w:w="952" w:type="dxa"/>
            <w:hideMark/>
          </w:tcPr>
          <w:p w14:paraId="08DDE984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2673,5</w:t>
            </w:r>
          </w:p>
        </w:tc>
        <w:tc>
          <w:tcPr>
            <w:tcW w:w="952" w:type="dxa"/>
            <w:hideMark/>
          </w:tcPr>
          <w:p w14:paraId="44541185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2673,5</w:t>
            </w:r>
          </w:p>
        </w:tc>
      </w:tr>
      <w:tr w:rsidR="00F54E3D" w:rsidRPr="00F54E3D" w14:paraId="3B230166" w14:textId="77777777" w:rsidTr="00F54E3D">
        <w:trPr>
          <w:trHeight w:val="2108"/>
        </w:trPr>
        <w:tc>
          <w:tcPr>
            <w:tcW w:w="968" w:type="dxa"/>
            <w:vMerge w:val="restart"/>
            <w:hideMark/>
          </w:tcPr>
          <w:p w14:paraId="3728E90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88" w:type="dxa"/>
            <w:hideMark/>
          </w:tcPr>
          <w:p w14:paraId="377F7566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«Организация составления и исполнение местного бюджета»</w:t>
            </w:r>
          </w:p>
        </w:tc>
        <w:tc>
          <w:tcPr>
            <w:tcW w:w="1668" w:type="dxa"/>
            <w:hideMark/>
          </w:tcPr>
          <w:p w14:paraId="2FC7A013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941" w:type="dxa"/>
            <w:hideMark/>
          </w:tcPr>
          <w:p w14:paraId="1854C076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937" w:type="dxa"/>
            <w:hideMark/>
          </w:tcPr>
          <w:p w14:paraId="0668344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944" w:type="dxa"/>
            <w:hideMark/>
          </w:tcPr>
          <w:p w14:paraId="66A95CBB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14 4 01 00000</w:t>
            </w:r>
          </w:p>
        </w:tc>
        <w:tc>
          <w:tcPr>
            <w:tcW w:w="990" w:type="dxa"/>
            <w:hideMark/>
          </w:tcPr>
          <w:p w14:paraId="0A5757D7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15173,4</w:t>
            </w:r>
          </w:p>
        </w:tc>
        <w:tc>
          <w:tcPr>
            <w:tcW w:w="952" w:type="dxa"/>
            <w:hideMark/>
          </w:tcPr>
          <w:p w14:paraId="53D187C7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15713,6</w:t>
            </w:r>
          </w:p>
        </w:tc>
        <w:tc>
          <w:tcPr>
            <w:tcW w:w="952" w:type="dxa"/>
            <w:hideMark/>
          </w:tcPr>
          <w:p w14:paraId="2852D1BC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15713,6</w:t>
            </w:r>
          </w:p>
        </w:tc>
        <w:tc>
          <w:tcPr>
            <w:tcW w:w="952" w:type="dxa"/>
            <w:hideMark/>
          </w:tcPr>
          <w:p w14:paraId="0C44D71E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15713,6</w:t>
            </w:r>
          </w:p>
        </w:tc>
        <w:tc>
          <w:tcPr>
            <w:tcW w:w="952" w:type="dxa"/>
            <w:hideMark/>
          </w:tcPr>
          <w:p w14:paraId="47FD47C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12546,7</w:t>
            </w:r>
          </w:p>
        </w:tc>
        <w:tc>
          <w:tcPr>
            <w:tcW w:w="952" w:type="dxa"/>
            <w:hideMark/>
          </w:tcPr>
          <w:p w14:paraId="5AB6973F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12546,7</w:t>
            </w:r>
          </w:p>
        </w:tc>
        <w:tc>
          <w:tcPr>
            <w:tcW w:w="952" w:type="dxa"/>
            <w:hideMark/>
          </w:tcPr>
          <w:p w14:paraId="29D52773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12546,7</w:t>
            </w:r>
          </w:p>
        </w:tc>
        <w:tc>
          <w:tcPr>
            <w:tcW w:w="952" w:type="dxa"/>
            <w:hideMark/>
          </w:tcPr>
          <w:p w14:paraId="71573F44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12546,7</w:t>
            </w:r>
          </w:p>
        </w:tc>
      </w:tr>
      <w:tr w:rsidR="00F54E3D" w:rsidRPr="00F54E3D" w14:paraId="12EE8922" w14:textId="77777777" w:rsidTr="00F54E3D">
        <w:trPr>
          <w:trHeight w:val="988"/>
        </w:trPr>
        <w:tc>
          <w:tcPr>
            <w:tcW w:w="968" w:type="dxa"/>
            <w:vMerge/>
            <w:hideMark/>
          </w:tcPr>
          <w:p w14:paraId="48F97CE5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hideMark/>
          </w:tcPr>
          <w:p w14:paraId="26394B0A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Центральный аппарат </w:t>
            </w:r>
          </w:p>
        </w:tc>
        <w:tc>
          <w:tcPr>
            <w:tcW w:w="1668" w:type="dxa"/>
            <w:hideMark/>
          </w:tcPr>
          <w:p w14:paraId="7F007D0B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941" w:type="dxa"/>
            <w:hideMark/>
          </w:tcPr>
          <w:p w14:paraId="50CA1AF6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937" w:type="dxa"/>
            <w:hideMark/>
          </w:tcPr>
          <w:p w14:paraId="747934E4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944" w:type="dxa"/>
            <w:hideMark/>
          </w:tcPr>
          <w:p w14:paraId="68EF13C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14 4 01 10020</w:t>
            </w:r>
          </w:p>
        </w:tc>
        <w:tc>
          <w:tcPr>
            <w:tcW w:w="990" w:type="dxa"/>
            <w:hideMark/>
          </w:tcPr>
          <w:p w14:paraId="36D58F95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14890,1</w:t>
            </w:r>
          </w:p>
        </w:tc>
        <w:tc>
          <w:tcPr>
            <w:tcW w:w="952" w:type="dxa"/>
            <w:hideMark/>
          </w:tcPr>
          <w:p w14:paraId="39F2110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15713,6</w:t>
            </w:r>
          </w:p>
        </w:tc>
        <w:tc>
          <w:tcPr>
            <w:tcW w:w="952" w:type="dxa"/>
            <w:hideMark/>
          </w:tcPr>
          <w:p w14:paraId="1683575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15713,6</w:t>
            </w:r>
          </w:p>
        </w:tc>
        <w:tc>
          <w:tcPr>
            <w:tcW w:w="952" w:type="dxa"/>
            <w:hideMark/>
          </w:tcPr>
          <w:p w14:paraId="47B96CE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15713,6</w:t>
            </w:r>
          </w:p>
        </w:tc>
        <w:tc>
          <w:tcPr>
            <w:tcW w:w="952" w:type="dxa"/>
            <w:hideMark/>
          </w:tcPr>
          <w:p w14:paraId="2F92E54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12546,7</w:t>
            </w:r>
          </w:p>
        </w:tc>
        <w:tc>
          <w:tcPr>
            <w:tcW w:w="952" w:type="dxa"/>
            <w:hideMark/>
          </w:tcPr>
          <w:p w14:paraId="3171CF9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12546,7</w:t>
            </w:r>
          </w:p>
        </w:tc>
        <w:tc>
          <w:tcPr>
            <w:tcW w:w="952" w:type="dxa"/>
            <w:hideMark/>
          </w:tcPr>
          <w:p w14:paraId="7634EF86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12546,7</w:t>
            </w:r>
          </w:p>
        </w:tc>
        <w:tc>
          <w:tcPr>
            <w:tcW w:w="952" w:type="dxa"/>
            <w:hideMark/>
          </w:tcPr>
          <w:p w14:paraId="67D5DF9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12546,7</w:t>
            </w:r>
          </w:p>
        </w:tc>
      </w:tr>
      <w:tr w:rsidR="00F54E3D" w:rsidRPr="00F54E3D" w14:paraId="52C805DA" w14:textId="77777777" w:rsidTr="00F54E3D">
        <w:trPr>
          <w:trHeight w:val="1215"/>
        </w:trPr>
        <w:tc>
          <w:tcPr>
            <w:tcW w:w="968" w:type="dxa"/>
            <w:vMerge/>
            <w:hideMark/>
          </w:tcPr>
          <w:p w14:paraId="640F8D74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hideMark/>
          </w:tcPr>
          <w:p w14:paraId="43B28C82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668" w:type="dxa"/>
            <w:hideMark/>
          </w:tcPr>
          <w:p w14:paraId="33C52A40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941" w:type="dxa"/>
            <w:hideMark/>
          </w:tcPr>
          <w:p w14:paraId="2DF2969E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937" w:type="dxa"/>
            <w:hideMark/>
          </w:tcPr>
          <w:p w14:paraId="4E88FC2C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944" w:type="dxa"/>
            <w:hideMark/>
          </w:tcPr>
          <w:p w14:paraId="783EF67A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14 4 01 </w:t>
            </w:r>
            <w:proofErr w:type="spellStart"/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L5490</w:t>
            </w:r>
            <w:proofErr w:type="spellEnd"/>
          </w:p>
        </w:tc>
        <w:tc>
          <w:tcPr>
            <w:tcW w:w="990" w:type="dxa"/>
            <w:hideMark/>
          </w:tcPr>
          <w:p w14:paraId="2282A60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952" w:type="dxa"/>
            <w:hideMark/>
          </w:tcPr>
          <w:p w14:paraId="09271543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3B6754DA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062EFAC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53584883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7CE2B2B6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1FEEEA4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2B9D7616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4E3D" w:rsidRPr="00F54E3D" w14:paraId="03E65DB7" w14:textId="77777777" w:rsidTr="00F54E3D">
        <w:trPr>
          <w:trHeight w:val="1275"/>
        </w:trPr>
        <w:tc>
          <w:tcPr>
            <w:tcW w:w="968" w:type="dxa"/>
            <w:vMerge w:val="restart"/>
            <w:hideMark/>
          </w:tcPr>
          <w:p w14:paraId="5E95708F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8" w:type="dxa"/>
            <w:hideMark/>
          </w:tcPr>
          <w:p w14:paraId="260BFB29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«Финансовое обеспечение непредвиденных расходов города Бузулука»</w:t>
            </w:r>
          </w:p>
        </w:tc>
        <w:tc>
          <w:tcPr>
            <w:tcW w:w="1668" w:type="dxa"/>
            <w:hideMark/>
          </w:tcPr>
          <w:p w14:paraId="34AF2C3C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941" w:type="dxa"/>
            <w:hideMark/>
          </w:tcPr>
          <w:p w14:paraId="3F40D98E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937" w:type="dxa"/>
            <w:hideMark/>
          </w:tcPr>
          <w:p w14:paraId="35E6FBAC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944" w:type="dxa"/>
            <w:hideMark/>
          </w:tcPr>
          <w:p w14:paraId="7951BC37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14 4 02 00000</w:t>
            </w:r>
          </w:p>
        </w:tc>
        <w:tc>
          <w:tcPr>
            <w:tcW w:w="990" w:type="dxa"/>
            <w:hideMark/>
          </w:tcPr>
          <w:p w14:paraId="4FAE75C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2574,2</w:t>
            </w:r>
          </w:p>
        </w:tc>
        <w:tc>
          <w:tcPr>
            <w:tcW w:w="952" w:type="dxa"/>
            <w:hideMark/>
          </w:tcPr>
          <w:p w14:paraId="72EA21FF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4300,0</w:t>
            </w:r>
          </w:p>
        </w:tc>
        <w:tc>
          <w:tcPr>
            <w:tcW w:w="952" w:type="dxa"/>
            <w:hideMark/>
          </w:tcPr>
          <w:p w14:paraId="1B271C64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4300,0</w:t>
            </w:r>
          </w:p>
        </w:tc>
        <w:tc>
          <w:tcPr>
            <w:tcW w:w="952" w:type="dxa"/>
            <w:hideMark/>
          </w:tcPr>
          <w:p w14:paraId="4678D968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4300,0</w:t>
            </w:r>
          </w:p>
        </w:tc>
        <w:tc>
          <w:tcPr>
            <w:tcW w:w="952" w:type="dxa"/>
            <w:hideMark/>
          </w:tcPr>
          <w:p w14:paraId="253943A6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4300,0</w:t>
            </w:r>
          </w:p>
        </w:tc>
        <w:tc>
          <w:tcPr>
            <w:tcW w:w="952" w:type="dxa"/>
            <w:hideMark/>
          </w:tcPr>
          <w:p w14:paraId="20E4FB1E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4300,0</w:t>
            </w:r>
          </w:p>
        </w:tc>
        <w:tc>
          <w:tcPr>
            <w:tcW w:w="952" w:type="dxa"/>
            <w:hideMark/>
          </w:tcPr>
          <w:p w14:paraId="0B827023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4300,0</w:t>
            </w:r>
          </w:p>
        </w:tc>
        <w:tc>
          <w:tcPr>
            <w:tcW w:w="952" w:type="dxa"/>
            <w:hideMark/>
          </w:tcPr>
          <w:p w14:paraId="2614B81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4300,0</w:t>
            </w:r>
          </w:p>
        </w:tc>
      </w:tr>
      <w:tr w:rsidR="00F54E3D" w:rsidRPr="00F54E3D" w14:paraId="5AA556C0" w14:textId="77777777" w:rsidTr="00F54E3D">
        <w:trPr>
          <w:trHeight w:val="960"/>
        </w:trPr>
        <w:tc>
          <w:tcPr>
            <w:tcW w:w="968" w:type="dxa"/>
            <w:vMerge/>
            <w:hideMark/>
          </w:tcPr>
          <w:p w14:paraId="37A5DA6C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hideMark/>
          </w:tcPr>
          <w:p w14:paraId="70B929C3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 использование </w:t>
            </w:r>
            <w:proofErr w:type="gramStart"/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 резервного фонда администрации </w:t>
            </w: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города Бузулука</w:t>
            </w:r>
            <w:proofErr w:type="gramEnd"/>
          </w:p>
        </w:tc>
        <w:tc>
          <w:tcPr>
            <w:tcW w:w="1668" w:type="dxa"/>
            <w:hideMark/>
          </w:tcPr>
          <w:p w14:paraId="0A841774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Финансовое управление</w:t>
            </w:r>
          </w:p>
        </w:tc>
        <w:tc>
          <w:tcPr>
            <w:tcW w:w="941" w:type="dxa"/>
            <w:hideMark/>
          </w:tcPr>
          <w:p w14:paraId="0884692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937" w:type="dxa"/>
            <w:hideMark/>
          </w:tcPr>
          <w:p w14:paraId="5AC1BC0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944" w:type="dxa"/>
            <w:hideMark/>
          </w:tcPr>
          <w:p w14:paraId="555641DC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14 4 02 20090</w:t>
            </w:r>
          </w:p>
        </w:tc>
        <w:tc>
          <w:tcPr>
            <w:tcW w:w="990" w:type="dxa"/>
            <w:hideMark/>
          </w:tcPr>
          <w:p w14:paraId="69298A68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952" w:type="dxa"/>
            <w:hideMark/>
          </w:tcPr>
          <w:p w14:paraId="79AFB0CA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952" w:type="dxa"/>
            <w:hideMark/>
          </w:tcPr>
          <w:p w14:paraId="641E1CA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952" w:type="dxa"/>
            <w:hideMark/>
          </w:tcPr>
          <w:p w14:paraId="723D586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952" w:type="dxa"/>
            <w:hideMark/>
          </w:tcPr>
          <w:p w14:paraId="36745FCC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952" w:type="dxa"/>
            <w:hideMark/>
          </w:tcPr>
          <w:p w14:paraId="298BF7F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952" w:type="dxa"/>
            <w:hideMark/>
          </w:tcPr>
          <w:p w14:paraId="79B3A26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  <w:tc>
          <w:tcPr>
            <w:tcW w:w="952" w:type="dxa"/>
            <w:hideMark/>
          </w:tcPr>
          <w:p w14:paraId="7B6B338B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1300,0</w:t>
            </w:r>
          </w:p>
        </w:tc>
      </w:tr>
      <w:tr w:rsidR="00F54E3D" w:rsidRPr="00F54E3D" w14:paraId="556A1FD0" w14:textId="77777777" w:rsidTr="00F54E3D">
        <w:trPr>
          <w:trHeight w:val="960"/>
        </w:trPr>
        <w:tc>
          <w:tcPr>
            <w:tcW w:w="968" w:type="dxa"/>
            <w:vMerge/>
            <w:hideMark/>
          </w:tcPr>
          <w:p w14:paraId="13FDFC50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hideMark/>
          </w:tcPr>
          <w:p w14:paraId="11C54682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использование средств резервного фонда по чрезвычайным ситуациям города Бузулука</w:t>
            </w:r>
          </w:p>
        </w:tc>
        <w:tc>
          <w:tcPr>
            <w:tcW w:w="1668" w:type="dxa"/>
            <w:hideMark/>
          </w:tcPr>
          <w:p w14:paraId="582E9A9A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941" w:type="dxa"/>
            <w:hideMark/>
          </w:tcPr>
          <w:p w14:paraId="0EEDFAB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937" w:type="dxa"/>
            <w:hideMark/>
          </w:tcPr>
          <w:p w14:paraId="5AB6E543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944" w:type="dxa"/>
            <w:hideMark/>
          </w:tcPr>
          <w:p w14:paraId="3586257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14 4 02 20091</w:t>
            </w:r>
          </w:p>
        </w:tc>
        <w:tc>
          <w:tcPr>
            <w:tcW w:w="990" w:type="dxa"/>
            <w:hideMark/>
          </w:tcPr>
          <w:p w14:paraId="76571B5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52" w:type="dxa"/>
            <w:hideMark/>
          </w:tcPr>
          <w:p w14:paraId="06BFE645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52" w:type="dxa"/>
            <w:hideMark/>
          </w:tcPr>
          <w:p w14:paraId="0AF191A7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52" w:type="dxa"/>
            <w:hideMark/>
          </w:tcPr>
          <w:p w14:paraId="706D6A1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52" w:type="dxa"/>
            <w:hideMark/>
          </w:tcPr>
          <w:p w14:paraId="308AE31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952" w:type="dxa"/>
            <w:hideMark/>
          </w:tcPr>
          <w:p w14:paraId="5B35FBBC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952" w:type="dxa"/>
            <w:hideMark/>
          </w:tcPr>
          <w:p w14:paraId="41073F1A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952" w:type="dxa"/>
            <w:hideMark/>
          </w:tcPr>
          <w:p w14:paraId="4E0CA03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F54E3D" w:rsidRPr="00F54E3D" w14:paraId="13D97445" w14:textId="77777777" w:rsidTr="00F54E3D">
        <w:trPr>
          <w:trHeight w:val="1275"/>
        </w:trPr>
        <w:tc>
          <w:tcPr>
            <w:tcW w:w="968" w:type="dxa"/>
            <w:vMerge w:val="restart"/>
            <w:hideMark/>
          </w:tcPr>
          <w:p w14:paraId="6353484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88" w:type="dxa"/>
            <w:hideMark/>
          </w:tcPr>
          <w:p w14:paraId="0D07A95A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«Стабилизация финансовой ситуации и финансовое обеспечение непредвиденных расходов»</w:t>
            </w:r>
          </w:p>
        </w:tc>
        <w:tc>
          <w:tcPr>
            <w:tcW w:w="1668" w:type="dxa"/>
            <w:hideMark/>
          </w:tcPr>
          <w:p w14:paraId="79F89CF6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941" w:type="dxa"/>
            <w:hideMark/>
          </w:tcPr>
          <w:p w14:paraId="51AA7D35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937" w:type="dxa"/>
            <w:hideMark/>
          </w:tcPr>
          <w:p w14:paraId="14922D34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944" w:type="dxa"/>
            <w:hideMark/>
          </w:tcPr>
          <w:p w14:paraId="46DCDA4A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14 4 03 20092</w:t>
            </w:r>
          </w:p>
        </w:tc>
        <w:tc>
          <w:tcPr>
            <w:tcW w:w="990" w:type="dxa"/>
            <w:hideMark/>
          </w:tcPr>
          <w:p w14:paraId="21AF1DC7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1250,8</w:t>
            </w:r>
          </w:p>
        </w:tc>
        <w:tc>
          <w:tcPr>
            <w:tcW w:w="952" w:type="dxa"/>
            <w:hideMark/>
          </w:tcPr>
          <w:p w14:paraId="56162D6A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2BD91858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4287C3D5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8692,0</w:t>
            </w:r>
          </w:p>
        </w:tc>
        <w:tc>
          <w:tcPr>
            <w:tcW w:w="952" w:type="dxa"/>
            <w:hideMark/>
          </w:tcPr>
          <w:p w14:paraId="6D70906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125FB674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7CE7321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4C7A88A8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4E3D" w:rsidRPr="00F54E3D" w14:paraId="639A94F3" w14:textId="77777777" w:rsidTr="00F54E3D">
        <w:trPr>
          <w:trHeight w:val="960"/>
        </w:trPr>
        <w:tc>
          <w:tcPr>
            <w:tcW w:w="968" w:type="dxa"/>
            <w:vMerge/>
            <w:hideMark/>
          </w:tcPr>
          <w:p w14:paraId="184E2960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hideMark/>
          </w:tcPr>
          <w:p w14:paraId="09960518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стабилизации финансовой ситуации</w:t>
            </w:r>
          </w:p>
        </w:tc>
        <w:tc>
          <w:tcPr>
            <w:tcW w:w="1668" w:type="dxa"/>
            <w:hideMark/>
          </w:tcPr>
          <w:p w14:paraId="5B4E2C8E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941" w:type="dxa"/>
            <w:hideMark/>
          </w:tcPr>
          <w:p w14:paraId="61101E53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937" w:type="dxa"/>
            <w:hideMark/>
          </w:tcPr>
          <w:p w14:paraId="42682EB8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944" w:type="dxa"/>
            <w:hideMark/>
          </w:tcPr>
          <w:p w14:paraId="31D51725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14 4 03 20092</w:t>
            </w:r>
          </w:p>
        </w:tc>
        <w:tc>
          <w:tcPr>
            <w:tcW w:w="990" w:type="dxa"/>
            <w:hideMark/>
          </w:tcPr>
          <w:p w14:paraId="56E5B929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1250,8</w:t>
            </w:r>
          </w:p>
        </w:tc>
        <w:tc>
          <w:tcPr>
            <w:tcW w:w="952" w:type="dxa"/>
            <w:hideMark/>
          </w:tcPr>
          <w:p w14:paraId="45FD481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20C461CB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28E879BF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8692,0</w:t>
            </w:r>
          </w:p>
        </w:tc>
        <w:tc>
          <w:tcPr>
            <w:tcW w:w="952" w:type="dxa"/>
            <w:hideMark/>
          </w:tcPr>
          <w:p w14:paraId="7993556C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2441038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6D3200A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2" w:type="dxa"/>
            <w:hideMark/>
          </w:tcPr>
          <w:p w14:paraId="3250DF7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4E3D" w:rsidRPr="00F54E3D" w14:paraId="295C947A" w14:textId="77777777" w:rsidTr="00F54E3D">
        <w:trPr>
          <w:trHeight w:val="1275"/>
        </w:trPr>
        <w:tc>
          <w:tcPr>
            <w:tcW w:w="968" w:type="dxa"/>
            <w:vMerge w:val="restart"/>
            <w:hideMark/>
          </w:tcPr>
          <w:p w14:paraId="3C51269D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8" w:type="dxa"/>
            <w:hideMark/>
          </w:tcPr>
          <w:p w14:paraId="104323F0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«Снижение нагрузки на местный бюджет по расходам на обслуживание муниципального долга»</w:t>
            </w:r>
          </w:p>
        </w:tc>
        <w:tc>
          <w:tcPr>
            <w:tcW w:w="1668" w:type="dxa"/>
            <w:hideMark/>
          </w:tcPr>
          <w:p w14:paraId="7AC66BED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Бузулука</w:t>
            </w:r>
          </w:p>
        </w:tc>
        <w:tc>
          <w:tcPr>
            <w:tcW w:w="941" w:type="dxa"/>
            <w:hideMark/>
          </w:tcPr>
          <w:p w14:paraId="292756B7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37" w:type="dxa"/>
            <w:hideMark/>
          </w:tcPr>
          <w:p w14:paraId="6536687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944" w:type="dxa"/>
            <w:hideMark/>
          </w:tcPr>
          <w:p w14:paraId="7351BF9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14 4 04 00000</w:t>
            </w:r>
          </w:p>
        </w:tc>
        <w:tc>
          <w:tcPr>
            <w:tcW w:w="990" w:type="dxa"/>
            <w:hideMark/>
          </w:tcPr>
          <w:p w14:paraId="222F1BEF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52" w:type="dxa"/>
            <w:hideMark/>
          </w:tcPr>
          <w:p w14:paraId="044F55DA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3332,1</w:t>
            </w:r>
          </w:p>
        </w:tc>
        <w:tc>
          <w:tcPr>
            <w:tcW w:w="952" w:type="dxa"/>
            <w:hideMark/>
          </w:tcPr>
          <w:p w14:paraId="729D3E3F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7028,7</w:t>
            </w:r>
          </w:p>
        </w:tc>
        <w:tc>
          <w:tcPr>
            <w:tcW w:w="952" w:type="dxa"/>
            <w:hideMark/>
          </w:tcPr>
          <w:p w14:paraId="1569DD9E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5710,1</w:t>
            </w:r>
          </w:p>
        </w:tc>
        <w:tc>
          <w:tcPr>
            <w:tcW w:w="952" w:type="dxa"/>
            <w:hideMark/>
          </w:tcPr>
          <w:p w14:paraId="1967AB13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2673,5</w:t>
            </w:r>
          </w:p>
        </w:tc>
        <w:tc>
          <w:tcPr>
            <w:tcW w:w="952" w:type="dxa"/>
            <w:hideMark/>
          </w:tcPr>
          <w:p w14:paraId="391AC5FA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2673,5</w:t>
            </w:r>
          </w:p>
        </w:tc>
        <w:tc>
          <w:tcPr>
            <w:tcW w:w="952" w:type="dxa"/>
            <w:hideMark/>
          </w:tcPr>
          <w:p w14:paraId="5329EC0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2673,5</w:t>
            </w:r>
          </w:p>
        </w:tc>
        <w:tc>
          <w:tcPr>
            <w:tcW w:w="952" w:type="dxa"/>
            <w:hideMark/>
          </w:tcPr>
          <w:p w14:paraId="0A4F9039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2673,5</w:t>
            </w:r>
          </w:p>
        </w:tc>
      </w:tr>
      <w:tr w:rsidR="00F54E3D" w:rsidRPr="00F54E3D" w14:paraId="374017E2" w14:textId="77777777" w:rsidTr="00F54E3D">
        <w:trPr>
          <w:trHeight w:val="960"/>
        </w:trPr>
        <w:tc>
          <w:tcPr>
            <w:tcW w:w="968" w:type="dxa"/>
            <w:vMerge/>
            <w:hideMark/>
          </w:tcPr>
          <w:p w14:paraId="5FB8E7E2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hideMark/>
          </w:tcPr>
          <w:p w14:paraId="53A4A197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668" w:type="dxa"/>
            <w:hideMark/>
          </w:tcPr>
          <w:p w14:paraId="6DD80B8C" w14:textId="77777777" w:rsidR="00F54E3D" w:rsidRPr="00F54E3D" w:rsidRDefault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Бузулука</w:t>
            </w:r>
          </w:p>
        </w:tc>
        <w:tc>
          <w:tcPr>
            <w:tcW w:w="941" w:type="dxa"/>
            <w:hideMark/>
          </w:tcPr>
          <w:p w14:paraId="143FF711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37" w:type="dxa"/>
            <w:hideMark/>
          </w:tcPr>
          <w:p w14:paraId="74F60EBB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944" w:type="dxa"/>
            <w:hideMark/>
          </w:tcPr>
          <w:p w14:paraId="1EA007AF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14 4 04 20050</w:t>
            </w:r>
          </w:p>
        </w:tc>
        <w:tc>
          <w:tcPr>
            <w:tcW w:w="990" w:type="dxa"/>
            <w:hideMark/>
          </w:tcPr>
          <w:p w14:paraId="7C537FD7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52" w:type="dxa"/>
            <w:hideMark/>
          </w:tcPr>
          <w:p w14:paraId="2A5C4EF2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3332,1</w:t>
            </w:r>
          </w:p>
        </w:tc>
        <w:tc>
          <w:tcPr>
            <w:tcW w:w="952" w:type="dxa"/>
            <w:hideMark/>
          </w:tcPr>
          <w:p w14:paraId="324D6CDC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7028,7</w:t>
            </w:r>
          </w:p>
        </w:tc>
        <w:tc>
          <w:tcPr>
            <w:tcW w:w="952" w:type="dxa"/>
            <w:hideMark/>
          </w:tcPr>
          <w:p w14:paraId="5F5610AE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5710,1</w:t>
            </w:r>
          </w:p>
        </w:tc>
        <w:tc>
          <w:tcPr>
            <w:tcW w:w="952" w:type="dxa"/>
            <w:hideMark/>
          </w:tcPr>
          <w:p w14:paraId="03CADE79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2673,5</w:t>
            </w:r>
          </w:p>
        </w:tc>
        <w:tc>
          <w:tcPr>
            <w:tcW w:w="952" w:type="dxa"/>
            <w:hideMark/>
          </w:tcPr>
          <w:p w14:paraId="18C573B8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2673,5</w:t>
            </w:r>
          </w:p>
        </w:tc>
        <w:tc>
          <w:tcPr>
            <w:tcW w:w="952" w:type="dxa"/>
            <w:hideMark/>
          </w:tcPr>
          <w:p w14:paraId="69F51050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2673,5</w:t>
            </w:r>
          </w:p>
        </w:tc>
        <w:tc>
          <w:tcPr>
            <w:tcW w:w="952" w:type="dxa"/>
            <w:hideMark/>
          </w:tcPr>
          <w:p w14:paraId="797FCF49" w14:textId="77777777" w:rsidR="00F54E3D" w:rsidRPr="00F54E3D" w:rsidRDefault="00F54E3D" w:rsidP="00F54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E3D">
              <w:rPr>
                <w:rFonts w:ascii="Times New Roman" w:eastAsia="Times New Roman" w:hAnsi="Times New Roman" w:cs="Times New Roman"/>
                <w:sz w:val="24"/>
                <w:szCs w:val="24"/>
              </w:rPr>
              <w:t>2673,5</w:t>
            </w:r>
          </w:p>
        </w:tc>
      </w:tr>
    </w:tbl>
    <w:p w14:paraId="22BBB124" w14:textId="77777777" w:rsidR="00E12925" w:rsidRPr="00360061" w:rsidRDefault="00E12925" w:rsidP="00E1292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5878686" w14:textId="77777777" w:rsidR="00E12925" w:rsidRPr="00360061" w:rsidRDefault="00E12925" w:rsidP="00E12925">
      <w:pPr>
        <w:rPr>
          <w:rFonts w:ascii="Times New Roman" w:hAnsi="Times New Roman" w:cs="Times New Roman"/>
          <w:sz w:val="28"/>
          <w:szCs w:val="28"/>
        </w:rPr>
      </w:pPr>
    </w:p>
    <w:p w14:paraId="0B40915C" w14:textId="77777777" w:rsidR="008E4C8A" w:rsidRPr="00360061" w:rsidRDefault="008E4C8A" w:rsidP="00E12925">
      <w:pPr>
        <w:rPr>
          <w:rFonts w:ascii="Times New Roman" w:hAnsi="Times New Roman" w:cs="Times New Roman"/>
          <w:sz w:val="28"/>
          <w:szCs w:val="28"/>
        </w:rPr>
      </w:pPr>
    </w:p>
    <w:p w14:paraId="47151F42" w14:textId="77777777" w:rsidR="008E4C8A" w:rsidRDefault="008E4C8A" w:rsidP="00E12925">
      <w:pPr>
        <w:rPr>
          <w:rFonts w:ascii="Times New Roman" w:hAnsi="Times New Roman" w:cs="Times New Roman"/>
          <w:sz w:val="28"/>
          <w:szCs w:val="28"/>
        </w:rPr>
      </w:pPr>
    </w:p>
    <w:p w14:paraId="79E1C63C" w14:textId="77777777" w:rsidR="00FF4445" w:rsidRDefault="00FF4445" w:rsidP="00E12925">
      <w:pPr>
        <w:rPr>
          <w:rFonts w:ascii="Times New Roman" w:hAnsi="Times New Roman" w:cs="Times New Roman"/>
          <w:sz w:val="28"/>
          <w:szCs w:val="28"/>
        </w:rPr>
      </w:pPr>
    </w:p>
    <w:p w14:paraId="5AEC83FC" w14:textId="77777777" w:rsidR="00E12925" w:rsidRDefault="00E12925" w:rsidP="00E12925">
      <w:pPr>
        <w:rPr>
          <w:rFonts w:ascii="Times New Roman" w:hAnsi="Times New Roman" w:cs="Times New Roman"/>
          <w:sz w:val="28"/>
          <w:szCs w:val="28"/>
        </w:rPr>
      </w:pPr>
    </w:p>
    <w:p w14:paraId="5F63477F" w14:textId="77777777" w:rsidR="00F54E3D" w:rsidRDefault="00F54E3D" w:rsidP="00E12925">
      <w:pPr>
        <w:rPr>
          <w:rFonts w:ascii="Times New Roman" w:hAnsi="Times New Roman" w:cs="Times New Roman"/>
          <w:sz w:val="28"/>
          <w:szCs w:val="28"/>
        </w:rPr>
      </w:pPr>
    </w:p>
    <w:p w14:paraId="5A2781FD" w14:textId="77777777" w:rsidR="00F54E3D" w:rsidRDefault="00F54E3D" w:rsidP="00E12925">
      <w:pPr>
        <w:rPr>
          <w:rFonts w:ascii="Times New Roman" w:hAnsi="Times New Roman" w:cs="Times New Roman"/>
          <w:sz w:val="28"/>
          <w:szCs w:val="28"/>
        </w:rPr>
      </w:pPr>
    </w:p>
    <w:p w14:paraId="37F035DF" w14:textId="77777777" w:rsidR="00F54E3D" w:rsidRDefault="00F54E3D" w:rsidP="00E12925">
      <w:pPr>
        <w:rPr>
          <w:rFonts w:ascii="Times New Roman" w:hAnsi="Times New Roman" w:cs="Times New Roman"/>
          <w:sz w:val="28"/>
          <w:szCs w:val="28"/>
        </w:rPr>
      </w:pPr>
    </w:p>
    <w:p w14:paraId="251421C9" w14:textId="77777777" w:rsidR="00F54E3D" w:rsidRDefault="00F54E3D" w:rsidP="00E12925">
      <w:pPr>
        <w:rPr>
          <w:rFonts w:ascii="Times New Roman" w:hAnsi="Times New Roman" w:cs="Times New Roman"/>
          <w:sz w:val="28"/>
          <w:szCs w:val="28"/>
        </w:rPr>
      </w:pPr>
    </w:p>
    <w:p w14:paraId="7012E9A1" w14:textId="77777777" w:rsidR="00F54E3D" w:rsidRDefault="00F54E3D" w:rsidP="00E12925">
      <w:pPr>
        <w:rPr>
          <w:rFonts w:ascii="Times New Roman" w:hAnsi="Times New Roman" w:cs="Times New Roman"/>
          <w:sz w:val="28"/>
          <w:szCs w:val="28"/>
        </w:rPr>
      </w:pPr>
    </w:p>
    <w:p w14:paraId="44EEB84F" w14:textId="77777777" w:rsidR="00F54E3D" w:rsidRPr="00360061" w:rsidRDefault="00F54E3D" w:rsidP="00E12925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507"/>
        <w:tblW w:w="0" w:type="auto"/>
        <w:tblLook w:val="04A0" w:firstRow="1" w:lastRow="0" w:firstColumn="1" w:lastColumn="0" w:noHBand="0" w:noVBand="1"/>
      </w:tblPr>
      <w:tblGrid>
        <w:gridCol w:w="4503"/>
      </w:tblGrid>
      <w:tr w:rsidR="00120153" w:rsidRPr="00360061" w14:paraId="3EFF9713" w14:textId="77777777" w:rsidTr="00120153">
        <w:trPr>
          <w:trHeight w:val="314"/>
        </w:trPr>
        <w:tc>
          <w:tcPr>
            <w:tcW w:w="4503" w:type="dxa"/>
          </w:tcPr>
          <w:p w14:paraId="3E90404D" w14:textId="77777777" w:rsidR="00120153" w:rsidRPr="00360061" w:rsidRDefault="00120153" w:rsidP="00120153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Приложение № 2 к постановлению </w:t>
            </w:r>
          </w:p>
        </w:tc>
      </w:tr>
      <w:tr w:rsidR="00120153" w:rsidRPr="00360061" w14:paraId="15EA69C7" w14:textId="77777777" w:rsidTr="00120153">
        <w:trPr>
          <w:trHeight w:val="314"/>
        </w:trPr>
        <w:tc>
          <w:tcPr>
            <w:tcW w:w="4503" w:type="dxa"/>
          </w:tcPr>
          <w:p w14:paraId="6E538A38" w14:textId="77777777" w:rsidR="00120153" w:rsidRPr="00360061" w:rsidRDefault="00120153" w:rsidP="00120153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 города Бузулука</w:t>
            </w:r>
          </w:p>
        </w:tc>
      </w:tr>
      <w:tr w:rsidR="00120153" w:rsidRPr="00360061" w14:paraId="652596A6" w14:textId="77777777" w:rsidTr="00120153">
        <w:trPr>
          <w:trHeight w:val="314"/>
        </w:trPr>
        <w:tc>
          <w:tcPr>
            <w:tcW w:w="4503" w:type="dxa"/>
          </w:tcPr>
          <w:p w14:paraId="5CE8AC44" w14:textId="77777777" w:rsidR="00120153" w:rsidRPr="00360061" w:rsidRDefault="00120153" w:rsidP="00120153">
            <w:pPr>
              <w:suppressAutoHyphens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60061">
              <w:rPr>
                <w:rFonts w:ascii="Times New Roman" w:hAnsi="Times New Roman" w:cs="Times New Roman"/>
                <w:sz w:val="28"/>
                <w:szCs w:val="28"/>
                <w:u w:val="single"/>
                <w:lang w:eastAsia="zh-CN"/>
              </w:rPr>
              <w:t xml:space="preserve">от                          </w:t>
            </w:r>
            <w:r w:rsidRPr="003600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№ ___________</w:t>
            </w:r>
          </w:p>
        </w:tc>
      </w:tr>
    </w:tbl>
    <w:p w14:paraId="6E11585C" w14:textId="77777777" w:rsidR="00E12925" w:rsidRPr="00360061" w:rsidRDefault="00E12925" w:rsidP="003550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A77BD81" w14:textId="77777777" w:rsidR="00E12925" w:rsidRPr="00360061" w:rsidRDefault="00E12925" w:rsidP="003550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ADCFE9" w14:textId="77777777" w:rsidR="00E12925" w:rsidRPr="00360061" w:rsidRDefault="00E12925" w:rsidP="003550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0DF382" w14:textId="77777777" w:rsidR="00B969F2" w:rsidRPr="00360061" w:rsidRDefault="00B969F2" w:rsidP="00B969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43C893" w14:textId="77777777" w:rsidR="00E12925" w:rsidRPr="00360061" w:rsidRDefault="00221FA9" w:rsidP="00B969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061">
        <w:rPr>
          <w:rFonts w:ascii="Times New Roman" w:hAnsi="Times New Roman" w:cs="Times New Roman"/>
          <w:sz w:val="28"/>
          <w:szCs w:val="28"/>
        </w:rPr>
        <w:lastRenderedPageBreak/>
        <w:t>Финансовое</w:t>
      </w:r>
      <w:r w:rsidR="00E12925" w:rsidRPr="00360061">
        <w:rPr>
          <w:rFonts w:ascii="Times New Roman" w:hAnsi="Times New Roman" w:cs="Times New Roman"/>
          <w:sz w:val="28"/>
          <w:szCs w:val="28"/>
        </w:rPr>
        <w:t xml:space="preserve"> обеспечение</w:t>
      </w:r>
    </w:p>
    <w:p w14:paraId="12727D1B" w14:textId="77777777" w:rsidR="00E12925" w:rsidRPr="00360061" w:rsidRDefault="00E12925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061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с разбивкой по источникам финансирования  </w:t>
      </w:r>
    </w:p>
    <w:p w14:paraId="4D363625" w14:textId="77777777" w:rsidR="00E12925" w:rsidRPr="00360061" w:rsidRDefault="00E12925" w:rsidP="00E12925">
      <w:pPr>
        <w:ind w:left="10800" w:firstLine="1800"/>
        <w:rPr>
          <w:rFonts w:ascii="Times New Roman" w:hAnsi="Times New Roman" w:cs="Times New Roman"/>
          <w:sz w:val="28"/>
          <w:szCs w:val="28"/>
        </w:rPr>
      </w:pPr>
      <w:r w:rsidRPr="00360061">
        <w:rPr>
          <w:rFonts w:ascii="Times New Roman" w:hAnsi="Times New Roman" w:cs="Times New Roman"/>
          <w:sz w:val="28"/>
          <w:szCs w:val="28"/>
        </w:rPr>
        <w:t>(тыс. рублей)</w:t>
      </w:r>
    </w:p>
    <w:p w14:paraId="04F541F0" w14:textId="77777777" w:rsidR="00E12925" w:rsidRPr="00360061" w:rsidRDefault="00E12925" w:rsidP="00E1292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63"/>
        <w:gridCol w:w="1926"/>
        <w:gridCol w:w="996"/>
        <w:gridCol w:w="1002"/>
        <w:gridCol w:w="996"/>
        <w:gridCol w:w="996"/>
        <w:gridCol w:w="996"/>
        <w:gridCol w:w="996"/>
        <w:gridCol w:w="996"/>
        <w:gridCol w:w="996"/>
      </w:tblGrid>
      <w:tr w:rsidR="00FF4445" w:rsidRPr="00FF4445" w14:paraId="35003B91" w14:textId="77777777" w:rsidTr="00FF4445">
        <w:trPr>
          <w:trHeight w:val="2505"/>
        </w:trPr>
        <w:tc>
          <w:tcPr>
            <w:tcW w:w="917" w:type="dxa"/>
            <w:shd w:val="clear" w:color="auto" w:fill="auto"/>
            <w:vAlign w:val="center"/>
            <w:hideMark/>
          </w:tcPr>
          <w:p w14:paraId="20B137E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70" w:type="dxa"/>
            <w:vMerge w:val="restart"/>
            <w:shd w:val="clear" w:color="auto" w:fill="auto"/>
            <w:vAlign w:val="center"/>
            <w:hideMark/>
          </w:tcPr>
          <w:p w14:paraId="49BA61D3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структурного элемента</w:t>
            </w:r>
          </w:p>
        </w:tc>
        <w:tc>
          <w:tcPr>
            <w:tcW w:w="1740" w:type="dxa"/>
            <w:vMerge w:val="restart"/>
            <w:shd w:val="clear" w:color="auto" w:fill="auto"/>
            <w:vAlign w:val="center"/>
            <w:hideMark/>
          </w:tcPr>
          <w:p w14:paraId="0E47AB6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7653" w:type="dxa"/>
            <w:gridSpan w:val="8"/>
            <w:shd w:val="clear" w:color="auto" w:fill="auto"/>
            <w:vAlign w:val="center"/>
            <w:hideMark/>
          </w:tcPr>
          <w:p w14:paraId="6E8665E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</w:t>
            </w:r>
          </w:p>
        </w:tc>
      </w:tr>
      <w:tr w:rsidR="00FF4445" w:rsidRPr="00FF4445" w14:paraId="7491588A" w14:textId="77777777" w:rsidTr="00FF4445">
        <w:trPr>
          <w:trHeight w:val="645"/>
        </w:trPr>
        <w:tc>
          <w:tcPr>
            <w:tcW w:w="917" w:type="dxa"/>
            <w:shd w:val="clear" w:color="auto" w:fill="auto"/>
            <w:vAlign w:val="center"/>
            <w:hideMark/>
          </w:tcPr>
          <w:p w14:paraId="64F9EBD6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70" w:type="dxa"/>
            <w:vMerge/>
            <w:vAlign w:val="center"/>
            <w:hideMark/>
          </w:tcPr>
          <w:p w14:paraId="62D9597D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vAlign w:val="center"/>
            <w:hideMark/>
          </w:tcPr>
          <w:p w14:paraId="474B0E11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25676D1B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0BD170D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 год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7CE38FC5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410F6F54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082EBF9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04799233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46EA6FCA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ACF7A3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FF4445" w:rsidRPr="00FF4445" w14:paraId="2697A635" w14:textId="77777777" w:rsidTr="00FF4445">
        <w:trPr>
          <w:trHeight w:val="330"/>
        </w:trPr>
        <w:tc>
          <w:tcPr>
            <w:tcW w:w="917" w:type="dxa"/>
            <w:shd w:val="clear" w:color="auto" w:fill="auto"/>
            <w:vAlign w:val="center"/>
            <w:hideMark/>
          </w:tcPr>
          <w:p w14:paraId="06FE92E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shd w:val="clear" w:color="auto" w:fill="auto"/>
            <w:vAlign w:val="center"/>
            <w:hideMark/>
          </w:tcPr>
          <w:p w14:paraId="6F578468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0B7F82B8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35C686EA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1C329015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ACE3DA2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51F5F0C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0F8E181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93FF8A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06343DD9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1D35735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FF4445" w:rsidRPr="00FF4445" w14:paraId="3927053E" w14:textId="77777777" w:rsidTr="00FF4445">
        <w:trPr>
          <w:trHeight w:val="810"/>
        </w:trPr>
        <w:tc>
          <w:tcPr>
            <w:tcW w:w="917" w:type="dxa"/>
            <w:vMerge w:val="restart"/>
            <w:shd w:val="clear" w:color="auto" w:fill="auto"/>
            <w:vAlign w:val="center"/>
            <w:hideMark/>
          </w:tcPr>
          <w:p w14:paraId="22CFF68E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70" w:type="dxa"/>
            <w:vMerge w:val="restart"/>
            <w:shd w:val="clear" w:color="auto" w:fill="auto"/>
            <w:vAlign w:val="center"/>
            <w:hideMark/>
          </w:tcPr>
          <w:p w14:paraId="1F325B03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города Бузулука»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69DA491F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76340B9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19046,4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45AD9E2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23345,7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09A548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27042,3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BA8B42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34415,7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0213129C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19520,2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0BD9C20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19520,2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751B4CF8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19520,2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364B2AA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19520,2</w:t>
            </w:r>
          </w:p>
        </w:tc>
      </w:tr>
      <w:tr w:rsidR="00FF4445" w:rsidRPr="00FF4445" w14:paraId="52E8D26A" w14:textId="77777777" w:rsidTr="00FF4445">
        <w:trPr>
          <w:trHeight w:val="720"/>
        </w:trPr>
        <w:tc>
          <w:tcPr>
            <w:tcW w:w="917" w:type="dxa"/>
            <w:vMerge/>
            <w:vAlign w:val="center"/>
            <w:hideMark/>
          </w:tcPr>
          <w:p w14:paraId="2900DB10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20E0CFDA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6B92AC45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74E7B73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283,3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786DC02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5728BE4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66D61F3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1D5382F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7D50A5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2FA6AB2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4BDC064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445" w:rsidRPr="00FF4445" w14:paraId="2BDB2318" w14:textId="77777777" w:rsidTr="00FF4445">
        <w:trPr>
          <w:trHeight w:val="705"/>
        </w:trPr>
        <w:tc>
          <w:tcPr>
            <w:tcW w:w="917" w:type="dxa"/>
            <w:vMerge/>
            <w:vAlign w:val="center"/>
            <w:hideMark/>
          </w:tcPr>
          <w:p w14:paraId="48DD0E70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637FC809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3829E9F2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3B00B93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25CF2836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17466B4C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038F079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1241D6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0188CC9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781C8979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79D2ED00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445" w:rsidRPr="00FF4445" w14:paraId="61A563F2" w14:textId="77777777" w:rsidTr="00FF4445">
        <w:trPr>
          <w:trHeight w:val="570"/>
        </w:trPr>
        <w:tc>
          <w:tcPr>
            <w:tcW w:w="917" w:type="dxa"/>
            <w:vMerge/>
            <w:vAlign w:val="center"/>
            <w:hideMark/>
          </w:tcPr>
          <w:p w14:paraId="10DE2092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34943424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34A11E46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24132B10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18763,1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0E67D12B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23345,7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FD0159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27042,3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CDA34A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34415,7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4A23A85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19520,2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4FED79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19520,2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4FA2AE73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19520,2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F0B5AC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19520,2</w:t>
            </w:r>
          </w:p>
        </w:tc>
      </w:tr>
      <w:tr w:rsidR="00FF4445" w:rsidRPr="00FF4445" w14:paraId="2FDE1934" w14:textId="77777777" w:rsidTr="00FF4445">
        <w:trPr>
          <w:trHeight w:val="795"/>
        </w:trPr>
        <w:tc>
          <w:tcPr>
            <w:tcW w:w="917" w:type="dxa"/>
            <w:vMerge w:val="restart"/>
            <w:shd w:val="clear" w:color="auto" w:fill="auto"/>
            <w:vAlign w:val="center"/>
            <w:hideMark/>
          </w:tcPr>
          <w:p w14:paraId="20F81FD8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A8"/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bookmarkEnd w:id="2"/>
          </w:p>
        </w:tc>
        <w:tc>
          <w:tcPr>
            <w:tcW w:w="3570" w:type="dxa"/>
            <w:vMerge w:val="restart"/>
            <w:shd w:val="clear" w:color="auto" w:fill="auto"/>
            <w:vAlign w:val="center"/>
            <w:hideMark/>
          </w:tcPr>
          <w:p w14:paraId="69EA6EA5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«Организация </w:t>
            </w: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составления и исполнение местного бюджета»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61A38D3A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14:paraId="5A6DC96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15173,4</w:t>
            </w:r>
          </w:p>
        </w:tc>
        <w:tc>
          <w:tcPr>
            <w:tcW w:w="1004" w:type="dxa"/>
            <w:shd w:val="clear" w:color="000000" w:fill="FFFFFF"/>
            <w:vAlign w:val="center"/>
            <w:hideMark/>
          </w:tcPr>
          <w:p w14:paraId="40D369E0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15713,6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099195D6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15713,6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312DF5F4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15713,6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4B4168DB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12546,7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276083E2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12546,7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3CB04546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12546,7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515E75E8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12546,7</w:t>
            </w:r>
          </w:p>
        </w:tc>
      </w:tr>
      <w:tr w:rsidR="00FF4445" w:rsidRPr="00FF4445" w14:paraId="00B9FA09" w14:textId="77777777" w:rsidTr="00FF4445">
        <w:trPr>
          <w:trHeight w:val="720"/>
        </w:trPr>
        <w:tc>
          <w:tcPr>
            <w:tcW w:w="917" w:type="dxa"/>
            <w:vMerge/>
            <w:vAlign w:val="center"/>
            <w:hideMark/>
          </w:tcPr>
          <w:p w14:paraId="7679A426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339B31DA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63D44F56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62F47998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283,3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57E9B6E0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C19967A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CAE9DC3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11E71AB5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9F85590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76F75DE9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0ADAA35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445" w:rsidRPr="00FF4445" w14:paraId="59055B14" w14:textId="77777777" w:rsidTr="00FF4445">
        <w:trPr>
          <w:trHeight w:val="705"/>
        </w:trPr>
        <w:tc>
          <w:tcPr>
            <w:tcW w:w="917" w:type="dxa"/>
            <w:vMerge/>
            <w:vAlign w:val="center"/>
            <w:hideMark/>
          </w:tcPr>
          <w:p w14:paraId="79B9D72D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6980C41F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0BF0B880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2CE2B4C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103F266B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1B199B5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75628F7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127AD56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4A31B10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F6246B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840CD0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445" w:rsidRPr="00FF4445" w14:paraId="44B10CBA" w14:textId="77777777" w:rsidTr="00FF4445">
        <w:trPr>
          <w:trHeight w:val="645"/>
        </w:trPr>
        <w:tc>
          <w:tcPr>
            <w:tcW w:w="917" w:type="dxa"/>
            <w:vMerge/>
            <w:vAlign w:val="center"/>
            <w:hideMark/>
          </w:tcPr>
          <w:p w14:paraId="3D84058D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0CD5D2A9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01FF481C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14:paraId="397DFBD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14890,1</w:t>
            </w:r>
          </w:p>
        </w:tc>
        <w:tc>
          <w:tcPr>
            <w:tcW w:w="1004" w:type="dxa"/>
            <w:shd w:val="clear" w:color="000000" w:fill="FFFFFF"/>
            <w:vAlign w:val="center"/>
            <w:hideMark/>
          </w:tcPr>
          <w:p w14:paraId="313249C2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15713,6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7144773B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15713,6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6A9F17E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15713,6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7463FFE8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12546,7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3B5D5A12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12546,7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075548D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12546,7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6DD94EC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12546,7</w:t>
            </w:r>
          </w:p>
        </w:tc>
      </w:tr>
      <w:tr w:rsidR="00FF4445" w:rsidRPr="00FF4445" w14:paraId="621CBF62" w14:textId="77777777" w:rsidTr="00FF4445">
        <w:trPr>
          <w:trHeight w:val="915"/>
        </w:trPr>
        <w:tc>
          <w:tcPr>
            <w:tcW w:w="917" w:type="dxa"/>
            <w:vMerge w:val="restart"/>
            <w:shd w:val="clear" w:color="auto" w:fill="auto"/>
            <w:vAlign w:val="center"/>
            <w:hideMark/>
          </w:tcPr>
          <w:p w14:paraId="574217F5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RANGE!A12"/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bookmarkEnd w:id="3"/>
          </w:p>
        </w:tc>
        <w:tc>
          <w:tcPr>
            <w:tcW w:w="3570" w:type="dxa"/>
            <w:vMerge w:val="restart"/>
            <w:shd w:val="clear" w:color="auto" w:fill="auto"/>
            <w:vAlign w:val="center"/>
            <w:hideMark/>
          </w:tcPr>
          <w:p w14:paraId="1D9DEA6C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«Финансовое обеспечение непредвиденных расходов города Бузулука»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4E36F199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14:paraId="2CDF558C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2574,2</w:t>
            </w:r>
          </w:p>
        </w:tc>
        <w:tc>
          <w:tcPr>
            <w:tcW w:w="1004" w:type="dxa"/>
            <w:shd w:val="clear" w:color="000000" w:fill="FFFFFF"/>
            <w:vAlign w:val="center"/>
            <w:hideMark/>
          </w:tcPr>
          <w:p w14:paraId="0EE1A2F8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0135C609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06FAF4C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648C4D6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75826416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2646854C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7A747E43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</w:tr>
      <w:tr w:rsidR="00FF4445" w:rsidRPr="00FF4445" w14:paraId="77BF1668" w14:textId="77777777" w:rsidTr="00FF4445">
        <w:trPr>
          <w:trHeight w:val="690"/>
        </w:trPr>
        <w:tc>
          <w:tcPr>
            <w:tcW w:w="917" w:type="dxa"/>
            <w:vMerge/>
            <w:vAlign w:val="center"/>
            <w:hideMark/>
          </w:tcPr>
          <w:p w14:paraId="03E6F3F0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4E28EFCA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1383FBAA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495A7615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2E70EEDA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D87F843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44BFEBA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1277FDF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057934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AB9BF64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2F04CC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445" w:rsidRPr="00FF4445" w14:paraId="65C1A706" w14:textId="77777777" w:rsidTr="00FF4445">
        <w:trPr>
          <w:trHeight w:val="660"/>
        </w:trPr>
        <w:tc>
          <w:tcPr>
            <w:tcW w:w="917" w:type="dxa"/>
            <w:vMerge/>
            <w:vAlign w:val="center"/>
            <w:hideMark/>
          </w:tcPr>
          <w:p w14:paraId="78CB8DFC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341306A4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58F2926D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6CE8390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23E1F002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DC1446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A6B29A4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C29782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4DF4635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394BAC8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BCE55E2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445" w:rsidRPr="00FF4445" w14:paraId="63B1A626" w14:textId="77777777" w:rsidTr="00FF4445">
        <w:trPr>
          <w:trHeight w:val="585"/>
        </w:trPr>
        <w:tc>
          <w:tcPr>
            <w:tcW w:w="917" w:type="dxa"/>
            <w:vMerge/>
            <w:vAlign w:val="center"/>
            <w:hideMark/>
          </w:tcPr>
          <w:p w14:paraId="51318EFC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75473269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4765D051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14:paraId="27F59C1A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2574,2</w:t>
            </w:r>
          </w:p>
        </w:tc>
        <w:tc>
          <w:tcPr>
            <w:tcW w:w="1004" w:type="dxa"/>
            <w:shd w:val="clear" w:color="000000" w:fill="FFFFFF"/>
            <w:vAlign w:val="center"/>
            <w:hideMark/>
          </w:tcPr>
          <w:p w14:paraId="147261C5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031D919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0682614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689924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76BD836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F682AC4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A3D7B58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4300,0</w:t>
            </w:r>
          </w:p>
        </w:tc>
      </w:tr>
      <w:tr w:rsidR="00FF4445" w:rsidRPr="00FF4445" w14:paraId="5D0CFD16" w14:textId="77777777" w:rsidTr="00FF4445">
        <w:trPr>
          <w:trHeight w:val="585"/>
        </w:trPr>
        <w:tc>
          <w:tcPr>
            <w:tcW w:w="917" w:type="dxa"/>
            <w:vMerge w:val="restart"/>
            <w:shd w:val="clear" w:color="auto" w:fill="auto"/>
            <w:vAlign w:val="center"/>
            <w:hideMark/>
          </w:tcPr>
          <w:p w14:paraId="313FEF13" w14:textId="5F27059C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51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0" w:type="dxa"/>
            <w:vMerge w:val="restart"/>
            <w:shd w:val="clear" w:color="auto" w:fill="auto"/>
            <w:vAlign w:val="center"/>
            <w:hideMark/>
          </w:tcPr>
          <w:p w14:paraId="7CC37B9F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«Стабилизация финансовой ситуации и финансовое обеспечение непредвиденных расходов»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726A8D27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14:paraId="7CB5FDE3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1250,8</w:t>
            </w:r>
          </w:p>
        </w:tc>
        <w:tc>
          <w:tcPr>
            <w:tcW w:w="1004" w:type="dxa"/>
            <w:shd w:val="clear" w:color="000000" w:fill="FFFFFF"/>
            <w:vAlign w:val="center"/>
            <w:hideMark/>
          </w:tcPr>
          <w:p w14:paraId="6CD9DCE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7CFBA7D5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5D629F92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8692,0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2B90945C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64984B9C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419996BC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3C3875D3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4445" w:rsidRPr="00FF4445" w14:paraId="57B472FE" w14:textId="77777777" w:rsidTr="00FF4445">
        <w:trPr>
          <w:trHeight w:val="585"/>
        </w:trPr>
        <w:tc>
          <w:tcPr>
            <w:tcW w:w="917" w:type="dxa"/>
            <w:vMerge/>
            <w:vAlign w:val="center"/>
            <w:hideMark/>
          </w:tcPr>
          <w:p w14:paraId="5656223D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416C518E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738194CB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4D36124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2E68023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72AACD5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B355CF0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793B6329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76582563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E9F2CCB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B863BE4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445" w:rsidRPr="00FF4445" w14:paraId="2E205972" w14:textId="77777777" w:rsidTr="00FF4445">
        <w:trPr>
          <w:trHeight w:val="585"/>
        </w:trPr>
        <w:tc>
          <w:tcPr>
            <w:tcW w:w="917" w:type="dxa"/>
            <w:vMerge/>
            <w:vAlign w:val="center"/>
            <w:hideMark/>
          </w:tcPr>
          <w:p w14:paraId="40AC59F5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2F03E41F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4353441D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6C68F7FB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11FE4429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28982A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0653AF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69520A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2137719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FCCC34A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D6CB31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445" w:rsidRPr="00FF4445" w14:paraId="1C5E7A11" w14:textId="77777777" w:rsidTr="00FF4445">
        <w:trPr>
          <w:trHeight w:val="585"/>
        </w:trPr>
        <w:tc>
          <w:tcPr>
            <w:tcW w:w="917" w:type="dxa"/>
            <w:vMerge/>
            <w:vAlign w:val="center"/>
            <w:hideMark/>
          </w:tcPr>
          <w:p w14:paraId="2A143232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63D68273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37577143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14:paraId="30A0D80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1250,8</w:t>
            </w:r>
          </w:p>
        </w:tc>
        <w:tc>
          <w:tcPr>
            <w:tcW w:w="1004" w:type="dxa"/>
            <w:shd w:val="clear" w:color="000000" w:fill="FFFFFF"/>
            <w:vAlign w:val="center"/>
            <w:hideMark/>
          </w:tcPr>
          <w:p w14:paraId="258B6ED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7127E4BA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27E9D5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8692,0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E680B44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885340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1929C1F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7203F1C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4445" w:rsidRPr="00FF4445" w14:paraId="54D68DFE" w14:textId="77777777" w:rsidTr="00FF4445">
        <w:trPr>
          <w:trHeight w:val="960"/>
        </w:trPr>
        <w:tc>
          <w:tcPr>
            <w:tcW w:w="917" w:type="dxa"/>
            <w:vMerge w:val="restart"/>
            <w:shd w:val="clear" w:color="auto" w:fill="auto"/>
            <w:vAlign w:val="center"/>
            <w:hideMark/>
          </w:tcPr>
          <w:p w14:paraId="6F7DA8E0" w14:textId="77777777" w:rsidR="00FF4445" w:rsidRPr="00FF4445" w:rsidRDefault="00FF4445" w:rsidP="00F5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70" w:type="dxa"/>
            <w:vMerge w:val="restart"/>
            <w:shd w:val="clear" w:color="auto" w:fill="auto"/>
            <w:vAlign w:val="center"/>
            <w:hideMark/>
          </w:tcPr>
          <w:p w14:paraId="42C49D40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«Снижение нагрузки на местный бюджет по расходам на обслуживание муниципального долга»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0BD16E1B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14:paraId="7C79AAB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004" w:type="dxa"/>
            <w:shd w:val="clear" w:color="000000" w:fill="FFFFFF"/>
            <w:vAlign w:val="center"/>
            <w:hideMark/>
          </w:tcPr>
          <w:p w14:paraId="6297356D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3332,1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5DE975A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7028,7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6054814E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5710,1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24F17929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2673,5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5EC1DBFB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2673,5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4E210DF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2673,5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65219824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2673,5</w:t>
            </w:r>
          </w:p>
        </w:tc>
      </w:tr>
      <w:tr w:rsidR="00FF4445" w:rsidRPr="00FF4445" w14:paraId="50FC5F0F" w14:textId="77777777" w:rsidTr="00FF4445">
        <w:trPr>
          <w:trHeight w:val="750"/>
        </w:trPr>
        <w:tc>
          <w:tcPr>
            <w:tcW w:w="917" w:type="dxa"/>
            <w:vMerge/>
            <w:vAlign w:val="center"/>
            <w:hideMark/>
          </w:tcPr>
          <w:p w14:paraId="46123F36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450FD0B6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0AC6A4A5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01A70F35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00FF1FC0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671C4C5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5968B7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B72752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10465B4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0BE87C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186AB708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445" w:rsidRPr="00FF4445" w14:paraId="1E3F302E" w14:textId="77777777" w:rsidTr="00FF4445">
        <w:trPr>
          <w:trHeight w:val="720"/>
        </w:trPr>
        <w:tc>
          <w:tcPr>
            <w:tcW w:w="917" w:type="dxa"/>
            <w:vMerge/>
            <w:vAlign w:val="center"/>
            <w:hideMark/>
          </w:tcPr>
          <w:p w14:paraId="7CD7A247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77798A35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0CB7FC62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14:paraId="0959E916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14:paraId="594FAE48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0DDF052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D5976C5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C2E3C82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04D41202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6C394D7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831EC33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445" w:rsidRPr="00FF4445" w14:paraId="08CFC769" w14:textId="77777777" w:rsidTr="00FF4445">
        <w:trPr>
          <w:trHeight w:val="645"/>
        </w:trPr>
        <w:tc>
          <w:tcPr>
            <w:tcW w:w="917" w:type="dxa"/>
            <w:vMerge/>
            <w:vAlign w:val="center"/>
            <w:hideMark/>
          </w:tcPr>
          <w:p w14:paraId="79280B68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vMerge/>
            <w:vAlign w:val="center"/>
            <w:hideMark/>
          </w:tcPr>
          <w:p w14:paraId="104A858D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15F233F0" w14:textId="77777777" w:rsidR="00FF4445" w:rsidRPr="00FF4445" w:rsidRDefault="00FF4445" w:rsidP="00FF4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14:paraId="07BF3D22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004" w:type="dxa"/>
            <w:shd w:val="clear" w:color="000000" w:fill="FFFFFF"/>
            <w:vAlign w:val="center"/>
            <w:hideMark/>
          </w:tcPr>
          <w:p w14:paraId="4E98E4A4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3332,1</w:t>
            </w:r>
          </w:p>
        </w:tc>
        <w:tc>
          <w:tcPr>
            <w:tcW w:w="950" w:type="dxa"/>
            <w:shd w:val="clear" w:color="000000" w:fill="FFFFFF"/>
            <w:vAlign w:val="center"/>
            <w:hideMark/>
          </w:tcPr>
          <w:p w14:paraId="5A88569F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7028,7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3B6FF2F2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5710,1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50C7F7F1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2673,5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27FC413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2673,5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1A91D97B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2673,5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8510F95" w14:textId="77777777" w:rsidR="00FF4445" w:rsidRPr="00FF4445" w:rsidRDefault="00FF4445" w:rsidP="00FF4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2673,5</w:t>
            </w:r>
          </w:p>
        </w:tc>
      </w:tr>
    </w:tbl>
    <w:p w14:paraId="4FEF43C4" w14:textId="77777777" w:rsidR="007527E9" w:rsidRPr="00360061" w:rsidRDefault="007527E9" w:rsidP="0082658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527E9" w:rsidRPr="00360061" w:rsidSect="00EB414C">
      <w:pgSz w:w="16838" w:h="11906" w:orient="landscape" w:code="9"/>
      <w:pgMar w:top="1701" w:right="536" w:bottom="851" w:left="1134" w:header="709" w:footer="709" w:gutter="0"/>
      <w:paperSrc w:first="1284" w:other="1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4CFBCF" w14:textId="77777777" w:rsidR="00455BC8" w:rsidRDefault="00455BC8" w:rsidP="00865DD9">
      <w:pPr>
        <w:spacing w:after="0" w:line="240" w:lineRule="auto"/>
      </w:pPr>
      <w:r>
        <w:separator/>
      </w:r>
    </w:p>
  </w:endnote>
  <w:endnote w:type="continuationSeparator" w:id="0">
    <w:p w14:paraId="35E18973" w14:textId="77777777" w:rsidR="00455BC8" w:rsidRDefault="00455BC8" w:rsidP="00865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AFB54" w14:textId="77777777" w:rsidR="00455BC8" w:rsidRDefault="00455BC8" w:rsidP="00865DD9">
      <w:pPr>
        <w:spacing w:after="0" w:line="240" w:lineRule="auto"/>
      </w:pPr>
      <w:r>
        <w:separator/>
      </w:r>
    </w:p>
  </w:footnote>
  <w:footnote w:type="continuationSeparator" w:id="0">
    <w:p w14:paraId="191387A0" w14:textId="77777777" w:rsidR="00455BC8" w:rsidRDefault="00455BC8" w:rsidP="00865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5284559"/>
      <w:docPartObj>
        <w:docPartGallery w:val="Page Numbers (Top of Page)"/>
        <w:docPartUnique/>
      </w:docPartObj>
    </w:sdtPr>
    <w:sdtEndPr/>
    <w:sdtContent>
      <w:p w14:paraId="770FDB2B" w14:textId="77777777" w:rsidR="00531AC8" w:rsidRDefault="00DB7D79">
        <w:pPr>
          <w:pStyle w:val="a7"/>
          <w:jc w:val="center"/>
        </w:pPr>
        <w:r>
          <w:fldChar w:fldCharType="begin"/>
        </w:r>
        <w:r w:rsidR="00531AC8">
          <w:instrText>PAGE   \* MERGEFORMAT</w:instrText>
        </w:r>
        <w:r>
          <w:fldChar w:fldCharType="separate"/>
        </w:r>
        <w:r w:rsidR="00FE035F">
          <w:rPr>
            <w:noProof/>
          </w:rPr>
          <w:t>2</w:t>
        </w:r>
        <w:r>
          <w:fldChar w:fldCharType="end"/>
        </w:r>
      </w:p>
    </w:sdtContent>
  </w:sdt>
  <w:p w14:paraId="365807CB" w14:textId="77777777" w:rsidR="00865DD9" w:rsidRDefault="00865DD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E58C6" w14:textId="740B39C4" w:rsidR="00F5169E" w:rsidRDefault="00F5169E">
    <w:pPr>
      <w:pStyle w:val="a7"/>
      <w:jc w:val="center"/>
    </w:pPr>
  </w:p>
  <w:p w14:paraId="0D76AB15" w14:textId="77777777" w:rsidR="00F5169E" w:rsidRDefault="00F516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5D84"/>
    <w:multiLevelType w:val="hybridMultilevel"/>
    <w:tmpl w:val="C9EA8A82"/>
    <w:lvl w:ilvl="0" w:tplc="2878CE82">
      <w:start w:val="202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311A1"/>
    <w:multiLevelType w:val="hybridMultilevel"/>
    <w:tmpl w:val="953EE5B0"/>
    <w:lvl w:ilvl="0" w:tplc="F0A47BB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027D9"/>
    <w:multiLevelType w:val="hybridMultilevel"/>
    <w:tmpl w:val="35CAE4B2"/>
    <w:lvl w:ilvl="0" w:tplc="20BAF19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E122E"/>
    <w:multiLevelType w:val="hybridMultilevel"/>
    <w:tmpl w:val="476A1B4A"/>
    <w:lvl w:ilvl="0" w:tplc="AC5CC15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0387D"/>
    <w:multiLevelType w:val="hybridMultilevel"/>
    <w:tmpl w:val="21342AA4"/>
    <w:lvl w:ilvl="0" w:tplc="AF40D0D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935"/>
    <w:rsid w:val="00014D2F"/>
    <w:rsid w:val="00015991"/>
    <w:rsid w:val="00024E02"/>
    <w:rsid w:val="00033BAD"/>
    <w:rsid w:val="00043FFD"/>
    <w:rsid w:val="000730AD"/>
    <w:rsid w:val="00074700"/>
    <w:rsid w:val="000A31C1"/>
    <w:rsid w:val="000A55C2"/>
    <w:rsid w:val="000A75F4"/>
    <w:rsid w:val="000B6122"/>
    <w:rsid w:val="000F0433"/>
    <w:rsid w:val="000F25B4"/>
    <w:rsid w:val="00102BDC"/>
    <w:rsid w:val="00104F4A"/>
    <w:rsid w:val="00105832"/>
    <w:rsid w:val="001063F2"/>
    <w:rsid w:val="001068D2"/>
    <w:rsid w:val="00120153"/>
    <w:rsid w:val="001273ED"/>
    <w:rsid w:val="001300DA"/>
    <w:rsid w:val="00135753"/>
    <w:rsid w:val="0014342A"/>
    <w:rsid w:val="001449C0"/>
    <w:rsid w:val="001722F6"/>
    <w:rsid w:val="00190D64"/>
    <w:rsid w:val="0019485F"/>
    <w:rsid w:val="00195BC4"/>
    <w:rsid w:val="001C1175"/>
    <w:rsid w:val="001C4D67"/>
    <w:rsid w:val="001D76C3"/>
    <w:rsid w:val="00204E81"/>
    <w:rsid w:val="00214FC0"/>
    <w:rsid w:val="00215A3E"/>
    <w:rsid w:val="00221FA9"/>
    <w:rsid w:val="002263FB"/>
    <w:rsid w:val="0023533A"/>
    <w:rsid w:val="00244BD5"/>
    <w:rsid w:val="00244CFB"/>
    <w:rsid w:val="00257CC3"/>
    <w:rsid w:val="0027212F"/>
    <w:rsid w:val="00275B9D"/>
    <w:rsid w:val="00282C0E"/>
    <w:rsid w:val="002A074D"/>
    <w:rsid w:val="002A34F7"/>
    <w:rsid w:val="002A4FC5"/>
    <w:rsid w:val="002D5C62"/>
    <w:rsid w:val="002E135D"/>
    <w:rsid w:val="002E2769"/>
    <w:rsid w:val="002E43A4"/>
    <w:rsid w:val="002E72E9"/>
    <w:rsid w:val="002F3935"/>
    <w:rsid w:val="0030067D"/>
    <w:rsid w:val="00312AAE"/>
    <w:rsid w:val="00324B19"/>
    <w:rsid w:val="0033019C"/>
    <w:rsid w:val="003550D1"/>
    <w:rsid w:val="00360061"/>
    <w:rsid w:val="00382855"/>
    <w:rsid w:val="003A07BE"/>
    <w:rsid w:val="003A6A58"/>
    <w:rsid w:val="003D1319"/>
    <w:rsid w:val="00442F9A"/>
    <w:rsid w:val="00451A7E"/>
    <w:rsid w:val="00455BC8"/>
    <w:rsid w:val="00460CE2"/>
    <w:rsid w:val="004912B4"/>
    <w:rsid w:val="004A0117"/>
    <w:rsid w:val="004A4C23"/>
    <w:rsid w:val="004B05AF"/>
    <w:rsid w:val="004B3BB1"/>
    <w:rsid w:val="004F74DE"/>
    <w:rsid w:val="005102B5"/>
    <w:rsid w:val="00512001"/>
    <w:rsid w:val="00520ED9"/>
    <w:rsid w:val="00531AC8"/>
    <w:rsid w:val="00534FDF"/>
    <w:rsid w:val="0055072F"/>
    <w:rsid w:val="005563A4"/>
    <w:rsid w:val="00564FF1"/>
    <w:rsid w:val="00587081"/>
    <w:rsid w:val="005B4DA3"/>
    <w:rsid w:val="005D1501"/>
    <w:rsid w:val="005D1F9D"/>
    <w:rsid w:val="00601061"/>
    <w:rsid w:val="006258F4"/>
    <w:rsid w:val="006274D6"/>
    <w:rsid w:val="00661E4A"/>
    <w:rsid w:val="00693350"/>
    <w:rsid w:val="006A639D"/>
    <w:rsid w:val="006C3080"/>
    <w:rsid w:val="006D10FD"/>
    <w:rsid w:val="006E76E3"/>
    <w:rsid w:val="006F56AD"/>
    <w:rsid w:val="007106BB"/>
    <w:rsid w:val="00711630"/>
    <w:rsid w:val="0073624F"/>
    <w:rsid w:val="00740172"/>
    <w:rsid w:val="007404C3"/>
    <w:rsid w:val="007527E9"/>
    <w:rsid w:val="00782CB9"/>
    <w:rsid w:val="00790346"/>
    <w:rsid w:val="00790A03"/>
    <w:rsid w:val="0079296F"/>
    <w:rsid w:val="00795508"/>
    <w:rsid w:val="007A604B"/>
    <w:rsid w:val="007D5884"/>
    <w:rsid w:val="008009B1"/>
    <w:rsid w:val="00814800"/>
    <w:rsid w:val="00824598"/>
    <w:rsid w:val="00826589"/>
    <w:rsid w:val="00826875"/>
    <w:rsid w:val="0083019E"/>
    <w:rsid w:val="00833C07"/>
    <w:rsid w:val="00840CFD"/>
    <w:rsid w:val="00856872"/>
    <w:rsid w:val="00865DD9"/>
    <w:rsid w:val="008A127B"/>
    <w:rsid w:val="008B105E"/>
    <w:rsid w:val="008B22E6"/>
    <w:rsid w:val="008B2A43"/>
    <w:rsid w:val="008C179B"/>
    <w:rsid w:val="008C7B33"/>
    <w:rsid w:val="008E000F"/>
    <w:rsid w:val="008E2492"/>
    <w:rsid w:val="008E4C8A"/>
    <w:rsid w:val="0091444B"/>
    <w:rsid w:val="009216FB"/>
    <w:rsid w:val="00923D18"/>
    <w:rsid w:val="009261FE"/>
    <w:rsid w:val="00943618"/>
    <w:rsid w:val="00967535"/>
    <w:rsid w:val="00986CB4"/>
    <w:rsid w:val="009C5095"/>
    <w:rsid w:val="00A128F1"/>
    <w:rsid w:val="00A601DB"/>
    <w:rsid w:val="00A747FE"/>
    <w:rsid w:val="00A82B20"/>
    <w:rsid w:val="00A975F6"/>
    <w:rsid w:val="00AA245E"/>
    <w:rsid w:val="00AC0346"/>
    <w:rsid w:val="00B10DBE"/>
    <w:rsid w:val="00B15347"/>
    <w:rsid w:val="00B21DEF"/>
    <w:rsid w:val="00B36A32"/>
    <w:rsid w:val="00B4048F"/>
    <w:rsid w:val="00B475F3"/>
    <w:rsid w:val="00B52F7B"/>
    <w:rsid w:val="00B57642"/>
    <w:rsid w:val="00B8598B"/>
    <w:rsid w:val="00B87685"/>
    <w:rsid w:val="00B907A7"/>
    <w:rsid w:val="00B936CB"/>
    <w:rsid w:val="00B969F2"/>
    <w:rsid w:val="00BA2FD6"/>
    <w:rsid w:val="00BD44C0"/>
    <w:rsid w:val="00BE1646"/>
    <w:rsid w:val="00BE273D"/>
    <w:rsid w:val="00BE2BC4"/>
    <w:rsid w:val="00BE58AE"/>
    <w:rsid w:val="00BE73E6"/>
    <w:rsid w:val="00BF642D"/>
    <w:rsid w:val="00C272FA"/>
    <w:rsid w:val="00C43743"/>
    <w:rsid w:val="00C77B11"/>
    <w:rsid w:val="00C908D7"/>
    <w:rsid w:val="00CB7F7D"/>
    <w:rsid w:val="00CD3555"/>
    <w:rsid w:val="00CE39D3"/>
    <w:rsid w:val="00D0708E"/>
    <w:rsid w:val="00D10A44"/>
    <w:rsid w:val="00D51C8D"/>
    <w:rsid w:val="00D64A92"/>
    <w:rsid w:val="00D84368"/>
    <w:rsid w:val="00D86C3D"/>
    <w:rsid w:val="00D90F48"/>
    <w:rsid w:val="00DB7D79"/>
    <w:rsid w:val="00E11AB1"/>
    <w:rsid w:val="00E12925"/>
    <w:rsid w:val="00E240BD"/>
    <w:rsid w:val="00E24F57"/>
    <w:rsid w:val="00E26BB8"/>
    <w:rsid w:val="00E44732"/>
    <w:rsid w:val="00E55524"/>
    <w:rsid w:val="00E66E68"/>
    <w:rsid w:val="00EA6ABD"/>
    <w:rsid w:val="00EB414C"/>
    <w:rsid w:val="00EC70C3"/>
    <w:rsid w:val="00ED5457"/>
    <w:rsid w:val="00EE0A32"/>
    <w:rsid w:val="00F07BA3"/>
    <w:rsid w:val="00F24611"/>
    <w:rsid w:val="00F2475C"/>
    <w:rsid w:val="00F2479C"/>
    <w:rsid w:val="00F32467"/>
    <w:rsid w:val="00F33805"/>
    <w:rsid w:val="00F36340"/>
    <w:rsid w:val="00F5169E"/>
    <w:rsid w:val="00F54E3D"/>
    <w:rsid w:val="00F55F92"/>
    <w:rsid w:val="00F64DF0"/>
    <w:rsid w:val="00F65DB7"/>
    <w:rsid w:val="00F90CD1"/>
    <w:rsid w:val="00FB429A"/>
    <w:rsid w:val="00FE035F"/>
    <w:rsid w:val="00FF1399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01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D79"/>
  </w:style>
  <w:style w:type="paragraph" w:styleId="1">
    <w:name w:val="heading 1"/>
    <w:basedOn w:val="a"/>
    <w:next w:val="a"/>
    <w:link w:val="10"/>
    <w:qFormat/>
    <w:rsid w:val="00460C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6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16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9216F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216FB"/>
    <w:pPr>
      <w:spacing w:after="0" w:line="240" w:lineRule="auto"/>
    </w:pPr>
  </w:style>
  <w:style w:type="paragraph" w:customStyle="1" w:styleId="ConsPlusNormal">
    <w:name w:val="ConsPlusNormal"/>
    <w:rsid w:val="00921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16">
    <w:name w:val="s_16"/>
    <w:basedOn w:val="a"/>
    <w:rsid w:val="00460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60C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A01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A0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576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65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5DD9"/>
  </w:style>
  <w:style w:type="table" w:styleId="ab">
    <w:name w:val="Table Grid"/>
    <w:basedOn w:val="a1"/>
    <w:uiPriority w:val="59"/>
    <w:rsid w:val="00520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D79"/>
  </w:style>
  <w:style w:type="paragraph" w:styleId="1">
    <w:name w:val="heading 1"/>
    <w:basedOn w:val="a"/>
    <w:next w:val="a"/>
    <w:link w:val="10"/>
    <w:qFormat/>
    <w:rsid w:val="00460C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6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16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9216F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216FB"/>
    <w:pPr>
      <w:spacing w:after="0" w:line="240" w:lineRule="auto"/>
    </w:pPr>
  </w:style>
  <w:style w:type="paragraph" w:customStyle="1" w:styleId="ConsPlusNormal">
    <w:name w:val="ConsPlusNormal"/>
    <w:rsid w:val="00921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16">
    <w:name w:val="s_16"/>
    <w:basedOn w:val="a"/>
    <w:rsid w:val="00460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60C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A01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A0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576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65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5DD9"/>
  </w:style>
  <w:style w:type="table" w:styleId="ab">
    <w:name w:val="Table Grid"/>
    <w:basedOn w:val="a1"/>
    <w:uiPriority w:val="59"/>
    <w:rsid w:val="00520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Попова</dc:creator>
  <cp:lastModifiedBy>Наталья Яковлева</cp:lastModifiedBy>
  <cp:revision>21</cp:revision>
  <cp:lastPrinted>2024-01-10T05:33:00Z</cp:lastPrinted>
  <dcterms:created xsi:type="dcterms:W3CDTF">2023-10-17T07:00:00Z</dcterms:created>
  <dcterms:modified xsi:type="dcterms:W3CDTF">2024-01-10T05:35:00Z</dcterms:modified>
</cp:coreProperties>
</file>