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07" w:rsidRPr="00E07A07" w:rsidRDefault="00E07A07" w:rsidP="00243C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07A07">
        <w:rPr>
          <w:rFonts w:ascii="Times New Roman" w:hAnsi="Times New Roman" w:cs="Times New Roman"/>
          <w:sz w:val="28"/>
          <w:szCs w:val="28"/>
        </w:rPr>
        <w:t>Об оказании юридических услуг потребителям</w:t>
      </w:r>
    </w:p>
    <w:bookmarkEnd w:id="0"/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8"/>
          <w:szCs w:val="28"/>
        </w:rPr>
        <w:br/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Право на получение квалифицированной юридической помощи гарантировано статьей 48 Конституции Российской Федерации. Вместе с тем в силу ряда причин реализация этого права на сегодняшний день затруднена.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К юридическим услугам относятся: юридические консультации; составление юридических документов, например, претензий, требований, жалоб, заявлений, исковых заявлений в суд и пр.; обращение в суд от имени или в интересах потребителя; представление интересов потребителя в суде.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  <w:r w:rsidRPr="00E07A07">
        <w:rPr>
          <w:rFonts w:ascii="Times New Roman" w:hAnsi="Times New Roman" w:cs="Times New Roman"/>
          <w:b/>
          <w:bCs/>
          <w:sz w:val="26"/>
          <w:szCs w:val="26"/>
        </w:rPr>
        <w:t>Заключение договора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Догово</w:t>
      </w:r>
      <w:r>
        <w:rPr>
          <w:rFonts w:ascii="Times New Roman" w:hAnsi="Times New Roman" w:cs="Times New Roman"/>
          <w:sz w:val="26"/>
          <w:szCs w:val="26"/>
        </w:rPr>
        <w:t>р об оказании юридических услуг</w:t>
      </w:r>
      <w:r w:rsidRPr="00E07A07">
        <w:rPr>
          <w:rFonts w:ascii="Times New Roman" w:hAnsi="Times New Roman" w:cs="Times New Roman"/>
          <w:sz w:val="26"/>
          <w:szCs w:val="26"/>
        </w:rPr>
        <w:t xml:space="preserve"> заключается в письменной форме и подписывается потребителем. Один экземпляр договора остается у потребителя.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  <w:r w:rsidRPr="00E07A07">
        <w:rPr>
          <w:rFonts w:ascii="Times New Roman" w:hAnsi="Times New Roman" w:cs="Times New Roman"/>
          <w:b/>
          <w:bCs/>
          <w:sz w:val="26"/>
          <w:szCs w:val="26"/>
        </w:rPr>
        <w:t>В договоре должно быть указано: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наименование исполнителя и заказчика;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перечень и сроки оказываемых услуг, их начало и окончание;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стоимость услуг (каждой услуги) и порядок оплаты;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права и обязанности сторон;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ответственность сторон по договору.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ab/>
      </w:r>
      <w:r w:rsidRPr="00E07A07">
        <w:rPr>
          <w:rFonts w:ascii="Times New Roman" w:hAnsi="Times New Roman" w:cs="Times New Roman"/>
          <w:sz w:val="26"/>
          <w:szCs w:val="26"/>
        </w:rPr>
        <w:t>Помните, что исполнитель не вправе изменять условия договора, в том числе, стоимость услуг, без согласия потребителя.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Запрещается оказывать дополнительные услуги за плату. Потребитель вправе отказаться от оплаты таких услуг, а если они оплачены, вправе потребовать от исполнителя возврата уплаченной суммы.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Совет: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7A07">
        <w:rPr>
          <w:rFonts w:ascii="Times New Roman" w:hAnsi="Times New Roman" w:cs="Times New Roman"/>
          <w:sz w:val="26"/>
          <w:szCs w:val="26"/>
        </w:rPr>
        <w:t>Не стоит рассчитывать, что юридические услуги будут бесплатными. Если вы подписываете договор, то соглашаетесь с тем, что услуга оказывается платно.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  <w:r w:rsidRPr="00E07A07">
        <w:rPr>
          <w:rFonts w:ascii="Times New Roman" w:hAnsi="Times New Roman" w:cs="Times New Roman"/>
          <w:b/>
          <w:bCs/>
          <w:sz w:val="26"/>
          <w:szCs w:val="26"/>
        </w:rPr>
        <w:t>Внимательно выбираем юридическую организацию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 xml:space="preserve">Прежде чем заключить договор на оказание юридических услуг, необходимо </w:t>
      </w:r>
      <w:proofErr w:type="gramStart"/>
      <w:r w:rsidRPr="00E07A07">
        <w:rPr>
          <w:rFonts w:ascii="Times New Roman" w:hAnsi="Times New Roman" w:cs="Times New Roman"/>
          <w:sz w:val="26"/>
          <w:szCs w:val="26"/>
        </w:rPr>
        <w:t>побольше</w:t>
      </w:r>
      <w:proofErr w:type="gramEnd"/>
      <w:r w:rsidRPr="00E07A07">
        <w:rPr>
          <w:rFonts w:ascii="Times New Roman" w:hAnsi="Times New Roman" w:cs="Times New Roman"/>
          <w:sz w:val="26"/>
          <w:szCs w:val="26"/>
        </w:rPr>
        <w:t xml:space="preserve"> узнать о деятельности организации.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07A07">
        <w:rPr>
          <w:rFonts w:ascii="Times New Roman" w:hAnsi="Times New Roman" w:cs="Times New Roman"/>
          <w:sz w:val="26"/>
          <w:szCs w:val="26"/>
        </w:rPr>
        <w:t>Совет</w:t>
      </w:r>
      <w:proofErr w:type="gramStart"/>
      <w:r w:rsidRPr="00E07A07">
        <w:rPr>
          <w:rFonts w:ascii="Times New Roman" w:hAnsi="Times New Roman" w:cs="Times New Roman"/>
          <w:sz w:val="26"/>
          <w:szCs w:val="26"/>
        </w:rPr>
        <w:t>:Н</w:t>
      </w:r>
      <w:proofErr w:type="gramEnd"/>
      <w:r w:rsidRPr="00E07A07">
        <w:rPr>
          <w:rFonts w:ascii="Times New Roman" w:hAnsi="Times New Roman" w:cs="Times New Roman"/>
          <w:sz w:val="26"/>
          <w:szCs w:val="26"/>
        </w:rPr>
        <w:t>е</w:t>
      </w:r>
      <w:proofErr w:type="spellEnd"/>
      <w:r w:rsidRPr="00E07A07">
        <w:rPr>
          <w:rFonts w:ascii="Times New Roman" w:hAnsi="Times New Roman" w:cs="Times New Roman"/>
          <w:sz w:val="26"/>
          <w:szCs w:val="26"/>
        </w:rPr>
        <w:t xml:space="preserve"> стоит доверять первой попавшейся организации, которую Вы нашли в интернете, или если Вас пригласили по телефону на консультацию в рамках «бесплатной» акции.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  <w:r w:rsidRPr="00E07A07">
        <w:rPr>
          <w:rFonts w:ascii="Times New Roman" w:hAnsi="Times New Roman" w:cs="Times New Roman"/>
          <w:b/>
          <w:bCs/>
          <w:sz w:val="26"/>
          <w:szCs w:val="26"/>
        </w:rPr>
        <w:t>На что обратить внимание при заключении договора: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1. Представлена ли на сайте юридической компании информация о полном ее наименовании, с указанием организационно-правовой формы, ОГРН, ИНН. Проверить информацию можно в реестре индивидуальных предпринимателей и юридических лиц.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2. Не подписывайте договор, не прочитав внимательно его содержание.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3. При подписании договора внимательно изучите раздел о цене договора и каждой услуги в отдельности. Если в договоре есть отсылка к «прейскуранту», приложению, требуйте ознакомить Вас с ними и приложить их к договору.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4. Перед обращением в юридическую организацию ознакомьтесь в интернете с отзывам</w:t>
      </w:r>
      <w:proofErr w:type="gramStart"/>
      <w:r w:rsidRPr="00E07A07">
        <w:rPr>
          <w:rFonts w:ascii="Times New Roman" w:hAnsi="Times New Roman" w:cs="Times New Roman"/>
          <w:sz w:val="26"/>
          <w:szCs w:val="26"/>
        </w:rPr>
        <w:t>и о ее</w:t>
      </w:r>
      <w:proofErr w:type="gramEnd"/>
      <w:r w:rsidRPr="00E07A07">
        <w:rPr>
          <w:rFonts w:ascii="Times New Roman" w:hAnsi="Times New Roman" w:cs="Times New Roman"/>
          <w:sz w:val="26"/>
          <w:szCs w:val="26"/>
        </w:rPr>
        <w:t xml:space="preserve"> работе.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5. Вас должно насторожить, если сотрудник настойчиво предлагает свои услуги и обещает вам 100-процентный положительный результат. Помните, что в каждой спорной ситуации есть слабые и сильные стороны, которые могут повлиять на результат.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lastRenderedPageBreak/>
        <w:t>6. Важно помнить, что не все оказываемые юридические услуги действительно нужны для достижения положительного результата. Поэтому проконсультируйтесь по спорному вопросу с несколькими юристами.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 xml:space="preserve">7. Со списком недобросовестных компаний можно ознакомиться на сайте Управления </w:t>
      </w:r>
      <w:proofErr w:type="spellStart"/>
      <w:r w:rsidRPr="00E07A07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E07A07">
        <w:rPr>
          <w:rFonts w:ascii="Times New Roman" w:hAnsi="Times New Roman" w:cs="Times New Roman"/>
          <w:sz w:val="26"/>
          <w:szCs w:val="26"/>
        </w:rPr>
        <w:t>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Совет: Не подписывайте акты оказанных услуг до момента их приемки.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  <w:r w:rsidRPr="00E07A07">
        <w:rPr>
          <w:rFonts w:ascii="Times New Roman" w:hAnsi="Times New Roman" w:cs="Times New Roman"/>
          <w:b/>
          <w:bCs/>
          <w:sz w:val="26"/>
          <w:szCs w:val="26"/>
        </w:rPr>
        <w:t>Право потребителя на отказ от услуг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Если юридической организацией нарушены сроки оказания услуг (начальные, конечные или промежуточные) потребитель вправе по своему выбору: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назначить исполнителю новый срок;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поручить оказание услуг третьим лицам за разумную цену и потребовать от исполнителя возмещения понесенных расходов;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потребовать уменьшения цены за оказанную юридическую услугу;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отказаться от исполнения договора об оказании юридических услуг;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потребовать полного возмещения убытков, причиненных в связи с нарушением сроков оказания услуг;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при этом юридическая организация уплачивает потребителю неустойку в размере 3 % от цены услуги или общей цены договора, если цена услуги не определена за каждый день (час, если срок определен в часах) просрочки.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В соответствии со ст. 32 Закона РФ «О защите прав потребителей» потребитель вправе отказаться от оказания юридических услуг в любое время при условии оплаты исполнителю фактически понесенных им расходов, связанных с исполнением договора.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Фактически понесенные расходы должны быть подтверждены Исполнителем документами (например, если до отказа от услуг вам была оказана платная юридическая консультация и ее стоимость определена в заключенном с вами договоре).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  <w:r w:rsidRPr="00E07A07">
        <w:rPr>
          <w:rFonts w:ascii="Times New Roman" w:hAnsi="Times New Roman" w:cs="Times New Roman"/>
          <w:b/>
          <w:bCs/>
          <w:sz w:val="26"/>
          <w:szCs w:val="26"/>
        </w:rPr>
        <w:t>Оценка качества юридических услуг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Если потребителем обнаружены недостатки оказанных юридических услуг (в том числе после подписания акта приемки услуг), то потребитель вправе по своему выбору потребовать: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соответствующего уменьшения цены оказанной услуги;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безвозмездного устранения недостатков оказанной услуги (если это возможно в конкретной ситуации);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возмещения понесенных расходов по устранению недостатков услуги третьим лицом;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- расторжения договора, если недостатки оказанной услуги не будут устранены или если обнаружены существенные недостатки оказанной услуги.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  <w:r w:rsidRPr="00E07A07">
        <w:rPr>
          <w:rFonts w:ascii="Times New Roman" w:hAnsi="Times New Roman" w:cs="Times New Roman"/>
          <w:b/>
          <w:bCs/>
          <w:sz w:val="26"/>
          <w:szCs w:val="26"/>
        </w:rPr>
        <w:t>К недостаткам услуг может быть отнесено: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1. Составление однотипных жалоб в различные надзорные органы, которые носят формальный характер.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2. Преждевременная подготовка судебных документов или жалоб в надзорные органы, если спор еще не рассмотрен в претензионном порядке.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Некачественные юридические услуги потребители могут оспорить в суде.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 xml:space="preserve">В оценке качества оказанной правовой помощи может быть полезен ГОСТ </w:t>
      </w:r>
      <w:proofErr w:type="gramStart"/>
      <w:r w:rsidRPr="00E07A07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E07A07">
        <w:rPr>
          <w:rFonts w:ascii="Times New Roman" w:hAnsi="Times New Roman" w:cs="Times New Roman"/>
          <w:sz w:val="26"/>
          <w:szCs w:val="26"/>
        </w:rPr>
        <w:t xml:space="preserve"> 56877-2016 «Руководство по оказанию правовой помощи потребителям».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 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lastRenderedPageBreak/>
        <w:t xml:space="preserve">Минюстом России при участии МВД России, </w:t>
      </w:r>
      <w:proofErr w:type="spellStart"/>
      <w:r w:rsidRPr="00E07A07">
        <w:rPr>
          <w:rFonts w:ascii="Times New Roman" w:hAnsi="Times New Roman" w:cs="Times New Roman"/>
          <w:sz w:val="26"/>
          <w:szCs w:val="26"/>
        </w:rPr>
        <w:t>Минцифры</w:t>
      </w:r>
      <w:proofErr w:type="spellEnd"/>
      <w:r w:rsidRPr="00E07A07">
        <w:rPr>
          <w:rFonts w:ascii="Times New Roman" w:hAnsi="Times New Roman" w:cs="Times New Roman"/>
          <w:sz w:val="26"/>
          <w:szCs w:val="26"/>
        </w:rPr>
        <w:t xml:space="preserve"> России, а также органов исполнительной власти субъектов РФ создана федеральная государственная информационная система «Правовая помощь» (ФГИС «Правовая помощь»). В декабре 2022 г. ФГИС «Правовая помощь» заработала в экспериментальном режиме в 10 субъектах Российской Федерации.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Информационная система станет единой цифровой платформой для качественного, своевременного оказания бесплатной юридической помощи и правового просвещения.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Целью указанной системы является значительное увеличение количества граждан, реализующих свое право на получение гарантированной квалифицированной бесплатной юридической помощи.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Основополагающий компонент системы – Единый портал правового просвещения и бесплатной юридической помощи ВПРАВЕ</w:t>
      </w:r>
      <w:proofErr w:type="gramStart"/>
      <w:r w:rsidRPr="00E07A0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07A07">
        <w:rPr>
          <w:rFonts w:ascii="Times New Roman" w:hAnsi="Times New Roman" w:cs="Times New Roman"/>
          <w:sz w:val="26"/>
          <w:szCs w:val="26"/>
        </w:rPr>
        <w:t>Ф. Полнота информации на портале достигается за счет постоянно обновляемой нормативно-правовой базы, предоставления шаблонов документов, информационных статей, ответов на часто задаваемые вопросы, а также наличия удобной навигации.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Воспользоваться порталом сможет любой гражданин. Кроме того, те, кто имеет право на получение бесплатной юридической помощи, смогут связаться с квалифицированными юристами и получить консультации, в том числе дистанционно.</w:t>
      </w:r>
    </w:p>
    <w:p w:rsidR="00E07A07" w:rsidRPr="00E07A07" w:rsidRDefault="00E07A07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7A07">
        <w:rPr>
          <w:rFonts w:ascii="Times New Roman" w:hAnsi="Times New Roman" w:cs="Times New Roman"/>
          <w:sz w:val="26"/>
          <w:szCs w:val="26"/>
        </w:rPr>
        <w:t>В 2023 году планируется законодательно закрепить создание ФГИС «Правовая помощь» и масштабировать систему на все субъекты</w:t>
      </w:r>
    </w:p>
    <w:p w:rsidR="00B26BF9" w:rsidRPr="00E07A07" w:rsidRDefault="00B26BF9" w:rsidP="00E07A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26BF9" w:rsidRPr="00E07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67"/>
    <w:rsid w:val="00243C7B"/>
    <w:rsid w:val="00386C67"/>
    <w:rsid w:val="00B26BF9"/>
    <w:rsid w:val="00E0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6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990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2023-07-13T10:03:00Z</dcterms:created>
  <dcterms:modified xsi:type="dcterms:W3CDTF">2023-07-13T10:19:00Z</dcterms:modified>
</cp:coreProperties>
</file>