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A315F7" w:rsidP="00A315F7">
      <w:pPr>
        <w:jc w:val="center"/>
        <w:rPr>
          <w:b/>
        </w:rPr>
      </w:pPr>
      <w:r>
        <w:rPr>
          <w:b/>
        </w:rPr>
        <w:t>2022 год</w:t>
      </w:r>
    </w:p>
    <w:p w:rsidR="00A315F7" w:rsidRDefault="00A315F7" w:rsidP="00A315F7">
      <w:r>
        <w:t>Предложение об установлении тарифов в сфере горячего водоснабжения.2022.ООО Весна</w:t>
      </w:r>
    </w:p>
    <w:p w:rsidR="00A315F7" w:rsidRDefault="00A315F7" w:rsidP="00A315F7">
      <w:r>
        <w:t>Показатели, подлежащие раскрытию в сфере горячего водоснабжения (цены и тарифы).2022.ООО Весна</w:t>
      </w:r>
    </w:p>
    <w:p w:rsidR="00A315F7" w:rsidRDefault="00A315F7" w:rsidP="00A315F7">
      <w:r>
        <w:t>Информация о наличии (отсутствии) тех. возможности подключения к ЦС ГВС.1кв2022г</w:t>
      </w:r>
      <w:proofErr w:type="gramStart"/>
      <w:r>
        <w:t>.О</w:t>
      </w:r>
      <w:proofErr w:type="gramEnd"/>
      <w:r>
        <w:t>ОО Весна</w:t>
      </w:r>
    </w:p>
    <w:p w:rsidR="00A315F7" w:rsidRDefault="00A315F7" w:rsidP="00A315F7">
      <w:r>
        <w:t>Информация о наличии (отсутствии) тех. возможности подключения к ЦС ГВС.2кв2022г</w:t>
      </w:r>
      <w:proofErr w:type="gramStart"/>
      <w:r>
        <w:t>.О</w:t>
      </w:r>
      <w:proofErr w:type="gramEnd"/>
      <w:r>
        <w:t>ОО Весна</w:t>
      </w:r>
    </w:p>
    <w:p w:rsidR="00A315F7" w:rsidRDefault="00A315F7" w:rsidP="00A315F7">
      <w:r>
        <w:t>Информация о наличии (отсутствии) тех. возможности подключения к ЦС ГВС.3кв2022г</w:t>
      </w:r>
      <w:proofErr w:type="gramStart"/>
      <w:r>
        <w:t>.О</w:t>
      </w:r>
      <w:proofErr w:type="gramEnd"/>
      <w:r>
        <w:t>ОО Весна</w:t>
      </w:r>
    </w:p>
    <w:p w:rsidR="00C81B22" w:rsidRDefault="00C81B22" w:rsidP="00A315F7">
      <w:r w:rsidRPr="00C81B22">
        <w:t>Информация о наличии (отсутствии) тех. возможности подключения к ЦС ГВС.4кв2022г</w:t>
      </w:r>
      <w:proofErr w:type="gramStart"/>
      <w:r w:rsidRPr="00C81B22">
        <w:t>.О</w:t>
      </w:r>
      <w:proofErr w:type="gramEnd"/>
      <w:r w:rsidRPr="00C81B22">
        <w:t>ОО Весна</w:t>
      </w:r>
    </w:p>
    <w:p w:rsidR="00D728D0" w:rsidRPr="00A315F7" w:rsidRDefault="00D728D0" w:rsidP="00A315F7">
      <w:r w:rsidRPr="00D728D0">
        <w:t xml:space="preserve">Показатели, подлежащие раскрытию организациями, осуществляющими горячее </w:t>
      </w:r>
      <w:proofErr w:type="spellStart"/>
      <w:r w:rsidRPr="00D728D0">
        <w:t>водоснабжение</w:t>
      </w:r>
      <w:proofErr w:type="gramStart"/>
      <w:r w:rsidRPr="00D728D0">
        <w:t>.Ф</w:t>
      </w:r>
      <w:proofErr w:type="gramEnd"/>
      <w:r w:rsidRPr="00D728D0">
        <w:t>акт</w:t>
      </w:r>
      <w:proofErr w:type="spellEnd"/>
      <w:r w:rsidRPr="00D728D0">
        <w:t xml:space="preserve"> - 2022.ООО Весна</w:t>
      </w:r>
      <w:bookmarkStart w:id="0" w:name="_GoBack"/>
      <w:bookmarkEnd w:id="0"/>
    </w:p>
    <w:sectPr w:rsidR="00D728D0" w:rsidRPr="00A31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5F7"/>
    <w:rsid w:val="0036131F"/>
    <w:rsid w:val="00A315F7"/>
    <w:rsid w:val="00C81B22"/>
    <w:rsid w:val="00D7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Ольга Н. Глебова</cp:lastModifiedBy>
  <cp:revision>5</cp:revision>
  <dcterms:created xsi:type="dcterms:W3CDTF">2022-11-14T09:38:00Z</dcterms:created>
  <dcterms:modified xsi:type="dcterms:W3CDTF">2023-05-17T06:48:00Z</dcterms:modified>
</cp:coreProperties>
</file>