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71E31F17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29648878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46F7E94" wp14:editId="6457C4D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D434A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37F557A1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5A2F92F7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6E25FD39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2705856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AF9B2FB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8543BED" w14:textId="391A1A83" w:rsidR="001362FE" w:rsidRPr="00132857" w:rsidRDefault="00334CE4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20.02.2024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400-п</w:t>
            </w:r>
          </w:p>
          <w:p w14:paraId="228BA693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2822713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621DD4B" w14:textId="77777777" w:rsidR="00E46825" w:rsidRDefault="00E46825"/>
          <w:p w14:paraId="4C335479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683C71B5" w14:textId="77777777" w:rsidR="00E46825" w:rsidRDefault="00E46825">
            <w:pPr>
              <w:ind w:firstLine="71"/>
              <w:jc w:val="both"/>
            </w:pPr>
          </w:p>
        </w:tc>
      </w:tr>
      <w:tr w:rsidR="00E46825" w14:paraId="370D5C58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312CBC9A" w14:textId="77777777" w:rsidR="00E46825" w:rsidRDefault="00334CE4" w:rsidP="00F659E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1627341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907055D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</w:t>
            </w:r>
            <w:r w:rsidR="00F659E3">
              <w:rPr>
                <w:sz w:val="28"/>
                <w:szCs w:val="28"/>
                <w:lang w:eastAsia="ru-RU"/>
              </w:rPr>
              <w:t>о</w:t>
            </w:r>
            <w:r w:rsidR="000E4913">
              <w:rPr>
                <w:sz w:val="28"/>
                <w:szCs w:val="28"/>
                <w:lang w:eastAsia="ru-RU"/>
              </w:rPr>
              <w:t xml:space="preserve">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</w:p>
        </w:tc>
        <w:tc>
          <w:tcPr>
            <w:tcW w:w="426" w:type="dxa"/>
            <w:shd w:val="clear" w:color="auto" w:fill="auto"/>
          </w:tcPr>
          <w:p w14:paraId="1C4C348B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32886EB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69C7656" w14:textId="77777777" w:rsidR="00E46825" w:rsidRDefault="00E46825" w:rsidP="007F3477">
      <w:pPr>
        <w:jc w:val="both"/>
      </w:pPr>
    </w:p>
    <w:p w14:paraId="0B7476F8" w14:textId="63DC86B6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371C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371C86">
        <w:rPr>
          <w:sz w:val="28"/>
          <w:szCs w:val="28"/>
        </w:rPr>
        <w:t xml:space="preserve">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</w:t>
      </w:r>
      <w:r w:rsidR="00233055" w:rsidRPr="00233055">
        <w:rPr>
          <w:sz w:val="28"/>
          <w:szCs w:val="28"/>
        </w:rPr>
        <w:t xml:space="preserve">постановления администрации города Бузулука от </w:t>
      </w:r>
      <w:r w:rsidR="006E6629">
        <w:rPr>
          <w:sz w:val="28"/>
          <w:szCs w:val="28"/>
        </w:rPr>
        <w:t>17.10</w:t>
      </w:r>
      <w:r w:rsidR="00233055" w:rsidRPr="00233055">
        <w:rPr>
          <w:sz w:val="28"/>
          <w:szCs w:val="28"/>
        </w:rPr>
        <w:t>.2023 №</w:t>
      </w:r>
      <w:r w:rsidR="006E6629">
        <w:rPr>
          <w:sz w:val="28"/>
          <w:szCs w:val="28"/>
        </w:rPr>
        <w:t xml:space="preserve"> 2449</w:t>
      </w:r>
      <w:r w:rsidR="00233055" w:rsidRPr="00233055">
        <w:rPr>
          <w:sz w:val="28"/>
          <w:szCs w:val="28"/>
        </w:rPr>
        <w:t>-п «О предварительном согласовании предоставления земельного участка»</w:t>
      </w:r>
      <w:r w:rsidR="00233055">
        <w:rPr>
          <w:sz w:val="28"/>
          <w:szCs w:val="28"/>
        </w:rPr>
        <w:t>,</w:t>
      </w:r>
      <w:r>
        <w:rPr>
          <w:sz w:val="28"/>
          <w:szCs w:val="28"/>
        </w:rPr>
        <w:t xml:space="preserve">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6E6629">
        <w:rPr>
          <w:sz w:val="28"/>
          <w:szCs w:val="28"/>
        </w:rPr>
        <w:t>13.02</w:t>
      </w:r>
      <w:r w:rsidR="00371C86">
        <w:rPr>
          <w:sz w:val="28"/>
          <w:szCs w:val="28"/>
        </w:rPr>
        <w:t>.2024</w:t>
      </w:r>
      <w:r w:rsidR="00883751" w:rsidRPr="00883751">
        <w:rPr>
          <w:sz w:val="28"/>
          <w:szCs w:val="28"/>
        </w:rPr>
        <w:t xml:space="preserve"> № </w:t>
      </w:r>
      <w:r w:rsidR="006E6629">
        <w:rPr>
          <w:sz w:val="28"/>
          <w:szCs w:val="28"/>
        </w:rPr>
        <w:t>24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6E6629" w:rsidRPr="006E6629">
        <w:rPr>
          <w:sz w:val="28"/>
          <w:szCs w:val="28"/>
        </w:rPr>
        <w:t>Акционерного общества «Первая Башенная Компания»</w:t>
      </w:r>
      <w:r w:rsidR="000D3EBB">
        <w:rPr>
          <w:sz w:val="28"/>
          <w:szCs w:val="28"/>
        </w:rPr>
        <w:t>:</w:t>
      </w:r>
    </w:p>
    <w:p w14:paraId="0E04C4A4" w14:textId="77777777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 xml:space="preserve">постановления  администрации города Бузулука </w:t>
      </w:r>
      <w:r w:rsidR="00922D23">
        <w:rPr>
          <w:sz w:val="28"/>
          <w:szCs w:val="28"/>
          <w:lang w:eastAsia="ru-RU"/>
        </w:rPr>
        <w:t>о</w:t>
      </w:r>
      <w:r w:rsidR="006B5B4A" w:rsidRPr="006B5B4A">
        <w:rPr>
          <w:sz w:val="28"/>
          <w:szCs w:val="28"/>
          <w:lang w:eastAsia="ru-RU"/>
        </w:rPr>
        <w:t xml:space="preserve"> предоставлении разрешения на условно разрешенный вид использования земельного участка </w:t>
      </w:r>
      <w:r w:rsidR="001E12DF">
        <w:rPr>
          <w:sz w:val="28"/>
          <w:szCs w:val="28"/>
        </w:rPr>
        <w:t>(прилагается)</w:t>
      </w:r>
      <w:r w:rsidR="00E22E61">
        <w:rPr>
          <w:sz w:val="28"/>
          <w:szCs w:val="28"/>
        </w:rPr>
        <w:t>.</w:t>
      </w:r>
    </w:p>
    <w:p w14:paraId="67F8720F" w14:textId="39EC153E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6E6629">
        <w:rPr>
          <w:sz w:val="28"/>
          <w:szCs w:val="28"/>
        </w:rPr>
        <w:t>21</w:t>
      </w:r>
      <w:r w:rsidR="00371C86" w:rsidRPr="00371C86">
        <w:rPr>
          <w:sz w:val="28"/>
          <w:szCs w:val="28"/>
        </w:rPr>
        <w:t xml:space="preserve">.03.2024 года в 11:00 </w:t>
      </w:r>
      <w:r w:rsidR="00371C86">
        <w:rPr>
          <w:sz w:val="28"/>
          <w:szCs w:val="28"/>
        </w:rPr>
        <w:t xml:space="preserve">                    </w:t>
      </w:r>
      <w:r w:rsidRPr="006B5B4A">
        <w:rPr>
          <w:sz w:val="28"/>
          <w:szCs w:val="28"/>
        </w:rPr>
        <w:t>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413CA947" w14:textId="167CF7E2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371C86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71C86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</w:p>
    <w:p w14:paraId="4F36DDFC" w14:textId="3221D719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371C86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71C86">
        <w:rPr>
          <w:sz w:val="28"/>
          <w:szCs w:val="28"/>
        </w:rPr>
        <w:t xml:space="preserve"> 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</w:t>
      </w:r>
      <w:r w:rsidR="00371C86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</w:p>
    <w:p w14:paraId="06EEFA8C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8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190E72DA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 xml:space="preserve">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6B5B4A">
        <w:rPr>
          <w:color w:val="auto"/>
          <w:sz w:val="28"/>
          <w:szCs w:val="28"/>
        </w:rPr>
        <w:t>.</w:t>
      </w:r>
    </w:p>
    <w:p w14:paraId="57AFE2EA" w14:textId="7CB63873" w:rsidR="00344EBB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A550FB">
        <w:rPr>
          <w:sz w:val="28"/>
          <w:szCs w:val="28"/>
        </w:rPr>
        <w:t>возложить на первого заместителя главы администрации города Немкова А.А.</w:t>
      </w:r>
    </w:p>
    <w:p w14:paraId="1B9E5A15" w14:textId="77777777" w:rsidR="00E22E61" w:rsidRDefault="00E22E61" w:rsidP="00E22E61">
      <w:pPr>
        <w:ind w:left="720"/>
        <w:rPr>
          <w:sz w:val="28"/>
          <w:szCs w:val="28"/>
        </w:rPr>
      </w:pPr>
    </w:p>
    <w:p w14:paraId="24F288C9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34EF861F" w14:textId="77777777" w:rsidTr="00E22E61">
        <w:tc>
          <w:tcPr>
            <w:tcW w:w="10031" w:type="dxa"/>
            <w:shd w:val="clear" w:color="auto" w:fill="auto"/>
            <w:vAlign w:val="bottom"/>
          </w:tcPr>
          <w:p w14:paraId="0776407E" w14:textId="178F3C5F" w:rsidR="00494173" w:rsidRPr="00494173" w:rsidRDefault="00A550FB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города</w:t>
            </w:r>
            <w:r w:rsidR="00C67F53">
              <w:rPr>
                <w:sz w:val="28"/>
                <w:szCs w:val="28"/>
              </w:rPr>
              <w:t xml:space="preserve">                                  </w:t>
            </w:r>
            <w:r w:rsidR="00883751">
              <w:rPr>
                <w:sz w:val="28"/>
                <w:szCs w:val="28"/>
              </w:rPr>
              <w:t xml:space="preserve">                  </w:t>
            </w:r>
            <w:r w:rsidR="00371C86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371C86">
              <w:rPr>
                <w:sz w:val="28"/>
                <w:szCs w:val="28"/>
              </w:rPr>
              <w:t xml:space="preserve">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</w:p>
          <w:p w14:paraId="5E94E176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3A0C4918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09A54D8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0BB5A84E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530676E6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045CFB02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7E1634AB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63F932CB" w14:textId="77777777" w:rsidR="00E76356" w:rsidRDefault="00E76356">
      <w:pPr>
        <w:jc w:val="both"/>
        <w:rPr>
          <w:sz w:val="28"/>
          <w:szCs w:val="28"/>
        </w:rPr>
      </w:pPr>
    </w:p>
    <w:p w14:paraId="6A1E8649" w14:textId="77777777" w:rsidR="004535CF" w:rsidRDefault="004535CF">
      <w:pPr>
        <w:jc w:val="both"/>
        <w:rPr>
          <w:sz w:val="28"/>
          <w:szCs w:val="28"/>
        </w:rPr>
      </w:pPr>
    </w:p>
    <w:p w14:paraId="6D0BCDAB" w14:textId="77777777" w:rsidR="00A550FB" w:rsidRDefault="00A550FB">
      <w:pPr>
        <w:jc w:val="both"/>
        <w:rPr>
          <w:sz w:val="28"/>
          <w:szCs w:val="28"/>
        </w:rPr>
      </w:pPr>
    </w:p>
    <w:p w14:paraId="301297FB" w14:textId="77777777" w:rsidR="00AB36E1" w:rsidRDefault="00AB36E1">
      <w:pPr>
        <w:jc w:val="both"/>
        <w:rPr>
          <w:sz w:val="28"/>
          <w:szCs w:val="28"/>
        </w:rPr>
      </w:pPr>
    </w:p>
    <w:p w14:paraId="545D3C84" w14:textId="77777777" w:rsidR="007A125C" w:rsidRDefault="007A125C">
      <w:pPr>
        <w:jc w:val="both"/>
        <w:rPr>
          <w:sz w:val="28"/>
          <w:szCs w:val="28"/>
        </w:rPr>
      </w:pPr>
    </w:p>
    <w:p w14:paraId="71F33CB1" w14:textId="77777777" w:rsidR="00D67055" w:rsidRDefault="00D67055">
      <w:pPr>
        <w:jc w:val="both"/>
        <w:rPr>
          <w:sz w:val="28"/>
          <w:szCs w:val="28"/>
        </w:rPr>
      </w:pPr>
    </w:p>
    <w:p w14:paraId="1B6C4A6A" w14:textId="1F60582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>, Управлению градообразования</w:t>
      </w:r>
      <w:r w:rsidR="00371C8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371C86">
        <w:rPr>
          <w:sz w:val="28"/>
          <w:szCs w:val="28"/>
        </w:rPr>
        <w:t xml:space="preserve"> 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2853" w14:textId="77777777" w:rsidR="00C17C56" w:rsidRDefault="00C17C56" w:rsidP="00473576">
      <w:r>
        <w:separator/>
      </w:r>
    </w:p>
  </w:endnote>
  <w:endnote w:type="continuationSeparator" w:id="0">
    <w:p w14:paraId="40EC90A5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5AFE8" w14:textId="77777777" w:rsidR="00C17C56" w:rsidRDefault="00C17C56" w:rsidP="00473576">
      <w:r>
        <w:separator/>
      </w:r>
    </w:p>
  </w:footnote>
  <w:footnote w:type="continuationSeparator" w:id="0">
    <w:p w14:paraId="41436D51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16DB" w14:textId="77777777" w:rsidR="00C17C56" w:rsidRDefault="00C17C56">
    <w:pPr>
      <w:pStyle w:val="ac"/>
      <w:jc w:val="center"/>
    </w:pPr>
  </w:p>
  <w:p w14:paraId="380E8E0D" w14:textId="77777777" w:rsidR="00C17C56" w:rsidRDefault="00C17C56">
    <w:pPr>
      <w:pStyle w:val="ac"/>
      <w:jc w:val="center"/>
    </w:pPr>
  </w:p>
  <w:p w14:paraId="216C4EEF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 w15:restartNumberingAfterBreak="0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29073890">
    <w:abstractNumId w:val="1"/>
  </w:num>
  <w:num w:numId="2" w16cid:durableId="1311590775">
    <w:abstractNumId w:val="5"/>
  </w:num>
  <w:num w:numId="3" w16cid:durableId="819542379">
    <w:abstractNumId w:val="2"/>
  </w:num>
  <w:num w:numId="4" w16cid:durableId="1116825449">
    <w:abstractNumId w:val="6"/>
  </w:num>
  <w:num w:numId="5" w16cid:durableId="1844662629">
    <w:abstractNumId w:val="3"/>
  </w:num>
  <w:num w:numId="6" w16cid:durableId="345911905">
    <w:abstractNumId w:val="4"/>
  </w:num>
  <w:num w:numId="7" w16cid:durableId="1975401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7323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1E1D12"/>
    <w:rsid w:val="0020681B"/>
    <w:rsid w:val="002107D1"/>
    <w:rsid w:val="00215006"/>
    <w:rsid w:val="0022759A"/>
    <w:rsid w:val="00230629"/>
    <w:rsid w:val="00233055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4CE4"/>
    <w:rsid w:val="003371C1"/>
    <w:rsid w:val="00337B15"/>
    <w:rsid w:val="00341B84"/>
    <w:rsid w:val="00344EBB"/>
    <w:rsid w:val="00350F6D"/>
    <w:rsid w:val="00361A4A"/>
    <w:rsid w:val="00371C86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85F09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E6629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0F34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2D23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550FB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54A3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59E3"/>
    <w:rsid w:val="00F66BC8"/>
    <w:rsid w:val="00F70CBD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56DC4B95"/>
  <w15:docId w15:val="{79CE36FF-B4FC-4EF5-BAE4-546FC01B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2232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Наталья В. Макина</cp:lastModifiedBy>
  <cp:revision>193</cp:revision>
  <cp:lastPrinted>2024-02-15T06:03:00Z</cp:lastPrinted>
  <dcterms:created xsi:type="dcterms:W3CDTF">2017-04-24T04:38:00Z</dcterms:created>
  <dcterms:modified xsi:type="dcterms:W3CDTF">2024-02-21T10:09:00Z</dcterms:modified>
  <dc:language>ru-RU</dc:language>
</cp:coreProperties>
</file>