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2FDB6A4E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жилого дома, общей площадью </w:t>
      </w:r>
      <w:r w:rsidR="00E1542D">
        <w:rPr>
          <w:sz w:val="28"/>
          <w:szCs w:val="28"/>
        </w:rPr>
        <w:t>61.7</w:t>
      </w:r>
      <w:r w:rsidRPr="00CE4033">
        <w:rPr>
          <w:sz w:val="28"/>
          <w:szCs w:val="28"/>
        </w:rPr>
        <w:t xml:space="preserve"> кв.м., инвентарный номер: </w:t>
      </w:r>
      <w:r w:rsidR="00E1542D" w:rsidRPr="00E1542D">
        <w:rPr>
          <w:sz w:val="28"/>
          <w:szCs w:val="28"/>
        </w:rPr>
        <w:t>38:I:61:5624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E1542D">
        <w:rPr>
          <w:sz w:val="28"/>
          <w:szCs w:val="28"/>
        </w:rPr>
        <w:t>Гая/Шевченко., д. 29/2а</w:t>
      </w:r>
      <w:r w:rsidRPr="00CE4033">
        <w:rPr>
          <w:sz w:val="28"/>
          <w:szCs w:val="28"/>
        </w:rPr>
        <w:t xml:space="preserve">, с кадастровым номером </w:t>
      </w:r>
      <w:r w:rsidR="00E1542D" w:rsidRPr="00E1542D">
        <w:rPr>
          <w:sz w:val="28"/>
          <w:szCs w:val="28"/>
        </w:rPr>
        <w:t>56:38:0107012:61</w:t>
      </w:r>
      <w:r w:rsidRPr="00CE4033">
        <w:rPr>
          <w:sz w:val="28"/>
          <w:szCs w:val="28"/>
        </w:rPr>
        <w:t xml:space="preserve">, в качестве его правообладателя, владеющего 1/2 доли данным объектом недвижимости, выявлен: </w:t>
      </w:r>
      <w:r w:rsidR="00E1542D">
        <w:rPr>
          <w:sz w:val="28"/>
          <w:szCs w:val="28"/>
        </w:rPr>
        <w:t>Назин Антон Сергеевич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078FEB36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E1542D">
        <w:rPr>
          <w:sz w:val="28"/>
          <w:szCs w:val="28"/>
        </w:rPr>
        <w:t>Назина Антона Сергеевича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064B" w14:textId="77777777" w:rsidR="006E5710" w:rsidRDefault="006E5710" w:rsidP="00E65F1B">
      <w:r>
        <w:separator/>
      </w:r>
    </w:p>
  </w:endnote>
  <w:endnote w:type="continuationSeparator" w:id="0">
    <w:p w14:paraId="346967AE" w14:textId="77777777" w:rsidR="006E5710" w:rsidRDefault="006E5710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C6D5" w14:textId="77777777" w:rsidR="006E5710" w:rsidRDefault="006E5710" w:rsidP="00E65F1B">
      <w:r>
        <w:separator/>
      </w:r>
    </w:p>
  </w:footnote>
  <w:footnote w:type="continuationSeparator" w:id="0">
    <w:p w14:paraId="4B8CF7A4" w14:textId="77777777" w:rsidR="006E5710" w:rsidRDefault="006E5710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42D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2023-10-04T12:52:00Z</cp:lastPrinted>
  <dcterms:created xsi:type="dcterms:W3CDTF">2022-07-12T09:41:00Z</dcterms:created>
  <dcterms:modified xsi:type="dcterms:W3CDTF">2023-10-04T12:53:00Z</dcterms:modified>
</cp:coreProperties>
</file>