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AB" w:rsidRPr="00F43DAB" w:rsidRDefault="00F43DAB" w:rsidP="00F43DAB">
      <w:pPr>
        <w:jc w:val="center"/>
        <w:rPr>
          <w:b w:val="0"/>
        </w:rPr>
      </w:pPr>
      <w:bookmarkStart w:id="0" w:name="_GoBack"/>
      <w:r>
        <w:t>Не забудьте получить КЭП до конца года</w:t>
      </w:r>
    </w:p>
    <w:bookmarkEnd w:id="0"/>
    <w:p w:rsidR="00F43DAB" w:rsidRPr="00F43DAB" w:rsidRDefault="00F43DAB" w:rsidP="00F43DAB">
      <w:pPr>
        <w:rPr>
          <w:b w:val="0"/>
        </w:rPr>
      </w:pPr>
      <w:r w:rsidRPr="00F43DAB">
        <w:rPr>
          <w:b w:val="0"/>
        </w:rPr>
        <w:t>Выдача бесплатной электронной подписи для руководителей юридических лиц, индивидуальных предпринимателей и нотариусов с начала 2022 года осуществляется только в Удостоверяющем центре ФНС России (УЦ ФНС России) и организациях – доверенных лицах  УЦ ФНС России.</w:t>
      </w:r>
    </w:p>
    <w:p w:rsidR="00F43DAB" w:rsidRPr="00F43DAB" w:rsidRDefault="00F43DAB" w:rsidP="00F43DAB">
      <w:pPr>
        <w:rPr>
          <w:b w:val="0"/>
        </w:rPr>
      </w:pPr>
      <w:r w:rsidRPr="00F43DAB">
        <w:rPr>
          <w:b w:val="0"/>
        </w:rPr>
        <w:t>Для выпуска КЭП понадобится документ, удостоверяющий личность (паспорт), СНИЛС, USB-носитель ключевой информации (</w:t>
      </w:r>
      <w:proofErr w:type="spellStart"/>
      <w:r w:rsidRPr="00F43DAB">
        <w:rPr>
          <w:b w:val="0"/>
        </w:rPr>
        <w:t>токен</w:t>
      </w:r>
      <w:proofErr w:type="spellEnd"/>
      <w:r w:rsidRPr="00F43DAB">
        <w:rPr>
          <w:b w:val="0"/>
        </w:rPr>
        <w:t>), сертифицированный ФСТЭК или ФСБ России.</w:t>
      </w:r>
    </w:p>
    <w:p w:rsidR="00F43DAB" w:rsidRPr="00F43DAB" w:rsidRDefault="00F43DAB" w:rsidP="00F43DAB">
      <w:pPr>
        <w:rPr>
          <w:b w:val="0"/>
        </w:rPr>
      </w:pPr>
      <w:r w:rsidRPr="00F43DAB">
        <w:rPr>
          <w:b w:val="0"/>
        </w:rPr>
        <w:t>По состоянию на 08 декабря  2022 года налогоплательщиками Оренбургской области получено 26199 КЭП УЦ ФНС России.</w:t>
      </w:r>
    </w:p>
    <w:p w:rsidR="00D428F7" w:rsidRPr="00F43DAB" w:rsidRDefault="00F43DAB" w:rsidP="00F43DAB">
      <w:pPr>
        <w:rPr>
          <w:b w:val="0"/>
        </w:rPr>
      </w:pPr>
      <w:r w:rsidRPr="00F43DAB">
        <w:rPr>
          <w:b w:val="0"/>
        </w:rPr>
        <w:t xml:space="preserve">УФНС России по Оренбургской области рекомендует индивидуальным предпринимателям и руководителям организаций не откладывать получение КЭП на последние дни текущего года, а заблаговременно подать заявление на выпуск ключа электронной подписи в УЦ ФНС России. Перечень и график работы налоговых органов, осуществляющих выдачу, а также подробная информация о порядке получения КЭП размещена на официальном сайте ФНС России на главной странице в разделе «Как и </w:t>
      </w:r>
      <w:proofErr w:type="gramStart"/>
      <w:r w:rsidRPr="00F43DAB">
        <w:rPr>
          <w:b w:val="0"/>
        </w:rPr>
        <w:t>где</w:t>
      </w:r>
      <w:proofErr w:type="gramEnd"/>
      <w:r w:rsidRPr="00F43DAB">
        <w:rPr>
          <w:b w:val="0"/>
        </w:rPr>
        <w:t xml:space="preserve"> получить электронную подпись?».</w:t>
      </w:r>
    </w:p>
    <w:sectPr w:rsidR="00D428F7" w:rsidRPr="00F43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AB"/>
    <w:rsid w:val="00D428F7"/>
    <w:rsid w:val="00F4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2022-12-22T11:23:00Z</dcterms:created>
  <dcterms:modified xsi:type="dcterms:W3CDTF">2022-12-22T11:23:00Z</dcterms:modified>
</cp:coreProperties>
</file>