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5D2A5124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52897B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9994BFE" wp14:editId="0905399A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512E2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1263A28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35DBB4E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0DE758A9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F40FD25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B3C65A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714C98D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385193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4260C0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2A864B3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012C000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00A77BF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CA09461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37694935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12943CB5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B77B895" w14:textId="77777777" w:rsidR="00D863D6" w:rsidRPr="00F60F82" w:rsidRDefault="00D863D6" w:rsidP="0093676B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7AF0F22F" w14:textId="77777777" w:rsidR="00D863D6" w:rsidRPr="00F60F82" w:rsidRDefault="00D863D6" w:rsidP="0093676B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0887EEE9" w14:textId="77777777" w:rsidR="00D863D6" w:rsidRPr="00F60F82" w:rsidRDefault="00D863D6" w:rsidP="0093676B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1E5219B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E4723A8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A2FB088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5BE9A36D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2D2F64DD" w14:textId="6F7B8B34" w:rsidR="002676D7" w:rsidRPr="008C05F8" w:rsidRDefault="008C05F8" w:rsidP="008C05F8">
      <w:pPr>
        <w:ind w:left="-567" w:firstLine="567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sz w:val="28"/>
          <w:szCs w:val="28"/>
        </w:rPr>
        <w:t xml:space="preserve">1. </w:t>
      </w:r>
      <w:r w:rsidR="002676D7" w:rsidRPr="008C05F8">
        <w:rPr>
          <w:sz w:val="28"/>
          <w:szCs w:val="28"/>
        </w:rPr>
        <w:t xml:space="preserve">В отношении </w:t>
      </w:r>
      <w:r w:rsidR="0093676B">
        <w:rPr>
          <w:sz w:val="28"/>
          <w:szCs w:val="28"/>
        </w:rPr>
        <w:t xml:space="preserve">жилого </w:t>
      </w:r>
      <w:r w:rsidR="00C34B17">
        <w:rPr>
          <w:sz w:val="28"/>
          <w:szCs w:val="28"/>
        </w:rPr>
        <w:t>здания</w:t>
      </w:r>
      <w:r w:rsidR="00DE79EA">
        <w:rPr>
          <w:sz w:val="28"/>
          <w:szCs w:val="28"/>
        </w:rPr>
        <w:t xml:space="preserve"> (объекта индивидуального жилищного строительства)</w:t>
      </w:r>
      <w:r w:rsidR="002676D7" w:rsidRPr="008C05F8">
        <w:rPr>
          <w:sz w:val="28"/>
          <w:szCs w:val="28"/>
        </w:rPr>
        <w:t xml:space="preserve">, общей площадью </w:t>
      </w:r>
      <w:r w:rsidR="00DE79EA">
        <w:rPr>
          <w:sz w:val="28"/>
          <w:szCs w:val="28"/>
        </w:rPr>
        <w:t>27,1</w:t>
      </w:r>
      <w:r w:rsidR="002676D7" w:rsidRPr="008C05F8">
        <w:rPr>
          <w:sz w:val="28"/>
          <w:szCs w:val="28"/>
        </w:rPr>
        <w:t xml:space="preserve"> кв.м., инвентарный номер: </w:t>
      </w:r>
      <w:r w:rsidR="00DE79EA" w:rsidRPr="00DE79EA">
        <w:rPr>
          <w:color w:val="000000"/>
          <w:sz w:val="28"/>
          <w:szCs w:val="28"/>
        </w:rPr>
        <w:t>38-IV-4-4912</w:t>
      </w:r>
      <w:r w:rsidR="002676D7" w:rsidRPr="008C05F8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DE79EA">
        <w:rPr>
          <w:sz w:val="28"/>
          <w:szCs w:val="28"/>
        </w:rPr>
        <w:t>Ново-Чапаевская, д. 145</w:t>
      </w:r>
      <w:r w:rsidR="002676D7" w:rsidRPr="008C05F8">
        <w:rPr>
          <w:sz w:val="28"/>
          <w:szCs w:val="28"/>
        </w:rPr>
        <w:t xml:space="preserve">, с кадастровым номером </w:t>
      </w:r>
      <w:r w:rsidR="00DE79EA" w:rsidRPr="00DE79EA">
        <w:rPr>
          <w:color w:val="000000"/>
          <w:sz w:val="28"/>
          <w:szCs w:val="28"/>
        </w:rPr>
        <w:t>56:38:0208002:42</w:t>
      </w:r>
      <w:r w:rsidR="002676D7" w:rsidRPr="008C05F8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C34B17">
        <w:rPr>
          <w:sz w:val="28"/>
          <w:szCs w:val="28"/>
        </w:rPr>
        <w:t xml:space="preserve"> </w:t>
      </w:r>
      <w:proofErr w:type="spellStart"/>
      <w:r w:rsidR="00DE79EA">
        <w:rPr>
          <w:sz w:val="28"/>
          <w:szCs w:val="28"/>
        </w:rPr>
        <w:t>Хрыкин</w:t>
      </w:r>
      <w:proofErr w:type="spellEnd"/>
      <w:r w:rsidR="00DE79EA">
        <w:rPr>
          <w:sz w:val="28"/>
          <w:szCs w:val="28"/>
        </w:rPr>
        <w:t xml:space="preserve"> Степан Петрович</w:t>
      </w:r>
      <w:r w:rsidR="002676D7" w:rsidRPr="008C05F8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="00C34B17">
        <w:rPr>
          <w:sz w:val="28"/>
          <w:szCs w:val="28"/>
        </w:rPr>
        <w:t xml:space="preserve"> </w:t>
      </w:r>
      <w:r w:rsidR="002676D7" w:rsidRPr="008C05F8">
        <w:rPr>
          <w:sz w:val="28"/>
          <w:szCs w:val="28"/>
        </w:rPr>
        <w:t>по адресу: … .</w:t>
      </w:r>
    </w:p>
    <w:p w14:paraId="0E3D4B14" w14:textId="020C714A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DE79EA">
        <w:rPr>
          <w:sz w:val="28"/>
          <w:szCs w:val="28"/>
        </w:rPr>
        <w:t>Хрыкина</w:t>
      </w:r>
      <w:proofErr w:type="spellEnd"/>
      <w:r w:rsidR="00DE79EA">
        <w:rPr>
          <w:sz w:val="28"/>
          <w:szCs w:val="28"/>
        </w:rPr>
        <w:t xml:space="preserve"> Степана Петровича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6075FB1B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292F2788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10C5564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21348DA9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782B45F0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2F26F536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0499D730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1CE0F341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7CE0BB88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54875614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66FE18E7" w14:textId="16871D85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93676B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D0E3561" w14:textId="648C8876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93676B">
        <w:rPr>
          <w:rFonts w:ascii="Times New Roman" w:hAnsi="Times New Roman"/>
          <w:i/>
          <w:sz w:val="16"/>
          <w:szCs w:val="16"/>
        </w:rPr>
        <w:t xml:space="preserve">Галактионова, д. 29, </w:t>
      </w:r>
      <w:proofErr w:type="spellStart"/>
      <w:r w:rsidR="0093676B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93676B">
        <w:rPr>
          <w:rFonts w:ascii="Times New Roman" w:hAnsi="Times New Roman"/>
          <w:i/>
          <w:sz w:val="16"/>
          <w:szCs w:val="16"/>
        </w:rPr>
        <w:t>. №4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93676B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65228D72" w14:textId="0DFF0A4E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93676B" w:rsidRPr="001D6FE1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93676B" w:rsidRPr="001D6FE1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93676B" w:rsidRPr="001D6FE1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93676B" w:rsidRPr="001D6FE1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93676B" w:rsidRPr="001D6FE1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93676B" w:rsidRPr="001D6FE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93676B" w:rsidRPr="001D6FE1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CA7A4" w14:textId="77777777" w:rsidR="003E77A9" w:rsidRDefault="003E77A9" w:rsidP="00E65F1B">
      <w:r>
        <w:separator/>
      </w:r>
    </w:p>
  </w:endnote>
  <w:endnote w:type="continuationSeparator" w:id="0">
    <w:p w14:paraId="5F19DB05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F72D5" w14:textId="77777777" w:rsidR="003E77A9" w:rsidRDefault="003E77A9" w:rsidP="00E65F1B">
      <w:r>
        <w:separator/>
      </w:r>
    </w:p>
  </w:footnote>
  <w:footnote w:type="continuationSeparator" w:id="0">
    <w:p w14:paraId="0E2807AB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C3E3A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4327214">
    <w:abstractNumId w:val="3"/>
  </w:num>
  <w:num w:numId="2" w16cid:durableId="933588094">
    <w:abstractNumId w:val="2"/>
  </w:num>
  <w:num w:numId="3" w16cid:durableId="7110032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583488947">
    <w:abstractNumId w:val="1"/>
  </w:num>
  <w:num w:numId="5" w16cid:durableId="858196592">
    <w:abstractNumId w:val="0"/>
  </w:num>
  <w:num w:numId="6" w16cid:durableId="11760759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42C1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05F8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3676B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4B17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9EA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3EF4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AD646"/>
  <w15:docId w15:val="{E24B4FF1-AF39-484B-BBF6-28E108863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9367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18</cp:revision>
  <cp:lastPrinted>2024-02-20T09:05:00Z</cp:lastPrinted>
  <dcterms:created xsi:type="dcterms:W3CDTF">2022-07-12T09:41:00Z</dcterms:created>
  <dcterms:modified xsi:type="dcterms:W3CDTF">2024-02-20T09:05:00Z</dcterms:modified>
</cp:coreProperties>
</file>