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</w:rPr>
        <w:t xml:space="preserve">Воспитанники детсада 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Бузулука </w:t>
      </w:r>
      <w:r>
        <w:rPr>
          <w:rFonts w:hint="default" w:ascii="Times New Roman" w:hAnsi="Times New Roman"/>
          <w:sz w:val="28"/>
          <w:szCs w:val="28"/>
        </w:rPr>
        <w:t xml:space="preserve">примерили роль </w:t>
      </w:r>
      <w:r>
        <w:rPr>
          <w:rFonts w:hint="default" w:ascii="Times New Roman" w:hAnsi="Times New Roman"/>
          <w:sz w:val="28"/>
          <w:szCs w:val="28"/>
          <w:lang w:val="ru-RU"/>
        </w:rPr>
        <w:t>сотрудника ГИБДД</w:t>
      </w:r>
    </w:p>
    <w:p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lang w:val="ru-RU"/>
        </w:rPr>
        <w:t>В рамках проведения профилактического мероприятия «Внимание-дети»,</w:t>
      </w:r>
      <w:r>
        <w:rPr>
          <w:rFonts w:hint="default" w:ascii="Times New Roman" w:hAnsi="Times New Roman"/>
          <w:sz w:val="28"/>
          <w:szCs w:val="28"/>
        </w:rPr>
        <w:t xml:space="preserve"> для ребят старшей и средней групп детского садика </w:t>
      </w:r>
      <w:r>
        <w:rPr>
          <w:rFonts w:hint="default" w:ascii="Times New Roman" w:hAnsi="Times New Roman"/>
          <w:sz w:val="28"/>
          <w:szCs w:val="28"/>
          <w:lang w:val="ru-RU"/>
        </w:rPr>
        <w:t>№12</w:t>
      </w:r>
      <w:r>
        <w:rPr>
          <w:rFonts w:hint="default" w:ascii="Times New Roman" w:hAnsi="Times New Roman"/>
          <w:sz w:val="28"/>
          <w:szCs w:val="28"/>
        </w:rPr>
        <w:t xml:space="preserve"> </w:t>
      </w:r>
      <w:r>
        <w:rPr>
          <w:rFonts w:hint="default" w:ascii="Times New Roman" w:hAnsi="Times New Roman"/>
          <w:sz w:val="28"/>
          <w:szCs w:val="28"/>
          <w:lang w:val="ru-RU"/>
        </w:rPr>
        <w:t>г.Бузулука,</w:t>
      </w:r>
      <w:r>
        <w:rPr>
          <w:rFonts w:hint="default" w:ascii="Times New Roman" w:hAnsi="Times New Roman"/>
          <w:sz w:val="28"/>
          <w:szCs w:val="28"/>
        </w:rPr>
        <w:t xml:space="preserve"> </w:t>
      </w:r>
      <w:r>
        <w:rPr>
          <w:rFonts w:hint="default" w:ascii="Times New Roman" w:hAnsi="Times New Roman"/>
          <w:sz w:val="28"/>
          <w:szCs w:val="28"/>
          <w:lang w:val="ru-RU"/>
        </w:rPr>
        <w:t>проведена</w:t>
      </w:r>
      <w:r>
        <w:rPr>
          <w:rFonts w:hint="default" w:ascii="Times New Roman" w:hAnsi="Times New Roman"/>
          <w:sz w:val="28"/>
          <w:szCs w:val="28"/>
        </w:rPr>
        <w:t xml:space="preserve"> акци</w:t>
      </w:r>
      <w:r>
        <w:rPr>
          <w:rFonts w:hint="default" w:ascii="Times New Roman" w:hAnsi="Times New Roman"/>
          <w:sz w:val="28"/>
          <w:szCs w:val="28"/>
          <w:lang w:val="ru-RU"/>
        </w:rPr>
        <w:t>я</w:t>
      </w:r>
      <w:r>
        <w:rPr>
          <w:rFonts w:hint="default" w:ascii="Times New Roman" w:hAnsi="Times New Roman"/>
          <w:sz w:val="28"/>
          <w:szCs w:val="28"/>
        </w:rPr>
        <w:t xml:space="preserve"> «С детского садика мы с ГИБДД дружны!».</w:t>
      </w:r>
    </w:p>
    <w:p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lang w:val="ru-RU"/>
        </w:rPr>
        <w:t>Ребятам</w:t>
      </w:r>
      <w:r>
        <w:rPr>
          <w:rFonts w:hint="default" w:ascii="Times New Roman" w:hAnsi="Times New Roman"/>
          <w:sz w:val="28"/>
          <w:szCs w:val="28"/>
        </w:rPr>
        <w:t xml:space="preserve"> разъяснил</w:t>
      </w:r>
      <w:r>
        <w:rPr>
          <w:rFonts w:hint="default" w:ascii="Times New Roman" w:hAnsi="Times New Roman"/>
          <w:sz w:val="28"/>
          <w:szCs w:val="28"/>
          <w:lang w:val="ru-RU"/>
        </w:rPr>
        <w:t>и</w:t>
      </w:r>
      <w:r>
        <w:rPr>
          <w:rFonts w:hint="default" w:ascii="Times New Roman" w:hAnsi="Times New Roman"/>
          <w:sz w:val="28"/>
          <w:szCs w:val="28"/>
        </w:rPr>
        <w:t xml:space="preserve">  обязанности полицейского и инспектора ГИБДД. </w:t>
      </w:r>
      <w:r>
        <w:rPr>
          <w:rFonts w:hint="default" w:ascii="Times New Roman" w:hAnsi="Times New Roman"/>
          <w:sz w:val="28"/>
          <w:szCs w:val="28"/>
          <w:lang w:val="ru-RU"/>
        </w:rPr>
        <w:t>Воспитанникам также</w:t>
      </w:r>
      <w:r>
        <w:rPr>
          <w:rFonts w:hint="default" w:ascii="Times New Roman" w:hAnsi="Times New Roman"/>
          <w:sz w:val="28"/>
          <w:szCs w:val="28"/>
        </w:rPr>
        <w:t xml:space="preserve"> продемонстрировали средства защиты правоохранителей и другие приборы. Дошколята узнали значени</w:t>
      </w:r>
      <w:r>
        <w:rPr>
          <w:rFonts w:hint="default" w:ascii="Times New Roman" w:hAnsi="Times New Roman"/>
          <w:sz w:val="28"/>
          <w:szCs w:val="28"/>
          <w:lang w:val="ru-RU"/>
        </w:rPr>
        <w:t>е</w:t>
      </w:r>
      <w:r>
        <w:rPr>
          <w:rFonts w:hint="default" w:ascii="Times New Roman" w:hAnsi="Times New Roman"/>
          <w:sz w:val="28"/>
          <w:szCs w:val="28"/>
        </w:rPr>
        <w:t xml:space="preserve"> сигналов, подаваемых при помощи жезла для остановки водителя</w:t>
      </w:r>
      <w:r>
        <w:rPr>
          <w:rFonts w:hint="default" w:ascii="Times New Roman" w:hAnsi="Times New Roman"/>
          <w:sz w:val="28"/>
          <w:szCs w:val="28"/>
          <w:lang w:val="ru-RU"/>
        </w:rPr>
        <w:t>, а также об основных правилах дорожного движения.</w:t>
      </w:r>
      <w:r>
        <w:rPr>
          <w:rFonts w:hint="default" w:ascii="Times New Roman" w:hAnsi="Times New Roman"/>
          <w:sz w:val="28"/>
          <w:szCs w:val="28"/>
        </w:rPr>
        <w:t>.</w:t>
      </w:r>
    </w:p>
    <w:p>
      <w:pPr>
        <w:jc w:val="both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</w:rPr>
        <w:t xml:space="preserve">Кроме того, каждому детсадовцу удалось на минутку стать сотрудником ГИБДД, а помогли в этом фуражка, жезл и </w:t>
      </w:r>
      <w:r>
        <w:rPr>
          <w:rFonts w:hint="default" w:ascii="Times New Roman" w:hAnsi="Times New Roman"/>
          <w:sz w:val="28"/>
          <w:szCs w:val="28"/>
          <w:lang w:val="ru-RU"/>
        </w:rPr>
        <w:t>настоящая форма сотрудника полиции.</w:t>
      </w:r>
    </w:p>
    <w:p>
      <w:pPr>
        <w:rPr>
          <w:rFonts w:hint="default" w:ascii="Times New Roman" w:hAnsi="Times New Roman"/>
          <w:sz w:val="28"/>
          <w:szCs w:val="28"/>
          <w:lang w:val="ru-RU"/>
        </w:rPr>
      </w:pPr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657"/>
    <w:rsid w:val="0003084D"/>
    <w:rsid w:val="00250CE1"/>
    <w:rsid w:val="00252BA8"/>
    <w:rsid w:val="0032704F"/>
    <w:rsid w:val="00376495"/>
    <w:rsid w:val="003D1C04"/>
    <w:rsid w:val="004B7802"/>
    <w:rsid w:val="0051022A"/>
    <w:rsid w:val="008C4AA7"/>
    <w:rsid w:val="00965657"/>
    <w:rsid w:val="00B83F92"/>
    <w:rsid w:val="00B950FB"/>
    <w:rsid w:val="00C15A00"/>
    <w:rsid w:val="00D25321"/>
    <w:rsid w:val="1C95079E"/>
    <w:rsid w:val="3B08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eastAsia="Times New Roman" w:cs="Times New Roman" w:asciiTheme="minorHAnsi" w:hAnsiTheme="minorHAns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paragraph" w:styleId="5">
    <w:name w:val="Balloon Text"/>
    <w:basedOn w:val="1"/>
    <w:link w:val="7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7">
    <w:name w:val="Текст выноски Знак"/>
    <w:basedOn w:val="2"/>
    <w:link w:val="5"/>
    <w:semiHidden/>
    <w:uiPriority w:val="99"/>
    <w:rPr>
      <w:rFonts w:ascii="Tahoma" w:hAnsi="Tahoma" w:eastAsia="Times New Roman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0</Words>
  <Characters>0</Characters>
  <Lines>0</Lines>
  <Paragraphs>0</Paragraphs>
  <TotalTime>84</TotalTime>
  <ScaleCrop>false</ScaleCrop>
  <LinksUpToDate>false</LinksUpToDate>
  <CharactersWithSpaces>0</CharactersWithSpaces>
  <Application>WPS Office_11.2.0.11306_F1E327BC-269C-435d-A152-05C5408002CA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2021-11-02T11:25:00Z</dcterms:created>
  <dc:creator>Пользователь</dc:creator>
  <cp:lastModifiedBy>Пользователь</cp:lastModifiedBy>
  <cp:lastPrinted>2022-08-08T10:23:00Z</cp:lastPrinted>
  <dcterms:modified xsi:type="dcterms:W3CDTF">2022-09-05T09:15:41Z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1049-11.2.0.11306</vt:lpwstr>
  </property>
  <property fmtid="{D5CDD505-2E9C-101B-9397-08002B2CF9AE}" pid="3" name="ICV">
    <vt:lpwstr>0C544F3B61D54C24BD470A1CC6E5F5C3</vt:lpwstr>
  </property>
</Properties>
</file>