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666" w:rsidRPr="00C21F6B" w:rsidRDefault="00C21F6B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Рекоме</w:t>
      </w:r>
      <w:r w:rsidR="00B923BB">
        <w:rPr>
          <w:rFonts w:ascii="Times New Roman" w:hAnsi="Times New Roman" w:cs="Times New Roman"/>
        </w:rPr>
        <w:t xml:space="preserve">ндации </w:t>
      </w:r>
      <w:bookmarkStart w:id="0" w:name="_GoBack"/>
      <w:bookmarkEnd w:id="0"/>
      <w:r w:rsidRPr="00C21F6B">
        <w:rPr>
          <w:rFonts w:ascii="Times New Roman" w:hAnsi="Times New Roman" w:cs="Times New Roman"/>
        </w:rPr>
        <w:t>потребителям финансовых услуг.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 xml:space="preserve">Пандемия </w:t>
      </w:r>
      <w:proofErr w:type="spellStart"/>
      <w:r w:rsidRPr="00C21F6B">
        <w:rPr>
          <w:rFonts w:ascii="Times New Roman" w:hAnsi="Times New Roman" w:cs="Times New Roman"/>
        </w:rPr>
        <w:t>коронавируса</w:t>
      </w:r>
      <w:proofErr w:type="spellEnd"/>
      <w:r w:rsidRPr="00C21F6B">
        <w:rPr>
          <w:rFonts w:ascii="Times New Roman" w:hAnsi="Times New Roman" w:cs="Times New Roman"/>
        </w:rPr>
        <w:t xml:space="preserve"> ускорила переход потребления в онлайн, породив новые риски. </w:t>
      </w:r>
      <w:r w:rsidR="00C21F6B" w:rsidRPr="00C21F6B">
        <w:rPr>
          <w:rFonts w:ascii="Times New Roman" w:hAnsi="Times New Roman" w:cs="Times New Roman"/>
        </w:rPr>
        <w:t xml:space="preserve">Западный территориальный отдел Управления Роспотребнадзора по Оренбургской области </w:t>
      </w:r>
      <w:r w:rsidRPr="00C21F6B">
        <w:rPr>
          <w:rFonts w:ascii="Times New Roman" w:hAnsi="Times New Roman" w:cs="Times New Roman"/>
        </w:rPr>
        <w:t>напоминает об основных нарушениях, с которыми сталкиваются потребители финансовых онлайн-услуг.</w:t>
      </w:r>
    </w:p>
    <w:p w:rsidR="00C21F6B" w:rsidRDefault="00C21F6B" w:rsidP="00C21F6B">
      <w:pPr>
        <w:spacing w:after="0"/>
        <w:rPr>
          <w:rFonts w:ascii="Times New Roman" w:hAnsi="Times New Roman" w:cs="Times New Roman"/>
        </w:rPr>
      </w:pPr>
    </w:p>
    <w:p w:rsidR="00C21F6B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• Кредитование: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навязывание ненужного кредита / займа при продаже товара или услуги;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предоставление неполной информации о кредите – часть сведений «спрятана» в дальних разделах договора;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скрытые комиссии, спрятанные в «тарифном плане»;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займы, взятые посторонним на ваше имя;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«порча» кредитной истории: финансовая организация «забывает» сообщить в бюро кредитных историй о закрытом обязательстве;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отказ в реструктуризации кредита на заявленных условиях;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 xml:space="preserve">— недобросовестные кредитные брокеры и </w:t>
      </w:r>
      <w:proofErr w:type="spellStart"/>
      <w:r w:rsidRPr="00C21F6B">
        <w:rPr>
          <w:rFonts w:ascii="Times New Roman" w:hAnsi="Times New Roman" w:cs="Times New Roman"/>
        </w:rPr>
        <w:t>псевдоброкеры</w:t>
      </w:r>
      <w:proofErr w:type="spellEnd"/>
      <w:r w:rsidRPr="00C21F6B">
        <w:rPr>
          <w:rFonts w:ascii="Times New Roman" w:hAnsi="Times New Roman" w:cs="Times New Roman"/>
        </w:rPr>
        <w:t>, взимающие оплату без оказания услуг;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 xml:space="preserve">— </w:t>
      </w:r>
      <w:proofErr w:type="spellStart"/>
      <w:r w:rsidRPr="00C21F6B">
        <w:rPr>
          <w:rFonts w:ascii="Times New Roman" w:hAnsi="Times New Roman" w:cs="Times New Roman"/>
        </w:rPr>
        <w:t>псевдопомощники</w:t>
      </w:r>
      <w:proofErr w:type="spellEnd"/>
      <w:r w:rsidRPr="00C21F6B">
        <w:rPr>
          <w:rFonts w:ascii="Times New Roman" w:hAnsi="Times New Roman" w:cs="Times New Roman"/>
        </w:rPr>
        <w:t>: обещают «исправление» кредитной истории, поиск «законного» способа не платить долги», но только выманивают деньги и усугубляют положение.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• Страхование: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включение в полисы условий, снижающих вероятность получения страхового возмещения;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блокирование заключения договоров в электронном виде, если они невыгодны страховщику;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невнесение агентом полиса в базу компании и присвоение денег страхователя;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продажа накопительного инвестиционного страхования жизни под видом депозита;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занижение суммы страховой выплаты.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• Инвестирование: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предложение сложных продуктов (структурные облигации, производные финансовые инструменты) без надлежащего разъяснения их сути и рисков;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сложно структурированные тарифы, подталкивающие к избыточной торговой активности;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 xml:space="preserve">— некачественные консультации, в </w:t>
      </w:r>
      <w:proofErr w:type="spellStart"/>
      <w:r w:rsidR="00C21F6B" w:rsidRPr="00C21F6B">
        <w:rPr>
          <w:rFonts w:ascii="Times New Roman" w:hAnsi="Times New Roman" w:cs="Times New Roman"/>
        </w:rPr>
        <w:t>т.</w:t>
      </w:r>
      <w:r w:rsidR="00C21F6B">
        <w:rPr>
          <w:rFonts w:ascii="Times New Roman" w:hAnsi="Times New Roman" w:cs="Times New Roman"/>
        </w:rPr>
        <w:t>ч</w:t>
      </w:r>
      <w:proofErr w:type="spellEnd"/>
      <w:r w:rsidR="00C21F6B">
        <w:rPr>
          <w:rFonts w:ascii="Times New Roman" w:hAnsi="Times New Roman" w:cs="Times New Roman"/>
        </w:rPr>
        <w:t>.</w:t>
      </w:r>
      <w:r w:rsidRPr="00C21F6B">
        <w:rPr>
          <w:rFonts w:ascii="Times New Roman" w:hAnsi="Times New Roman" w:cs="Times New Roman"/>
        </w:rPr>
        <w:t xml:space="preserve"> данные роботом-советником («</w:t>
      </w:r>
      <w:proofErr w:type="spellStart"/>
      <w:r w:rsidRPr="00C21F6B">
        <w:rPr>
          <w:rFonts w:ascii="Times New Roman" w:hAnsi="Times New Roman" w:cs="Times New Roman"/>
        </w:rPr>
        <w:t>робоэдвайзинг</w:t>
      </w:r>
      <w:proofErr w:type="spellEnd"/>
      <w:r w:rsidRPr="00C21F6B">
        <w:rPr>
          <w:rFonts w:ascii="Times New Roman" w:hAnsi="Times New Roman" w:cs="Times New Roman"/>
        </w:rPr>
        <w:t>);</w:t>
      </w:r>
    </w:p>
    <w:p w:rsidR="00500666" w:rsidRPr="00C21F6B" w:rsidRDefault="00C21F6B" w:rsidP="00C21F6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</w:t>
      </w:r>
      <w:r w:rsidR="00500666" w:rsidRPr="00C21F6B">
        <w:rPr>
          <w:rFonts w:ascii="Times New Roman" w:hAnsi="Times New Roman" w:cs="Times New Roman"/>
        </w:rPr>
        <w:t xml:space="preserve"> «</w:t>
      </w:r>
      <w:proofErr w:type="spellStart"/>
      <w:r w:rsidR="00500666" w:rsidRPr="00C21F6B">
        <w:rPr>
          <w:rFonts w:ascii="Times New Roman" w:hAnsi="Times New Roman" w:cs="Times New Roman"/>
        </w:rPr>
        <w:t>автоследование</w:t>
      </w:r>
      <w:proofErr w:type="spellEnd"/>
      <w:r w:rsidR="00500666" w:rsidRPr="00C21F6B">
        <w:rPr>
          <w:rFonts w:ascii="Times New Roman" w:hAnsi="Times New Roman" w:cs="Times New Roman"/>
        </w:rPr>
        <w:t>» (автоматическое повторение сделок) за неумелым «инвестиционным гуру»;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  <w:r w:rsidRPr="00C21F6B">
        <w:rPr>
          <w:rFonts w:ascii="Times New Roman" w:hAnsi="Times New Roman" w:cs="Times New Roman"/>
        </w:rPr>
        <w:t>— возможность кражи части денег или ценных бумаг в случае недобросовестности брокера или управляющего.</w:t>
      </w: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</w:p>
    <w:p w:rsidR="00500666" w:rsidRPr="00C21F6B" w:rsidRDefault="00500666" w:rsidP="00C21F6B">
      <w:pPr>
        <w:spacing w:after="0"/>
        <w:rPr>
          <w:rFonts w:ascii="Times New Roman" w:hAnsi="Times New Roman" w:cs="Times New Roman"/>
        </w:rPr>
      </w:pPr>
    </w:p>
    <w:p w:rsidR="0001501A" w:rsidRPr="0001501A" w:rsidRDefault="00B923BB" w:rsidP="0001501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Рекомендуем потребителям, столкнувшимся с нарушениями в сфере финансовых онлайн-услуг,</w:t>
      </w:r>
      <w:r w:rsidR="00744B63">
        <w:rPr>
          <w:rFonts w:ascii="Times New Roman" w:hAnsi="Times New Roman" w:cs="Times New Roman"/>
        </w:rPr>
        <w:t xml:space="preserve"> обращаться </w:t>
      </w:r>
      <w:r w:rsidR="0001501A" w:rsidRPr="0001501A">
        <w:rPr>
          <w:rFonts w:ascii="Times New Roman" w:hAnsi="Times New Roman" w:cs="Times New Roman"/>
        </w:rPr>
        <w:t xml:space="preserve">в </w:t>
      </w:r>
      <w:r w:rsidRPr="00B923BB">
        <w:rPr>
          <w:rFonts w:ascii="Times New Roman" w:hAnsi="Times New Roman" w:cs="Times New Roman"/>
        </w:rPr>
        <w:t>Западный территориальный отдел Управления Роспотребнадзора по Оренбургской области</w:t>
      </w:r>
      <w:r>
        <w:rPr>
          <w:rFonts w:ascii="Times New Roman" w:hAnsi="Times New Roman" w:cs="Times New Roman"/>
        </w:rPr>
        <w:t xml:space="preserve"> по т. (835342)5-60-36 отдел защиты прав потребителей, а также в к</w:t>
      </w:r>
      <w:r w:rsidRPr="0001501A">
        <w:rPr>
          <w:rFonts w:ascii="Times New Roman" w:hAnsi="Times New Roman" w:cs="Times New Roman"/>
        </w:rPr>
        <w:t>онсультационный</w:t>
      </w:r>
      <w:r w:rsidR="0001501A" w:rsidRPr="0001501A">
        <w:rPr>
          <w:rFonts w:ascii="Times New Roman" w:hAnsi="Times New Roman" w:cs="Times New Roman"/>
        </w:rPr>
        <w:t xml:space="preserve"> пункт </w:t>
      </w:r>
      <w:proofErr w:type="spellStart"/>
      <w:r w:rsidR="0001501A" w:rsidRPr="0001501A">
        <w:rPr>
          <w:rFonts w:ascii="Times New Roman" w:hAnsi="Times New Roman" w:cs="Times New Roman"/>
        </w:rPr>
        <w:t>Бузулукского</w:t>
      </w:r>
      <w:proofErr w:type="spellEnd"/>
      <w:r w:rsidR="0001501A" w:rsidRPr="0001501A">
        <w:rPr>
          <w:rFonts w:ascii="Times New Roman" w:hAnsi="Times New Roman" w:cs="Times New Roman"/>
        </w:rPr>
        <w:t xml:space="preserve"> филиала ФБУЗ «Центр гигиены и эпидемиологии в Оренбургской области» по адресу: г. Бузулук, 4 микрорайон, д. 1 «Б», каб.22 (2 этаж) или по тел. 8(35342) 7-96-93.</w:t>
      </w:r>
    </w:p>
    <w:p w:rsidR="009E3E90" w:rsidRPr="00C21F6B" w:rsidRDefault="009E3E90" w:rsidP="002B73C3">
      <w:pPr>
        <w:spacing w:after="0"/>
        <w:rPr>
          <w:rFonts w:ascii="Times New Roman" w:hAnsi="Times New Roman" w:cs="Times New Roman"/>
        </w:rPr>
      </w:pPr>
    </w:p>
    <w:sectPr w:rsidR="009E3E90" w:rsidRPr="00C21F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469"/>
    <w:rsid w:val="0001501A"/>
    <w:rsid w:val="002B73C3"/>
    <w:rsid w:val="00500666"/>
    <w:rsid w:val="00690469"/>
    <w:rsid w:val="00744B63"/>
    <w:rsid w:val="009E3E90"/>
    <w:rsid w:val="00B923BB"/>
    <w:rsid w:val="00C2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667EC0-2F80-4AC7-8809-EC47F3B26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2020-11-20T07:10:00Z</dcterms:created>
  <dcterms:modified xsi:type="dcterms:W3CDTF">2021-01-29T09:34:00Z</dcterms:modified>
</cp:coreProperties>
</file>