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644F2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644F2C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644F2C">
        <w:rPr>
          <w:sz w:val="26"/>
          <w:szCs w:val="26"/>
        </w:rPr>
        <w:t xml:space="preserve">13.07.2015 </w:t>
      </w:r>
      <w:r w:rsidRPr="00644F2C">
        <w:rPr>
          <w:sz w:val="26"/>
          <w:szCs w:val="26"/>
          <w:lang w:val="en-US"/>
        </w:rPr>
        <w:t>N</w:t>
      </w:r>
      <w:r w:rsidRPr="00644F2C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44F2C">
        <w:rPr>
          <w:sz w:val="26"/>
          <w:szCs w:val="26"/>
          <w:lang w:val="en-US"/>
        </w:rPr>
        <w:t>N</w:t>
      </w:r>
      <w:r w:rsidRPr="00644F2C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44F2C">
        <w:rPr>
          <w:rFonts w:eastAsia="MS Mincho"/>
          <w:sz w:val="26"/>
          <w:szCs w:val="26"/>
        </w:rPr>
        <w:t xml:space="preserve">: </w:t>
      </w:r>
    </w:p>
    <w:p w14:paraId="16055A26" w14:textId="084273DE" w:rsidR="002676D7" w:rsidRPr="00644F2C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644F2C">
        <w:rPr>
          <w:sz w:val="26"/>
          <w:szCs w:val="26"/>
        </w:rPr>
        <w:t xml:space="preserve">В отношении жилого </w:t>
      </w:r>
      <w:r w:rsidR="00644F2C" w:rsidRPr="00644F2C">
        <w:rPr>
          <w:sz w:val="26"/>
          <w:szCs w:val="26"/>
        </w:rPr>
        <w:t>здания</w:t>
      </w:r>
      <w:r w:rsidRPr="00644F2C">
        <w:rPr>
          <w:sz w:val="26"/>
          <w:szCs w:val="26"/>
        </w:rPr>
        <w:t xml:space="preserve">, общей площадью </w:t>
      </w:r>
      <w:r w:rsidR="00644F2C" w:rsidRPr="00644F2C">
        <w:rPr>
          <w:sz w:val="26"/>
          <w:szCs w:val="26"/>
        </w:rPr>
        <w:t>62.3</w:t>
      </w:r>
      <w:r w:rsidRPr="00644F2C">
        <w:rPr>
          <w:sz w:val="26"/>
          <w:szCs w:val="26"/>
        </w:rPr>
        <w:t xml:space="preserve"> кв.м., инвентарный номер: </w:t>
      </w:r>
      <w:r w:rsidR="00644F2C" w:rsidRPr="00644F2C">
        <w:rPr>
          <w:sz w:val="26"/>
          <w:szCs w:val="26"/>
        </w:rPr>
        <w:t>38-III-112-10181</w:t>
      </w:r>
      <w:r w:rsidRPr="00644F2C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644F2C" w:rsidRPr="00644F2C">
        <w:rPr>
          <w:sz w:val="26"/>
          <w:szCs w:val="26"/>
        </w:rPr>
        <w:t>Набережная, д. 43Б</w:t>
      </w:r>
      <w:r w:rsidRPr="00644F2C">
        <w:rPr>
          <w:sz w:val="26"/>
          <w:szCs w:val="26"/>
        </w:rPr>
        <w:t xml:space="preserve">, с кадастровым номером </w:t>
      </w:r>
      <w:r w:rsidR="00644F2C" w:rsidRPr="00644F2C">
        <w:rPr>
          <w:sz w:val="26"/>
          <w:szCs w:val="26"/>
        </w:rPr>
        <w:t>56:38:0127014:53</w:t>
      </w:r>
      <w:r w:rsidRPr="00644F2C">
        <w:rPr>
          <w:sz w:val="26"/>
          <w:szCs w:val="26"/>
        </w:rPr>
        <w:t>, в качестве его правообладател</w:t>
      </w:r>
      <w:r w:rsidR="00644F2C" w:rsidRPr="00644F2C">
        <w:rPr>
          <w:sz w:val="26"/>
          <w:szCs w:val="26"/>
        </w:rPr>
        <w:t>ей</w:t>
      </w:r>
      <w:r w:rsidRPr="00644F2C">
        <w:rPr>
          <w:sz w:val="26"/>
          <w:szCs w:val="26"/>
        </w:rPr>
        <w:t>, владеющего данным объектом недвижимости</w:t>
      </w:r>
      <w:r w:rsidR="00644F2C" w:rsidRPr="00644F2C">
        <w:rPr>
          <w:sz w:val="26"/>
          <w:szCs w:val="26"/>
        </w:rPr>
        <w:t xml:space="preserve"> на праве общей долевой собственности по ¼ доли</w:t>
      </w:r>
      <w:r w:rsidRPr="00644F2C">
        <w:rPr>
          <w:sz w:val="26"/>
          <w:szCs w:val="26"/>
        </w:rPr>
        <w:t>, выявлен</w:t>
      </w:r>
      <w:r w:rsidR="00644F2C" w:rsidRPr="00644F2C">
        <w:rPr>
          <w:sz w:val="26"/>
          <w:szCs w:val="26"/>
        </w:rPr>
        <w:t>ы</w:t>
      </w:r>
      <w:r w:rsidRPr="00644F2C">
        <w:rPr>
          <w:sz w:val="26"/>
          <w:szCs w:val="26"/>
        </w:rPr>
        <w:t xml:space="preserve">: </w:t>
      </w:r>
      <w:r w:rsidR="00644F2C" w:rsidRPr="00644F2C">
        <w:rPr>
          <w:sz w:val="26"/>
          <w:szCs w:val="26"/>
        </w:rPr>
        <w:t>Дудыкина Людмила Федоровна</w:t>
      </w:r>
      <w:r w:rsidR="002676D7" w:rsidRPr="00644F2C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465BF2" w:rsidRPr="00644F2C">
        <w:rPr>
          <w:sz w:val="26"/>
          <w:szCs w:val="26"/>
        </w:rPr>
        <w:t xml:space="preserve">а </w:t>
      </w:r>
      <w:r w:rsidR="002676D7" w:rsidRPr="00644F2C">
        <w:rPr>
          <w:sz w:val="26"/>
          <w:szCs w:val="26"/>
        </w:rPr>
        <w:t xml:space="preserve">по адресу: … </w:t>
      </w:r>
      <w:r w:rsidR="00644F2C" w:rsidRPr="00644F2C">
        <w:rPr>
          <w:sz w:val="26"/>
          <w:szCs w:val="26"/>
        </w:rPr>
        <w:t xml:space="preserve">, Дудыкин Сергей Юрьевич, </w:t>
      </w:r>
      <w:r w:rsidR="00644F2C" w:rsidRPr="00644F2C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6660139C" w14:textId="10054282" w:rsidR="002676D7" w:rsidRPr="00644F2C" w:rsidRDefault="002676D7" w:rsidP="002676D7">
      <w:pPr>
        <w:ind w:left="-567" w:firstLine="708"/>
        <w:jc w:val="both"/>
        <w:rPr>
          <w:sz w:val="26"/>
          <w:szCs w:val="26"/>
        </w:rPr>
      </w:pPr>
      <w:r w:rsidRPr="00644F2C">
        <w:rPr>
          <w:sz w:val="26"/>
          <w:szCs w:val="26"/>
        </w:rPr>
        <w:t xml:space="preserve">2. Право </w:t>
      </w:r>
      <w:r w:rsidR="00644F2C" w:rsidRPr="00644F2C">
        <w:rPr>
          <w:sz w:val="26"/>
          <w:szCs w:val="26"/>
        </w:rPr>
        <w:t xml:space="preserve">общей долевой </w:t>
      </w:r>
      <w:r w:rsidRPr="00644F2C">
        <w:rPr>
          <w:sz w:val="26"/>
          <w:szCs w:val="26"/>
        </w:rPr>
        <w:t xml:space="preserve">собственности </w:t>
      </w:r>
      <w:r w:rsidR="00644F2C" w:rsidRPr="00644F2C">
        <w:rPr>
          <w:sz w:val="26"/>
          <w:szCs w:val="26"/>
        </w:rPr>
        <w:t>по ¼ доли Дудыкиных Людмилы Федоровны и Сергея Юрьевича</w:t>
      </w:r>
      <w:r w:rsidRPr="00644F2C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644F2C" w:rsidRDefault="002676D7" w:rsidP="002676D7">
      <w:pPr>
        <w:ind w:left="-567" w:firstLine="708"/>
        <w:jc w:val="both"/>
        <w:rPr>
          <w:sz w:val="26"/>
          <w:szCs w:val="26"/>
        </w:rPr>
      </w:pPr>
      <w:r w:rsidRPr="00644F2C">
        <w:rPr>
          <w:sz w:val="26"/>
          <w:szCs w:val="26"/>
        </w:rPr>
        <w:t xml:space="preserve">3. Отделу архитектуры Управления </w:t>
      </w:r>
      <w:proofErr w:type="spellStart"/>
      <w:r w:rsidRPr="00644F2C">
        <w:rPr>
          <w:sz w:val="26"/>
          <w:szCs w:val="26"/>
        </w:rPr>
        <w:t>градообразования</w:t>
      </w:r>
      <w:proofErr w:type="spellEnd"/>
      <w:r w:rsidRPr="00644F2C">
        <w:rPr>
          <w:sz w:val="26"/>
          <w:szCs w:val="26"/>
        </w:rPr>
        <w:t xml:space="preserve"> и капитального строительства города Бузулука о</w:t>
      </w:r>
      <w:r w:rsidRPr="00644F2C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644F2C">
        <w:rPr>
          <w:sz w:val="26"/>
          <w:szCs w:val="26"/>
        </w:rPr>
        <w:t>.</w:t>
      </w:r>
    </w:p>
    <w:p w14:paraId="5727300F" w14:textId="77777777" w:rsidR="002676D7" w:rsidRPr="00644F2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44F2C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644F2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44F2C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644F2C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644F2C" w:rsidRDefault="00F178FA" w:rsidP="00F178FA">
      <w:pPr>
        <w:ind w:left="-567" w:right="-1"/>
        <w:jc w:val="both"/>
        <w:rPr>
          <w:sz w:val="26"/>
          <w:szCs w:val="26"/>
        </w:rPr>
      </w:pPr>
      <w:r w:rsidRPr="00644F2C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644F2C" w:rsidRDefault="00F178FA" w:rsidP="00F178FA">
      <w:pPr>
        <w:ind w:left="-567" w:right="-1"/>
        <w:jc w:val="both"/>
        <w:rPr>
          <w:sz w:val="26"/>
          <w:szCs w:val="26"/>
        </w:rPr>
      </w:pPr>
      <w:r w:rsidRPr="00644F2C">
        <w:rPr>
          <w:sz w:val="26"/>
          <w:szCs w:val="26"/>
        </w:rPr>
        <w:t xml:space="preserve">Управления </w:t>
      </w:r>
      <w:proofErr w:type="spellStart"/>
      <w:r w:rsidRPr="00644F2C">
        <w:rPr>
          <w:sz w:val="26"/>
          <w:szCs w:val="26"/>
        </w:rPr>
        <w:t>градообразования</w:t>
      </w:r>
      <w:proofErr w:type="spellEnd"/>
      <w:r w:rsidRPr="00644F2C">
        <w:rPr>
          <w:sz w:val="26"/>
          <w:szCs w:val="26"/>
        </w:rPr>
        <w:t xml:space="preserve"> и капитального</w:t>
      </w:r>
    </w:p>
    <w:p w14:paraId="4EE3A47F" w14:textId="77777777" w:rsidR="002676D7" w:rsidRPr="00644F2C" w:rsidRDefault="00F178FA" w:rsidP="00F178FA">
      <w:pPr>
        <w:ind w:left="-567"/>
        <w:jc w:val="both"/>
        <w:rPr>
          <w:sz w:val="26"/>
          <w:szCs w:val="26"/>
        </w:rPr>
      </w:pPr>
      <w:r w:rsidRPr="00644F2C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644F2C">
        <w:rPr>
          <w:sz w:val="26"/>
          <w:szCs w:val="26"/>
        </w:rPr>
        <w:t xml:space="preserve">            </w:t>
      </w:r>
      <w:r w:rsidRPr="00644F2C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5A1DC990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644F2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644F2C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5BF2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4F2C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2024-02-09T11:41:00Z</cp:lastPrinted>
  <dcterms:created xsi:type="dcterms:W3CDTF">2022-07-12T09:41:00Z</dcterms:created>
  <dcterms:modified xsi:type="dcterms:W3CDTF">2024-02-09T11:41:00Z</dcterms:modified>
</cp:coreProperties>
</file>