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B77" w:rsidRDefault="009D2B77"/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4D1C78" w:rsidRPr="004D1C78" w:rsidTr="00B853F9">
        <w:trPr>
          <w:trHeight w:hRule="exact" w:val="3416"/>
        </w:trPr>
        <w:tc>
          <w:tcPr>
            <w:tcW w:w="4397" w:type="dxa"/>
          </w:tcPr>
          <w:p w:rsidR="004D1C78" w:rsidRPr="004D1C78" w:rsidRDefault="004D1C78" w:rsidP="004D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05E9E88" wp14:editId="18F48A52">
                  <wp:extent cx="566420" cy="805180"/>
                  <wp:effectExtent l="0" t="0" r="508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6420" cy="805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1C78" w:rsidRPr="004D1C78" w:rsidRDefault="004D1C78" w:rsidP="004D1C78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4D1C78" w:rsidRPr="004D1C78" w:rsidRDefault="004D1C78" w:rsidP="004D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D1C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4D1C78" w:rsidRPr="004D1C78" w:rsidRDefault="004D1C78" w:rsidP="004D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4D1C78" w:rsidRPr="004D1C78" w:rsidRDefault="004D1C78" w:rsidP="004D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4D1C7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4D1C78" w:rsidRPr="004D1C78" w:rsidRDefault="004D1C78" w:rsidP="004D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4D1C78" w:rsidRPr="004D1C78" w:rsidRDefault="004D1C78" w:rsidP="004D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4D1C78" w:rsidRPr="004D1C78" w:rsidRDefault="004D1C78" w:rsidP="004D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4D1C78" w:rsidRPr="00FB3D62" w:rsidRDefault="00FB3D62" w:rsidP="004D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354" w:right="317"/>
              <w:jc w:val="center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bookmarkStart w:id="0" w:name="_GoBack"/>
            <w:r w:rsidRPr="00FB3D6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14.12.2017</w:t>
            </w:r>
            <w:r w:rsidR="004D1C78" w:rsidRPr="00FB3D6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 xml:space="preserve"> № </w:t>
            </w:r>
            <w:r w:rsidRPr="00FB3D62">
              <w:rPr>
                <w:rFonts w:ascii="Times New Roman" w:eastAsia="Times New Roman" w:hAnsi="Times New Roman" w:cs="Times New Roman"/>
                <w:u w:val="single"/>
                <w:lang w:eastAsia="ru-RU"/>
              </w:rPr>
              <w:t>2405-п</w:t>
            </w:r>
          </w:p>
          <w:bookmarkEnd w:id="0"/>
          <w:p w:rsidR="004D1C78" w:rsidRPr="004D1C78" w:rsidRDefault="004D1C78" w:rsidP="004D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D1C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Бузулук</w:t>
            </w:r>
          </w:p>
        </w:tc>
        <w:tc>
          <w:tcPr>
            <w:tcW w:w="425" w:type="dxa"/>
          </w:tcPr>
          <w:p w:rsidR="004D1C78" w:rsidRPr="004D1C78" w:rsidRDefault="004D1C78" w:rsidP="004D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</w:tcPr>
          <w:p w:rsidR="004D1C78" w:rsidRPr="004D1C78" w:rsidRDefault="004D1C78" w:rsidP="004D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D1C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4D1C78" w:rsidRPr="004D1C78" w:rsidRDefault="004D1C78" w:rsidP="004D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D1C78" w:rsidRPr="004D1C78" w:rsidTr="00B853F9">
        <w:trPr>
          <w:trHeight w:val="123"/>
        </w:trPr>
        <w:tc>
          <w:tcPr>
            <w:tcW w:w="4397" w:type="dxa"/>
          </w:tcPr>
          <w:p w:rsidR="004D1C78" w:rsidRPr="004D1C78" w:rsidRDefault="004D1C78" w:rsidP="004D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A1BF0DA" wp14:editId="3CF39856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0</wp:posOffset>
                      </wp:positionV>
                      <wp:extent cx="2612390" cy="183515"/>
                      <wp:effectExtent l="10795" t="7620" r="5715" b="889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12390" cy="183515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5" name="Line 5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8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-.85pt;margin-top:0;width:205.7pt;height:14.45pt;z-index:251661312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N+gwMAAFYSAAAOAAAAZHJzL2Uyb0RvYy54bWzsWNtu2zgQfV+g/0DwXdHFulmIUyS2nJds&#10;N0B2sc+0RF1QiRRIJnKwWKBAP2F/ZP9gfyH5ox1SshqnLnpJ0ZfaBgSSQ45mzswhhzp9vW0bdEeF&#10;rDlbYPfEwYiyjOc1Kxf4j9/XVoyRVITlpOGMLvA9lfj12atfTvsuoR6veJNTgUAJk0nfLXClVJfY&#10;tswq2hJ5wjvKQFhw0RIFXVHauSA9aG8b23Oc0O65yDvBMyoljK4GIT4z+ouCZuq3opBUoWaBwTZl&#10;nsI8N/ppn52SpBSkq+psNIN8gxUtqRm8dFK1IoqgW1F/pKqtM8ElL9RJxlubF0WdUeMDeOM6z7y5&#10;FPy2M76USV92E0wA7TOcvllt9ubuWqA6X2AfI0ZaCNHDP4/vHt8//Af/f5GvEeq7MoGJl6K76a7F&#10;4CY0r3j2VoLYfi7X/XKYjDb9rzwHreRWcYPQthCtVgG+o60JxP0UCLpVKINBL3S92RzilYHMjWeB&#10;GwyRyioIp17mRl6EEUj9IJhk6bjcd13wRq/14rleaJNkeK0xdTRN+wVJJz/gKl+G601FOmrCJTVc&#10;I67BDtermlFkbNXvhQlLdi0MujKRgOtnoTrg8wQY+DmAtecuSToh1SXlLdKNBW7ABhMFcncl1YDM&#10;booOCuPrumlgnCQNQ/0Ch7PAMQskb+pcC7VMinKzbAS6I5pW5je+d28apC/LjbKKkjxlOVL3HeQC&#10;g60Aa+2yxaihsHFAw8xTpG4+Pw/C2TBtBzUMHzyB3lZB04xDIhj2/TV35mmcxr7le2Fq+c5qZZ2v&#10;l74Vrt0oWM1Wy+XK/Vs76PpJVec5ZdrH3U7g+l+WEeOeNHB42gsmMO197SYfwdh9S8/XgRP5s9iK&#10;omBm+bPUsS7i9dI6X7phGKUXy4v0maWp8V5+H2MnKLVV/FZRcVPlPcprnTazYO65GDqwc3rREG9E&#10;mhIilymBkeDqz1pVhgCazFrHXo7Ejv6POTJpH4DYxVD3piiMvn2ACmK+iy+QeGDMwOANz+8Nkcw4&#10;8PkHETvcI3aonfv+xAbUD+1jR2Ifif1RGXF4FzoS+9MF1uETGwqLoRIyJ3b0AmIHgQ/H/16Vcjyx&#10;oSY/ntj6vgOn3UvKiyOxv5bYcBd9Quz4JcSOfbidHCT28cTWhfmxFP+SG/pPcGKbGzd8vDCV/Pih&#10;RX8dedqH9tPPQWf/AwAA//8DAFBLAwQUAAYACAAAACEA+DJtqd0AAAAGAQAADwAAAGRycy9kb3du&#10;cmV2LnhtbEyPT2vCQBTE74V+h+UVetNN7D+NeRGRticpVAvF25o8k2D2bciuSfz2fT21x2GGmd+k&#10;q9E2qqfO144R4mkEijh3Rc0lwtf+bTIH5YPhwjSOCeFKHlbZ7U1qksIN/En9LpRKStgnBqEKoU20&#10;9nlF1vipa4nFO7nOmiCyK3XRmUHKbaNnUfSsralZFirT0qai/Ly7WIT3wQzrh/i1355Pm+th//Tx&#10;vY0J8f5uXC9BBRrDXxh+8QUdMmE6ugsXXjUIk/hFkghySNzHaCHyiDCbL0Bnqf6Pn/0AAAD//wMA&#10;UEsBAi0AFAAGAAgAAAAhALaDOJL+AAAA4QEAABMAAAAAAAAAAAAAAAAAAAAAAFtDb250ZW50X1R5&#10;cGVzXS54bWxQSwECLQAUAAYACAAAACEAOP0h/9YAAACUAQAACwAAAAAAAAAAAAAAAAAvAQAAX3Jl&#10;bHMvLnJlbHNQSwECLQAUAAYACAAAACEA6FhDfoMDAABWEgAADgAAAAAAAAAAAAAAAAAuAgAAZHJz&#10;L2Uyb0RvYy54bWxQSwECLQAUAAYACAAAACEA+DJtqd0AAAAGAQAADwAAAAAAAAAAAAAAAADdBQAA&#10;ZHJzL2Rvd25yZXYueG1sUEsFBgAAAAAEAAQA8wAAAOcGAAAAAA==&#10;">
                      <v:line id="Line 5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vzosMAAADaAAAADwAAAGRycy9kb3ducmV2LnhtbESPT4vCMBTE7wt+h/CEvciaKijSNYoU&#10;BMG9+A/d26N52xSbl9pErd/eCMIeh5n5DTOdt7YSN2p86VjBoJ+AIM6dLrlQsN8tvyYgfEDWWDkm&#10;BQ/yMJ91PqaYanfnDd22oRARwj5FBSaEOpXS54Ys+r6riaP35xqLIcqmkLrBe4TbSg6TZCwtlhwX&#10;DNaUGcrP26tVkF/N+tLj3uG3lOPjj8zaJDttlPrstotvEIHa8B9+t1dawQheV+INkL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786LDAAAA2g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6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lt1cQAAADaAAAADwAAAGRycy9kb3ducmV2LnhtbESPQWvCQBSE7wX/w/IEL6Fu6iGU1FUk&#10;IBTqJWlL9fbIvmZDs2/T7Griv3eFQo/DzHzDrLeT7cSFBt86VvC0TEEQ10633Cj4eN8/PoPwAVlj&#10;55gUXMnDdjN7WGOu3cglXarQiAhhn6MCE0KfS+lrQxb90vXE0ft2g8UQ5dBIPeAY4baTqzTNpMWW&#10;44LBngpD9U91tgrqs3n7TTj5PLUy+zrIYkqLY6nUYj7tXkAEmsJ/+K/9qhVkcL8Sb4D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aW3VxAAAANoAAAAPAAAAAAAAAAAA&#10;AAAAAKECAABkcnMvZG93bnJldi54bWxQSwUGAAAAAAQABAD5AAAAkgMAAAAA&#10;" strokeweight=".5pt">
                        <v:stroke startarrowwidth="narrow" startarrowlength="short" endarrowwidth="narrow" endarrowlength="short"/>
                      </v:line>
                      <v:line id="Line 7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XITsMAAADaAAAADwAAAGRycy9kb3ducmV2LnhtbESPT4vCMBTE74LfITxhL7Km60GlaxQp&#10;CAvuxX/o3h7N26bYvNQmav32RhA8DjPzG2Y6b20lrtT40rGCr0ECgjh3uuRCwW67/JyA8AFZY+WY&#10;FNzJw3zW7Uwx1e7Ga7puQiEihH2KCkwIdSqlzw1Z9ANXE0fv3zUWQ5RNIXWDtwi3lRwmyUhaLDku&#10;GKwpM5SfNherIL+Y1bnP/f1fKUeHX5m1SXZcK/XRaxffIAK14R1+tX+0gjE8r8Qb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lyE7DAAAA2g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8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pcPL4AAADaAAAADwAAAGRycy9kb3ducmV2LnhtbERPy4rCMBTdC/5DuMJsRFNnIVKNIgVB&#10;0I0v1N2luTbF5qY2UTt/P1kILg/nPVu0thIvanzpWMFomIAgzp0uuVBwPKwGExA+IGusHJOCP/Kw&#10;mHc7M0y1e/OOXvtQiBjCPkUFJoQ6ldLnhiz6oauJI3dzjcUQYVNI3eA7httK/ibJWFosOTYYrCkz&#10;lN/3T6sgf5rNo8/907WU4/NWZm2SXXZK/fTa5RREoDZ8xR/3WiuIW+OVeAPk/B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7ulw8vgAAANoAAAAPAAAAAAAAAAAAAAAAAKEC&#10;AABkcnMvZG93bnJldi54bWxQSwUGAAAAAAQABAD5AAAAjAMAAAAA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827FD79" wp14:editId="6133E9D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3810" b="3175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z79zwIAAPwFAAAOAAAAZHJzL2Uyb0RvYy54bWysVN1u0zAUvkfiHSzfZ0na/DTR0mnNDzcD&#10;Jm08gJs4TURiR7bXdkJIwDXSHoFX4AKkSQOeIX0jbPdn7UACMXIR2cfHx9/5znfO8cmybcAcM15T&#10;EkH7yIIAk5wWNZlF8NVlZowg4AKRAjWU4AheYw5Pxk+fHC+6EA9oRZsCMyCDEB4uughWQnShafK8&#10;wi3iR7TDRB6WlLVIyC2bmQVDCxm9bcyBZXnmgrKiYzTHnEtrsj6EYx2/LHEuXpYlxwI0EZTYhP4z&#10;/Z+qvzk+RuGMoa6q8w0M9A8oWlQT+eguVIIEAles/iVUW+eMclqKo5y2Ji3LOsc6B5mNbT3I5qJC&#10;Hda5SHJ4t6OJ/7+w+Yv5OQN1EcEhBAS1skT9p9W71U3/rf+8ugGr9/2P/mv/pb/tv/e3qw9yfbf6&#10;KNfqsL/bmG/AUDG56HgoA8bknCku8iW56M5o/poDQuMKkRnWGV1ed/IZW90wD66oDe8knuniOS2k&#10;D7oSVNO6LFmrQkrCwFJX73pXPbwUIJfGge8ErgtBLo+8oavDo3B7s2NcPMO0BWoRwaYmilkUovkZ&#10;FwoJCrcuykxoVjeNVkdDDgzScW3BWl7r2yiUKORSeSo8uvRvAitIR+nIMZyBlxqOlSTGaRY7hpfZ&#10;vpsMkzhO7LcKhe2EVV0UmKhHtzK0nb8r86Yh1gLaCXGXgHkYXWcqIT5Aag8cazIIjMwb+YaTOa4R&#10;+NbIsOxgEniWEzhJdoj0TBL4eKRgEcHAHbi6FJw2daEYUNg4m03jhoE5Up2rv01FD9wYvSKFLlOF&#10;UZGSAgitLiKnDVTReQtBg+VskgvtJ1Dd/NlvjzWV6e9ZO81cy3eGI8P33aHhDFPLmIyy2DiNbc/z&#10;00k8SR/UN9Wa4Y8nTpdvT4B7eDdv3EOWit2qU/ebarF1s05pcX3OlPpV68kRoy9txqGaYft77XU/&#10;tMc/AQ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O7vPv3PAgAA/AUAAA4AAAAAAAAAAAAAAAAALgIAAGRycy9lMm9Eb2MueG1s&#10;UEsBAi0AFAAGAAgAAAAhAFq5gcXbAAAABQEAAA8AAAAAAAAAAAAAAAAAKQUAAGRycy9kb3ducmV2&#10;LnhtbFBLBQYAAAAABAAEAPMAAAAxBg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1F9DCF1E" wp14:editId="041F83B9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1270" t="1905" r="0" b="0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4QzzgIAAPwFAAAOAAAAZHJzL2Uyb0RvYy54bWysVNtu1DAQfUfiHyy/p7lsLpuo2aqbCy8F&#10;KrV8gDdxNhGJHdnpXoSQgGek/QR+gQeQKhX4huwfYXsv3S1IIEoeLHsyHp85c2ZOzxZNDWaY8YqS&#10;EJonBgSYZDSvyDSEr65TbQgB7xDJUU0JDuESc3g2evrkdN4G2KIlrXPMgAhCeDBvQ1h2XRvoOs9K&#10;3CB+QltMxM+CsgZ14simes7QXERvat0yDFefU5a3jGaYc2GNNz/hSMUvCpx1L4uC4w7UIRTYOrUy&#10;tU7kqo9OUTBlqC2rbAsD/QOKBlVEPLoPFaMOgRtW/RKqqTJGOS26k4w2Oi2KKsMqB5GNaTzI5qpE&#10;LVa5CHJ4u6eJ/7+w2YvZJQNVHkILAoIaUaL+0/rdetV/6z+vV2D9vv/Rf+2/9Lf99/52/UHs79Yf&#10;xV7+7O+25hWwJJPzlgciYEQumeQiW5Cr9oJmrzkgNCoRmWKV0fWyFc+Y8oZ+dEUeeCvwTObPaS58&#10;0E1HFa2LgjUypCAMLFT1lvvq4UUHMmF0Bw4EmbBbnu07jgqPgt3NlvHuGaYNkJsQ1hWRzKIAzS54&#10;J5GgYOcizYSmVV0rddTkyCAcNxas5LW5jQKBQmylp8SjSv/GN/xkmAxtzbbcRLONONbO08jW3NT0&#10;nHgQR1FsvpUoTDsoqzzHRD66k6Fp/12Ztw2xEdBeiPsE9OPoKlMB8QFS07KNseVrqTv0NDu1Hc33&#10;jKFmmP7Ydw3bt+P0GOmFIPDxSME8hL5jOaoUnNZVLhmQ2DibTqKagRmSnau+bUWP3Bi9IbkqU4lR&#10;npAcdEpdREwbKKPzBoIai9kkNsqvQ1X9Z78D1mSmv2ftPHUMzx4MNc9zBpo9SAxtPEwj7TwyXddL&#10;xtE4eVDfRGmGP544Vb4DAR7g3b5xD1kodqdO1W+yxTbNOqH58pJJ9cvWEyNGXdqOQznDDs/K635o&#10;j34CAAD//wMAUEsDBBQABgAIAAAAIQA1wWnV3AAAAAUBAAAPAAAAZHJzL2Rvd25yZXYueG1sTI7N&#10;ToNAFIX3Jr7D5Jq4swPY1oYyNNrEuDKxFZMup8wViMwdwgyU9um9rury/OScL9tMthUj9r5xpCCe&#10;RSCQSmcaqhQUn68PKxA+aDK6dYQKzuhhk9/eZDo17kQ7HPehEjxCPtUK6hC6VEpf1mi1n7kOibNv&#10;11sdWPaVNL0+8bhtZRJFS2l1Q/xQ6w63NZY/+8EqiM4v7zt3+SjGr+2iuFT922FYPSp1fzc9r0EE&#10;nMK1DH/4jA45Mx3dQMaLVkGy5CLbcQyC4+QJxFHBYj4HmWfyP33+CwAA//8DAFBLAQItABQABgAI&#10;AAAAIQC2gziS/gAAAOEBAAATAAAAAAAAAAAAAAAAAAAAAABbQ29udGVudF9UeXBlc10ueG1sUEsB&#10;Ai0AFAAGAAgAAAAhADj9If/WAAAAlAEAAAsAAAAAAAAAAAAAAAAALwEAAF9yZWxzLy5yZWxzUEsB&#10;Ai0AFAAGAAgAAAAhAM1rhDPOAgAA/AUAAA4AAAAAAAAAAAAAAAAALgIAAGRycy9lMm9Eb2MueG1s&#10;UEsBAi0AFAAGAAgAAAAhADXBadXcAAAABQEAAA8AAAAAAAAAAAAAAAAAKAUAAGRycy9kb3ducmV2&#10;LnhtbFBLBQYAAAAABAAEAPMAAAAxBg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</w:tcPr>
          <w:p w:rsidR="004D1C78" w:rsidRPr="004D1C78" w:rsidRDefault="004D1C78" w:rsidP="004D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</w:tcPr>
          <w:p w:rsidR="004D1C78" w:rsidRPr="004D1C78" w:rsidRDefault="004D1C78" w:rsidP="004D1C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4D1C78" w:rsidRPr="004D1C78" w:rsidRDefault="004D1C78" w:rsidP="004D1C78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публичных слушаний </w:t>
      </w:r>
    </w:p>
    <w:p w:rsidR="004D1C78" w:rsidRPr="004D1C78" w:rsidRDefault="004D1C78" w:rsidP="004D1C78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 проекту решения городского </w:t>
      </w:r>
    </w:p>
    <w:p w:rsidR="004D1C78" w:rsidRPr="004D1C78" w:rsidRDefault="004D1C78" w:rsidP="004D1C78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«Об утверждении </w:t>
      </w:r>
    </w:p>
    <w:p w:rsidR="004D1C78" w:rsidRPr="004D1C78" w:rsidRDefault="004D1C78" w:rsidP="004D1C78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комплексного развития </w:t>
      </w:r>
    </w:p>
    <w:p w:rsidR="004D1C78" w:rsidRPr="004D1C78" w:rsidRDefault="004D1C78" w:rsidP="004D1C78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транспортной инфраструктуры </w:t>
      </w:r>
    </w:p>
    <w:p w:rsidR="004D1C78" w:rsidRPr="004D1C78" w:rsidRDefault="004D1C78" w:rsidP="004D1C78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 </w:t>
      </w:r>
    </w:p>
    <w:p w:rsidR="004D1C78" w:rsidRPr="004D1C78" w:rsidRDefault="004D1C78" w:rsidP="004D1C78">
      <w:pPr>
        <w:spacing w:after="0" w:line="240" w:lineRule="auto"/>
        <w:ind w:left="-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 Оренбургской области»</w:t>
      </w:r>
    </w:p>
    <w:p w:rsidR="004D1C78" w:rsidRPr="004D1C78" w:rsidRDefault="004D1C78" w:rsidP="004D1C7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C78" w:rsidRPr="004D1C78" w:rsidRDefault="004D1C78" w:rsidP="006C46D4">
      <w:pPr>
        <w:tabs>
          <w:tab w:val="left" w:pos="851"/>
        </w:tabs>
        <w:spacing w:after="0" w:line="240" w:lineRule="auto"/>
        <w:ind w:left="-426" w:right="28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BD5E3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Градостроительным</w:t>
      </w:r>
      <w:r w:rsidR="00BD5E38"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</w:t>
      </w:r>
      <w:r w:rsidR="00BD5E38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BD5E38"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</w:t>
      </w: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28 Федерального закона от 06.10.2003 № 131 – ФЗ «Об общих принципах организации местного самоуправления в Российской Федерации», </w:t>
      </w:r>
      <w:r w:rsidR="00BD5E3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BD5E38" w:rsidRPr="00BD5E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</w:t>
      </w:r>
      <w:r w:rsidR="00BD5E3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BD5E38" w:rsidRPr="00BD5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Правительства Российской Федерации от 25.12.2015 № 1440 «Об утверждении требований к программам комплексного развития транспортной инфраструктуры поселений, городских округов»</w:t>
      </w:r>
      <w:r w:rsidR="00BD5E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статей 18, 30, пункта 5 статьи 40, статьи 43 Устава города Бузулука, Положения о публичных слушаниях на</w:t>
      </w:r>
      <w:proofErr w:type="gramEnd"/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муниципального образования «город Бузулук Оренбургской области», утвержденного решением городского Совета депутатов от 21.12.2005 № 758:</w:t>
      </w:r>
    </w:p>
    <w:p w:rsidR="004D1C78" w:rsidRPr="006C46D4" w:rsidRDefault="004D1C78" w:rsidP="006C46D4">
      <w:pPr>
        <w:pStyle w:val="aa"/>
        <w:numPr>
          <w:ilvl w:val="0"/>
          <w:numId w:val="18"/>
        </w:numPr>
        <w:tabs>
          <w:tab w:val="left" w:pos="426"/>
        </w:tabs>
        <w:ind w:left="-426" w:right="282" w:firstLine="56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6C46D4">
        <w:rPr>
          <w:rFonts w:ascii="Times New Roman" w:hAnsi="Times New Roman" w:cs="Times New Roman"/>
          <w:sz w:val="28"/>
          <w:szCs w:val="28"/>
          <w:lang w:eastAsia="ru-RU"/>
        </w:rPr>
        <w:t xml:space="preserve">Провести </w:t>
      </w:r>
      <w:r w:rsidR="009F3565" w:rsidRPr="006C46D4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D5E38" w:rsidRPr="006C46D4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6C46D4">
        <w:rPr>
          <w:rFonts w:ascii="Times New Roman" w:hAnsi="Times New Roman" w:cs="Times New Roman"/>
          <w:sz w:val="28"/>
          <w:szCs w:val="28"/>
          <w:lang w:eastAsia="ru-RU"/>
        </w:rPr>
        <w:t>.12.2017 года в 11:00 часов местного времени в зале заседаний администрации города Бузулука (по улице Ленина, 10, 1 этаж) публичные слушания по проекту решения городского Совета депутатов «Об утверждении программы комплексного развития транспортной инфраструктуры муниципального образования город Бузулук Оренбургской области</w:t>
      </w:r>
      <w:r w:rsidR="006C46D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BD5E38" w:rsidRPr="006C46D4">
        <w:rPr>
          <w:rFonts w:ascii="Times New Roman" w:hAnsi="Times New Roman" w:cs="Times New Roman"/>
          <w:sz w:val="28"/>
          <w:szCs w:val="28"/>
          <w:lang w:eastAsia="ru-RU"/>
        </w:rPr>
        <w:t xml:space="preserve">(проект размещен на официальном сайте администрации города Бузулука </w:t>
      </w:r>
      <w:r w:rsidR="00BD5E38" w:rsidRPr="006C46D4">
        <w:rPr>
          <w:rFonts w:ascii="Times New Roman" w:hAnsi="Times New Roman" w:cs="Times New Roman"/>
          <w:sz w:val="28"/>
          <w:szCs w:val="28"/>
          <w:lang w:val="en-US" w:eastAsia="ru-RU"/>
        </w:rPr>
        <w:t>www</w:t>
      </w:r>
      <w:r w:rsidR="00BD5E38" w:rsidRPr="006C46D4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spellStart"/>
      <w:r w:rsidR="00BD5E38" w:rsidRPr="006C46D4">
        <w:rPr>
          <w:rFonts w:ascii="Times New Roman" w:hAnsi="Times New Roman" w:cs="Times New Roman"/>
          <w:sz w:val="28"/>
          <w:szCs w:val="28"/>
          <w:lang w:eastAsia="ru-RU"/>
        </w:rPr>
        <w:t>бузулук.рф</w:t>
      </w:r>
      <w:proofErr w:type="spellEnd"/>
      <w:r w:rsidR="00BD5E38" w:rsidRPr="006C46D4">
        <w:rPr>
          <w:rFonts w:ascii="Times New Roman" w:hAnsi="Times New Roman" w:cs="Times New Roman"/>
          <w:sz w:val="28"/>
          <w:szCs w:val="28"/>
          <w:lang w:eastAsia="ru-RU"/>
        </w:rPr>
        <w:t>.)</w:t>
      </w:r>
      <w:r w:rsidRPr="006C46D4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6C46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D5E38" w:rsidRPr="006C46D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</w:p>
    <w:p w:rsidR="004D1C78" w:rsidRPr="004D1C78" w:rsidRDefault="004D1C78" w:rsidP="006C46D4">
      <w:pPr>
        <w:pStyle w:val="aa"/>
        <w:numPr>
          <w:ilvl w:val="0"/>
          <w:numId w:val="18"/>
        </w:numPr>
        <w:tabs>
          <w:tab w:val="left" w:pos="426"/>
        </w:tabs>
        <w:ind w:left="-426" w:right="282" w:firstLine="568"/>
        <w:jc w:val="both"/>
        <w:rPr>
          <w:lang w:eastAsia="ru-RU"/>
        </w:rPr>
      </w:pPr>
      <w:r w:rsidRPr="006C46D4">
        <w:rPr>
          <w:rFonts w:ascii="Times New Roman" w:hAnsi="Times New Roman" w:cs="Times New Roman"/>
          <w:sz w:val="28"/>
          <w:szCs w:val="28"/>
          <w:lang w:eastAsia="ru-RU"/>
        </w:rPr>
        <w:t>Предложить жителям города Бузулука, предприятиям, учреждениям, организациям, общественным объединениям, расположенным на территории города Бузулука, принять участие в данных публичных слушаниях в установленном порядке</w:t>
      </w:r>
      <w:r w:rsidRPr="004D1C78">
        <w:rPr>
          <w:lang w:eastAsia="ru-RU"/>
        </w:rPr>
        <w:t xml:space="preserve">. </w:t>
      </w:r>
    </w:p>
    <w:p w:rsidR="004D1C78" w:rsidRPr="006C46D4" w:rsidRDefault="004D1C78" w:rsidP="006C46D4">
      <w:pPr>
        <w:pStyle w:val="a4"/>
        <w:numPr>
          <w:ilvl w:val="0"/>
          <w:numId w:val="18"/>
        </w:numPr>
        <w:tabs>
          <w:tab w:val="left" w:pos="426"/>
        </w:tabs>
        <w:spacing w:after="0" w:line="240" w:lineRule="auto"/>
        <w:ind w:left="-426" w:right="28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46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предложения по проекту решения городского Совета депутатов «Об утверждении программы комплексного развития транспортной инфраструктуры муниципального образования город Бузулук Оренбургской области» направляются в письменном виде в Управление градообразования и капитального строительства города Бузулука по адресу: г. Бузулук,                               ул. Гала</w:t>
      </w:r>
      <w:r w:rsidR="009F3565" w:rsidRPr="006C46D4">
        <w:rPr>
          <w:rFonts w:ascii="Times New Roman" w:eastAsia="Times New Roman" w:hAnsi="Times New Roman" w:cs="Times New Roman"/>
          <w:sz w:val="28"/>
          <w:szCs w:val="28"/>
          <w:lang w:eastAsia="ru-RU"/>
        </w:rPr>
        <w:t>ктионова, 29 (тел. 35-221), до 2</w:t>
      </w:r>
      <w:r w:rsidR="00BD5E38" w:rsidRPr="006C46D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6C46D4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.12.2017 года.</w:t>
      </w:r>
    </w:p>
    <w:p w:rsidR="004D1C78" w:rsidRPr="004D1C78" w:rsidRDefault="004D1C78" w:rsidP="006C46D4">
      <w:pPr>
        <w:numPr>
          <w:ilvl w:val="0"/>
          <w:numId w:val="18"/>
        </w:numPr>
        <w:tabs>
          <w:tab w:val="left" w:pos="426"/>
        </w:tabs>
        <w:spacing w:after="0" w:line="240" w:lineRule="auto"/>
        <w:ind w:left="-426" w:right="28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Подготовку и проведение публичных слушаний поручить Управлению градообразования и капитального строительства города Бузулука                                 (А.С. </w:t>
      </w:r>
      <w:proofErr w:type="spellStart"/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Ращупкин</w:t>
      </w:r>
      <w:proofErr w:type="spellEnd"/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D1C78" w:rsidRPr="004D1C78" w:rsidRDefault="004D1C78" w:rsidP="006C46D4">
      <w:pPr>
        <w:numPr>
          <w:ilvl w:val="0"/>
          <w:numId w:val="18"/>
        </w:numPr>
        <w:tabs>
          <w:tab w:val="left" w:pos="426"/>
          <w:tab w:val="left" w:pos="993"/>
        </w:tabs>
        <w:spacing w:after="0" w:line="240" w:lineRule="auto"/>
        <w:ind w:left="-426" w:right="282" w:firstLine="568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Настоящее постановление вступает в силу после подписания и подлежит опубликованию на правовом интернет – портале Бузулука БУЗУЛУК-ПРАВО</w:t>
      </w:r>
      <w:proofErr w:type="gramStart"/>
      <w:r w:rsidRPr="004D1C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.Р</w:t>
      </w:r>
      <w:proofErr w:type="gramEnd"/>
      <w:r w:rsidRPr="004D1C78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Ф и размещению на официальном сайте администрации города Бузулука www.бузулук.рф.</w:t>
      </w:r>
    </w:p>
    <w:p w:rsidR="004D1C78" w:rsidRPr="004D1C78" w:rsidRDefault="004D1C78" w:rsidP="006C46D4">
      <w:pPr>
        <w:numPr>
          <w:ilvl w:val="0"/>
          <w:numId w:val="18"/>
        </w:numPr>
        <w:tabs>
          <w:tab w:val="left" w:pos="426"/>
          <w:tab w:val="left" w:pos="993"/>
        </w:tabs>
        <w:spacing w:after="0" w:line="240" w:lineRule="auto"/>
        <w:ind w:left="-426" w:right="282" w:firstLine="5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на заместителя главы администрации города Ю.Ю. Спиридонова.</w:t>
      </w:r>
    </w:p>
    <w:p w:rsidR="004D1C78" w:rsidRPr="004D1C78" w:rsidRDefault="004D1C78" w:rsidP="004D1C78">
      <w:pPr>
        <w:tabs>
          <w:tab w:val="left" w:pos="851"/>
        </w:tabs>
        <w:spacing w:after="0" w:line="240" w:lineRule="auto"/>
        <w:ind w:left="-426" w:right="2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C78" w:rsidRPr="004D1C78" w:rsidRDefault="004D1C78" w:rsidP="004D1C78">
      <w:pPr>
        <w:tabs>
          <w:tab w:val="left" w:pos="851"/>
        </w:tabs>
        <w:spacing w:after="0" w:line="240" w:lineRule="auto"/>
        <w:ind w:left="-426" w:right="28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C78" w:rsidRPr="004D1C78" w:rsidRDefault="004D1C78" w:rsidP="004D1C78">
      <w:pPr>
        <w:tabs>
          <w:tab w:val="left" w:pos="851"/>
        </w:tabs>
        <w:spacing w:after="0" w:line="240" w:lineRule="auto"/>
        <w:ind w:left="-426" w:right="282"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C78" w:rsidRPr="004D1C78" w:rsidRDefault="004D1C78" w:rsidP="004D1C78">
      <w:pPr>
        <w:tabs>
          <w:tab w:val="left" w:pos="708"/>
          <w:tab w:val="left" w:pos="851"/>
          <w:tab w:val="right" w:pos="9356"/>
        </w:tabs>
        <w:spacing w:after="0" w:line="240" w:lineRule="auto"/>
        <w:ind w:left="-426" w:right="2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города </w:t>
      </w: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В.А. Рогожкин</w:t>
      </w:r>
    </w:p>
    <w:p w:rsidR="004D1C78" w:rsidRPr="004D1C78" w:rsidRDefault="004D1C78" w:rsidP="004D1C78">
      <w:pPr>
        <w:tabs>
          <w:tab w:val="left" w:pos="851"/>
        </w:tabs>
        <w:spacing w:after="0" w:line="240" w:lineRule="auto"/>
        <w:ind w:left="-426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1C78" w:rsidRPr="004D1C78" w:rsidRDefault="004D1C78" w:rsidP="004D1C7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Разослано: в дело, Ю.Ю. Спиридонову, правовому управлению администрации города Бузулука, Управлению жилищно-коммунального хозяйства и транспорта администрации города, Управлению образования администрации города Бузулука, Управлению по культуре, спорту и молодежной политике администрации города Бузулука, Управлению градообразования и капитального строительства города Бузулука - 2 экз., отделу информационного обеспечения градостроительной деятельности Управления градообразования и капитального строительства города Бузулука, пресс-службе Управления внутренней политики администрации города</w:t>
      </w:r>
      <w:proofErr w:type="gramEnd"/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Бузулука, МБУК г. Бузулука «ГЦБС»</w:t>
      </w:r>
    </w:p>
    <w:p w:rsidR="004D1C78" w:rsidRDefault="004D1C78" w:rsidP="004D1C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C78" w:rsidRDefault="003169A6" w:rsidP="003169A6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  <w:r w:rsidRPr="003169A6"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  <w:lastRenderedPageBreak/>
        <w:t>ПРОЕКТ</w:t>
      </w:r>
    </w:p>
    <w:p w:rsidR="003169A6" w:rsidRDefault="003169A6" w:rsidP="003169A6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color w:val="1F1F1F"/>
          <w:sz w:val="28"/>
          <w:szCs w:val="28"/>
          <w:lang w:eastAsia="ru-RU"/>
        </w:rPr>
      </w:pPr>
    </w:p>
    <w:p w:rsidR="003169A6" w:rsidRDefault="003169A6" w:rsidP="003169A6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9A6" w:rsidRDefault="003169A6" w:rsidP="003169A6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9A6" w:rsidRDefault="003169A6" w:rsidP="003169A6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9A6" w:rsidRDefault="003169A6" w:rsidP="003169A6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69A6" w:rsidRPr="003169A6" w:rsidRDefault="003169A6" w:rsidP="003169A6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C78" w:rsidRPr="004D1C78" w:rsidRDefault="004D1C78" w:rsidP="004D1C7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</w:p>
    <w:p w:rsidR="004D1C78" w:rsidRPr="004D1C78" w:rsidRDefault="004D1C78" w:rsidP="004D1C7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комплексного развития </w:t>
      </w:r>
    </w:p>
    <w:p w:rsidR="004D1C78" w:rsidRPr="004D1C78" w:rsidRDefault="004D1C78" w:rsidP="004D1C7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транспортной инфраструктуры </w:t>
      </w:r>
    </w:p>
    <w:p w:rsidR="004D1C78" w:rsidRPr="004D1C78" w:rsidRDefault="004D1C78" w:rsidP="004D1C7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город </w:t>
      </w:r>
    </w:p>
    <w:p w:rsidR="004D1C78" w:rsidRPr="004D1C78" w:rsidRDefault="004D1C78" w:rsidP="004D1C7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 Оренбургской области</w:t>
      </w:r>
    </w:p>
    <w:p w:rsidR="004D1C78" w:rsidRPr="004D1C78" w:rsidRDefault="004D1C78" w:rsidP="004D1C7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C78" w:rsidRPr="004D1C78" w:rsidRDefault="004D1C78" w:rsidP="006C46D4">
      <w:pPr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статьей 25 Устава города Бузулука, </w:t>
      </w:r>
      <w:r w:rsidR="006C4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итогов публичных слушаний </w:t>
      </w:r>
      <w:proofErr w:type="gramStart"/>
      <w:r w:rsidR="006C46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6C4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 № ______, </w:t>
      </w:r>
      <w:proofErr w:type="gramStart"/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</w:t>
      </w:r>
      <w:proofErr w:type="gramEnd"/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 депутатов решил:</w:t>
      </w:r>
    </w:p>
    <w:p w:rsidR="004D1C78" w:rsidRPr="006C46D4" w:rsidRDefault="004D1C78" w:rsidP="006C46D4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-426" w:firstLine="710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46D4">
        <w:rPr>
          <w:rFonts w:ascii="Times New Roman" w:eastAsia="Calibri" w:hAnsi="Times New Roman" w:cs="Times New Roman"/>
          <w:sz w:val="28"/>
          <w:szCs w:val="28"/>
        </w:rPr>
        <w:t>Утвердить программу комплексного развития транспортной инфраструктуры муниципального образов</w:t>
      </w:r>
      <w:r w:rsidR="006C46D4" w:rsidRPr="006C46D4">
        <w:rPr>
          <w:rFonts w:ascii="Times New Roman" w:eastAsia="Calibri" w:hAnsi="Times New Roman" w:cs="Times New Roman"/>
          <w:sz w:val="28"/>
          <w:szCs w:val="28"/>
        </w:rPr>
        <w:t xml:space="preserve">ания город Бузулук Оренбургской </w:t>
      </w:r>
      <w:r w:rsidRPr="006C46D4">
        <w:rPr>
          <w:rFonts w:ascii="Times New Roman" w:eastAsia="Calibri" w:hAnsi="Times New Roman" w:cs="Times New Roman"/>
          <w:sz w:val="28"/>
          <w:szCs w:val="28"/>
        </w:rPr>
        <w:t>области</w:t>
      </w:r>
      <w:r w:rsidR="006C46D4" w:rsidRPr="006C4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2017 - 2026 годы</w:t>
      </w:r>
      <w:r w:rsidR="006C4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6C46D4">
        <w:rPr>
          <w:rFonts w:ascii="Times New Roman" w:eastAsia="Calibri" w:hAnsi="Times New Roman" w:cs="Times New Roman"/>
          <w:sz w:val="28"/>
          <w:szCs w:val="28"/>
        </w:rPr>
        <w:t>согласно приложению.</w:t>
      </w:r>
    </w:p>
    <w:p w:rsidR="004D1C78" w:rsidRPr="004D1C78" w:rsidRDefault="004D1C78" w:rsidP="006C46D4">
      <w:pPr>
        <w:spacing w:after="0" w:line="240" w:lineRule="auto"/>
        <w:ind w:left="-426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C78">
        <w:rPr>
          <w:rFonts w:ascii="Times New Roman" w:eastAsia="Calibri" w:hAnsi="Times New Roman" w:cs="Times New Roman"/>
          <w:sz w:val="28"/>
          <w:szCs w:val="28"/>
        </w:rPr>
        <w:t>2. Поручить организацию исполнения настоящего решения Управлению градообразования и капитального строительства города Бузулука.</w:t>
      </w:r>
    </w:p>
    <w:p w:rsidR="004D1C78" w:rsidRPr="004D1C78" w:rsidRDefault="004D1C78" w:rsidP="006C46D4">
      <w:pPr>
        <w:spacing w:after="0" w:line="240" w:lineRule="auto"/>
        <w:ind w:left="-426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C78">
        <w:rPr>
          <w:rFonts w:ascii="Times New Roman" w:eastAsia="Calibri" w:hAnsi="Times New Roman" w:cs="Times New Roman"/>
          <w:sz w:val="28"/>
          <w:szCs w:val="28"/>
        </w:rPr>
        <w:t>3.</w:t>
      </w:r>
      <w:r w:rsidRPr="004D1C78">
        <w:rPr>
          <w:rFonts w:ascii="Times New Roman" w:eastAsia="Calibri" w:hAnsi="Times New Roman" w:cs="Times New Roman"/>
          <w:sz w:val="28"/>
          <w:szCs w:val="28"/>
        </w:rPr>
        <w:tab/>
        <w:t>Настоящее решение вступает в силу после официального опубликования на правовом интернет – портале Бузулука БУЗУЛУК – ПРАВО</w:t>
      </w:r>
      <w:proofErr w:type="gramStart"/>
      <w:r w:rsidRPr="004D1C78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4D1C78">
        <w:rPr>
          <w:rFonts w:ascii="Times New Roman" w:eastAsia="Calibri" w:hAnsi="Times New Roman" w:cs="Times New Roman"/>
          <w:sz w:val="28"/>
          <w:szCs w:val="28"/>
        </w:rPr>
        <w:t xml:space="preserve">Ф и подлежит размещению на официальном сайте администрации города Бузулука </w:t>
      </w:r>
      <w:proofErr w:type="spellStart"/>
      <w:r w:rsidRPr="004D1C78">
        <w:rPr>
          <w:rFonts w:ascii="Times New Roman" w:eastAsia="Calibri" w:hAnsi="Times New Roman" w:cs="Times New Roman"/>
          <w:sz w:val="28"/>
          <w:szCs w:val="28"/>
        </w:rPr>
        <w:t>бузулук.рф</w:t>
      </w:r>
      <w:proofErr w:type="spellEnd"/>
      <w:r w:rsidRPr="004D1C7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D1C78" w:rsidRPr="004D1C78" w:rsidRDefault="004D1C78" w:rsidP="004D1C78">
      <w:pPr>
        <w:spacing w:after="0" w:line="240" w:lineRule="auto"/>
        <w:ind w:left="-426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C78">
        <w:rPr>
          <w:rFonts w:ascii="Times New Roman" w:eastAsia="Calibri" w:hAnsi="Times New Roman" w:cs="Times New Roman"/>
          <w:sz w:val="28"/>
          <w:szCs w:val="28"/>
        </w:rPr>
        <w:t>4.</w:t>
      </w:r>
      <w:r w:rsidRPr="004D1C78">
        <w:rPr>
          <w:rFonts w:ascii="Times New Roman" w:eastAsia="Calibri" w:hAnsi="Times New Roman" w:cs="Times New Roman"/>
          <w:sz w:val="28"/>
          <w:szCs w:val="28"/>
        </w:rPr>
        <w:tab/>
        <w:t>Настоящее решение подлежит включению в областной регистр   муниципальных нормативных правовых актов.</w:t>
      </w:r>
    </w:p>
    <w:p w:rsidR="004D1C78" w:rsidRPr="004D1C78" w:rsidRDefault="004D1C78" w:rsidP="004D1C78">
      <w:pPr>
        <w:spacing w:after="0" w:line="240" w:lineRule="auto"/>
        <w:ind w:left="-426" w:firstLine="7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D1C78">
        <w:rPr>
          <w:rFonts w:ascii="Times New Roman" w:eastAsia="Calibri" w:hAnsi="Times New Roman" w:cs="Times New Roman"/>
          <w:sz w:val="28"/>
          <w:szCs w:val="28"/>
        </w:rPr>
        <w:t>5.</w:t>
      </w:r>
      <w:r w:rsidRPr="004D1C78">
        <w:rPr>
          <w:rFonts w:ascii="Times New Roman" w:eastAsia="Calibri" w:hAnsi="Times New Roman" w:cs="Times New Roman"/>
          <w:sz w:val="28"/>
          <w:szCs w:val="28"/>
        </w:rPr>
        <w:tab/>
      </w:r>
      <w:proofErr w:type="gramStart"/>
      <w:r w:rsidRPr="004D1C78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4D1C78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возложить на постоянную депутатскую комиссию по экономическим вопросам.</w:t>
      </w:r>
    </w:p>
    <w:p w:rsidR="004D1C78" w:rsidRPr="004D1C78" w:rsidRDefault="004D1C78" w:rsidP="004D1C78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1C78" w:rsidRPr="004D1C78" w:rsidRDefault="004D1C78" w:rsidP="004D1C78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D1C78" w:rsidRPr="004D1C78" w:rsidRDefault="004D1C78" w:rsidP="004D1C78">
      <w:pPr>
        <w:spacing w:after="0" w:line="240" w:lineRule="auto"/>
        <w:ind w:left="-426"/>
        <w:rPr>
          <w:rFonts w:ascii="Times New Roman" w:eastAsia="Calibri" w:hAnsi="Times New Roman" w:cs="Times New Roman"/>
          <w:sz w:val="28"/>
          <w:szCs w:val="28"/>
        </w:rPr>
      </w:pPr>
      <w:r w:rsidRPr="004D1C78"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proofErr w:type="gramStart"/>
      <w:r w:rsidRPr="004D1C78">
        <w:rPr>
          <w:rFonts w:ascii="Times New Roman" w:eastAsia="Calibri" w:hAnsi="Times New Roman" w:cs="Times New Roman"/>
          <w:sz w:val="28"/>
          <w:szCs w:val="28"/>
        </w:rPr>
        <w:t>городского</w:t>
      </w:r>
      <w:proofErr w:type="gramEnd"/>
      <w:r w:rsidRPr="004D1C7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D1C78" w:rsidRPr="004D1C78" w:rsidRDefault="004D1C78" w:rsidP="00DA475B">
      <w:pPr>
        <w:tabs>
          <w:tab w:val="right" w:pos="9356"/>
        </w:tabs>
        <w:spacing w:after="0" w:line="240" w:lineRule="auto"/>
        <w:ind w:left="-426"/>
        <w:rPr>
          <w:rFonts w:ascii="Times New Roman" w:eastAsia="Calibri" w:hAnsi="Times New Roman" w:cs="Times New Roman"/>
          <w:sz w:val="28"/>
          <w:szCs w:val="28"/>
        </w:rPr>
      </w:pPr>
      <w:r w:rsidRPr="004D1C78">
        <w:rPr>
          <w:rFonts w:ascii="Times New Roman" w:eastAsia="Calibri" w:hAnsi="Times New Roman" w:cs="Times New Roman"/>
          <w:sz w:val="28"/>
          <w:szCs w:val="28"/>
        </w:rPr>
        <w:t xml:space="preserve">Совета депутатов </w:t>
      </w:r>
      <w:r w:rsidRPr="004D1C78">
        <w:rPr>
          <w:rFonts w:ascii="Times New Roman" w:eastAsia="Calibri" w:hAnsi="Times New Roman" w:cs="Times New Roman"/>
          <w:sz w:val="28"/>
          <w:szCs w:val="28"/>
        </w:rPr>
        <w:tab/>
        <w:t>Н.А. Аксанов</w:t>
      </w:r>
    </w:p>
    <w:p w:rsidR="004D1C78" w:rsidRPr="004D1C78" w:rsidRDefault="004D1C78" w:rsidP="004D1C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D1C78" w:rsidRPr="004D1C78" w:rsidRDefault="004D1C78" w:rsidP="004D1C7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D1C78" w:rsidRPr="004D1C78" w:rsidRDefault="004D1C78" w:rsidP="00DA475B">
      <w:pPr>
        <w:tabs>
          <w:tab w:val="left" w:pos="708"/>
          <w:tab w:val="left" w:pos="1416"/>
          <w:tab w:val="right" w:pos="9356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В.А. Рогожкин</w:t>
      </w:r>
    </w:p>
    <w:p w:rsidR="004D1C78" w:rsidRPr="004D1C78" w:rsidRDefault="004D1C78" w:rsidP="004D1C78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C78" w:rsidRPr="004D1C78" w:rsidRDefault="004D1C78" w:rsidP="004D1C78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C78" w:rsidRPr="004D1C78" w:rsidRDefault="004D1C78" w:rsidP="004D1C78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1C78" w:rsidRPr="004D1C78" w:rsidRDefault="004D1C78" w:rsidP="004D1C78">
      <w:pPr>
        <w:tabs>
          <w:tab w:val="left" w:pos="708"/>
          <w:tab w:val="left" w:pos="1416"/>
          <w:tab w:val="left" w:pos="2124"/>
          <w:tab w:val="left" w:pos="7371"/>
        </w:tabs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Разослано: в дело, </w:t>
      </w:r>
      <w:proofErr w:type="spellStart"/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Бузулукской</w:t>
      </w:r>
      <w:proofErr w:type="spellEnd"/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межрайонной прокуратуре, постоянной депутатской комиссии по экономическим вопросам, Управлению градообразования и капитального строительства города Бузулука – 6 экз., Обществу с ограниченной ответственностью «</w:t>
      </w:r>
      <w:proofErr w:type="spellStart"/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Информправо</w:t>
      </w:r>
      <w:proofErr w:type="spellEnd"/>
      <w:r w:rsidRPr="004D1C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плюс», МБУК г. Бузулука «ГЦБС», пресс-службе Управления внутренней политики администрации города Бузулука</w:t>
      </w:r>
    </w:p>
    <w:p w:rsidR="004D1C78" w:rsidRDefault="004D1C78" w:rsidP="00361B0B">
      <w:pPr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61B0B" w:rsidRPr="00361B0B" w:rsidRDefault="00361B0B" w:rsidP="00361B0B">
      <w:pPr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1B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к решению </w:t>
      </w:r>
    </w:p>
    <w:p w:rsidR="00361B0B" w:rsidRPr="00361B0B" w:rsidRDefault="00361B0B" w:rsidP="00361B0B">
      <w:pPr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1B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городского Совета депутатов </w:t>
      </w:r>
    </w:p>
    <w:p w:rsidR="00361B0B" w:rsidRPr="00361B0B" w:rsidRDefault="00361B0B" w:rsidP="00361B0B">
      <w:pPr>
        <w:spacing w:after="0" w:line="240" w:lineRule="auto"/>
        <w:ind w:left="5670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61B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 № _________</w:t>
      </w:r>
    </w:p>
    <w:p w:rsidR="00361B0B" w:rsidRPr="00321C3E" w:rsidRDefault="00361B0B" w:rsidP="00321C3E"/>
    <w:p w:rsidR="00713CBE" w:rsidRPr="00321C3E" w:rsidRDefault="005E2A19" w:rsidP="00321C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1C3E">
        <w:rPr>
          <w:rFonts w:ascii="Times New Roman" w:hAnsi="Times New Roman" w:cs="Times New Roman"/>
          <w:b/>
          <w:sz w:val="28"/>
          <w:szCs w:val="28"/>
        </w:rPr>
        <w:t>Программа комплексного развития</w:t>
      </w:r>
      <w:r w:rsidR="00713CBE" w:rsidRPr="00321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1C3E">
        <w:rPr>
          <w:rFonts w:ascii="Times New Roman" w:hAnsi="Times New Roman" w:cs="Times New Roman"/>
          <w:b/>
          <w:sz w:val="28"/>
          <w:szCs w:val="28"/>
        </w:rPr>
        <w:t xml:space="preserve">транспортной инфраструктуры муниципального образования город </w:t>
      </w:r>
      <w:r w:rsidR="00135354" w:rsidRPr="00321C3E">
        <w:rPr>
          <w:rFonts w:ascii="Times New Roman" w:hAnsi="Times New Roman" w:cs="Times New Roman"/>
          <w:b/>
          <w:sz w:val="28"/>
          <w:szCs w:val="28"/>
        </w:rPr>
        <w:t>Б</w:t>
      </w:r>
      <w:r w:rsidRPr="00321C3E">
        <w:rPr>
          <w:rFonts w:ascii="Times New Roman" w:hAnsi="Times New Roman" w:cs="Times New Roman"/>
          <w:b/>
          <w:sz w:val="28"/>
          <w:szCs w:val="28"/>
        </w:rPr>
        <w:t>узулук Оренбургской</w:t>
      </w:r>
      <w:r w:rsidR="00266894" w:rsidRPr="00321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1C3E">
        <w:rPr>
          <w:rFonts w:ascii="Times New Roman" w:hAnsi="Times New Roman" w:cs="Times New Roman"/>
          <w:b/>
          <w:sz w:val="28"/>
          <w:szCs w:val="28"/>
        </w:rPr>
        <w:t>области</w:t>
      </w:r>
      <w:r w:rsidR="00266894" w:rsidRPr="00321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1C3E">
        <w:rPr>
          <w:rFonts w:ascii="Times New Roman" w:hAnsi="Times New Roman" w:cs="Times New Roman"/>
          <w:b/>
          <w:sz w:val="28"/>
          <w:szCs w:val="28"/>
        </w:rPr>
        <w:t>на</w:t>
      </w:r>
      <w:r w:rsidR="00713CBE" w:rsidRPr="00321C3E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135354" w:rsidRPr="00321C3E">
        <w:rPr>
          <w:rFonts w:ascii="Times New Roman" w:hAnsi="Times New Roman" w:cs="Times New Roman"/>
          <w:b/>
          <w:sz w:val="28"/>
          <w:szCs w:val="28"/>
        </w:rPr>
        <w:t>7</w:t>
      </w:r>
      <w:r w:rsidR="00713CBE" w:rsidRPr="00321C3E">
        <w:rPr>
          <w:rFonts w:ascii="Times New Roman" w:hAnsi="Times New Roman" w:cs="Times New Roman"/>
          <w:b/>
          <w:sz w:val="28"/>
          <w:szCs w:val="28"/>
        </w:rPr>
        <w:t xml:space="preserve"> - 202</w:t>
      </w:r>
      <w:r w:rsidR="0077367F" w:rsidRPr="00321C3E">
        <w:rPr>
          <w:rFonts w:ascii="Times New Roman" w:hAnsi="Times New Roman" w:cs="Times New Roman"/>
          <w:b/>
          <w:sz w:val="28"/>
          <w:szCs w:val="28"/>
        </w:rPr>
        <w:t>6</w:t>
      </w:r>
      <w:r w:rsidR="00713CBE" w:rsidRPr="00321C3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21C3E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713CBE" w:rsidRPr="00361B0B" w:rsidRDefault="00713CBE" w:rsidP="002C1CF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13CBE" w:rsidRPr="00D82110" w:rsidRDefault="00713CBE" w:rsidP="005E2A19">
      <w:pPr>
        <w:pStyle w:val="a4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r w:rsidR="005E2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аспорт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программы комплексного развития </w:t>
      </w:r>
      <w:r w:rsidR="00D1665C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транспортной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инфраструктуры муниципального образования город </w:t>
      </w:r>
      <w:r w:rsidR="00135354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Бузулук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6689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Оренбургской области 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135354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2017 - 202</w:t>
      </w:r>
      <w:r w:rsidR="0077367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2C1CFD" w:rsidRPr="00361B0B" w:rsidRDefault="002C1CFD" w:rsidP="002C1CFD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9354" w:type="dxa"/>
        <w:tblInd w:w="-6" w:type="dxa"/>
        <w:tblLook w:val="04A0" w:firstRow="1" w:lastRow="0" w:firstColumn="1" w:lastColumn="0" w:noHBand="0" w:noVBand="1"/>
      </w:tblPr>
      <w:tblGrid>
        <w:gridCol w:w="3542"/>
        <w:gridCol w:w="5812"/>
      </w:tblGrid>
      <w:tr w:rsidR="00B5474D" w:rsidRPr="00D82110" w:rsidTr="0048247F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74D" w:rsidRPr="00D82110" w:rsidRDefault="00B5474D" w:rsidP="00B547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программы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74D" w:rsidRPr="00D82110" w:rsidRDefault="00B5474D" w:rsidP="007736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Программа комплексного развития </w:t>
            </w:r>
            <w:r w:rsidR="00D1665C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транспортной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инфраструктуры муниципального образования город Бузулук </w:t>
            </w:r>
            <w:r w:rsidR="00266894" w:rsidRPr="002668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Оренбургской области 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2017 - 202</w:t>
            </w:r>
            <w:r w:rsidR="00773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 (далее - программа)</w:t>
            </w:r>
          </w:p>
        </w:tc>
      </w:tr>
      <w:tr w:rsidR="00B5474D" w:rsidRPr="0077367F" w:rsidTr="0048247F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74D" w:rsidRPr="00D82110" w:rsidRDefault="00B5474D" w:rsidP="00B547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Основание для разработки программы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74D" w:rsidRDefault="00B5474D" w:rsidP="0077367F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Градостроитель</w:t>
            </w:r>
            <w:r w:rsidR="00E908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ный кодекс Российской Федерации;</w:t>
            </w:r>
          </w:p>
          <w:p w:rsidR="00E90830" w:rsidRDefault="00E90830" w:rsidP="00E90830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8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Федеральный закон от 06 октября 2003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</w:t>
            </w:r>
            <w:r w:rsidRPr="00E908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908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131-ФЗ «Об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908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общих принципах организации местного самоуправления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в Российской Федерации»;</w:t>
            </w:r>
          </w:p>
          <w:p w:rsidR="0077367F" w:rsidRPr="0077367F" w:rsidRDefault="0077367F" w:rsidP="0077367F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остановление Правительства Р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оссийской Федерации от 25.12.2015 </w:t>
            </w:r>
            <w:r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№ 1440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 утверждении требований к программам комплексного развития транспортной инфраструктуры поселений, городских округов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E9083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77367F" w:rsidRPr="0077367F" w:rsidRDefault="0077367F" w:rsidP="0077367F">
            <w:pPr>
              <w:pStyle w:val="aa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администрации города Бузулука от 03.04.2017 № 592-п «О разработке программы </w:t>
            </w:r>
            <w:r w:rsidRPr="00773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комплексного развития транспортной инфраструктуры муниципального образования город Бузулук Оренбургской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5474D" w:rsidRPr="00D82110" w:rsidTr="0048247F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74D" w:rsidRPr="0077367F" w:rsidRDefault="00B5474D" w:rsidP="0077367F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Наименование заказчика и разработчика программы, их местонахождение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7367F" w:rsidRPr="0077367F" w:rsidRDefault="00B5474D" w:rsidP="0077367F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Администрация города Бузулук</w:t>
            </w:r>
            <w:r w:rsidR="0077367F"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</w:p>
          <w:p w:rsidR="005E2A19" w:rsidRDefault="005E2A19" w:rsidP="0077367F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Адрес: </w:t>
            </w:r>
            <w:r w:rsidR="00B5474D"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77367F"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ород</w:t>
            </w:r>
            <w:r w:rsidR="00B5474D"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Бузулук, ул.</w:t>
            </w:r>
            <w:r w:rsidR="0048247F"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06D97"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Ленина, 10</w:t>
            </w:r>
            <w:r w:rsidR="0048247F"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B5474D"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ООО «ГЕОГРАД», </w:t>
            </w:r>
          </w:p>
          <w:p w:rsidR="00B5474D" w:rsidRPr="0077367F" w:rsidRDefault="005E2A19" w:rsidP="0077367F">
            <w:pPr>
              <w:pStyle w:val="aa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Адрес: </w:t>
            </w:r>
            <w:r w:rsidR="00B5474D"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г. Орск, пр. Металлургов, </w:t>
            </w:r>
            <w:r w:rsidR="0048247F"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 «а»</w:t>
            </w:r>
            <w:r w:rsidR="00B5474D" w:rsidRPr="0077367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5474D" w:rsidRPr="00D82110" w:rsidTr="0048247F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74D" w:rsidRPr="00D82110" w:rsidRDefault="00B5474D" w:rsidP="00D166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</w:t>
            </w:r>
            <w:r w:rsidR="00D1665C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74D" w:rsidRPr="00D82110" w:rsidRDefault="00D1665C" w:rsidP="00B547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транспортной инфраструктуры, обеспечивающей безопасность участников дорожного движения, доступность ее объектов для всех категорий граждан, качество и эффективность транспортного обслуживания населения</w:t>
            </w:r>
            <w:r w:rsidR="00B5474D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73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города Бузулука</w:t>
            </w:r>
          </w:p>
        </w:tc>
      </w:tr>
      <w:tr w:rsidR="00B5474D" w:rsidRPr="00D82110" w:rsidTr="0048247F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74D" w:rsidRPr="00D82110" w:rsidRDefault="00B5474D" w:rsidP="00D166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</w:t>
            </w:r>
            <w:r w:rsidR="00D1665C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программы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74D" w:rsidRPr="00D82110" w:rsidRDefault="00D1665C" w:rsidP="00D166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Развитие дорожного хозяйства в городе Бузулуке.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2. Обеспечение безопасности дорожного движения и функционирования доро</w:t>
            </w:r>
            <w:r w:rsidR="00773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жно-</w:t>
            </w:r>
            <w:r w:rsidR="00773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транспортной инфраструктуры в городе Бузулуке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3. Совершенствование организации дорожного движения в городе Бузулуке.</w:t>
            </w:r>
            <w:r w:rsidR="00B5474D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D1665C" w:rsidRPr="00D82110" w:rsidTr="0048247F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665C" w:rsidRPr="00D82110" w:rsidRDefault="00D1665C" w:rsidP="00D1665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Укрупненное описание запланированных мероприятий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97528" w:rsidRPr="00D82110" w:rsidRDefault="00D97528" w:rsidP="00D975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Выполнение работ по капитальному ремонту и ремонту автомобильных дорог. Увеличение срока службы и качества объектов внешнего благоустройства.</w:t>
            </w:r>
          </w:p>
          <w:p w:rsidR="00D97528" w:rsidRPr="00D82110" w:rsidRDefault="00D97528" w:rsidP="00D975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Увеличение площади автомобильных дорог с гравийно-щебеночным покрытием.</w:t>
            </w:r>
          </w:p>
          <w:p w:rsidR="00D97528" w:rsidRPr="00D82110" w:rsidRDefault="00D97528" w:rsidP="00D975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Увеличение площади тротуаров и пешеходных дорожек.</w:t>
            </w:r>
          </w:p>
          <w:p w:rsidR="00D97528" w:rsidRPr="00D82110" w:rsidRDefault="00D97528" w:rsidP="00D975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Увеличение количества построенных автомобильных стоянок и заездных карманов.</w:t>
            </w:r>
          </w:p>
          <w:p w:rsidR="00D97528" w:rsidRPr="00D82110" w:rsidRDefault="00D97528" w:rsidP="00D975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Обеспечение надлежащего состояния автомобильных дорог в городе Бузулуке.</w:t>
            </w:r>
          </w:p>
          <w:p w:rsidR="00D97528" w:rsidRPr="00D82110" w:rsidRDefault="00D97528" w:rsidP="00D975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Функционирование в городе Бузулуке оптимальной маршрутной сети.</w:t>
            </w:r>
          </w:p>
          <w:p w:rsidR="00D97528" w:rsidRPr="00D82110" w:rsidRDefault="00D97528" w:rsidP="00D975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Обеспечение стабильного и безопасного функционирования пассажирского транспорта, повышение качества и равной доступности услуг общественного транспорта для всех категорий населения города Бузулука.</w:t>
            </w:r>
          </w:p>
          <w:p w:rsidR="00D97528" w:rsidRPr="00D82110" w:rsidRDefault="00D97528" w:rsidP="00D975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Повышение безопасности доро</w:t>
            </w:r>
            <w:r w:rsidR="00773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жного движения на улицах города Бузулука.</w:t>
            </w:r>
          </w:p>
          <w:p w:rsidR="00D1665C" w:rsidRPr="00D82110" w:rsidRDefault="00D97528" w:rsidP="00D97528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 Оптимизация условий движения транспортных средств и пешеходов на автомобильных дорогах, повышение эффективности использования пропускной способности сети автомобильных дорог, снижение негативного воздействия от автомобильного транспорта на окружающую среду за счет оптимизации параметров движения транспортных средств.</w:t>
            </w:r>
          </w:p>
        </w:tc>
      </w:tr>
      <w:tr w:rsidR="00B5474D" w:rsidRPr="00D82110" w:rsidTr="0048247F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74D" w:rsidRPr="00D82110" w:rsidRDefault="00B5474D" w:rsidP="00B5474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Сроки и этапы реализации программы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5474D" w:rsidRPr="00D82110" w:rsidRDefault="00B5474D" w:rsidP="0077367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2017 - 202</w:t>
            </w:r>
            <w:r w:rsidR="00773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Программа реализуется в </w:t>
            </w:r>
            <w:r w:rsidR="00B07BCA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</w:t>
            </w:r>
            <w:r w:rsidR="00B07BCA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F80CEF" w:rsidRPr="00D82110" w:rsidTr="0048247F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CEF" w:rsidRPr="00D82110" w:rsidRDefault="00F80CEF" w:rsidP="00F80C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Целевые показатели (индикаторы) развития транспортной инфраструктуры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23D2" w:rsidRPr="00D82110" w:rsidRDefault="006F23D2" w:rsidP="006F23D2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отремонтированных автомобильных дорог (ежегодно).</w:t>
            </w:r>
          </w:p>
          <w:p w:rsidR="006F23D2" w:rsidRDefault="006F23D2" w:rsidP="006F23D2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Площадь построенных автомобильных дорог с гравийно-щебеночным покрытием в </w:t>
            </w:r>
            <w:r w:rsidR="00773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городе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Бузулуке (ежегодно).</w:t>
            </w:r>
          </w:p>
          <w:p w:rsidR="00223805" w:rsidRPr="00D82110" w:rsidRDefault="00223805" w:rsidP="006F23D2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Площадь отремонтированных автомобильных дорог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добавлением новых материалов </w:t>
            </w:r>
            <w:r w:rsidRPr="0022380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(ежегодно)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F23D2" w:rsidRPr="00D82110" w:rsidRDefault="006F23D2" w:rsidP="006F23D2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построенных тротуаров и пешеходных дорожек в г</w:t>
            </w:r>
            <w:r w:rsidR="00773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ороде 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Бузулуке (ежегодно).</w:t>
            </w:r>
          </w:p>
          <w:p w:rsidR="006F23D2" w:rsidRPr="00D82110" w:rsidRDefault="006F23D2" w:rsidP="006F23D2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Количество построенных автомобильных стоянок и заездных карманов в </w:t>
            </w:r>
            <w:r w:rsidR="007736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городе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Бузулуке (ежегодно).</w:t>
            </w:r>
          </w:p>
          <w:p w:rsidR="006F23D2" w:rsidRPr="00D82110" w:rsidRDefault="006F23D2" w:rsidP="006F23D2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Общая площадь дорог, на которых произведены работы по устранению повреждений и деформаций дорожного полотна.</w:t>
            </w:r>
          </w:p>
          <w:p w:rsidR="006F23D2" w:rsidRPr="00D82110" w:rsidRDefault="006F23D2" w:rsidP="006F23D2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автомобильных дорог общего пользования, в отношении которых проводятся работы по их содержанию.</w:t>
            </w:r>
          </w:p>
          <w:p w:rsidR="006F23D2" w:rsidRPr="00D82110" w:rsidRDefault="006F23D2" w:rsidP="006F23D2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Обеспеченность пассажирским транспортом на 1000 человек.</w:t>
            </w:r>
          </w:p>
          <w:p w:rsidR="006F23D2" w:rsidRPr="00D82110" w:rsidRDefault="006F23D2" w:rsidP="006F23D2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актуализации проекта оптимизации маршрутной сети города Бузулука.</w:t>
            </w:r>
          </w:p>
          <w:p w:rsidR="006F23D2" w:rsidRPr="00D82110" w:rsidRDefault="006F23D2" w:rsidP="006F23D2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пешеходных переходов, на которых нанесена дорожная разметка.</w:t>
            </w:r>
          </w:p>
          <w:p w:rsidR="006F23D2" w:rsidRPr="00D82110" w:rsidRDefault="006F23D2" w:rsidP="006F23D2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установленных и заменённых знаков.</w:t>
            </w:r>
          </w:p>
          <w:p w:rsidR="006F23D2" w:rsidRPr="00D82110" w:rsidRDefault="006F23D2" w:rsidP="006F23D2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светофорных объектов, по которым проводиться технический осмотр, содержание (ремонт в случае выхода из строя).</w:t>
            </w:r>
          </w:p>
          <w:p w:rsidR="006F23D2" w:rsidRPr="00D82110" w:rsidRDefault="006F23D2" w:rsidP="006F23D2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отремонтированных остановочных пунктов общественного пассажирского транспорта.</w:t>
            </w:r>
          </w:p>
          <w:p w:rsidR="00F80CEF" w:rsidRPr="00D82110" w:rsidRDefault="006F23D2" w:rsidP="006F23D2">
            <w:pPr>
              <w:pStyle w:val="a4"/>
              <w:numPr>
                <w:ilvl w:val="0"/>
                <w:numId w:val="8"/>
              </w:numPr>
              <w:tabs>
                <w:tab w:val="left" w:pos="459"/>
              </w:tabs>
              <w:ind w:left="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схемы организации дорожного движения города Бузулука.</w:t>
            </w:r>
          </w:p>
        </w:tc>
      </w:tr>
      <w:tr w:rsidR="00F80CEF" w:rsidRPr="00D82110" w:rsidTr="0048247F">
        <w:tc>
          <w:tcPr>
            <w:tcW w:w="35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0CEF" w:rsidRPr="00D82110" w:rsidRDefault="00F80CEF" w:rsidP="00F80CEF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и источники финансирования программы </w:t>
            </w:r>
          </w:p>
        </w:tc>
        <w:tc>
          <w:tcPr>
            <w:tcW w:w="5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4892" w:rsidRPr="00D82110" w:rsidRDefault="00F80CEF" w:rsidP="00A054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Общий объем финансирования программы составляет </w:t>
            </w:r>
            <w:r w:rsidR="009E0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440930,8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674892" w:rsidRPr="00D82110" w:rsidRDefault="00F80CEF" w:rsidP="00A054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по годам реализации:</w:t>
            </w:r>
          </w:p>
          <w:p w:rsidR="00A0548D" w:rsidRPr="00D82110" w:rsidRDefault="00F80CEF" w:rsidP="00A054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2017 г. </w:t>
            </w:r>
            <w:r w:rsidR="00983AD5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74665,8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A0548D" w:rsidRPr="00D82110" w:rsidRDefault="00F80CEF" w:rsidP="00A054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2018 г. </w:t>
            </w:r>
            <w:r w:rsidR="005B4318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76703,9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A0548D" w:rsidRPr="00D82110" w:rsidRDefault="00F80CEF" w:rsidP="00A054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2019 г. </w:t>
            </w:r>
            <w:r w:rsidR="005B4318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77160,0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674892" w:rsidRPr="00D82110" w:rsidRDefault="00F80CEF" w:rsidP="00A054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2020 г. </w:t>
            </w:r>
            <w:r w:rsidR="005B4318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76992,5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A0548D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674892" w:rsidRPr="00D82110" w:rsidRDefault="00674892" w:rsidP="00A054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0548D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–</w:t>
            </w:r>
            <w:r w:rsidR="00A0548D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4318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85918,6 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</w:t>
            </w:r>
          </w:p>
          <w:p w:rsidR="00A0548D" w:rsidRPr="00D82110" w:rsidRDefault="00674892" w:rsidP="00A0548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A0548D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 –</w:t>
            </w:r>
            <w:r w:rsidR="00A0548D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B4318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49490,0 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E3639B" w:rsidRPr="00D82110" w:rsidRDefault="00F80CEF" w:rsidP="00E3639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областного бюджета, всего </w:t>
            </w:r>
            <w:r w:rsidR="00E3639B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145700,5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том числе по годам реализации: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2017 г. </w:t>
            </w:r>
            <w:r w:rsidR="00E3639B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28108,1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2018 г. </w:t>
            </w:r>
            <w:r w:rsidR="00E3639B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29868,9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2019 г. </w:t>
            </w:r>
            <w:r w:rsidR="00E3639B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30007,0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2020 г. </w:t>
            </w:r>
            <w:r w:rsidR="00E3639B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30007,0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E3639B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</w:p>
          <w:p w:rsidR="00D7577D" w:rsidRPr="00D82110" w:rsidRDefault="00E3639B" w:rsidP="00D757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г. – 27709,5 тыс. рублей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BE78E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средства бюджета города Бузулук, всего 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295230,3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том числе по годам реализации: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2017 г. 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46557,7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2018 г. 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46835,0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2019 г. </w:t>
            </w: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47153,0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2020 г. </w:t>
            </w:r>
            <w:r w:rsidR="00D7577D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E02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46985,5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</w:t>
            </w:r>
            <w:r w:rsidR="00D7577D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</w:p>
          <w:p w:rsidR="00D7577D" w:rsidRPr="00D82110" w:rsidRDefault="00D7577D" w:rsidP="00D757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г. – 58209,1 тыс. рублей,</w:t>
            </w:r>
          </w:p>
          <w:p w:rsidR="00F80CEF" w:rsidRPr="00D82110" w:rsidRDefault="00D7577D" w:rsidP="00D7577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г. – 49490,0 тыс. рублей.</w:t>
            </w:r>
            <w:r w:rsidR="00F80CEF" w:rsidRPr="00D821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E30058" w:rsidRPr="00D82110" w:rsidRDefault="00E30058">
      <w:r w:rsidRPr="00D82110">
        <w:lastRenderedPageBreak/>
        <w:br w:type="page"/>
      </w:r>
    </w:p>
    <w:p w:rsidR="00713CBE" w:rsidRPr="00D82110" w:rsidRDefault="008A6A26" w:rsidP="005E2A1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</w:t>
      </w:r>
      <w:r w:rsidR="00713CBE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Характеристика существующего состояния </w:t>
      </w:r>
      <w:r w:rsidR="00D1665C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транспортной</w:t>
      </w:r>
      <w:r w:rsidR="00713CBE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инфраструктуры</w:t>
      </w:r>
    </w:p>
    <w:p w:rsidR="00493FA1" w:rsidRPr="00D82110" w:rsidRDefault="00493FA1" w:rsidP="005E2A19">
      <w:pPr>
        <w:spacing w:after="0" w:line="240" w:lineRule="auto"/>
        <w:jc w:val="center"/>
        <w:rPr>
          <w:sz w:val="28"/>
          <w:szCs w:val="28"/>
        </w:rPr>
      </w:pPr>
    </w:p>
    <w:p w:rsidR="00713CBE" w:rsidRPr="00D82110" w:rsidRDefault="007C1497" w:rsidP="005E2A1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2.1</w:t>
      </w:r>
      <w:r w:rsidR="005E2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86AAB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положения город</w:t>
      </w:r>
      <w:r w:rsidR="00E90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D86AAB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90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Бузулука</w:t>
      </w:r>
      <w:r w:rsidR="00D86AAB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структуре пространственной организации </w:t>
      </w:r>
      <w:r w:rsidR="00C22497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Оренбургской </w:t>
      </w:r>
      <w:r w:rsidR="00D86AAB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C22497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бла</w:t>
      </w:r>
      <w:r w:rsidR="00D86AAB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="00C22497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</w:t>
      </w:r>
      <w:r w:rsidR="00D86AAB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</w:p>
    <w:p w:rsidR="00E30058" w:rsidRPr="00D82110" w:rsidRDefault="00E30058" w:rsidP="00E30058">
      <w:pPr>
        <w:spacing w:after="0" w:line="240" w:lineRule="auto"/>
        <w:rPr>
          <w:sz w:val="28"/>
          <w:szCs w:val="28"/>
        </w:rPr>
      </w:pPr>
    </w:p>
    <w:p w:rsidR="00396F18" w:rsidRPr="00D82110" w:rsidRDefault="00A301F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684D87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 Бузулук</w:t>
      </w:r>
      <w:r w:rsidR="00C22497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</w:t>
      </w:r>
      <w:r w:rsidR="00684D87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D50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западе</w:t>
      </w:r>
      <w:r w:rsidR="00C22497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Оренбургской области</w:t>
      </w:r>
      <w:r w:rsidR="00044D10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C22497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Приволжско</w:t>
      </w:r>
      <w:r w:rsidR="00044D10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22497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</w:t>
      </w:r>
      <w:r w:rsidR="00044D10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22497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</w:t>
      </w:r>
      <w:r w:rsidR="00044D10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22497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5E2A19"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C22497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южной части </w:t>
      </w:r>
      <w:r w:rsidR="00D20609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Бузулукског</w:t>
      </w:r>
      <w:r w:rsidR="00C22497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района</w:t>
      </w:r>
      <w:r w:rsidR="005E2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D20609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административным центром </w:t>
      </w:r>
      <w:r w:rsidR="000C7CA6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одноименного района.</w:t>
      </w:r>
    </w:p>
    <w:p w:rsidR="00E90830" w:rsidRDefault="000C7CA6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Бузулук имеет исключительно </w:t>
      </w:r>
      <w:r w:rsidR="005E2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выгодное транспортное положение, так как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 на экономических осях федерального значения: железной дороге Москва – Самара – Оренбург – Ташкент, автомагистралях Самара – Оренбург, а также автомагистрали Бугульма – Бугуруслан – Бузулук – граница с Казахстаном. Территория </w:t>
      </w:r>
      <w:r w:rsid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Бузулука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граничит с землями Бузулукского района, а именно с входящими в его состав </w:t>
      </w:r>
      <w:r w:rsidR="00E90830" w:rsidRP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Пригородны</w:t>
      </w:r>
      <w:r w:rsid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90830" w:rsidRP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A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сельсоветом</w:t>
      </w:r>
      <w:r w:rsidR="00E90830" w:rsidRP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90830" w:rsidRP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Сухореченски</w:t>
      </w:r>
      <w:r w:rsid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="00E90830" w:rsidRP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A19" w:rsidRPr="005E2A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сельсоветом</w:t>
      </w:r>
      <w:r w:rsidR="00E90830" w:rsidRP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E90830" w:rsidRP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Новоалександровски</w:t>
      </w:r>
      <w:r w:rsid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="00E90830" w:rsidRP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A19" w:rsidRPr="005E2A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сельсоветом</w:t>
      </w:r>
      <w:r w:rsidR="00E90830" w:rsidRP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Красногвардейски</w:t>
      </w:r>
      <w:r w:rsid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E90830" w:rsidRP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A19" w:rsidRPr="005E2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сельсоветом </w:t>
      </w:r>
      <w:r w:rsidR="00E90830" w:rsidRP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="00E90830" w:rsidRP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Палимовски</w:t>
      </w:r>
      <w:r w:rsidR="005E2A1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spellEnd"/>
      <w:r w:rsidR="00E90830" w:rsidRPr="00E90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2A19" w:rsidRPr="005E2A1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сельсоветом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C737D" w:rsidRPr="00D82110" w:rsidRDefault="0073447D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Расстояние от </w:t>
      </w:r>
      <w:r w:rsidR="005E2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Бузулука до</w:t>
      </w:r>
      <w:r w:rsidR="005E2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Оренбурга – 2</w:t>
      </w:r>
      <w:r w:rsidR="00FB0779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км, до </w:t>
      </w:r>
      <w:r w:rsidR="005E2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Самары – 1</w:t>
      </w:r>
      <w:r w:rsidR="004A630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км, до </w:t>
      </w:r>
      <w:r w:rsidR="005E2A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Москвы – 1272 км.</w:t>
      </w:r>
    </w:p>
    <w:p w:rsidR="00713CBE" w:rsidRPr="00D82110" w:rsidRDefault="00713CB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CBE" w:rsidRPr="00D82110" w:rsidRDefault="00713CBE" w:rsidP="00E300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CBE" w:rsidRPr="00D82110" w:rsidRDefault="007C1497" w:rsidP="005E2A19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2.2</w:t>
      </w:r>
      <w:r w:rsidR="005E2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86AAB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Социально-экономическая характеристика город</w:t>
      </w:r>
      <w:r w:rsidR="00E908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Бузулука</w:t>
      </w:r>
      <w:r w:rsidR="00D86AAB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характеристика градостроительной деятельности на территории город</w:t>
      </w:r>
      <w:r w:rsidR="00233A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5E2A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Бузулука</w:t>
      </w:r>
      <w:r w:rsidR="00D86AAB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включая деятельность в сфере транспорта, оценка транспортного спроса</w:t>
      </w:r>
    </w:p>
    <w:p w:rsidR="00E30058" w:rsidRPr="00D82110" w:rsidRDefault="00E30058" w:rsidP="00E30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3258" w:rsidRPr="00D82110" w:rsidRDefault="00B83258" w:rsidP="00B832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233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городе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Бузулуке проживает более 8</w:t>
      </w:r>
      <w:r w:rsidR="00FB0779">
        <w:rPr>
          <w:rFonts w:ascii="Times New Roman" w:eastAsia="Times New Roman" w:hAnsi="Times New Roman" w:cs="Times New Roman"/>
          <w:sz w:val="28"/>
          <w:szCs w:val="28"/>
          <w:lang w:eastAsia="ru-RU"/>
        </w:rPr>
        <w:t>6316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 </w:t>
      </w:r>
    </w:p>
    <w:p w:rsidR="00B83258" w:rsidRDefault="00B83258" w:rsidP="00B832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Женщин примерно на 7000 больше, чем мужчин, около 55000 человек – люди трудоспособного возраста, средний возраст жителей – 36,8 лет.</w:t>
      </w:r>
    </w:p>
    <w:p w:rsidR="00AF1EB4" w:rsidRPr="00D82110" w:rsidRDefault="00AF1EB4" w:rsidP="00B832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Принятая генеральным планом проектная численность населения – 95 тыс. жителей.</w:t>
      </w:r>
    </w:p>
    <w:p w:rsidR="00023A1B" w:rsidRPr="00D82110" w:rsidRDefault="00023A1B" w:rsidP="00B832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Относительная стабилизация численности населения – следствие положительных тенденций в социально-экономической обстановке в г</w:t>
      </w:r>
      <w:r w:rsidR="00233A2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ороде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</w:t>
      </w:r>
      <w:r w:rsidR="00233A2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последние годы. По итогам прошедших лет отмечается сохранение положительной динамики развития основных отраслей экономики – промышленности, строительства, транспорта. </w:t>
      </w:r>
    </w:p>
    <w:p w:rsidR="006B0BE7" w:rsidRPr="006B0BE7" w:rsidRDefault="005E2A19" w:rsidP="00FE7B2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города Бузулука располагаются</w:t>
      </w:r>
      <w:r w:rsidR="00B83258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 общеоб</w:t>
      </w:r>
      <w:r w:rsidR="00233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разовательных </w:t>
      </w:r>
      <w:r w:rsidR="00BD5E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организаций</w:t>
      </w:r>
      <w:r w:rsidR="00233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24 дошкольных образовательных </w:t>
      </w:r>
      <w:r w:rsidR="00BD5E3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B83258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33A21" w:rsidRPr="00233A21">
        <w:rPr>
          <w:rFonts w:ascii="Times New Roman" w:eastAsia="Times New Roman" w:hAnsi="Times New Roman" w:cs="Times New Roman"/>
          <w:sz w:val="28"/>
          <w:szCs w:val="28"/>
          <w:lang w:eastAsia="ru-RU"/>
        </w:rPr>
        <w:t>2 организации дополнительного образования детей,</w:t>
      </w:r>
      <w:r w:rsidR="00233A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детский оздоровительный лагерь</w:t>
      </w:r>
      <w:r w:rsidR="00B83258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8 </w:t>
      </w:r>
      <w:r w:rsidR="006B0BE7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учреждений средн</w:t>
      </w:r>
      <w:r w:rsidR="00BD5E38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профессионального</w:t>
      </w:r>
      <w:r w:rsidR="006B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образования, 1 учреждение высшего образования</w:t>
      </w:r>
      <w:r w:rsidR="00FE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B077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FE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учреждений здравоохранения, </w:t>
      </w:r>
      <w:r w:rsidR="006B0BE7" w:rsidRPr="006B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библиотек, муниципальные учреждения «Дом культуры «Машиностроитель», «Дворец культуры «Юбилейный», </w:t>
      </w:r>
      <w:r w:rsidR="00DC14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B0BE7" w:rsidRPr="006B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</w:t>
      </w:r>
      <w:r w:rsidR="00DC144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B0BE7" w:rsidRPr="006B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искусств, 1 кинотеатр с пятью кинозалами.</w:t>
      </w:r>
    </w:p>
    <w:p w:rsidR="006B0BE7" w:rsidRPr="006B0BE7" w:rsidRDefault="006B0BE7" w:rsidP="006B0BE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0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функционирует 59 муниципальных объектов физической культуры и спорта, в том числе: 2 стадиона, 24 плоскостных сооружения, 17 </w:t>
      </w:r>
      <w:r w:rsidRPr="006B0BE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спортивных залов, 11 приспособленных спортивных сооружений, 5 муниципальных спортивно-оздоровительных учреждений.</w:t>
      </w:r>
    </w:p>
    <w:p w:rsidR="00E30058" w:rsidRPr="00D82110" w:rsidRDefault="00FD229F" w:rsidP="00FB04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Ведущее </w:t>
      </w:r>
      <w:r w:rsidR="00303D4B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в объеме промышленной продукции сохраняется за топливной промышленностью – 80% объема производства. На машиностроительный комплекс приходится 11% от общего объема </w:t>
      </w:r>
      <w:r w:rsidR="00CD4E5A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промышленного </w:t>
      </w:r>
      <w:r w:rsidR="00303D4B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производства.</w:t>
      </w:r>
    </w:p>
    <w:p w:rsidR="004657BB" w:rsidRPr="00D82110" w:rsidRDefault="00303D4B" w:rsidP="00FB04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Удельный вес предприятий легкой, пищевой промышленности и промышленности строительных материалов в общем объеме </w:t>
      </w:r>
      <w:r w:rsidR="00CD4E5A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промышленного производства соответственно составляет: 0</w:t>
      </w:r>
      <w:r w:rsidR="006B0BE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D4E5A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3%, 1,3% и 0,7%.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На территории города Бузулука осуществляется активное жилищное строительство, строительство объектов общественного назначения, а так же объектов социальной и инженерной инфраструктуры.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В период с 2014 по 2016 годы и второе полугодие 2017 года на территории города Бузулука введено в эксплуатацию 282 жилых дома на общую площадь 136622 м</w:t>
      </w:r>
      <w:proofErr w:type="gramStart"/>
      <w:r w:rsidRPr="00F20374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F20374">
        <w:rPr>
          <w:rFonts w:ascii="Times New Roman" w:eastAsia="Calibri" w:hAnsi="Times New Roman" w:cs="Times New Roman"/>
          <w:sz w:val="28"/>
          <w:szCs w:val="28"/>
        </w:rPr>
        <w:t>, из них 47 многоквартирных жилых дома (в количестве 2006 квартир) на общую площадь 104130 м2 и 235 дома индивидуального жилищного строительства на общую площадь 32491 м2.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Из них: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За 2014 год введено в эксплуатацию 100 жилых дома на общую площадь 59689 м</w:t>
      </w:r>
      <w:proofErr w:type="gramStart"/>
      <w:r w:rsidRPr="00F20374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F20374">
        <w:rPr>
          <w:rFonts w:ascii="Times New Roman" w:eastAsia="Calibri" w:hAnsi="Times New Roman" w:cs="Times New Roman"/>
          <w:sz w:val="28"/>
          <w:szCs w:val="28"/>
        </w:rPr>
        <w:t>, из них 22 многоквартирных жилых дома (в количестве 959 квартир) на общую      площадь 48847 м2 и 78 дома индивидуального жилищного строительства на общую площадь 10841 м2.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Выдано 12 разрешений на строительство многоквартирных жилых домов на общую площадь 22858м2 и 64 разрешений на индивидуальное жилищное строительство на общую площадь 10240 м</w:t>
      </w:r>
      <w:proofErr w:type="gramStart"/>
      <w:r w:rsidRPr="00F20374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F203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За 2015 год введено в эксплуатацию 89 жилых дома на общую площадь 26762 м</w:t>
      </w:r>
      <w:proofErr w:type="gramStart"/>
      <w:r w:rsidRPr="00F20374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F20374">
        <w:rPr>
          <w:rFonts w:ascii="Times New Roman" w:eastAsia="Calibri" w:hAnsi="Times New Roman" w:cs="Times New Roman"/>
          <w:sz w:val="28"/>
          <w:szCs w:val="28"/>
        </w:rPr>
        <w:t>, из них 13 многоквартирных жилых дома (в количестве 339 квартир) на общую площадь 17756,1 м2 и 76 дома индивидуального жилищного строительства на общую площадь 9006 м2.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Выдано 6 разрешений на строительство многоквартирных жилых домов на общую площадь 16823 м</w:t>
      </w:r>
      <w:proofErr w:type="gramStart"/>
      <w:r w:rsidRPr="00F20374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F20374">
        <w:rPr>
          <w:rFonts w:ascii="Times New Roman" w:eastAsia="Calibri" w:hAnsi="Times New Roman" w:cs="Times New Roman"/>
          <w:sz w:val="28"/>
          <w:szCs w:val="28"/>
        </w:rPr>
        <w:t xml:space="preserve"> и 87 разрешений на индивидуальное жилищное строительство на общую площадь 15500 м2.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За 2016 год введено в эксплуатацию 61 жилых дома на общую площадь 43415 м</w:t>
      </w:r>
      <w:proofErr w:type="gramStart"/>
      <w:r w:rsidRPr="00F20374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F20374">
        <w:rPr>
          <w:rFonts w:ascii="Times New Roman" w:eastAsia="Calibri" w:hAnsi="Times New Roman" w:cs="Times New Roman"/>
          <w:sz w:val="28"/>
          <w:szCs w:val="28"/>
        </w:rPr>
        <w:t>, из них 11 многоквартирных жилых дома (в количестве 669 квартир) на общую площадь 35303 м2 и 50 дома индивидуального жилищного строительства на общую площадь 8112 м2.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Выдано 7 разрешений на строительство многоквартирных жилых домов на общую площадь 17013,4 м</w:t>
      </w:r>
      <w:proofErr w:type="gramStart"/>
      <w:r w:rsidRPr="00F20374">
        <w:rPr>
          <w:rFonts w:ascii="Times New Roman" w:eastAsia="Calibri" w:hAnsi="Times New Roman" w:cs="Times New Roman"/>
          <w:sz w:val="28"/>
          <w:szCs w:val="28"/>
        </w:rPr>
        <w:t>2</w:t>
      </w:r>
      <w:proofErr w:type="gramEnd"/>
      <w:r w:rsidRPr="00F20374">
        <w:rPr>
          <w:rFonts w:ascii="Times New Roman" w:eastAsia="Calibri" w:hAnsi="Times New Roman" w:cs="Times New Roman"/>
          <w:sz w:val="28"/>
          <w:szCs w:val="28"/>
        </w:rPr>
        <w:t xml:space="preserve"> и 50 разрешений на индивидуальное жилищное строительство на общую площадь 8908,0 м2.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 xml:space="preserve">Объем ввода в эксплуатацию жилья экономического класса в 2016 году увеличился на 30 процентов по отношению к 2015 году. За счет увеличения объемов ввода в эксплуатацию произошло снижение стоимости одного квадратного метра на 20 %. 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За первое полугодие 2017 года введено в эксплуатацию 32 жилых дома на общую площадь 6756 м</w:t>
      </w:r>
      <w:proofErr w:type="gramStart"/>
      <w:r w:rsidRPr="00F20374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proofErr w:type="gramEnd"/>
      <w:r w:rsidRPr="00F20374">
        <w:rPr>
          <w:rFonts w:ascii="Times New Roman" w:eastAsia="Calibri" w:hAnsi="Times New Roman" w:cs="Times New Roman"/>
          <w:sz w:val="28"/>
          <w:szCs w:val="28"/>
        </w:rPr>
        <w:t>, из них 1 многоквартирный жилой дом (в количестве 39 квартир) на общую площадь 2224 м</w:t>
      </w:r>
      <w:r w:rsidRPr="00F20374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2 </w:t>
      </w:r>
      <w:r w:rsidRPr="00F20374">
        <w:rPr>
          <w:rFonts w:ascii="Times New Roman" w:eastAsia="Calibri" w:hAnsi="Times New Roman" w:cs="Times New Roman"/>
          <w:sz w:val="28"/>
          <w:szCs w:val="28"/>
        </w:rPr>
        <w:t>и 31 дом индивидуального жилищного строительства на общую площадь 4532 м</w:t>
      </w:r>
      <w:r w:rsidRPr="00F20374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F203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lastRenderedPageBreak/>
        <w:t>Выдано 5 разрешений на строительство многоквартирных жилых домов на общую площадь 17013,4 м</w:t>
      </w:r>
      <w:proofErr w:type="gramStart"/>
      <w:r w:rsidRPr="00F20374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proofErr w:type="gramEnd"/>
      <w:r w:rsidRPr="00F20374">
        <w:rPr>
          <w:rFonts w:ascii="Times New Roman" w:eastAsia="Calibri" w:hAnsi="Times New Roman" w:cs="Times New Roman"/>
          <w:sz w:val="28"/>
          <w:szCs w:val="28"/>
        </w:rPr>
        <w:t xml:space="preserve"> и 65 разрешений на индивидуальное жилищное строительство на общую площадь 9937,4 м</w:t>
      </w:r>
      <w:r w:rsidRPr="00F20374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r w:rsidRPr="00F203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В настоящее время в стадии строительства находятся 8 многоквартирных жилых дома на общую площадь 35610,7 м</w:t>
      </w:r>
      <w:proofErr w:type="gramStart"/>
      <w:r w:rsidRPr="00F20374">
        <w:rPr>
          <w:rFonts w:ascii="Times New Roman" w:eastAsia="Calibri" w:hAnsi="Times New Roman" w:cs="Times New Roman"/>
          <w:sz w:val="28"/>
          <w:szCs w:val="28"/>
          <w:vertAlign w:val="superscript"/>
        </w:rPr>
        <w:t>2</w:t>
      </w:r>
      <w:proofErr w:type="gramEnd"/>
      <w:r w:rsidRPr="00F20374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</w:t>
      </w:r>
      <w:r w:rsidRPr="00F20374">
        <w:rPr>
          <w:rFonts w:ascii="Times New Roman" w:eastAsia="Calibri" w:hAnsi="Times New Roman" w:cs="Times New Roman"/>
          <w:sz w:val="28"/>
          <w:szCs w:val="28"/>
        </w:rPr>
        <w:t>(в количестве 623 квартир).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 xml:space="preserve">Объем нереализованного многоквартирного жилья, введенного в эксплуатацию, по состоянию на 01.07.2017 г. составил - 3432,8 </w:t>
      </w:r>
      <w:proofErr w:type="spellStart"/>
      <w:r w:rsidRPr="00F20374">
        <w:rPr>
          <w:rFonts w:ascii="Times New Roman" w:eastAsia="Calibri" w:hAnsi="Times New Roman" w:cs="Times New Roman"/>
          <w:sz w:val="28"/>
          <w:szCs w:val="28"/>
        </w:rPr>
        <w:t>кв.м</w:t>
      </w:r>
      <w:proofErr w:type="spellEnd"/>
      <w:r w:rsidRPr="00F20374">
        <w:rPr>
          <w:rFonts w:ascii="Times New Roman" w:eastAsia="Calibri" w:hAnsi="Times New Roman" w:cs="Times New Roman"/>
          <w:sz w:val="28"/>
          <w:szCs w:val="28"/>
        </w:rPr>
        <w:t>. в количестве 76 квартир.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В период с 2014 по 2016 годы построены следующие объекты: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 xml:space="preserve">- детский сад на 280 мест по ул. Полтавской, 93 в </w:t>
      </w:r>
      <w:proofErr w:type="spellStart"/>
      <w:r w:rsidRPr="00F20374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F20374">
        <w:rPr>
          <w:rFonts w:ascii="Times New Roman" w:eastAsia="Calibri" w:hAnsi="Times New Roman" w:cs="Times New Roman"/>
          <w:sz w:val="28"/>
          <w:szCs w:val="28"/>
        </w:rPr>
        <w:t>.Б</w:t>
      </w:r>
      <w:proofErr w:type="gramEnd"/>
      <w:r w:rsidRPr="00F20374">
        <w:rPr>
          <w:rFonts w:ascii="Times New Roman" w:eastAsia="Calibri" w:hAnsi="Times New Roman" w:cs="Times New Roman"/>
          <w:sz w:val="28"/>
          <w:szCs w:val="28"/>
        </w:rPr>
        <w:t>узулук</w:t>
      </w:r>
      <w:proofErr w:type="spellEnd"/>
      <w:r w:rsidRPr="00F20374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20374">
        <w:rPr>
          <w:rFonts w:ascii="Times New Roman" w:eastAsia="Calibri" w:hAnsi="Times New Roman" w:cs="Times New Roman"/>
          <w:sz w:val="28"/>
          <w:szCs w:val="28"/>
        </w:rPr>
        <w:t>- инженерная инфраструктура газоснабжения и водоснабжения земельных участков улиц Лазурная, Тенистая, Летняя, Песчаная, Раздольная, Озерная, Цветочная, предоставленных многодетным семьям;</w:t>
      </w:r>
      <w:proofErr w:type="gramEnd"/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- физкультурно-оздоровительный комплекс с ледовой ареной;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- полигон для захоронения ТБО;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- напорный канализационный коллектор, микрорайон «Никольский» (1 этап строительства);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 xml:space="preserve">- водовод от насосной станции 2 подъема, расположенной на территории МУП «ВКХ», до моста через реку </w:t>
      </w:r>
      <w:proofErr w:type="spellStart"/>
      <w:r w:rsidRPr="00F20374">
        <w:rPr>
          <w:rFonts w:ascii="Times New Roman" w:eastAsia="Calibri" w:hAnsi="Times New Roman" w:cs="Times New Roman"/>
          <w:sz w:val="28"/>
          <w:szCs w:val="28"/>
        </w:rPr>
        <w:t>Домашка</w:t>
      </w:r>
      <w:proofErr w:type="spellEnd"/>
      <w:r w:rsidRPr="00F20374">
        <w:rPr>
          <w:rFonts w:ascii="Times New Roman" w:eastAsia="Calibri" w:hAnsi="Times New Roman" w:cs="Times New Roman"/>
          <w:sz w:val="28"/>
          <w:szCs w:val="28"/>
        </w:rPr>
        <w:t xml:space="preserve"> по ул. Гая;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- 3-х этажный с подвалом торгово-развлекательный центр «Север»;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- реконструированы очистные сооружения производительностью 425000 м3/</w:t>
      </w:r>
      <w:proofErr w:type="spellStart"/>
      <w:r w:rsidRPr="00F20374">
        <w:rPr>
          <w:rFonts w:ascii="Times New Roman" w:eastAsia="Calibri" w:hAnsi="Times New Roman" w:cs="Times New Roman"/>
          <w:sz w:val="28"/>
          <w:szCs w:val="28"/>
        </w:rPr>
        <w:t>сут</w:t>
      </w:r>
      <w:proofErr w:type="spellEnd"/>
      <w:r w:rsidRPr="00F2037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- реконструирована центральная площадь;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- проведены работы по реконструкции Троицкого парка, а именно: установлены памятники Ф.А. Малявину и И.К. Кириллову, выполнено строительство часовни.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В настоящее время проводятся работы по реконструкции парка им. А.С. Пушкина.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374">
        <w:rPr>
          <w:rFonts w:ascii="Times New Roman" w:eastAsia="Calibri" w:hAnsi="Times New Roman" w:cs="Times New Roman"/>
          <w:sz w:val="28"/>
          <w:szCs w:val="28"/>
        </w:rPr>
        <w:t>Разрабатывается проект реставрации или ремонта и приспособления под современное использование объекта культурного наследия, находящегося в собственности муниципального образования город Бузулук Оренбургской области - выявленного объекта культурного наследия «Особняк, начало ХХ века» (г. Бузулук, ул. Серго, 53).</w:t>
      </w:r>
    </w:p>
    <w:p w:rsidR="00F20374" w:rsidRPr="00F20374" w:rsidRDefault="00F20374" w:rsidP="00F2037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20374">
        <w:rPr>
          <w:rFonts w:ascii="Times New Roman" w:eastAsia="Calibri" w:hAnsi="Times New Roman" w:cs="Times New Roman"/>
          <w:sz w:val="28"/>
          <w:szCs w:val="28"/>
        </w:rPr>
        <w:t xml:space="preserve">В ближайшие годы на территории города Бузулука планируется строительство трех детских садов на 140 мест каждый в микрорайоне «Никольский», детского сада на 140 мест в микрорайоне «Нефтяник», общеобразовательной школы на 1100 учащихся в микрорайоне «Никольский», общеобразовательной школы на 1100 мест по ул. Иркутская, </w:t>
      </w:r>
      <w:proofErr w:type="spellStart"/>
      <w:r w:rsidRPr="00F20374">
        <w:rPr>
          <w:rFonts w:ascii="Times New Roman" w:eastAsia="Calibri" w:hAnsi="Times New Roman" w:cs="Times New Roman"/>
          <w:sz w:val="28"/>
          <w:szCs w:val="28"/>
        </w:rPr>
        <w:t>гемодиализного</w:t>
      </w:r>
      <w:proofErr w:type="spellEnd"/>
      <w:r w:rsidRPr="00F20374">
        <w:rPr>
          <w:rFonts w:ascii="Times New Roman" w:eastAsia="Calibri" w:hAnsi="Times New Roman" w:cs="Times New Roman"/>
          <w:sz w:val="28"/>
          <w:szCs w:val="28"/>
        </w:rPr>
        <w:t xml:space="preserve"> центра в 4-м микрорайоне, спортивно-досугового комплекса в микрорайоне «Никольский». </w:t>
      </w:r>
      <w:proofErr w:type="gramEnd"/>
    </w:p>
    <w:p w:rsidR="00BE78EF" w:rsidRPr="00BE78EF" w:rsidRDefault="00BE78EF" w:rsidP="00BE78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15 Федерального закона от 24.11.1995 </w:t>
      </w:r>
      <w:r w:rsidR="009F35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181-ФЗ «О социальной защите инвалидов в Российской Федерации» администрация города Бузулука в рамках своих полномочий обеспечивает инвалидам (включая инвалидов, использующих кресла-коляски и собак-проводников) условиями для беспрепятственного доступа к объектам социальной, инженерной и транспортной инфраструктур (в том числе жилым зданиям).</w:t>
      </w:r>
    </w:p>
    <w:p w:rsidR="00AB1A40" w:rsidRPr="00AB1A40" w:rsidRDefault="00AB1A40" w:rsidP="00AB1A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1A4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городе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Бузулуке </w:t>
      </w:r>
      <w:r w:rsidRPr="00AB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создана достаточная транспортная инфраструктура - железнодорожная станция и развитая система железнодорожных подъездных путей, наличие системы обходных автомобильных дорог, путепроводов. Обслуживание транзитных перевозок по магистральным транспортным направлениям обеспечивает рабочие места, связанные с эксплуатацией железной дороги, ремонтом и обслуживанием сети внешних автомобильных дорог, обеспечением безопасности движения, обслуживанием водителей транзитного транспорта и пассажиров. Состояние дорог в городе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Бузулуке </w:t>
      </w:r>
      <w:r w:rsidRPr="00AB1A4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 стандартам.</w:t>
      </w:r>
    </w:p>
    <w:p w:rsidR="00FB0484" w:rsidRPr="00D82110" w:rsidRDefault="00604F5D" w:rsidP="00FB04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Внешние связи города Бузулук</w:t>
      </w:r>
      <w:r w:rsidR="006B0BE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автомобильным и железнодорожным транспортом. </w:t>
      </w:r>
      <w:r w:rsidR="00FB0484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железной дороге город связан с городами: Москва, Оренбург, Самара и другими городами России.</w:t>
      </w:r>
    </w:p>
    <w:p w:rsidR="00604F5D" w:rsidRPr="00D82110" w:rsidRDefault="00AB1A40" w:rsidP="00FB04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на территории города Бузулука </w:t>
      </w:r>
      <w:r w:rsidR="00DC144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асположен </w:t>
      </w:r>
      <w:r w:rsidR="00604F5D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аэродром </w:t>
      </w:r>
      <w:r w:rsidRPr="00AB1A4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AB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B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содействия армии, авиации и флоту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</w:t>
      </w:r>
      <w:r w:rsidRPr="00AB1A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F5D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ДОСААФ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04F5D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торый выполняет учебную функцию</w:t>
      </w:r>
      <w:r w:rsidR="00604F5D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F5D" w:rsidRDefault="00604F5D" w:rsidP="00FB04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расположен на пересечении автомобильных дорог: </w:t>
      </w:r>
      <w:r w:rsidR="00FB0484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значения Самара – Оренбург и территориального </w:t>
      </w:r>
      <w:r w:rsidR="003C7613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значения </w:t>
      </w:r>
      <w:r w:rsidR="00FB0484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Бугульма – Уральск.</w:t>
      </w:r>
    </w:p>
    <w:p w:rsidR="000A2028" w:rsidRDefault="00604F5D" w:rsidP="00FB04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Автомобильные дороги являются важнейшей составной частью транспортной системы. От уровня транспортно-эксплуатационного состояния и развития сети автомобильных дорог во многом зависит решение задач по достижению устойчивого экономического роста города, повышению качества жизни населения.</w:t>
      </w:r>
    </w:p>
    <w:p w:rsidR="008C5A93" w:rsidRPr="00D82110" w:rsidRDefault="00F20374" w:rsidP="008C5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</w:t>
      </w:r>
      <w:r w:rsidR="001C25D2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транспортного спроса</w:t>
      </w:r>
      <w:r w:rsidR="007F42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расчетный срок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2"/>
        <w:gridCol w:w="2840"/>
        <w:gridCol w:w="1701"/>
        <w:gridCol w:w="1134"/>
        <w:gridCol w:w="1559"/>
        <w:gridCol w:w="1560"/>
      </w:tblGrid>
      <w:tr w:rsidR="00037AB8" w:rsidRPr="00D82110" w:rsidTr="003F5C94">
        <w:tc>
          <w:tcPr>
            <w:tcW w:w="562" w:type="dxa"/>
          </w:tcPr>
          <w:p w:rsidR="00037AB8" w:rsidRPr="00D82110" w:rsidRDefault="00037AB8" w:rsidP="00BE5B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40" w:type="dxa"/>
          </w:tcPr>
          <w:p w:rsidR="00037AB8" w:rsidRPr="00D82110" w:rsidRDefault="00037AB8" w:rsidP="00BE5B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транспортных средств</w:t>
            </w:r>
          </w:p>
        </w:tc>
        <w:tc>
          <w:tcPr>
            <w:tcW w:w="1701" w:type="dxa"/>
          </w:tcPr>
          <w:p w:rsidR="00037AB8" w:rsidRPr="00D82110" w:rsidRDefault="00037AB8" w:rsidP="00BE5B3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по состоянию на 11.04г.</w:t>
            </w:r>
          </w:p>
        </w:tc>
        <w:tc>
          <w:tcPr>
            <w:tcW w:w="1134" w:type="dxa"/>
          </w:tcPr>
          <w:p w:rsidR="00037AB8" w:rsidRPr="00A246F7" w:rsidRDefault="00037AB8" w:rsidP="00BE5B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 на 1000 чел.</w:t>
            </w:r>
          </w:p>
        </w:tc>
        <w:tc>
          <w:tcPr>
            <w:tcW w:w="1559" w:type="dxa"/>
          </w:tcPr>
          <w:p w:rsidR="00037AB8" w:rsidRPr="00A246F7" w:rsidRDefault="00037AB8" w:rsidP="00BE5B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 на</w:t>
            </w:r>
          </w:p>
          <w:p w:rsidR="00037AB8" w:rsidRPr="00A246F7" w:rsidRDefault="00037AB8" w:rsidP="00BE5B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87200</w:t>
            </w:r>
            <w:r w:rsidR="00BE5B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человек</w:t>
            </w:r>
          </w:p>
        </w:tc>
        <w:tc>
          <w:tcPr>
            <w:tcW w:w="1560" w:type="dxa"/>
          </w:tcPr>
          <w:p w:rsidR="00037AB8" w:rsidRPr="00A246F7" w:rsidRDefault="00037AB8" w:rsidP="00BE5B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 на</w:t>
            </w:r>
          </w:p>
          <w:p w:rsidR="00037AB8" w:rsidRPr="00A246F7" w:rsidRDefault="00037AB8" w:rsidP="00BE5B3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95000</w:t>
            </w:r>
            <w:r w:rsidR="00BE5B3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A246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человек</w:t>
            </w:r>
          </w:p>
        </w:tc>
      </w:tr>
      <w:tr w:rsidR="00037AB8" w:rsidRPr="00D82110" w:rsidTr="003F5C94">
        <w:tc>
          <w:tcPr>
            <w:tcW w:w="562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0" w:type="dxa"/>
          </w:tcPr>
          <w:p w:rsidR="00037AB8" w:rsidRPr="00D82110" w:rsidRDefault="00037AB8" w:rsidP="008C5A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машин в городе, в том числе:</w:t>
            </w:r>
          </w:p>
        </w:tc>
        <w:tc>
          <w:tcPr>
            <w:tcW w:w="1701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30700</w:t>
            </w:r>
          </w:p>
        </w:tc>
        <w:tc>
          <w:tcPr>
            <w:tcW w:w="1134" w:type="dxa"/>
          </w:tcPr>
          <w:p w:rsidR="00037AB8" w:rsidRPr="00D82110" w:rsidRDefault="001A69FD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037AB8" w:rsidRPr="00D82110" w:rsidRDefault="001A69FD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</w:tcPr>
          <w:p w:rsidR="00037AB8" w:rsidRPr="00D82110" w:rsidRDefault="001A69FD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B8" w:rsidRPr="00D82110" w:rsidTr="003F5C94">
        <w:tc>
          <w:tcPr>
            <w:tcW w:w="562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0" w:type="dxa"/>
          </w:tcPr>
          <w:p w:rsidR="00037AB8" w:rsidRPr="00D82110" w:rsidRDefault="00037AB8" w:rsidP="008C5A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Автобусов</w:t>
            </w:r>
          </w:p>
        </w:tc>
        <w:tc>
          <w:tcPr>
            <w:tcW w:w="1701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1134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B8" w:rsidRPr="00D82110" w:rsidTr="003F5C94">
        <w:tc>
          <w:tcPr>
            <w:tcW w:w="562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0" w:type="dxa"/>
          </w:tcPr>
          <w:p w:rsidR="00037AB8" w:rsidRPr="00D82110" w:rsidRDefault="00037AB8" w:rsidP="008C5A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Грузовых</w:t>
            </w:r>
          </w:p>
        </w:tc>
        <w:tc>
          <w:tcPr>
            <w:tcW w:w="1701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3493</w:t>
            </w:r>
          </w:p>
        </w:tc>
        <w:tc>
          <w:tcPr>
            <w:tcW w:w="1134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25-40</w:t>
            </w:r>
          </w:p>
        </w:tc>
        <w:tc>
          <w:tcPr>
            <w:tcW w:w="1559" w:type="dxa"/>
          </w:tcPr>
          <w:p w:rsidR="00037AB8" w:rsidRPr="00D82110" w:rsidRDefault="001A69FD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2180-3488</w:t>
            </w:r>
          </w:p>
        </w:tc>
        <w:tc>
          <w:tcPr>
            <w:tcW w:w="1560" w:type="dxa"/>
          </w:tcPr>
          <w:p w:rsidR="00037AB8" w:rsidRPr="00D82110" w:rsidRDefault="001A69FD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2375-3800</w:t>
            </w:r>
          </w:p>
        </w:tc>
      </w:tr>
      <w:tr w:rsidR="00037AB8" w:rsidRPr="00D82110" w:rsidTr="003F5C94">
        <w:tc>
          <w:tcPr>
            <w:tcW w:w="562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40" w:type="dxa"/>
          </w:tcPr>
          <w:p w:rsidR="00037AB8" w:rsidRPr="00D82110" w:rsidRDefault="00037AB8" w:rsidP="008C5A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</w:t>
            </w:r>
          </w:p>
        </w:tc>
        <w:tc>
          <w:tcPr>
            <w:tcW w:w="1701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 и 143</w:t>
            </w:r>
          </w:p>
        </w:tc>
        <w:tc>
          <w:tcPr>
            <w:tcW w:w="1134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37AB8" w:rsidRPr="00D82110" w:rsidTr="003F5C94">
        <w:tc>
          <w:tcPr>
            <w:tcW w:w="562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40" w:type="dxa"/>
          </w:tcPr>
          <w:p w:rsidR="00037AB8" w:rsidRPr="00D82110" w:rsidRDefault="00037AB8" w:rsidP="008C5A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Легковых, из них:</w:t>
            </w:r>
          </w:p>
        </w:tc>
        <w:tc>
          <w:tcPr>
            <w:tcW w:w="1701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23128</w:t>
            </w:r>
          </w:p>
        </w:tc>
        <w:tc>
          <w:tcPr>
            <w:tcW w:w="1134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9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30520</w:t>
            </w:r>
          </w:p>
        </w:tc>
        <w:tc>
          <w:tcPr>
            <w:tcW w:w="1560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33250</w:t>
            </w:r>
          </w:p>
        </w:tc>
      </w:tr>
      <w:tr w:rsidR="00037AB8" w:rsidRPr="00D82110" w:rsidTr="003F5C94">
        <w:tc>
          <w:tcPr>
            <w:tcW w:w="562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0" w:type="dxa"/>
          </w:tcPr>
          <w:p w:rsidR="00037AB8" w:rsidRPr="00D82110" w:rsidRDefault="00037AB8" w:rsidP="008C5A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Ведомственные</w:t>
            </w:r>
          </w:p>
        </w:tc>
        <w:tc>
          <w:tcPr>
            <w:tcW w:w="1701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34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559" w:type="dxa"/>
          </w:tcPr>
          <w:p w:rsidR="00037AB8" w:rsidRPr="00D82110" w:rsidRDefault="001A69FD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174-262</w:t>
            </w:r>
          </w:p>
        </w:tc>
        <w:tc>
          <w:tcPr>
            <w:tcW w:w="1560" w:type="dxa"/>
          </w:tcPr>
          <w:p w:rsidR="00037AB8" w:rsidRPr="00D82110" w:rsidRDefault="001A69FD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190-285</w:t>
            </w:r>
          </w:p>
        </w:tc>
      </w:tr>
      <w:tr w:rsidR="00037AB8" w:rsidRPr="00D82110" w:rsidTr="003F5C94">
        <w:tc>
          <w:tcPr>
            <w:tcW w:w="562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40" w:type="dxa"/>
          </w:tcPr>
          <w:p w:rsidR="00037AB8" w:rsidRPr="00D82110" w:rsidRDefault="00037AB8" w:rsidP="008C5A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Такси</w:t>
            </w:r>
          </w:p>
        </w:tc>
        <w:tc>
          <w:tcPr>
            <w:tcW w:w="1701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34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559" w:type="dxa"/>
          </w:tcPr>
          <w:p w:rsidR="00037AB8" w:rsidRPr="00D82110" w:rsidRDefault="001A69FD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262-349</w:t>
            </w:r>
          </w:p>
        </w:tc>
        <w:tc>
          <w:tcPr>
            <w:tcW w:w="1560" w:type="dxa"/>
          </w:tcPr>
          <w:p w:rsidR="00037AB8" w:rsidRPr="00D82110" w:rsidRDefault="001A69FD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285-380</w:t>
            </w:r>
          </w:p>
        </w:tc>
      </w:tr>
      <w:tr w:rsidR="00037AB8" w:rsidRPr="00D82110" w:rsidTr="003F5C94">
        <w:tc>
          <w:tcPr>
            <w:tcW w:w="562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40" w:type="dxa"/>
          </w:tcPr>
          <w:p w:rsidR="00037AB8" w:rsidRPr="00D82110" w:rsidRDefault="00037AB8" w:rsidP="008C5A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Индивидуальные</w:t>
            </w:r>
          </w:p>
        </w:tc>
        <w:tc>
          <w:tcPr>
            <w:tcW w:w="1701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22168</w:t>
            </w:r>
          </w:p>
        </w:tc>
        <w:tc>
          <w:tcPr>
            <w:tcW w:w="1134" w:type="dxa"/>
          </w:tcPr>
          <w:p w:rsidR="00037AB8" w:rsidRPr="00D82110" w:rsidRDefault="00037AB8" w:rsidP="003F5C9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 w:rsidR="003F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-34</w:t>
            </w:r>
            <w:r w:rsidR="003F5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037AB8" w:rsidRPr="00D82110" w:rsidRDefault="001A69FD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29910-30084</w:t>
            </w:r>
          </w:p>
        </w:tc>
        <w:tc>
          <w:tcPr>
            <w:tcW w:w="1560" w:type="dxa"/>
          </w:tcPr>
          <w:p w:rsidR="00037AB8" w:rsidRPr="00D82110" w:rsidRDefault="003F5C94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32585-32775</w:t>
            </w:r>
          </w:p>
        </w:tc>
      </w:tr>
      <w:tr w:rsidR="00037AB8" w:rsidRPr="00D82110" w:rsidTr="003F5C94">
        <w:tc>
          <w:tcPr>
            <w:tcW w:w="562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40" w:type="dxa"/>
          </w:tcPr>
          <w:p w:rsidR="00037AB8" w:rsidRPr="00D82110" w:rsidRDefault="00037AB8" w:rsidP="008C5A9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Мотоциклов, мотороллеров, мопедов</w:t>
            </w:r>
          </w:p>
        </w:tc>
        <w:tc>
          <w:tcPr>
            <w:tcW w:w="1701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1134" w:type="dxa"/>
          </w:tcPr>
          <w:p w:rsidR="00037AB8" w:rsidRPr="00D82110" w:rsidRDefault="00037AB8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100-150</w:t>
            </w:r>
          </w:p>
        </w:tc>
        <w:tc>
          <w:tcPr>
            <w:tcW w:w="1559" w:type="dxa"/>
          </w:tcPr>
          <w:p w:rsidR="00037AB8" w:rsidRPr="00D82110" w:rsidRDefault="003F5C94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8720-13080</w:t>
            </w:r>
          </w:p>
        </w:tc>
        <w:tc>
          <w:tcPr>
            <w:tcW w:w="1560" w:type="dxa"/>
          </w:tcPr>
          <w:p w:rsidR="00037AB8" w:rsidRPr="00D82110" w:rsidRDefault="003F5C94" w:rsidP="008C5A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9500-14250</w:t>
            </w:r>
          </w:p>
        </w:tc>
      </w:tr>
    </w:tbl>
    <w:p w:rsidR="008C5A93" w:rsidRPr="00D82110" w:rsidRDefault="008C5A93" w:rsidP="008C5A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30058" w:rsidRPr="00D82110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3CBE" w:rsidRPr="00D82110" w:rsidRDefault="007C1497" w:rsidP="00AB1A40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2.3</w:t>
      </w:r>
      <w:r w:rsidR="00AB1A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13CBE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Характеристика </w:t>
      </w:r>
      <w:r w:rsidR="00D86AAB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функционирования и показатели работы транспортной инфраструктуры по видам транспорта</w:t>
      </w:r>
    </w:p>
    <w:p w:rsidR="00E30058" w:rsidRPr="00D82110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3D84" w:rsidRDefault="003C7613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Бузулук – крупный транспортный узел, образованный магистральной железнодорожной линией </w:t>
      </w:r>
      <w:proofErr w:type="spellStart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Кинель</w:t>
      </w:r>
      <w:proofErr w:type="spellEnd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Новосергиевская</w:t>
      </w:r>
      <w:proofErr w:type="spellEnd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Оренбург и участковой станцией 1 класса Бузулук. </w:t>
      </w:r>
    </w:p>
    <w:p w:rsidR="00594B7A" w:rsidRPr="00594B7A" w:rsidRDefault="00594B7A" w:rsidP="00AB1A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Станция Бузулук расположена на расстоянии 131 км от ст</w:t>
      </w:r>
      <w:r w:rsidR="00AB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анции</w:t>
      </w:r>
      <w:r w:rsidRPr="00594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94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Кинель</w:t>
      </w:r>
      <w:proofErr w:type="spellEnd"/>
      <w:r w:rsidRPr="00594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129 км от ст</w:t>
      </w:r>
      <w:r w:rsidR="00AB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анции </w:t>
      </w:r>
      <w:proofErr w:type="spellStart"/>
      <w:r w:rsidR="00AB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Новосергиевская</w:t>
      </w:r>
      <w:proofErr w:type="spellEnd"/>
      <w:r w:rsidR="00AB1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</w:t>
      </w:r>
      <w:r w:rsidRPr="00594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ыполняет работу по пропуску грузовых, дальних и местных пассажирских поездов, формирование сборных </w:t>
      </w:r>
      <w:r w:rsidRPr="00594B7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участковых поездов, обслуживание предприятий, смену тепловозов и технический осмотр вагонов, прием и выдачу багажа и грузов.</w:t>
      </w:r>
    </w:p>
    <w:p w:rsidR="00594B7A" w:rsidRPr="00594B7A" w:rsidRDefault="00594B7A" w:rsidP="00594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станции работает локомотивное депо на 20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</w:t>
      </w:r>
      <w:r w:rsidRPr="00594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ремонту локомотивов и вагонное депо.</w:t>
      </w:r>
    </w:p>
    <w:p w:rsidR="00594B7A" w:rsidRPr="00594B7A" w:rsidRDefault="00594B7A" w:rsidP="00594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B7A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Путевое развитие состоит из 2-х главных путей (960 - 1050 м), 6 приемоотправочных (длиной 650 - 1000 м), 15 сортировочных и погрузо-разгрузочных (длиной 700-810 м), 8 специализированных путей (длиной 120-770).</w:t>
      </w:r>
    </w:p>
    <w:p w:rsidR="00594B7A" w:rsidRPr="00594B7A" w:rsidRDefault="00594B7A" w:rsidP="00594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B7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Грузовой двор расположен в северо-западной части станции, имеет территорию 5,1 га, автомобильный подъезд.</w:t>
      </w:r>
    </w:p>
    <w:p w:rsidR="00594B7A" w:rsidRPr="00594B7A" w:rsidRDefault="00594B7A" w:rsidP="00594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B7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Станция обслуживает подъездные пути 35 предприятий, баз, складов.</w:t>
      </w:r>
    </w:p>
    <w:p w:rsidR="00594B7A" w:rsidRDefault="00594B7A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B7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обслуживания пассажиров на станции имеется железнодорожный вокзал</w:t>
      </w:r>
      <w:r w:rsidR="002F5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общей вместимостью 1100 мест</w:t>
      </w:r>
      <w:r w:rsidRPr="00594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три низкие пассажирские платформы, пешеходный мост через станционные пути, привокзальная площадь, где расположены стоянка легковых автомобилей и остановка городского </w:t>
      </w:r>
      <w:r w:rsidR="00AB1A4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общественного транспорта</w:t>
      </w:r>
      <w:r w:rsidRPr="00594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F5EA6" w:rsidRDefault="002F5EA6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 пассажирооборот на станции Бузулук составляет 450 тыс. человек.</w:t>
      </w:r>
    </w:p>
    <w:p w:rsidR="00C71B10" w:rsidRDefault="00C71B10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Пассажирские перевозки по городу осуществляются четырнадцатью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маршрутами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описанными в пункте 2.6 настоящей программы.</w:t>
      </w:r>
    </w:p>
    <w:p w:rsidR="00B853F9" w:rsidRDefault="00B853F9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Станция Бузулук ежедневно обслуживает 5 пар пригородных поездов, 7 пар поездов дальнего сообщения.</w:t>
      </w:r>
    </w:p>
    <w:p w:rsidR="00B853F9" w:rsidRDefault="00B853F9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отправлении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поездов пригородного сообщения составляет 6 в день и 2190 в год.</w:t>
      </w:r>
    </w:p>
    <w:p w:rsidR="00B853F9" w:rsidRDefault="00B853F9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</w:t>
      </w:r>
      <w:proofErr w:type="gramStart"/>
      <w:r w:rsidRPr="00B853F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отправлении</w:t>
      </w:r>
      <w:proofErr w:type="gramEnd"/>
      <w:r w:rsidRPr="00B85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поездов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дольнего </w:t>
      </w:r>
      <w:r w:rsidRPr="00B853F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сообщения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 в день и 2555 в год.</w:t>
      </w:r>
    </w:p>
    <w:p w:rsidR="00C71B10" w:rsidRDefault="00B853F9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Годовой</w:t>
      </w:r>
      <w:r w:rsidR="00C71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пассажирооборот составляет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90531</w:t>
      </w:r>
      <w:r w:rsidR="00C71B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C71B10" w:rsidRDefault="00C71B10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Наибольший процент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пассажироперевозок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городу осуществляется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следующими </w:t>
      </w:r>
      <w:r w:rsidR="00B85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автобусными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маршрутами:</w:t>
      </w:r>
    </w:p>
    <w:p w:rsidR="00C71B10" w:rsidRDefault="008D674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маршрут № 8 -12,7 %;</w:t>
      </w:r>
    </w:p>
    <w:p w:rsidR="008D674E" w:rsidRDefault="008D674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маршрут № 13 и № 15 – по 13,6 %;</w:t>
      </w:r>
    </w:p>
    <w:p w:rsidR="008D674E" w:rsidRDefault="008D674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маршрут № 14 – 14,6 %.</w:t>
      </w:r>
    </w:p>
    <w:p w:rsidR="0023092E" w:rsidRPr="00D82110" w:rsidRDefault="0023092E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B1A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развитии транспортной инфраструктуры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отмечается положительная динамика. Ожидаемое ежегодное увеличение объемов </w:t>
      </w:r>
      <w:r w:rsidR="00EF0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пассажирских и грузовых </w:t>
      </w:r>
      <w:r w:rsidR="00B30C33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перевозок составляет порядка 3-4</w:t>
      </w:r>
      <w:r w:rsidR="008D67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0C33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BB4F84" w:rsidRDefault="00BB4F84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объемов перевозок грузов автомобильным </w:t>
      </w:r>
      <w:r w:rsidR="008A0F21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транспортом свидетельствует о том, что предприятия автотранспорта города востребованы строительными организациями, нефтяными предприятиями, предприятиями торговли, легкой и пищевой промышленности, частными лицами и индивидуальными предпринимателями. </w:t>
      </w:r>
    </w:p>
    <w:p w:rsidR="005A232D" w:rsidRPr="005A232D" w:rsidRDefault="005A232D" w:rsidP="005A23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2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Бузулука</w:t>
      </w:r>
      <w:r w:rsidRPr="005A2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разделена </w:t>
      </w:r>
      <w:r w:rsidR="00EF0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западную и восточную часть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железной дорогой</w:t>
      </w:r>
      <w:r w:rsidRPr="005A2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являющейся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искусственным</w:t>
      </w:r>
      <w:r w:rsidRPr="005A2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барьером для транспортного сообщения.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 части города</w:t>
      </w:r>
      <w:r w:rsidRPr="005A2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связыва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5A2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путепровод с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четыре</w:t>
      </w:r>
      <w:r w:rsidR="00FB0779">
        <w:rPr>
          <w:rFonts w:ascii="Times New Roman" w:eastAsia="Times New Roman" w:hAnsi="Times New Roman" w:cs="Times New Roman"/>
          <w:sz w:val="28"/>
          <w:szCs w:val="28"/>
          <w:lang w:eastAsia="ru-RU"/>
        </w:rPr>
        <w:t>хполосным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движением и переезд в районе железнодорожного вокзала.</w:t>
      </w:r>
      <w:r w:rsidRPr="005A2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Пропускная способность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путепровода и переезда н</w:t>
      </w:r>
      <w:r w:rsidRPr="005A2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сегодняшний день практически исчерпана. </w:t>
      </w:r>
      <w:r w:rsidR="00EF05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вышеизложенное</w:t>
      </w:r>
      <w:r w:rsidRPr="005A2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дальнейшее развитие города зависит от возможности усилить связь планировочных районов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</w:t>
      </w:r>
      <w:r w:rsidRPr="005A232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A2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второго</w:t>
      </w:r>
      <w:r w:rsidRPr="005A2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автомобильного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путепровода</w:t>
      </w:r>
      <w:r w:rsidRPr="005A23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2C5012" w:rsidRDefault="002C5012" w:rsidP="002C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Автомобильные дороги являются важнейшей составной частью транспортной системы. От уровня транспортно-эксплуатационного состояния и развития сети автомобильных дорог во многом зависит решение задач достижения устойчивого экономического роста города, повышение качества жизни населения.</w:t>
      </w:r>
    </w:p>
    <w:p w:rsidR="00EF0570" w:rsidRDefault="00EF0570" w:rsidP="002C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виды транспортного сообщения на территории города Бузулука отсутствуют.</w:t>
      </w:r>
    </w:p>
    <w:p w:rsidR="00B54DE0" w:rsidRDefault="00F63D84" w:rsidP="00F63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Сеть внешних дорог </w:t>
      </w:r>
      <w:r w:rsidR="00B54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представлена </w:t>
      </w:r>
      <w:r w:rsidR="00B54DE0" w:rsidRPr="00B54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автомобильн</w:t>
      </w:r>
      <w:r w:rsidR="00B54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B54DE0" w:rsidRPr="00B54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дорог</w:t>
      </w:r>
      <w:r w:rsidR="00B54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="00B54DE0" w:rsidRPr="00B54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</w:t>
      </w:r>
      <w:r w:rsidR="00B54D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льного значения Самара-Оренбург и территориальной дорогой Бугульма – Уральск.</w:t>
      </w:r>
    </w:p>
    <w:p w:rsidR="00F63D84" w:rsidRDefault="00F63D84" w:rsidP="00F63D8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63D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Перечисленные автотрассы обеспечивают связи между федеральными дорогами М-5 «Урал» (Москва - Уфа - Челябинск) и М-32 (Самара-Уральск-Актюбинск), а также межрайонные связи западной части Оренбургской области и прилегающих регионов, которые обеспечиваются сетью дорог местного значения.</w:t>
      </w:r>
    </w:p>
    <w:p w:rsidR="00594B7A" w:rsidRDefault="00594B7A" w:rsidP="00594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Система магистральных связей дополнена сетью местных автомобильных дорог, которые обеспечивают пригородные перевозки.</w:t>
      </w:r>
    </w:p>
    <w:p w:rsidR="00594B7A" w:rsidRPr="00594B7A" w:rsidRDefault="00594B7A" w:rsidP="00594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Развитая сеть магистральных железных, автомобильных и местных дорог обеспечивает связь города с центральными регионами и транзитные связи между центральными и восточными районами страны.</w:t>
      </w:r>
    </w:p>
    <w:p w:rsidR="00594B7A" w:rsidRPr="00594B7A" w:rsidRDefault="00594B7A" w:rsidP="00594B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B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Всего на предприятиях транспорта занято 4,5 тыс. человек, пятая часть всех кадров города.</w:t>
      </w:r>
    </w:p>
    <w:p w:rsidR="002C5012" w:rsidRPr="002C5012" w:rsidRDefault="002C5012" w:rsidP="002C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настоящее время социально-экономическое развитие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Бузулука</w:t>
      </w:r>
      <w:r w:rsidRPr="002C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 многом сдерживается по причине неудовлетворительного транспортно-эксплуатационного состояния и недостаточного уровня развития автомобильных дорог. Действующая сеть автомобильных дорог города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Бузулука </w:t>
      </w:r>
      <w:r w:rsidRPr="002C5012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сформирована в 70-80-е годы XX века. По состоянию на 1 января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2C50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улично-дорожная сеть общего пользования местного значения в городе включает в себя:</w:t>
      </w:r>
    </w:p>
    <w:p w:rsidR="002C5012" w:rsidRPr="00405D0D" w:rsidRDefault="002C5012" w:rsidP="002C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A0533"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>327</w:t>
      </w:r>
      <w:r w:rsidR="00EF05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улиц</w:t>
      </w:r>
      <w:r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</w:t>
      </w:r>
      <w:r w:rsidR="003D2638"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>81</w:t>
      </w:r>
      <w:r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</w:t>
      </w:r>
      <w:r w:rsidR="00B9708C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улиц</w:t>
      </w:r>
      <w:r w:rsidR="00B970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движением общественного транспорта и </w:t>
      </w:r>
      <w:r w:rsidR="00405D0D"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>246</w:t>
      </w:r>
      <w:r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второстепенных улиц;</w:t>
      </w:r>
    </w:p>
    <w:p w:rsidR="002C5012" w:rsidRPr="00405D0D" w:rsidRDefault="002C5012" w:rsidP="002C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A232D"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107"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мостов и </w:t>
      </w:r>
      <w:r w:rsidR="005A232D"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</w:t>
      </w:r>
      <w:r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>путепровод;</w:t>
      </w:r>
    </w:p>
    <w:p w:rsidR="002C5012" w:rsidRPr="00405D0D" w:rsidRDefault="002C5012" w:rsidP="002C5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05D0D"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 w:rsidR="00FB077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5D0D"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транспортных и 18 пешеходных </w:t>
      </w:r>
      <w:r w:rsidRPr="00405D0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светофорных объектов.</w:t>
      </w:r>
    </w:p>
    <w:p w:rsidR="00184B13" w:rsidRDefault="00184B13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F30" w:rsidRPr="00D82110" w:rsidRDefault="001C7F30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BDF" w:rsidRPr="00D82110" w:rsidRDefault="007C1497" w:rsidP="00F1371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2.4</w:t>
      </w:r>
      <w:r w:rsidR="00F137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A2BDF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Характеристика </w:t>
      </w:r>
      <w:r w:rsidR="00D86AAB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сети дорог, параметры дорожного движения (</w:t>
      </w:r>
      <w:r w:rsidR="00D86AAB" w:rsidRPr="00DF0E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скорость, плотность</w:t>
      </w:r>
      <w:r w:rsidR="00D86AAB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состав и интенсивность движения потоков транспортных средств, коэффициент загрузки дорог движением и иные показатели, характеризующие состояние дорожного движения, экологическую нагрузку на окружающую среду от автомобильного транспорта и экономические потери), оценка качества содержания дорог</w:t>
      </w:r>
    </w:p>
    <w:p w:rsidR="00E30058" w:rsidRPr="00D82110" w:rsidRDefault="00E30058" w:rsidP="00E3005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56E0" w:rsidRPr="00D82110" w:rsidRDefault="006B0BE7" w:rsidP="00DE5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DE56E0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 расположен на федеральной автодороге Р246 «</w:t>
      </w:r>
      <w:r w:rsidR="00DE56E0" w:rsidRPr="00D821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Р246 Бугульма - Тёплое - (Уральск)</w:t>
      </w:r>
      <w:r w:rsidR="00DE56E0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» является узлом автодорог территориального значения.</w:t>
      </w:r>
    </w:p>
    <w:p w:rsidR="00DE56E0" w:rsidRPr="00D82110" w:rsidRDefault="00DE56E0" w:rsidP="00DE56E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Главной проблемой внешних автомобильных дорог является недостаточная развитость обходных трас, что ведет к перегруженности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города транзитными потоками. Это приводит к еще большей загруженности городских улиц автотранспортом.</w:t>
      </w:r>
    </w:p>
    <w:p w:rsidR="00B07DD8" w:rsidRDefault="00EE41D0" w:rsidP="00405D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города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59 о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пользования, по которым осуществляются пассажирские перевозки общественным транспортом. </w:t>
      </w:r>
      <w:r w:rsidR="007C0F5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протяженность составляет 81,8 км. Средняя ширина полотна дорожного покрытия составляет 7,3 м.</w:t>
      </w:r>
      <w:r w:rsidR="00F137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072CE" w:rsidRPr="00D82110" w:rsidRDefault="00D072CE" w:rsidP="00D07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</w:t>
      </w:r>
      <w:r w:rsidR="00501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внешних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автомобильных </w:t>
      </w:r>
      <w:proofErr w:type="gramStart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</w:t>
      </w:r>
      <w:proofErr w:type="gramEnd"/>
      <w:r w:rsidR="00501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которым осуществляются внешние связи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072CE" w:rsidRPr="00D82110" w:rsidRDefault="00D072CE" w:rsidP="00D072CE">
      <w:pPr>
        <w:pStyle w:val="a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Федеральная дорога – подъезд к г. Оренбургу от автомобильной дороги М-5 «Урал». По данным </w:t>
      </w:r>
      <w:r w:rsidR="00B01E8E" w:rsidRPr="00B01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Оренбургск</w:t>
      </w:r>
      <w:r w:rsidR="00B01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B01E8E" w:rsidRP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E8E" w:rsidRPr="00B01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филиал</w:t>
      </w:r>
      <w:r w:rsidR="00B01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01E8E" w:rsidRP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казенного учреждения </w:t>
      </w:r>
      <w:r w:rsid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01E8E" w:rsidRPr="00B01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</w:t>
      </w:r>
      <w:r w:rsidR="00B01E8E" w:rsidRP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E8E" w:rsidRPr="00B01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управление</w:t>
      </w:r>
      <w:r w:rsidR="00B01E8E" w:rsidRP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E8E" w:rsidRPr="00B01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автомобильных</w:t>
      </w:r>
      <w:r w:rsidR="00B01E8E" w:rsidRP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E8E" w:rsidRPr="00B01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дорог</w:t>
      </w:r>
      <w:r w:rsidR="00B01E8E" w:rsidRP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01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</w:t>
      </w:r>
      <w:r w:rsidR="00B01E8E" w:rsidRPr="00B01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ольшая</w:t>
      </w:r>
      <w:r w:rsidR="00B01E8E" w:rsidRP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1E8E" w:rsidRPr="00B01E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волга</w:t>
      </w:r>
      <w:r w:rsid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01E8E" w:rsidRP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дорожного агентства</w:t>
      </w:r>
      <w:r w:rsid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полное протяжение дороги 275 км, в том числе в </w:t>
      </w:r>
      <w:proofErr w:type="spellStart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Бузулукском</w:t>
      </w:r>
      <w:proofErr w:type="spellEnd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55,5 км. Покрытие асфальтобетонное, шириной проезжей части 8,0-9,0</w:t>
      </w:r>
      <w:r w:rsid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м. Интенсивность движения на подходах к городу составляет 1333 единиц в сутки в обоих направлениях, в том числе грузовых – 628 ед., легковых – 393 ед., прочих – 312 ед. Доля грузового движения в общем потоке – 47%. </w:t>
      </w:r>
      <w:r w:rsidR="004E40B2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Автомобильная дорога обходит </w:t>
      </w:r>
      <w:r w:rsid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4E40B2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 с южной стороны. Въезды в город с об</w:t>
      </w:r>
      <w:r w:rsidR="00B9708C">
        <w:rPr>
          <w:rFonts w:ascii="Times New Roman" w:eastAsia="Times New Roman" w:hAnsi="Times New Roman" w:cs="Times New Roman"/>
          <w:sz w:val="28"/>
          <w:szCs w:val="28"/>
          <w:lang w:eastAsia="ru-RU"/>
        </w:rPr>
        <w:t>ъез</w:t>
      </w:r>
      <w:r w:rsidR="004E40B2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дной дороги имеются по ул</w:t>
      </w:r>
      <w:r w:rsid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>ицам</w:t>
      </w:r>
      <w:r w:rsidR="004E40B2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</w:t>
      </w:r>
      <w:r w:rsid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ожной, Московской, Юго-Западной, Уральский тракт</w:t>
      </w:r>
      <w:r w:rsidR="004E40B2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0374" w:rsidRDefault="004E40B2" w:rsidP="00F20374">
      <w:pPr>
        <w:pStyle w:val="a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из дорог территориального значения – дорога Бугульма – Бугуруслан – Бузулук – Уральск, обход которой построен вдоль западной границы города, до примыкания к федеральной автотрассе «Урал». Протяжение автодороги 75,7 км, ширина проезжей части 7,0-7,5</w:t>
      </w:r>
      <w:r w:rsidR="00B97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м.</w:t>
      </w:r>
    </w:p>
    <w:p w:rsidR="00837314" w:rsidRPr="00F20374" w:rsidRDefault="004E40B2" w:rsidP="00F20374">
      <w:pPr>
        <w:pStyle w:val="a4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374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Характеристика сети территориальных автомобильных доро</w:t>
      </w:r>
      <w:r w:rsidR="00D86DCF" w:rsidRPr="00F20374">
        <w:rPr>
          <w:rFonts w:ascii="Times New Roman" w:eastAsia="Times New Roman" w:hAnsi="Times New Roman" w:cs="Times New Roman"/>
          <w:sz w:val="28"/>
          <w:szCs w:val="28"/>
          <w:lang w:eastAsia="ru-RU"/>
        </w:rPr>
        <w:t>г на подходах к городу Бузулуку</w:t>
      </w:r>
      <w:r w:rsidR="00F20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Style w:val="a3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708"/>
        <w:gridCol w:w="993"/>
        <w:gridCol w:w="850"/>
        <w:gridCol w:w="993"/>
        <w:gridCol w:w="992"/>
        <w:gridCol w:w="850"/>
        <w:gridCol w:w="1276"/>
        <w:gridCol w:w="1135"/>
      </w:tblGrid>
      <w:tr w:rsidR="00D86DCF" w:rsidRPr="00D82110" w:rsidTr="00D86DCF">
        <w:tc>
          <w:tcPr>
            <w:tcW w:w="426" w:type="dxa"/>
          </w:tcPr>
          <w:p w:rsidR="00D86DCF" w:rsidRPr="00D82110" w:rsidRDefault="00D86DCF" w:rsidP="00150932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5" w:type="dxa"/>
          </w:tcPr>
          <w:p w:rsidR="00D86DCF" w:rsidRPr="00D82110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дороги</w:t>
            </w:r>
          </w:p>
        </w:tc>
        <w:tc>
          <w:tcPr>
            <w:tcW w:w="708" w:type="dxa"/>
          </w:tcPr>
          <w:p w:rsidR="00D86DCF" w:rsidRPr="00D82110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Длина, км</w:t>
            </w:r>
          </w:p>
        </w:tc>
        <w:tc>
          <w:tcPr>
            <w:tcW w:w="993" w:type="dxa"/>
          </w:tcPr>
          <w:p w:rsidR="00D86DCF" w:rsidRPr="00D82110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Ширина пр. части, тип покрытия</w:t>
            </w:r>
          </w:p>
        </w:tc>
        <w:tc>
          <w:tcPr>
            <w:tcW w:w="850" w:type="dxa"/>
          </w:tcPr>
          <w:p w:rsidR="00D86DCF" w:rsidRPr="00D82110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Интенсивность, ед./</w:t>
            </w:r>
            <w:proofErr w:type="spellStart"/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сут</w:t>
            </w:r>
            <w:proofErr w:type="spellEnd"/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3" w:type="dxa"/>
          </w:tcPr>
          <w:p w:rsidR="00D86DCF" w:rsidRPr="00D82110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Продолжение в городе</w:t>
            </w:r>
          </w:p>
        </w:tc>
        <w:tc>
          <w:tcPr>
            <w:tcW w:w="992" w:type="dxa"/>
          </w:tcPr>
          <w:p w:rsidR="00D86DCF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Скорость, км/ч</w:t>
            </w:r>
          </w:p>
        </w:tc>
        <w:tc>
          <w:tcPr>
            <w:tcW w:w="850" w:type="dxa"/>
          </w:tcPr>
          <w:p w:rsidR="00D86DCF" w:rsidRPr="00D82110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Плотность, </w:t>
            </w:r>
            <w:r w:rsidRPr="00A149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км/км</w:t>
            </w:r>
            <w:r w:rsidRPr="00A1490D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76" w:type="dxa"/>
          </w:tcPr>
          <w:p w:rsidR="00D86DCF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Состав, %</w:t>
            </w:r>
          </w:p>
        </w:tc>
        <w:tc>
          <w:tcPr>
            <w:tcW w:w="1135" w:type="dxa"/>
          </w:tcPr>
          <w:p w:rsidR="00D86DCF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Категория дороги/ коэффициент загрузки</w:t>
            </w:r>
          </w:p>
        </w:tc>
      </w:tr>
      <w:tr w:rsidR="00D86DCF" w:rsidRPr="00D82110" w:rsidTr="00D86DCF">
        <w:tc>
          <w:tcPr>
            <w:tcW w:w="426" w:type="dxa"/>
          </w:tcPr>
          <w:p w:rsidR="00D86DCF" w:rsidRPr="00D82110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D86DCF" w:rsidRPr="00D82110" w:rsidRDefault="00D86DCF" w:rsidP="00837314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Бузулук - Колтубановский</w:t>
            </w:r>
          </w:p>
        </w:tc>
        <w:tc>
          <w:tcPr>
            <w:tcW w:w="708" w:type="dxa"/>
          </w:tcPr>
          <w:p w:rsidR="00D86DCF" w:rsidRPr="00D82110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</w:tcPr>
          <w:p w:rsidR="00D86DCF" w:rsidRPr="00D82110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6,0/А</w:t>
            </w:r>
          </w:p>
        </w:tc>
        <w:tc>
          <w:tcPr>
            <w:tcW w:w="850" w:type="dxa"/>
          </w:tcPr>
          <w:p w:rsidR="00D86DCF" w:rsidRPr="00D82110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1164</w:t>
            </w:r>
          </w:p>
        </w:tc>
        <w:tc>
          <w:tcPr>
            <w:tcW w:w="993" w:type="dxa"/>
          </w:tcPr>
          <w:p w:rsidR="00D86DCF" w:rsidRPr="00D82110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Гая, Щорса</w:t>
            </w:r>
          </w:p>
        </w:tc>
        <w:tc>
          <w:tcPr>
            <w:tcW w:w="992" w:type="dxa"/>
          </w:tcPr>
          <w:p w:rsidR="00D86DCF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90</w:t>
            </w:r>
          </w:p>
        </w:tc>
        <w:tc>
          <w:tcPr>
            <w:tcW w:w="850" w:type="dxa"/>
          </w:tcPr>
          <w:p w:rsidR="00D86DCF" w:rsidRPr="00D82110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276" w:type="dxa"/>
          </w:tcPr>
          <w:p w:rsidR="00D86DCF" w:rsidRPr="00D86DCF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82% - грузовой транспорт,18% - легковой</w:t>
            </w:r>
          </w:p>
        </w:tc>
        <w:tc>
          <w:tcPr>
            <w:tcW w:w="1135" w:type="dxa"/>
          </w:tcPr>
          <w:p w:rsidR="00D86DCF" w:rsidRPr="00D1177D" w:rsidRDefault="00D86DCF" w:rsidP="00837314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/0,7</w:t>
            </w:r>
          </w:p>
        </w:tc>
      </w:tr>
      <w:tr w:rsidR="00D86DCF" w:rsidRPr="00D82110" w:rsidTr="00D86DCF">
        <w:tc>
          <w:tcPr>
            <w:tcW w:w="426" w:type="dxa"/>
          </w:tcPr>
          <w:p w:rsidR="00D86DCF" w:rsidRPr="00D82110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D86DCF" w:rsidRPr="00D82110" w:rsidRDefault="00D86DCF" w:rsidP="00D86DCF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Бузулук – </w:t>
            </w:r>
            <w:proofErr w:type="spellStart"/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Липовка</w:t>
            </w:r>
            <w:proofErr w:type="spellEnd"/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Проскурино</w:t>
            </w:r>
            <w:proofErr w:type="spellEnd"/>
          </w:p>
        </w:tc>
        <w:tc>
          <w:tcPr>
            <w:tcW w:w="708" w:type="dxa"/>
          </w:tcPr>
          <w:p w:rsidR="00D86DCF" w:rsidRPr="00D82110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12,8</w:t>
            </w:r>
          </w:p>
          <w:p w:rsidR="00D86DCF" w:rsidRPr="00D82110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993" w:type="dxa"/>
          </w:tcPr>
          <w:p w:rsidR="00D86DCF" w:rsidRPr="00D82110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6/А</w:t>
            </w:r>
          </w:p>
          <w:p w:rsidR="00D86DCF" w:rsidRPr="00D82110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6/Щ</w:t>
            </w:r>
          </w:p>
        </w:tc>
        <w:tc>
          <w:tcPr>
            <w:tcW w:w="850" w:type="dxa"/>
          </w:tcPr>
          <w:p w:rsidR="00D86DCF" w:rsidRPr="00D82110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86DCF" w:rsidRPr="00D82110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Дорожная</w:t>
            </w:r>
          </w:p>
        </w:tc>
        <w:tc>
          <w:tcPr>
            <w:tcW w:w="992" w:type="dxa"/>
          </w:tcPr>
          <w:p w:rsidR="00D86DCF" w:rsidRDefault="00D86DCF" w:rsidP="00D86DCF">
            <w:pPr>
              <w:jc w:val="center"/>
            </w:pPr>
            <w:r w:rsidRPr="00F24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90</w:t>
            </w:r>
          </w:p>
        </w:tc>
        <w:tc>
          <w:tcPr>
            <w:tcW w:w="850" w:type="dxa"/>
          </w:tcPr>
          <w:p w:rsidR="00D86DCF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166,7</w:t>
            </w:r>
          </w:p>
          <w:p w:rsidR="00D86DCF" w:rsidRPr="00D82110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276" w:type="dxa"/>
          </w:tcPr>
          <w:p w:rsidR="00D86DCF" w:rsidRPr="00D1177D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</w:tcPr>
          <w:p w:rsidR="00D86DCF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177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D117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/0,7</w:t>
            </w:r>
          </w:p>
        </w:tc>
      </w:tr>
      <w:tr w:rsidR="00D86DCF" w:rsidRPr="000324E6" w:rsidTr="00D86DCF">
        <w:tc>
          <w:tcPr>
            <w:tcW w:w="426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D86DCF" w:rsidRPr="000324E6" w:rsidRDefault="00D86DCF" w:rsidP="00D86DCF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Бузулук - Грачевка</w:t>
            </w:r>
          </w:p>
        </w:tc>
        <w:tc>
          <w:tcPr>
            <w:tcW w:w="708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28,2</w:t>
            </w:r>
          </w:p>
        </w:tc>
        <w:tc>
          <w:tcPr>
            <w:tcW w:w="993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6/А</w:t>
            </w:r>
          </w:p>
        </w:tc>
        <w:tc>
          <w:tcPr>
            <w:tcW w:w="850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О.Яроша</w:t>
            </w:r>
            <w:proofErr w:type="spellEnd"/>
          </w:p>
        </w:tc>
        <w:tc>
          <w:tcPr>
            <w:tcW w:w="992" w:type="dxa"/>
          </w:tcPr>
          <w:p w:rsidR="00D86DCF" w:rsidRDefault="00D86DCF" w:rsidP="00D86DCF">
            <w:pPr>
              <w:jc w:val="center"/>
            </w:pPr>
            <w:r w:rsidRPr="00F24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90</w:t>
            </w:r>
          </w:p>
        </w:tc>
        <w:tc>
          <w:tcPr>
            <w:tcW w:w="850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276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/0,7</w:t>
            </w:r>
          </w:p>
        </w:tc>
      </w:tr>
      <w:tr w:rsidR="00D86DCF" w:rsidRPr="000324E6" w:rsidTr="00D86DCF">
        <w:tc>
          <w:tcPr>
            <w:tcW w:w="426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D86DCF" w:rsidRPr="000324E6" w:rsidRDefault="00D86DCF" w:rsidP="00D86DCF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Подъезд к г. Бузулук от а/д Самара - Оренбург</w:t>
            </w:r>
          </w:p>
        </w:tc>
        <w:tc>
          <w:tcPr>
            <w:tcW w:w="708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3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7/А</w:t>
            </w:r>
          </w:p>
        </w:tc>
        <w:tc>
          <w:tcPr>
            <w:tcW w:w="850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Уральский тракт</w:t>
            </w:r>
          </w:p>
        </w:tc>
        <w:tc>
          <w:tcPr>
            <w:tcW w:w="992" w:type="dxa"/>
          </w:tcPr>
          <w:p w:rsidR="00D86DCF" w:rsidRDefault="00D86DCF" w:rsidP="00D86DCF">
            <w:pPr>
              <w:jc w:val="center"/>
            </w:pPr>
            <w:r w:rsidRPr="00F24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90</w:t>
            </w:r>
          </w:p>
        </w:tc>
        <w:tc>
          <w:tcPr>
            <w:tcW w:w="850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142,9</w:t>
            </w:r>
          </w:p>
        </w:tc>
        <w:tc>
          <w:tcPr>
            <w:tcW w:w="1276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/0,7</w:t>
            </w:r>
          </w:p>
        </w:tc>
      </w:tr>
      <w:tr w:rsidR="00D86DCF" w:rsidRPr="000324E6" w:rsidTr="00D86DCF">
        <w:tc>
          <w:tcPr>
            <w:tcW w:w="426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5" w:type="dxa"/>
          </w:tcPr>
          <w:p w:rsidR="00D86DCF" w:rsidRPr="000324E6" w:rsidRDefault="00D86DCF" w:rsidP="00D86DCF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Подъезд к с. </w:t>
            </w: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Новоалександровка от а/д Самара - Оренбург</w:t>
            </w:r>
          </w:p>
        </w:tc>
        <w:tc>
          <w:tcPr>
            <w:tcW w:w="708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2,7</w:t>
            </w:r>
          </w:p>
        </w:tc>
        <w:tc>
          <w:tcPr>
            <w:tcW w:w="993" w:type="dxa"/>
          </w:tcPr>
          <w:p w:rsidR="00D86DCF" w:rsidRPr="000324E6" w:rsidRDefault="00D86DCF" w:rsidP="00D86DCF">
            <w:pPr>
              <w:jc w:val="center"/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6/А</w:t>
            </w:r>
          </w:p>
        </w:tc>
        <w:tc>
          <w:tcPr>
            <w:tcW w:w="850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Моско</w:t>
            </w: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вская</w:t>
            </w:r>
          </w:p>
        </w:tc>
        <w:tc>
          <w:tcPr>
            <w:tcW w:w="992" w:type="dxa"/>
          </w:tcPr>
          <w:p w:rsidR="00D86DCF" w:rsidRDefault="00D86DCF" w:rsidP="00D86DCF">
            <w:pPr>
              <w:jc w:val="center"/>
            </w:pPr>
            <w:r w:rsidRPr="00F24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 90</w:t>
            </w:r>
          </w:p>
        </w:tc>
        <w:tc>
          <w:tcPr>
            <w:tcW w:w="850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276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IV/0,7</w:t>
            </w:r>
          </w:p>
        </w:tc>
      </w:tr>
      <w:tr w:rsidR="00D86DCF" w:rsidRPr="000324E6" w:rsidTr="00D86DCF">
        <w:tc>
          <w:tcPr>
            <w:tcW w:w="426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275" w:type="dxa"/>
          </w:tcPr>
          <w:p w:rsidR="00D86DCF" w:rsidRPr="000324E6" w:rsidRDefault="00D86DCF" w:rsidP="00D86DCF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Подъезд к 4 отделению с. Красногвардеец (пос. Кировский)</w:t>
            </w:r>
          </w:p>
        </w:tc>
        <w:tc>
          <w:tcPr>
            <w:tcW w:w="708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993" w:type="dxa"/>
          </w:tcPr>
          <w:p w:rsidR="00D86DCF" w:rsidRPr="000324E6" w:rsidRDefault="00D86DCF" w:rsidP="00D86DCF">
            <w:pPr>
              <w:jc w:val="center"/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6/А</w:t>
            </w:r>
          </w:p>
        </w:tc>
        <w:tc>
          <w:tcPr>
            <w:tcW w:w="850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Дорожная</w:t>
            </w:r>
          </w:p>
        </w:tc>
        <w:tc>
          <w:tcPr>
            <w:tcW w:w="992" w:type="dxa"/>
          </w:tcPr>
          <w:p w:rsidR="00D86DCF" w:rsidRDefault="00D86DCF" w:rsidP="00D86DCF">
            <w:pPr>
              <w:jc w:val="center"/>
            </w:pPr>
            <w:r w:rsidRPr="00F24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90</w:t>
            </w:r>
          </w:p>
        </w:tc>
        <w:tc>
          <w:tcPr>
            <w:tcW w:w="850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276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/0,7</w:t>
            </w:r>
          </w:p>
        </w:tc>
      </w:tr>
      <w:tr w:rsidR="00D86DCF" w:rsidRPr="000324E6" w:rsidTr="00D86DCF">
        <w:tc>
          <w:tcPr>
            <w:tcW w:w="426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5" w:type="dxa"/>
          </w:tcPr>
          <w:p w:rsidR="00D86DCF" w:rsidRPr="000324E6" w:rsidRDefault="00D86DCF" w:rsidP="00D86DCF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Обход с. Новоалександровка</w:t>
            </w:r>
          </w:p>
        </w:tc>
        <w:tc>
          <w:tcPr>
            <w:tcW w:w="708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93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7,5/А</w:t>
            </w:r>
          </w:p>
        </w:tc>
        <w:tc>
          <w:tcPr>
            <w:tcW w:w="850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D86DCF" w:rsidRDefault="00D86DCF" w:rsidP="00D86DCF">
            <w:pPr>
              <w:jc w:val="center"/>
            </w:pPr>
            <w:r w:rsidRPr="00F24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90</w:t>
            </w:r>
          </w:p>
        </w:tc>
        <w:tc>
          <w:tcPr>
            <w:tcW w:w="850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133,3</w:t>
            </w:r>
          </w:p>
        </w:tc>
        <w:tc>
          <w:tcPr>
            <w:tcW w:w="1276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135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/0,7</w:t>
            </w:r>
          </w:p>
        </w:tc>
      </w:tr>
      <w:tr w:rsidR="00D86DCF" w:rsidRPr="00D82110" w:rsidTr="00D86DCF">
        <w:tc>
          <w:tcPr>
            <w:tcW w:w="426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5" w:type="dxa"/>
          </w:tcPr>
          <w:p w:rsidR="00D86DCF" w:rsidRPr="000324E6" w:rsidRDefault="00D86DCF" w:rsidP="00D86DCF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Бугульма – Бугуруслан – Бузулук – Уральск. Западный обход</w:t>
            </w:r>
            <w:r w:rsidRPr="000324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Бузулук</w:t>
            </w:r>
          </w:p>
        </w:tc>
        <w:tc>
          <w:tcPr>
            <w:tcW w:w="708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75,7</w:t>
            </w:r>
          </w:p>
        </w:tc>
        <w:tc>
          <w:tcPr>
            <w:tcW w:w="993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7,0-7,5/А</w:t>
            </w:r>
          </w:p>
        </w:tc>
        <w:tc>
          <w:tcPr>
            <w:tcW w:w="850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2542</w:t>
            </w:r>
          </w:p>
        </w:tc>
        <w:tc>
          <w:tcPr>
            <w:tcW w:w="993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юга – ул. Московская, на севере – ул. </w:t>
            </w:r>
            <w:proofErr w:type="spellStart"/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О.Яроша</w:t>
            </w:r>
            <w:proofErr w:type="spellEnd"/>
          </w:p>
        </w:tc>
        <w:tc>
          <w:tcPr>
            <w:tcW w:w="992" w:type="dxa"/>
          </w:tcPr>
          <w:p w:rsidR="00D86DCF" w:rsidRDefault="00D86DCF" w:rsidP="00D86DCF">
            <w:pPr>
              <w:jc w:val="center"/>
            </w:pPr>
            <w:r w:rsidRPr="00F24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90</w:t>
            </w:r>
          </w:p>
        </w:tc>
        <w:tc>
          <w:tcPr>
            <w:tcW w:w="850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133,3-142,9</w:t>
            </w:r>
          </w:p>
        </w:tc>
        <w:tc>
          <w:tcPr>
            <w:tcW w:w="1276" w:type="dxa"/>
          </w:tcPr>
          <w:p w:rsidR="00D86DCF" w:rsidRPr="000324E6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D8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грузовой транспорт, 33%</w:t>
            </w:r>
            <w:r w:rsidRPr="00D86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легковой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321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 - прочий</w:t>
            </w:r>
          </w:p>
        </w:tc>
        <w:tc>
          <w:tcPr>
            <w:tcW w:w="1135" w:type="dxa"/>
          </w:tcPr>
          <w:p w:rsidR="00D86DCF" w:rsidRDefault="00D86DC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III</w:t>
            </w:r>
            <w:r w:rsidRPr="000324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/0,7</w:t>
            </w:r>
          </w:p>
        </w:tc>
      </w:tr>
      <w:tr w:rsidR="007C0F5F" w:rsidRPr="00D82110" w:rsidTr="00D86DCF">
        <w:tc>
          <w:tcPr>
            <w:tcW w:w="426" w:type="dxa"/>
          </w:tcPr>
          <w:p w:rsidR="007C0F5F" w:rsidRPr="000324E6" w:rsidRDefault="007C0F5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5" w:type="dxa"/>
          </w:tcPr>
          <w:p w:rsidR="007C0F5F" w:rsidRPr="000324E6" w:rsidRDefault="007C0F5F" w:rsidP="00D86DCF">
            <w:pPr>
              <w:pStyle w:val="a4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городские автомобильные дороги общего пользования</w:t>
            </w:r>
          </w:p>
        </w:tc>
        <w:tc>
          <w:tcPr>
            <w:tcW w:w="708" w:type="dxa"/>
          </w:tcPr>
          <w:p w:rsidR="007C0F5F" w:rsidRPr="000324E6" w:rsidRDefault="007C0F5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993" w:type="dxa"/>
          </w:tcPr>
          <w:p w:rsidR="007C0F5F" w:rsidRPr="000324E6" w:rsidRDefault="007C0F5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7,3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/А</w:t>
            </w:r>
            <w:proofErr w:type="gramEnd"/>
          </w:p>
        </w:tc>
        <w:tc>
          <w:tcPr>
            <w:tcW w:w="850" w:type="dxa"/>
          </w:tcPr>
          <w:p w:rsidR="007C0F5F" w:rsidRPr="000324E6" w:rsidRDefault="00EE41D0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42486</w:t>
            </w:r>
          </w:p>
        </w:tc>
        <w:tc>
          <w:tcPr>
            <w:tcW w:w="993" w:type="dxa"/>
          </w:tcPr>
          <w:p w:rsidR="007C0F5F" w:rsidRPr="000324E6" w:rsidRDefault="007C0F5F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</w:tcPr>
          <w:p w:rsidR="007C0F5F" w:rsidRPr="00F2411A" w:rsidRDefault="007C0F5F" w:rsidP="00D86D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60</w:t>
            </w:r>
          </w:p>
        </w:tc>
        <w:tc>
          <w:tcPr>
            <w:tcW w:w="850" w:type="dxa"/>
          </w:tcPr>
          <w:p w:rsidR="007C0F5F" w:rsidRPr="000324E6" w:rsidRDefault="00BE5862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</w:tcPr>
          <w:p w:rsidR="007C0F5F" w:rsidRDefault="00EE41D0" w:rsidP="007C0F5F">
            <w:pPr>
              <w:pStyle w:val="a4"/>
              <w:ind w:left="-107" w:right="-1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  <w:r w:rsidR="007C0F5F" w:rsidRPr="007C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</w:t>
            </w:r>
            <w:r w:rsidR="007C0F5F" w:rsidRPr="007C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</w:t>
            </w:r>
            <w:r w:rsidR="007C0F5F">
              <w:t xml:space="preserve"> </w:t>
            </w:r>
            <w:r w:rsidR="007C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транспорт;</w:t>
            </w:r>
          </w:p>
          <w:p w:rsidR="007C0F5F" w:rsidRDefault="00EE41D0" w:rsidP="007C0F5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  <w:r w:rsidR="007C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C0F5F" w:rsidRPr="007C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- грузовой</w:t>
            </w:r>
            <w:r w:rsidR="007C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C0F5F" w:rsidRDefault="007C0F5F" w:rsidP="007C0F5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5% - прочий</w:t>
            </w:r>
          </w:p>
        </w:tc>
        <w:tc>
          <w:tcPr>
            <w:tcW w:w="1135" w:type="dxa"/>
          </w:tcPr>
          <w:p w:rsidR="007C0F5F" w:rsidRPr="00BE5862" w:rsidRDefault="00BE5862" w:rsidP="00D86DC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</w:tbl>
    <w:p w:rsidR="00593195" w:rsidRPr="00B01E8E" w:rsidRDefault="00593195" w:rsidP="00150932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8073B5" w:rsidRDefault="008073B5" w:rsidP="004F0B0A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</w:t>
      </w:r>
      <w:r w:rsid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протяжен</w:t>
      </w:r>
      <w:r w:rsid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территориальных автодорог общей сети в </w:t>
      </w:r>
      <w:proofErr w:type="spellStart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Бузулукском</w:t>
      </w:r>
      <w:proofErr w:type="spellEnd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составляет 474,1 км, из них 260,28 км имеют усовершенствованный тип покрытия, около 202,</w:t>
      </w:r>
      <w:r w:rsidR="004F0B0A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82 км – переходный, 11,0 км – грунтовые. Ширина проезжей части всех дорог 6,0 м, за исключением подъезда от а/д Самара – Оренбург (7,0 м), обходов с. Новоалександровка и автодороги Бугульма – Бугуруслан – Бузулук – Уральск, шириной 7,5 м.</w:t>
      </w:r>
    </w:p>
    <w:p w:rsidR="007959E4" w:rsidRPr="007959E4" w:rsidRDefault="007959E4" w:rsidP="00795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городских дорог, улиц и проездов - это комплекс работ, в результате которых поддерживается транспортно-эксплуатационное состояние дороги, дорожных сооружений, полосы отвода, элементов обустройства дороги, организации и безопасности движения, отвечающих требованиям нормативно-технической документации.</w:t>
      </w:r>
    </w:p>
    <w:p w:rsidR="00C63912" w:rsidRDefault="007959E4" w:rsidP="00795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Протяженность дорог города Бузулука составляет 281,8 км, из них:</w:t>
      </w:r>
    </w:p>
    <w:p w:rsidR="00C63912" w:rsidRDefault="007959E4" w:rsidP="00795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E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протяженность асфальтобетонных дорог - 132,3 км;</w:t>
      </w:r>
    </w:p>
    <w:p w:rsidR="00C63912" w:rsidRDefault="007959E4" w:rsidP="00795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E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протяженно</w:t>
      </w:r>
      <w:r w:rsidR="00C6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сть гравийно-щебеночных дорог - </w:t>
      </w:r>
      <w:r w:rsidRPr="007959E4">
        <w:rPr>
          <w:rFonts w:ascii="Times New Roman" w:eastAsia="Times New Roman" w:hAnsi="Times New Roman" w:cs="Times New Roman"/>
          <w:sz w:val="28"/>
          <w:szCs w:val="28"/>
          <w:lang w:eastAsia="ru-RU"/>
        </w:rPr>
        <w:t>74 км;</w:t>
      </w:r>
    </w:p>
    <w:p w:rsidR="007959E4" w:rsidRDefault="007959E4" w:rsidP="00795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639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протяженность грунтовых дорог - </w:t>
      </w:r>
      <w:r w:rsidRPr="007959E4">
        <w:rPr>
          <w:rFonts w:ascii="Times New Roman" w:eastAsia="Times New Roman" w:hAnsi="Times New Roman" w:cs="Times New Roman"/>
          <w:sz w:val="28"/>
          <w:szCs w:val="28"/>
          <w:lang w:eastAsia="ru-RU"/>
        </w:rPr>
        <w:t>75,5 км.</w:t>
      </w:r>
    </w:p>
    <w:p w:rsidR="00444FAB" w:rsidRPr="00444FAB" w:rsidRDefault="00444FAB" w:rsidP="00444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в надлежащем состоянии автомобильных дорог местного значения в городе Бузулуке требует регулярного выполнения большого </w:t>
      </w:r>
      <w:r w:rsidRPr="00444F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объема работ по очистке проезжей части дорог, обочин, по своевременному устранению деформаций и повреждения покрытия дорог, по </w:t>
      </w:r>
      <w:r w:rsidR="00FB0779" w:rsidRPr="00444FAB">
        <w:rPr>
          <w:rFonts w:ascii="Times New Roman" w:eastAsia="Times New Roman" w:hAnsi="Times New Roman" w:cs="Times New Roman"/>
          <w:sz w:val="28"/>
          <w:szCs w:val="28"/>
          <w:lang w:eastAsia="ru-RU"/>
        </w:rPr>
        <w:t>гр</w:t>
      </w:r>
      <w:r w:rsidR="00FB0779">
        <w:rPr>
          <w:rFonts w:ascii="Times New Roman" w:eastAsia="Times New Roman" w:hAnsi="Times New Roman" w:cs="Times New Roman"/>
          <w:sz w:val="28"/>
          <w:szCs w:val="28"/>
          <w:lang w:eastAsia="ru-RU"/>
        </w:rPr>
        <w:t>ейдирова</w:t>
      </w:r>
      <w:r w:rsidR="00FB0779" w:rsidRPr="00444FAB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B0779">
        <w:rPr>
          <w:rFonts w:ascii="Times New Roman" w:eastAsia="Times New Roman" w:hAnsi="Times New Roman" w:cs="Times New Roman"/>
          <w:sz w:val="28"/>
          <w:szCs w:val="28"/>
          <w:lang w:eastAsia="ru-RU"/>
        </w:rPr>
        <w:t>ию</w:t>
      </w:r>
      <w:r w:rsidRPr="00444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дорог.</w:t>
      </w:r>
    </w:p>
    <w:p w:rsidR="00444FAB" w:rsidRPr="007959E4" w:rsidRDefault="00444FAB" w:rsidP="00444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44F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Значительная степень износа автомобильных дорог местного значения в городе Бузулуке сложилась в связи с длительным сроком эксплуатации, вследствие </w:t>
      </w:r>
      <w:proofErr w:type="spellStart"/>
      <w:r w:rsidRPr="00444FA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погодно</w:t>
      </w:r>
      <w:proofErr w:type="spellEnd"/>
      <w:r w:rsidRPr="00444FAB">
        <w:rPr>
          <w:rFonts w:ascii="Times New Roman" w:eastAsia="Times New Roman" w:hAnsi="Times New Roman" w:cs="Times New Roman"/>
          <w:sz w:val="28"/>
          <w:szCs w:val="28"/>
          <w:lang w:eastAsia="ru-RU"/>
        </w:rPr>
        <w:t>-климатических условий и в условиях постоянного увеличения интенсивности дорожного движения.</w:t>
      </w:r>
    </w:p>
    <w:p w:rsidR="007959E4" w:rsidRPr="007959E4" w:rsidRDefault="007959E4" w:rsidP="00795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E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по текущему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одержанию дорожной </w:t>
      </w:r>
      <w:r w:rsidRPr="0079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выполняются </w:t>
      </w:r>
      <w:r w:rsidR="00AB2E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подрядными организациями</w:t>
      </w:r>
      <w:r w:rsidRPr="0079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муниципальных контрактов заключенных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7959E4" w:rsidRPr="007959E4" w:rsidRDefault="007959E4" w:rsidP="00795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улично-дорожной сети включает в себя проведение работ по содержанию автомобильных дорог местного значения, в том числе дорожных сооружений и элементов обустройства дорог.</w:t>
      </w:r>
    </w:p>
    <w:p w:rsidR="007959E4" w:rsidRPr="007959E4" w:rsidRDefault="007959E4" w:rsidP="00795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E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автомобильных дорог общего пользования в границах города подразумевает зимнее и летнее содержание.</w:t>
      </w:r>
    </w:p>
    <w:p w:rsidR="000A2BDF" w:rsidRDefault="007959E4" w:rsidP="007959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959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дорог осуществляется в соответствии с действующими методическими рекомендациями </w:t>
      </w:r>
      <w:proofErr w:type="spellStart"/>
      <w:r w:rsidRPr="007959E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Росавтодора</w:t>
      </w:r>
      <w:proofErr w:type="spellEnd"/>
      <w:r w:rsidRPr="007959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263D" w:rsidRDefault="00B9708C" w:rsidP="00E02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города осуществляются работы по т</w:t>
      </w:r>
      <w:r w:rsidR="000E0DCD" w:rsidRPr="000E0DCD">
        <w:rPr>
          <w:rFonts w:ascii="Times New Roman" w:eastAsia="Times New Roman" w:hAnsi="Times New Roman" w:cs="Times New Roman"/>
          <w:sz w:val="28"/>
          <w:szCs w:val="28"/>
          <w:lang w:eastAsia="ru-RU"/>
        </w:rPr>
        <w:t>екуще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</w:t>
      </w:r>
      <w:r w:rsidR="000E0DCD" w:rsidRPr="000E0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0E0DCD" w:rsidRPr="000E0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дорог, р</w:t>
      </w:r>
      <w:r w:rsidR="000E0DCD" w:rsidRPr="000E0DC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аботы по нанесению дорожной разметки дорожных покрыт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ий автодорог общего пользования, р</w:t>
      </w:r>
      <w:r w:rsidR="000E0DCD" w:rsidRPr="000E0DC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аботы по устранению деформаций и повреждений доро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жных покрытий, с</w:t>
      </w:r>
      <w:r w:rsidR="00E0263D"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одержани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0263D"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светофорных объектов, знакового хозяйства и остановочных павильонов</w:t>
      </w:r>
      <w:r w:rsid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263D" w:rsidRPr="00E0263D" w:rsidRDefault="00E0263D" w:rsidP="00E02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светофорных объектов, знакового хозяйства и ремонт остановочных павильонов осуществляется в соответствии с действующим ГОСТ Р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устройств», ГОСТ Р 52290-2004 «Технические средства организации дорожного движения. Знаки дорожные. Общие технические требования».</w:t>
      </w:r>
    </w:p>
    <w:p w:rsidR="00E0263D" w:rsidRPr="00E0263D" w:rsidRDefault="00E0263D" w:rsidP="00E02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по содержанию светофорных объектов, знакового хозяйства и ремонту остановочных павильонов выполняются специализированным предприятием на основании муниципального контракта заключенного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0263D" w:rsidRDefault="00E0263D" w:rsidP="00E02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улично-дорожной сети города установлено:</w:t>
      </w:r>
    </w:p>
    <w:p w:rsidR="00E0263D" w:rsidRDefault="00B9708C" w:rsidP="00E02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- 1</w:t>
      </w:r>
      <w:r w:rsidR="00FB0779">
        <w:rPr>
          <w:rFonts w:ascii="Times New Roman" w:eastAsia="Times New Roman" w:hAnsi="Times New Roman" w:cs="Times New Roman"/>
          <w:sz w:val="28"/>
          <w:szCs w:val="28"/>
          <w:lang w:eastAsia="ru-RU"/>
        </w:rPr>
        <w:t>47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0263D"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остановочных</w:t>
      </w:r>
      <w:proofErr w:type="gramEnd"/>
      <w:r w:rsidR="00E0263D"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павильона;</w:t>
      </w:r>
    </w:p>
    <w:p w:rsidR="00E0263D" w:rsidRDefault="00E0263D" w:rsidP="00E02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- 2 135 </w:t>
      </w:r>
      <w:proofErr w:type="gramStart"/>
      <w:r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дорожных</w:t>
      </w:r>
      <w:proofErr w:type="gramEnd"/>
      <w:r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знака;</w:t>
      </w:r>
    </w:p>
    <w:p w:rsidR="00E0263D" w:rsidRDefault="00B9708C" w:rsidP="00E02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- 32</w:t>
      </w:r>
      <w:r w:rsidR="00E0263D"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0263D"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транспортных</w:t>
      </w:r>
      <w:proofErr w:type="gramEnd"/>
      <w:r w:rsidR="00E0263D"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светофорных объекта;</w:t>
      </w:r>
    </w:p>
    <w:p w:rsidR="000E0DCD" w:rsidRPr="00D82110" w:rsidRDefault="00E0263D" w:rsidP="00E026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B0779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</w:t>
      </w:r>
      <w:proofErr w:type="gramStart"/>
      <w:r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пешеходных</w:t>
      </w:r>
      <w:proofErr w:type="gramEnd"/>
      <w:r w:rsidRPr="00E02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светофорных объекта.</w:t>
      </w:r>
    </w:p>
    <w:p w:rsidR="00D072CE" w:rsidRDefault="00D072CE" w:rsidP="00D07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374" w:rsidRDefault="00F20374" w:rsidP="00D07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374" w:rsidRDefault="00F20374" w:rsidP="00D07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374" w:rsidRDefault="00F20374" w:rsidP="00D07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63D" w:rsidRPr="00D82110" w:rsidRDefault="00E0263D" w:rsidP="00D072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2BDF" w:rsidRPr="00D82110" w:rsidRDefault="007C1497" w:rsidP="00B01E8E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2.5</w:t>
      </w:r>
      <w:r w:rsidR="00B01E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86AAB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 состава парка транспортных средств и уровня автомобилизации в город</w:t>
      </w:r>
      <w:r w:rsidR="008E320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Бузулуке</w:t>
      </w:r>
      <w:r w:rsidR="00D86AAB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обеспеченность парковками (парковочными местами)</w:t>
      </w:r>
    </w:p>
    <w:p w:rsidR="00E30058" w:rsidRPr="00D82110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79A" w:rsidRPr="00D82110" w:rsidRDefault="0062179A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наличии автопарка в г</w:t>
      </w:r>
      <w:r w:rsidR="008E320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ороде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Бузулуке по данным ГИБДД</w:t>
      </w:r>
      <w:r w:rsidR="00F2037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1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3686"/>
        <w:gridCol w:w="2551"/>
        <w:gridCol w:w="2336"/>
      </w:tblGrid>
      <w:tr w:rsidR="0062179A" w:rsidRPr="00D82110" w:rsidTr="00D923ED">
        <w:tc>
          <w:tcPr>
            <w:tcW w:w="562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686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транспортных средств</w:t>
            </w:r>
          </w:p>
        </w:tc>
        <w:tc>
          <w:tcPr>
            <w:tcW w:w="2551" w:type="dxa"/>
          </w:tcPr>
          <w:p w:rsidR="0062179A" w:rsidRPr="00D82110" w:rsidRDefault="00D923ED" w:rsidP="00B9708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Количество </w:t>
            </w:r>
          </w:p>
        </w:tc>
        <w:tc>
          <w:tcPr>
            <w:tcW w:w="2336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Уровень автомобилизации</w:t>
            </w:r>
          </w:p>
        </w:tc>
      </w:tr>
      <w:tr w:rsidR="0062179A" w:rsidRPr="00D82110" w:rsidTr="00D923ED">
        <w:tc>
          <w:tcPr>
            <w:tcW w:w="562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62179A" w:rsidRPr="00D82110" w:rsidRDefault="00D923ED" w:rsidP="00D923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машин в городе, в том числе:</w:t>
            </w:r>
          </w:p>
        </w:tc>
        <w:tc>
          <w:tcPr>
            <w:tcW w:w="2551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30700</w:t>
            </w:r>
          </w:p>
        </w:tc>
        <w:tc>
          <w:tcPr>
            <w:tcW w:w="2336" w:type="dxa"/>
          </w:tcPr>
          <w:p w:rsidR="0062179A" w:rsidRPr="00D82110" w:rsidRDefault="0062179A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79A" w:rsidRPr="00D82110" w:rsidTr="00D923ED">
        <w:tc>
          <w:tcPr>
            <w:tcW w:w="562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</w:tcPr>
          <w:p w:rsidR="0062179A" w:rsidRPr="00D82110" w:rsidRDefault="00D923ED" w:rsidP="00D923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Автобусов</w:t>
            </w:r>
          </w:p>
        </w:tc>
        <w:tc>
          <w:tcPr>
            <w:tcW w:w="2551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2336" w:type="dxa"/>
          </w:tcPr>
          <w:p w:rsidR="0062179A" w:rsidRPr="00D82110" w:rsidRDefault="0062179A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79A" w:rsidRPr="00D82110" w:rsidTr="00D923ED">
        <w:tc>
          <w:tcPr>
            <w:tcW w:w="562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</w:tcPr>
          <w:p w:rsidR="0062179A" w:rsidRPr="00D82110" w:rsidRDefault="00D923ED" w:rsidP="00D923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Грузовых</w:t>
            </w:r>
          </w:p>
        </w:tc>
        <w:tc>
          <w:tcPr>
            <w:tcW w:w="2551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3493</w:t>
            </w:r>
          </w:p>
        </w:tc>
        <w:tc>
          <w:tcPr>
            <w:tcW w:w="2336" w:type="dxa"/>
          </w:tcPr>
          <w:p w:rsidR="0062179A" w:rsidRPr="00D82110" w:rsidRDefault="0062179A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79A" w:rsidRPr="00D82110" w:rsidTr="00D923ED">
        <w:tc>
          <w:tcPr>
            <w:tcW w:w="562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</w:tcPr>
          <w:p w:rsidR="0062179A" w:rsidRPr="00D82110" w:rsidRDefault="00D923ED" w:rsidP="00D923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</w:t>
            </w:r>
          </w:p>
        </w:tc>
        <w:tc>
          <w:tcPr>
            <w:tcW w:w="2551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 и 143</w:t>
            </w:r>
          </w:p>
        </w:tc>
        <w:tc>
          <w:tcPr>
            <w:tcW w:w="2336" w:type="dxa"/>
          </w:tcPr>
          <w:p w:rsidR="0062179A" w:rsidRPr="00D82110" w:rsidRDefault="0062179A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79A" w:rsidRPr="00D82110" w:rsidTr="00D923ED">
        <w:tc>
          <w:tcPr>
            <w:tcW w:w="562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</w:tcPr>
          <w:p w:rsidR="0062179A" w:rsidRPr="00D82110" w:rsidRDefault="00D923ED" w:rsidP="00D923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Легковых, из них:</w:t>
            </w:r>
          </w:p>
        </w:tc>
        <w:tc>
          <w:tcPr>
            <w:tcW w:w="2551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23128</w:t>
            </w:r>
          </w:p>
        </w:tc>
        <w:tc>
          <w:tcPr>
            <w:tcW w:w="2336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265,2</w:t>
            </w:r>
          </w:p>
        </w:tc>
      </w:tr>
      <w:tr w:rsidR="0062179A" w:rsidRPr="00D82110" w:rsidTr="00D923ED">
        <w:tc>
          <w:tcPr>
            <w:tcW w:w="562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</w:tcPr>
          <w:p w:rsidR="0062179A" w:rsidRPr="00D82110" w:rsidRDefault="00D923ED" w:rsidP="00D923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Ведомственные</w:t>
            </w:r>
          </w:p>
        </w:tc>
        <w:tc>
          <w:tcPr>
            <w:tcW w:w="2551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2336" w:type="dxa"/>
          </w:tcPr>
          <w:p w:rsidR="0062179A" w:rsidRPr="00D82110" w:rsidRDefault="0062179A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179A" w:rsidRPr="00D82110" w:rsidTr="00D923ED">
        <w:tc>
          <w:tcPr>
            <w:tcW w:w="562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</w:tcPr>
          <w:p w:rsidR="0062179A" w:rsidRPr="00D82110" w:rsidRDefault="00D923ED" w:rsidP="00D923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Такси</w:t>
            </w:r>
          </w:p>
        </w:tc>
        <w:tc>
          <w:tcPr>
            <w:tcW w:w="2551" w:type="dxa"/>
          </w:tcPr>
          <w:p w:rsidR="0062179A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2336" w:type="dxa"/>
          </w:tcPr>
          <w:p w:rsidR="0062179A" w:rsidRPr="00D82110" w:rsidRDefault="0062179A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23ED" w:rsidRPr="00D82110" w:rsidTr="00D923ED">
        <w:tc>
          <w:tcPr>
            <w:tcW w:w="562" w:type="dxa"/>
          </w:tcPr>
          <w:p w:rsidR="00D923ED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</w:tcPr>
          <w:p w:rsidR="00D923ED" w:rsidRPr="00D82110" w:rsidRDefault="00D923ED" w:rsidP="00D923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Индивидуальные</w:t>
            </w:r>
          </w:p>
        </w:tc>
        <w:tc>
          <w:tcPr>
            <w:tcW w:w="2551" w:type="dxa"/>
          </w:tcPr>
          <w:p w:rsidR="00D923ED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22168</w:t>
            </w:r>
          </w:p>
        </w:tc>
        <w:tc>
          <w:tcPr>
            <w:tcW w:w="2336" w:type="dxa"/>
          </w:tcPr>
          <w:p w:rsidR="00D923ED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254,2</w:t>
            </w:r>
          </w:p>
        </w:tc>
      </w:tr>
      <w:tr w:rsidR="00D923ED" w:rsidRPr="00D82110" w:rsidTr="00D923ED">
        <w:tc>
          <w:tcPr>
            <w:tcW w:w="562" w:type="dxa"/>
          </w:tcPr>
          <w:p w:rsidR="00D923ED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6" w:type="dxa"/>
          </w:tcPr>
          <w:p w:rsidR="00D923ED" w:rsidRPr="00D82110" w:rsidRDefault="00D923ED" w:rsidP="00D923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Мотоциклов, мотороллеров, мопедов</w:t>
            </w:r>
          </w:p>
        </w:tc>
        <w:tc>
          <w:tcPr>
            <w:tcW w:w="2551" w:type="dxa"/>
          </w:tcPr>
          <w:p w:rsidR="00D923ED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2336" w:type="dxa"/>
          </w:tcPr>
          <w:p w:rsidR="00D923ED" w:rsidRPr="00D82110" w:rsidRDefault="00D923ED" w:rsidP="00D923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</w:t>
            </w:r>
          </w:p>
        </w:tc>
      </w:tr>
    </w:tbl>
    <w:p w:rsidR="0062179A" w:rsidRPr="00D82110" w:rsidRDefault="0062179A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211" w:rsidRPr="00D82110" w:rsidRDefault="00791211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Актуальной проблемой, как и для любого города, является нехватка мест постоянного и временного хранения автотранспорта, а с увеличением индивидуального автопарка эта проблема с каждым годом только усугубляется.</w:t>
      </w:r>
    </w:p>
    <w:p w:rsidR="00791211" w:rsidRPr="00D82110" w:rsidRDefault="00791211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тому же следует добавить, что имеющиеся гаражные кооперативы находятся на окраинах города, вследствие чего их привлекательность падает, и большинство гаражей пустует, тогда, как все </w:t>
      </w:r>
      <w:proofErr w:type="spellStart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внутридворовые</w:t>
      </w:r>
      <w:proofErr w:type="spellEnd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заставлены машинами.</w:t>
      </w:r>
    </w:p>
    <w:p w:rsidR="00791211" w:rsidRPr="00D82110" w:rsidRDefault="00791211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Соответственно, </w:t>
      </w:r>
      <w:r w:rsidR="00391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Генеральным планом муниципального образования город Бузулук Оренбургской области, утвержденным решением городского Совета депутатов, от </w:t>
      </w:r>
      <w:r w:rsidR="00391A6F" w:rsidRPr="00391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26.12.2006 № 906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установлены следующие приоритеты развития объектов обслуживания автотранспорта:</w:t>
      </w:r>
    </w:p>
    <w:p w:rsidR="00791211" w:rsidRPr="00D82110" w:rsidRDefault="00791211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1. Строительство подземных и встроенных гаражей в составе новой многоквартирной застройки.</w:t>
      </w:r>
    </w:p>
    <w:p w:rsidR="00A3118B" w:rsidRDefault="00791211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2. Строительство новых узлов общественной застройки (коммерческого, делового и спортивно-рекреационного назначения) с масштабным резервированием мест для временного хранения автотранспорта.</w:t>
      </w:r>
    </w:p>
    <w:p w:rsidR="00DD6702" w:rsidRPr="00DD6702" w:rsidRDefault="00DD6702" w:rsidP="00DD67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Автомобильный парк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городе Бузулуке</w:t>
      </w:r>
      <w:r w:rsidRPr="00DD6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период с 2005 по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</w:t>
      </w:r>
      <w:r w:rsidRPr="00DD670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оды </w:t>
      </w:r>
      <w:r w:rsidRPr="00DD670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значительно вырос. Резкий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670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D670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 автомобилизации является закономерным процессом в городах России в условиях рыночной экономики. Индивидуальный автотранспорт имеет следующие преимущества перед общественным: более высокая скорость сообщения, более высокая мобильность, не требуе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ожидание транспорта, а</w:t>
      </w:r>
      <w:r w:rsidRPr="00DD6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следовательно, сокращается время на перемещение пассажиров до пункта следования. Также важным фактором при выборе индивидуального автомобиля в качестве средства передвижения является высокий уровень комфорта по сравнению с общественным пассажирским транспортом. </w:t>
      </w:r>
    </w:p>
    <w:p w:rsidR="00DD6702" w:rsidRPr="00DD6702" w:rsidRDefault="00DD6702" w:rsidP="00DD67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 уровня автомобилизации требует соответствующего развития инфраструктуры для обслуживания и хранения индивидуального </w:t>
      </w:r>
      <w:r w:rsidRPr="00DD67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автотранспорта. Значительная часть транспортных средств жителей города хранится </w:t>
      </w:r>
      <w:r w:rsidR="006441C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границах дворовых территорий</w:t>
      </w:r>
      <w:r w:rsidRPr="00DD6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D6702" w:rsidRPr="00DD6702" w:rsidRDefault="00DD6702" w:rsidP="00DD670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7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населения доступными местами для постоянного и временного хранения автотранспорта увеличит пропускную способность улиц, повысит туристическую привлекательность города и создаст более благоприятную комфортную среду для жизни. </w:t>
      </w:r>
    </w:p>
    <w:p w:rsidR="00791211" w:rsidRDefault="00DD6702" w:rsidP="00A928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7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определении необходимого количества мест для постоянного хранения автотранспорта следует учитывать следующие факторы:</w:t>
      </w:r>
    </w:p>
    <w:p w:rsidR="006441C6" w:rsidRPr="006441C6" w:rsidRDefault="006441C6" w:rsidP="00A928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1C6">
        <w:rPr>
          <w:rFonts w:ascii="Times New Roman" w:eastAsia="Times New Roman" w:hAnsi="Times New Roman" w:cs="Times New Roman"/>
          <w:sz w:val="28"/>
          <w:szCs w:val="28"/>
          <w:lang w:eastAsia="ru-RU"/>
        </w:rPr>
        <w:t>-хранение в индивидуальной малоэтажной застройке осуществляется на приусадебных участках и не требует дополнительного места;</w:t>
      </w:r>
    </w:p>
    <w:p w:rsidR="006441C6" w:rsidRPr="006441C6" w:rsidRDefault="006441C6" w:rsidP="00A928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1C6">
        <w:rPr>
          <w:rFonts w:ascii="Times New Roman" w:eastAsia="Times New Roman" w:hAnsi="Times New Roman" w:cs="Times New Roman"/>
          <w:sz w:val="28"/>
          <w:szCs w:val="28"/>
          <w:lang w:eastAsia="ru-RU"/>
        </w:rPr>
        <w:t>-хранени</w:t>
      </w:r>
      <w:r w:rsidR="00391A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44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историческом центре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41C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на внутриквартальных территориях и вдоль улиц из-за плотной застройки;</w:t>
      </w:r>
    </w:p>
    <w:p w:rsidR="006441C6" w:rsidRPr="006441C6" w:rsidRDefault="006441C6" w:rsidP="00A928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1C6">
        <w:rPr>
          <w:rFonts w:ascii="Times New Roman" w:eastAsia="Times New Roman" w:hAnsi="Times New Roman" w:cs="Times New Roman"/>
          <w:sz w:val="28"/>
          <w:szCs w:val="28"/>
          <w:lang w:eastAsia="ru-RU"/>
        </w:rPr>
        <w:t>-хранени</w:t>
      </w:r>
      <w:r w:rsidR="00391A6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44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6441C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среднеэтажной</w:t>
      </w:r>
      <w:proofErr w:type="spellEnd"/>
      <w:r w:rsidRPr="00644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многоэтажной застройке осуществляется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6441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границах дворовых территорий</w:t>
      </w:r>
      <w:r w:rsidRPr="006441C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в гаражах боксового типа, расположенных в пешеходной доступности (500-800м).</w:t>
      </w:r>
    </w:p>
    <w:p w:rsidR="006441C6" w:rsidRPr="006441C6" w:rsidRDefault="006441C6" w:rsidP="00A928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1C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Предлагается выбрать следующие основные направления развития системы хранения индивидуального автотранспорта:</w:t>
      </w:r>
    </w:p>
    <w:p w:rsidR="006441C6" w:rsidRPr="00A92817" w:rsidRDefault="00391A6F" w:rsidP="00A92817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817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441C6" w:rsidRPr="00A9281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троительство встроенных в нижние этажи здания паркингов, подземных паркингов под дворовой территорией;</w:t>
      </w:r>
    </w:p>
    <w:p w:rsidR="006441C6" w:rsidRPr="00A92817" w:rsidRDefault="00391A6F" w:rsidP="00A92817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8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441C6" w:rsidRPr="00A92817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рганизация компактных автоматизированных многоэтажных паркингов в общественно-деловой зоне;</w:t>
      </w:r>
    </w:p>
    <w:p w:rsidR="006441C6" w:rsidRPr="00A92817" w:rsidRDefault="00391A6F" w:rsidP="00A92817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81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441C6" w:rsidRPr="00A92817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временного хранения автотранспорта на подъездах к центру в многоэтажных и подземных паркингах;</w:t>
      </w:r>
    </w:p>
    <w:p w:rsidR="006441C6" w:rsidRDefault="00391A6F" w:rsidP="00A92817">
      <w:pPr>
        <w:pStyle w:val="a4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281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441C6" w:rsidRPr="00A92817">
        <w:rPr>
          <w:rFonts w:ascii="Times New Roman" w:eastAsia="Times New Roman" w:hAnsi="Times New Roman" w:cs="Times New Roman"/>
          <w:sz w:val="28"/>
          <w:szCs w:val="28"/>
          <w:lang w:eastAsia="ru-RU"/>
        </w:rPr>
        <w:t>ри застройке новых жилых кварталов необходимо размещать 100% автомобилей на постоянное хранение в подземных или надземных сооружениях.</w:t>
      </w:r>
    </w:p>
    <w:p w:rsidR="00A92817" w:rsidRPr="00A92817" w:rsidRDefault="00A92817" w:rsidP="00A92817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1C6" w:rsidRPr="00321C3E" w:rsidRDefault="006441C6" w:rsidP="00A92817">
      <w:pPr>
        <w:spacing w:after="0" w:line="240" w:lineRule="auto"/>
      </w:pPr>
    </w:p>
    <w:p w:rsidR="00391A6F" w:rsidRDefault="007C1497" w:rsidP="00A92817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2.6</w:t>
      </w:r>
      <w:r w:rsidR="00391A6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86AAB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Характеристика работы транспортных средств </w:t>
      </w:r>
      <w:r w:rsidR="00321C3E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общего пользования, включая анализ пассажиропотока</w:t>
      </w:r>
    </w:p>
    <w:p w:rsidR="00A3118B" w:rsidRPr="00D82110" w:rsidRDefault="00A3118B" w:rsidP="00A92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6FB1" w:rsidRPr="00D82110" w:rsidRDefault="00791211" w:rsidP="00A92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Общественный транспорт представлен, автобусами большой и средней вместимости, автобусами малой вместительности и легковыми таксомоторами.</w:t>
      </w:r>
    </w:p>
    <w:p w:rsidR="00791211" w:rsidRPr="00D82110" w:rsidRDefault="0062202D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Внегородские пассажирские перевозки осу</w:t>
      </w:r>
      <w:r w:rsidR="0038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ществляет </w:t>
      </w:r>
      <w:r w:rsidR="00391A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382A78">
        <w:rPr>
          <w:rFonts w:ascii="Times New Roman" w:eastAsia="Times New Roman" w:hAnsi="Times New Roman" w:cs="Times New Roman"/>
          <w:sz w:val="28"/>
          <w:szCs w:val="28"/>
          <w:lang w:eastAsia="ru-RU"/>
        </w:rPr>
        <w:t>ОО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О «Авто</w:t>
      </w:r>
      <w:r w:rsidR="00382A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вокзал - Сервис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82A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2A7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D285D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арк автобусов – </w:t>
      </w:r>
      <w:r w:rsidR="00382A78">
        <w:rPr>
          <w:rFonts w:ascii="Times New Roman" w:eastAsia="Times New Roman" w:hAnsi="Times New Roman" w:cs="Times New Roman"/>
          <w:sz w:val="28"/>
          <w:szCs w:val="28"/>
          <w:lang w:eastAsia="ru-RU"/>
        </w:rPr>
        <w:t>91</w:t>
      </w:r>
      <w:r w:rsidR="002D285D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</w:p>
    <w:p w:rsidR="0062202D" w:rsidRPr="00D82110" w:rsidRDefault="0062202D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Пригородные и междугородные маршруты отправляются</w:t>
      </w:r>
      <w:r w:rsidR="005B6641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городского автовокзала, совмещенного с железнодорожным вокзалом. Маршруты пригородных и междугородных автобусов следуют по городской уличной сети (ул. Московской, Тимирязева и др.), с пересечением в одном уровне маги</w:t>
      </w:r>
      <w:r w:rsidR="00391A6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стральной железнодорожной линии по переезду.</w:t>
      </w:r>
    </w:p>
    <w:p w:rsidR="00382A78" w:rsidRDefault="005B6641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Вокзал обслуживает</w:t>
      </w:r>
      <w:r w:rsidR="0038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междугородн</w:t>
      </w:r>
      <w:r w:rsidR="00391A6F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382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2A78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пригородны</w:t>
      </w:r>
      <w:r w:rsidR="00391A6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382A78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1A6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маршрут</w:t>
      </w:r>
      <w:r w:rsidR="00382A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A78" w:rsidRDefault="00382A78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отправлений в день – 102, в неделю – 724.</w:t>
      </w:r>
    </w:p>
    <w:p w:rsidR="005B6641" w:rsidRPr="00D82110" w:rsidRDefault="00382A78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количество</w:t>
      </w:r>
      <w:r w:rsidR="005B6641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отправлений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сутки - 112</w:t>
      </w:r>
      <w:r w:rsidR="005B6641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82A78" w:rsidRDefault="00382A78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Пропускная способность остановочного пункта, размещенного на территории автовокзала в час составляет – 24 транспортных средства.</w:t>
      </w:r>
    </w:p>
    <w:p w:rsidR="00E321A5" w:rsidRDefault="00E321A5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C56" w:rsidRDefault="00007C56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7A2E" w:rsidRDefault="00697A2E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7A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городе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Бузулуке</w:t>
      </w:r>
      <w:r w:rsidRPr="00697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функционирует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B2E8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97A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автобусных маршрутов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tbl>
      <w:tblPr>
        <w:tblStyle w:val="11"/>
        <w:tblW w:w="496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99"/>
        <w:gridCol w:w="1242"/>
        <w:gridCol w:w="5684"/>
        <w:gridCol w:w="1984"/>
      </w:tblGrid>
      <w:tr w:rsidR="00697A2E" w:rsidRPr="00697A2E" w:rsidTr="00C71B10">
        <w:trPr>
          <w:trHeight w:val="2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№</w:t>
            </w:r>
          </w:p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маршрута</w:t>
            </w:r>
          </w:p>
        </w:tc>
        <w:tc>
          <w:tcPr>
            <w:tcW w:w="2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Остановочные пункты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Максимальное</w:t>
            </w:r>
          </w:p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количество транспортных средств</w:t>
            </w:r>
          </w:p>
        </w:tc>
      </w:tr>
      <w:tr w:rsidR="00697A2E" w:rsidRPr="00697A2E" w:rsidTr="00C71B10">
        <w:trPr>
          <w:trHeight w:val="2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Фабричная. п. Нефтяников. Гая. Комбинат «Рубин». Наркологический диспансер. Маяковского. Мичурина. Щорса. Пенсионный фонд. Парк «Троицкий».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М.Горького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>. Городская больница. Пожарная часть. Рожкова. Раздельная. Гайдара. ДК «Железнодорожник». Вокзал. Локомотив. Самарская. Луганская.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FB0779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11</w:t>
            </w:r>
          </w:p>
        </w:tc>
      </w:tr>
      <w:tr w:rsidR="00697A2E" w:rsidRPr="00697A2E" w:rsidTr="00C71B10">
        <w:trPr>
          <w:trHeight w:val="2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БМРГ. М-н «Золотой петушок». Гая. Комбинат «Рубин». Наркологический диспансер. Маяковского. Мичурина. Ветеринарная. Комсомольская.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Бузулукский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 ликероводочный завод. Рабочая. Чапаева. Центральная площадь. Рожкова.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М.Егорова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>. Раздельная. Гайдара. ДК «Железнодорожник». Вокзал. Локомотив. Самарская. Луганская.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FB0779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16</w:t>
            </w:r>
          </w:p>
        </w:tc>
      </w:tr>
      <w:tr w:rsidR="00697A2E" w:rsidRPr="00697A2E" w:rsidTr="00C71B10">
        <w:trPr>
          <w:trHeight w:val="2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Фабричная. п. Нефтяников. Гая. Комбинат «Рубин». Наркологический диспансер. Маяковского. Мичурина. Ветеринарная. Комсомольская.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Бузулукский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 ликероводочный завод.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Кожвендиспансер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>. Центральная площадь. Рожкова. Дружба. ДК «Юбилейный». М-н «Орбита». ТЦ «Русь». Пугачева. Подстанция. Крылова. Рассвет. Кузнечная. Контрольная.   Магнит. Спутник. ПОГАТ. Ясон. Маяк. Иркутская. Хабаровская.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FB0779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21</w:t>
            </w:r>
          </w:p>
        </w:tc>
      </w:tr>
      <w:tr w:rsidR="00697A2E" w:rsidRPr="00697A2E" w:rsidTr="00C71B10">
        <w:trPr>
          <w:trHeight w:val="2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Шевченко. Школа глухих. Фрунзе. Щорса. Пенсионный фонд. БКПТ. Городская больница. М. Горького. Парк «Троицкий». Чапаева. Центральная площадь. Рожкова. М. Егорова.  Раздельная.  Гайдара. ДК «Железнодорожник». Вокзал. Локомотив. Самарская. Луганская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FB0779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14</w:t>
            </w:r>
          </w:p>
        </w:tc>
      </w:tr>
      <w:tr w:rsidR="00697A2E" w:rsidRPr="00697A2E" w:rsidTr="00C71B10">
        <w:trPr>
          <w:trHeight w:val="2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Гидрокомплекс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. Кустарная. Сквер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Л.Толстого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. Рассвет. Кузнечная. Контрольная. Новгородская.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Гидрокомплекс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. М-н «Тихая прохлада». ВСК «Нефтяник». Юстиция. Экспромт. М-н «Орбита». ДК «Юбилейный». Дружба. Рожкова. Центральная площадь. Чапаева. Рабочая.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Бузулукский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 ликероводочный завод. </w:t>
            </w:r>
            <w:r w:rsidRPr="00697A2E">
              <w:rPr>
                <w:rFonts w:eastAsia="Calibri"/>
                <w:sz w:val="28"/>
                <w:szCs w:val="28"/>
                <w:lang w:eastAsia="ru-RU"/>
              </w:rPr>
              <w:lastRenderedPageBreak/>
              <w:t>Комсомольская. Ташкентская. Оптовая база. Маяковского. Наркологический диспансер. Комбинат «Рубин». Гая. М-н «Золотой петушок». Почта. БМРГ.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FB0779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lastRenderedPageBreak/>
              <w:t>16</w:t>
            </w:r>
          </w:p>
        </w:tc>
      </w:tr>
      <w:tr w:rsidR="00697A2E" w:rsidRPr="00697A2E" w:rsidTr="00C71B10">
        <w:trPr>
          <w:trHeight w:val="2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Шевченко. Щорса. Пенсионный фонд. БКПТ. Городская больница. М. Горького. Парк «Троицкий». Чапаева. Центральная площадь. Рожкова. Дружба. ДК «Юбилейный». Юстиция.    ВСК «Нефтяник». Объездная дорога. Магистральная. Техническая. Промышленная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FB0779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14</w:t>
            </w:r>
          </w:p>
        </w:tc>
      </w:tr>
      <w:tr w:rsidR="00697A2E" w:rsidRPr="00697A2E" w:rsidTr="00C71B10">
        <w:trPr>
          <w:trHeight w:val="2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Юго-Западная. Рынок.  ТЦ «Русь». М-н «Орбита». ДК «Юбилейный». Дружба. ТРК «Гранат». Пушкина. Центральный рынок. Чапаева. Парк «Троицкий».               М. Горького. Городская больница. Пожарная часть. Рожкова. Раздельная.  Гайдара. ДК «Железнодорожник». Вокзал. Локомотив. Самарская. Луганская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FB0779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16</w:t>
            </w:r>
          </w:p>
        </w:tc>
      </w:tr>
      <w:tr w:rsidR="00697A2E" w:rsidRPr="00697A2E" w:rsidTr="00C71B10">
        <w:trPr>
          <w:trHeight w:val="2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Хабаровская. Иркутская. Маяк. Ясон. ПОГАТ. Спутник. Магнит. Контрольная. Кузнечная. Рассвет. Крылова. Подстанция. Пугачева. ТЦ «Русь». М-н «Орбита». ДК «Юбилейный». Дружба. Рожкова. Центральная площадь.  Чапаева. Парк «Троицкий».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М.Горького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>. Городская больница. Пожарная часть. Рожкова. Раздельная. Гайдара. ДК «Железнодорожник». Вокзал. Локомотив. Самарская. Луганская.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FB0779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17</w:t>
            </w:r>
          </w:p>
        </w:tc>
      </w:tr>
      <w:tr w:rsidR="00697A2E" w:rsidRPr="00697A2E" w:rsidTr="00C71B10">
        <w:trPr>
          <w:trHeight w:val="2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9F3565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Гая. Комбинат «Рубин». Наркологический диспансер. Маяковского. Мичурина. Ветеринарная. Комсомольская.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Бузулукский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 ликероводочный завод. Рабочая. Чапаева. О.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Яроша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>. Спортшкола. Дачи 1. Дачи 2. Дачи 3. ВТК.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FB0779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</w:tr>
      <w:tr w:rsidR="00697A2E" w:rsidRPr="00697A2E" w:rsidTr="00C71B10">
        <w:trPr>
          <w:trHeight w:val="2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9F3565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9F3565">
              <w:rPr>
                <w:rFonts w:eastAsia="Calibri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Гидрокомплекс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. Кустарная. Сквер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Л.Толстого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>. Рассвет. Крылова. Подстанция. Пугачева. ТЦ «Русь». М-н «Орбита».   ДК «Юбилейный». Гниломедова. ТРК «Гранат». Районная больница. Центральная площадь. Чапаева. Парк «Троицкий». М. Горького. Городская больница. БКПТ. Пенсионный фонд. Щорса. Мичурина.  Луговая. Комбинат «Рубин». Наркологический диспансер. Маяковского.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FB0779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16</w:t>
            </w:r>
          </w:p>
        </w:tc>
      </w:tr>
      <w:tr w:rsidR="00697A2E" w:rsidRPr="00697A2E" w:rsidTr="00C71B10">
        <w:trPr>
          <w:trHeight w:val="2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9F3565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9F3565"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10 Микрорайон. Маяк. Ясон. ПОГАТ. Спутник. Магнит. Контрольная.  Кузнечная. </w:t>
            </w:r>
            <w:r w:rsidRPr="00697A2E">
              <w:rPr>
                <w:rFonts w:eastAsia="Calibri"/>
                <w:sz w:val="28"/>
                <w:szCs w:val="28"/>
                <w:lang w:eastAsia="ru-RU"/>
              </w:rPr>
              <w:lastRenderedPageBreak/>
              <w:t xml:space="preserve">Рассвет. Крылова. Подстанция. Пугачева. ТЦ «Русь». М-н «Орбита». ДК «Юбилейный».  Дружба. ТРК «Гранат».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Бузулукский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 ликероводочный завод. 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Кожвендиспансер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>. Чапаева. Парк «Троицкий».               М. Горького. Городская больница. Спортшкола. Церковь. Мельничная. Вокзал. Локомотив. Самарская. Луганская.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FB0779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lastRenderedPageBreak/>
              <w:t>29</w:t>
            </w:r>
          </w:p>
        </w:tc>
      </w:tr>
      <w:tr w:rsidR="00697A2E" w:rsidRPr="00697A2E" w:rsidTr="00C71B10">
        <w:trPr>
          <w:trHeight w:val="2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9F3565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lastRenderedPageBreak/>
              <w:t>1</w:t>
            </w:r>
            <w:r w:rsidR="009F3565"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11 Микрорайон. 10 Микрорайон. Маяк. Ясон.  ПОГАТ. Водоканал.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Бузулукская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.  Чкалова. Школьная. Конгресс. Советская. Кузнечная. Рассвет. Крылова. Подстанция. Пугачева. ТЦ «Русь». М-н «Орбита». ДК «Юбилейный». Дружба.  ТРК «Гранат». Районная больница. Центральная площадь. Чапаева. Пенсионный фонд. Щорса. Мичурина. Маяковского. Наркологический диспансер. Комбинат «Рубин». Гая. п. Нефтяников. Тверская.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Полесская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. БМРГ.  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FB0779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18</w:t>
            </w:r>
          </w:p>
        </w:tc>
      </w:tr>
      <w:tr w:rsidR="00697A2E" w:rsidRPr="00697A2E" w:rsidTr="00C71B10">
        <w:trPr>
          <w:trHeight w:val="2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Default="00697A2E" w:rsidP="009F3565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9F3565"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  <w:p w:rsidR="009F3565" w:rsidRPr="00697A2E" w:rsidRDefault="009F3565" w:rsidP="009F3565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Шевченко. Заводская. ЗЭС. Заречная. Домашкинская. Плодопитомническая. БКПТ. Городская больница.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М.Горького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. Парк «Троицкий». Чапаева. Центральная площадь. Рожкова. Дружба. ДК «Юбилейный». М-н «Орбита». ТЦ «Русь». Пугачева. Подстанция. Крылова. Рассвет. Кузнечная. Депо. Дачная. Конгресс. Школьная. Чкалова.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Бузулукская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>. Ж/Д больница. Мурманская. ПОГАТ. Ясон. Маяк. Иркутская. Хабаровская.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FB0779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20</w:t>
            </w:r>
          </w:p>
        </w:tc>
      </w:tr>
      <w:tr w:rsidR="00697A2E" w:rsidRPr="00697A2E" w:rsidTr="00C71B10">
        <w:trPr>
          <w:trHeight w:val="20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9F3565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1</w:t>
            </w:r>
            <w:r w:rsidR="009F3565"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697A2E" w:rsidP="00697A2E">
            <w:pPr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Ж/Д больница. Мурманская.  ПОГАТ. Спутник. Магнит. Контрольная.  Кузнечная. Рассвет. Сквер Л. Толстого. Кустарная.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Гидрокомплекс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 xml:space="preserve">. М-н «Тихая прохлада». Объездная дорога. Спортивная. ВСК «Нефтяник». Юстиция.  ДК «Юбилейный». Дружба. Рожкова. Центральная площадь. Чапаева. Парк «Троицкий». М. Горького. Городская больница. Спортшкола. Церковь. Мельничная. Вокзал. Локомотив. Самарская. </w:t>
            </w:r>
            <w:proofErr w:type="spellStart"/>
            <w:r w:rsidRPr="00697A2E">
              <w:rPr>
                <w:rFonts w:eastAsia="Calibri"/>
                <w:sz w:val="28"/>
                <w:szCs w:val="28"/>
                <w:lang w:eastAsia="ru-RU"/>
              </w:rPr>
              <w:t>Самарчанка</w:t>
            </w:r>
            <w:proofErr w:type="spellEnd"/>
            <w:r w:rsidRPr="00697A2E">
              <w:rPr>
                <w:rFonts w:eastAsia="Calibri"/>
                <w:sz w:val="28"/>
                <w:szCs w:val="28"/>
                <w:lang w:eastAsia="ru-RU"/>
              </w:rPr>
              <w:t>. Детский сад №20.  Луганская.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7A2E" w:rsidRPr="00697A2E" w:rsidRDefault="00FB0779" w:rsidP="00697A2E">
            <w:pPr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18</w:t>
            </w:r>
          </w:p>
        </w:tc>
      </w:tr>
    </w:tbl>
    <w:p w:rsidR="00697A2E" w:rsidRPr="00D82110" w:rsidRDefault="00697A2E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B6641" w:rsidRDefault="0006256F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проектный срок не ожидается значительного увеличения объемов перевозок на пригородных маршрутах ввиду роста уровня автомобилизации населения и совершения части поездок в прилегающ</w:t>
      </w:r>
      <w:r w:rsidR="00391A6F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 w:rsidR="00391A6F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индивидуальных автомашинах.</w:t>
      </w:r>
      <w:r w:rsidR="005B6641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7A2E" w:rsidRDefault="00697A2E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708C" w:rsidRPr="00D82110" w:rsidRDefault="00B9708C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1211" w:rsidRPr="00D82110" w:rsidRDefault="00791211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AAB" w:rsidRPr="00D82110" w:rsidRDefault="007C1497" w:rsidP="00391A6F">
      <w:pPr>
        <w:pStyle w:val="3"/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2.7</w:t>
      </w:r>
      <w:r w:rsidR="00391A6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D86AAB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Характеристик</w:t>
      </w:r>
      <w:r w:rsidR="00346C6C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</w:t>
      </w:r>
      <w:r w:rsidR="00D86AAB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условий пешеходного и велосипедного передвижения</w:t>
      </w:r>
    </w:p>
    <w:p w:rsidR="00D86AAB" w:rsidRPr="00D82110" w:rsidRDefault="00D86AAB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616" w:rsidRPr="00D82110" w:rsidRDefault="002D5616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Учитывая рост автомобилизации, особое внимание должно уделяться разработке системных решений по обеспечению безопасности движения с учетом особенностей движения транспорта и пешеходов в городской среде. Строительство транспортных пересечений и пешеходных переходов в разных уровнях, исключение доступа пешеходов на скоростные городские автомагистрали, устройство пешеходных и велосипедных дорожек вдоль автомобильных дорог, проходящих через город.</w:t>
      </w:r>
    </w:p>
    <w:p w:rsidR="002D5616" w:rsidRPr="00D82110" w:rsidRDefault="002D5616" w:rsidP="002D5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пешеходных и велосипедных дорожек в границах полосы отвода автомобильной дороги должно осуществляться в соответствии с документацией по планировке территории.</w:t>
      </w:r>
    </w:p>
    <w:p w:rsidR="002D5616" w:rsidRPr="00D82110" w:rsidRDefault="002D5616" w:rsidP="002D5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при проектировании реконструкции участков улично-дорожной сети в обязательном порядке учитывается строительство пешеходных и велосипедных дорожек.</w:t>
      </w:r>
    </w:p>
    <w:p w:rsidR="002D5616" w:rsidRPr="00D82110" w:rsidRDefault="002D5616" w:rsidP="002D5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 не менее, дефицит бюджетных средств не позволяет выполнять работы по реконструкции автодорог в необходимом объеме, поэтому в настоящее время ремонт тротуаров и пешеходных дорожек осуществляется, в основном, при ремонте дорог общего пользования, а также при выполнении мероприятий по обеспечению доступной среды.</w:t>
      </w:r>
    </w:p>
    <w:p w:rsidR="002D5616" w:rsidRPr="00D82110" w:rsidRDefault="002D5616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Велосипедные дорожки проектируются отдельно в специальных зонах отдыха и спорта.</w:t>
      </w:r>
    </w:p>
    <w:p w:rsidR="002D5616" w:rsidRPr="00D82110" w:rsidRDefault="002D5616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Интенсивность пешеходного и велосипедного движения не определялась.</w:t>
      </w:r>
    </w:p>
    <w:p w:rsidR="00791211" w:rsidRPr="00D82110" w:rsidRDefault="00791211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Пешеходные коммуникации обеспечивают связи планировочных районов и передвижения жителей по территории города. В основу проектирования пешеходных коммуникаций генеральным планом положены следующие принципы:</w:t>
      </w:r>
    </w:p>
    <w:p w:rsidR="00791211" w:rsidRPr="00D82110" w:rsidRDefault="00791211" w:rsidP="00791211">
      <w:pPr>
        <w:numPr>
          <w:ilvl w:val="0"/>
          <w:numId w:val="12"/>
        </w:numPr>
        <w:tabs>
          <w:tab w:val="clear" w:pos="1869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минимальное количество пересечений с транспортными коммуникациями;</w:t>
      </w:r>
    </w:p>
    <w:p w:rsidR="00791211" w:rsidRPr="00D82110" w:rsidRDefault="00791211" w:rsidP="00791211">
      <w:pPr>
        <w:numPr>
          <w:ilvl w:val="0"/>
          <w:numId w:val="12"/>
        </w:numPr>
        <w:tabs>
          <w:tab w:val="clear" w:pos="1869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непрерывность системы пешеходных связей;</w:t>
      </w:r>
    </w:p>
    <w:p w:rsidR="00791211" w:rsidRPr="00D82110" w:rsidRDefault="00791211" w:rsidP="00791211">
      <w:pPr>
        <w:numPr>
          <w:ilvl w:val="0"/>
          <w:numId w:val="12"/>
        </w:numPr>
        <w:tabs>
          <w:tab w:val="clear" w:pos="1869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возможность безопасного, беспрепятственного и удобного передвижения людей, включая инвалидов и маломобильные группы населения. </w:t>
      </w:r>
    </w:p>
    <w:p w:rsidR="00791211" w:rsidRPr="00D82110" w:rsidRDefault="00791211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пешеходных связей предлагается совместить с созданием единого </w:t>
      </w:r>
      <w:r w:rsidR="0041544D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озелененного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экологического каркаса города Бузулука. </w:t>
      </w:r>
    </w:p>
    <w:p w:rsidR="00791211" w:rsidRPr="00D82110" w:rsidRDefault="00791211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 самым, создав общую рекреационно-пешеходную зону.</w:t>
      </w:r>
    </w:p>
    <w:p w:rsidR="002D5616" w:rsidRPr="00D82110" w:rsidRDefault="00791211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по развитию пешеходных и велосипедных коммуникаций совместно с зелеными зонами города будет способствовать улучшению эколого-градостроительной ситуации и создаст благоприятную среду проживания. А доступность мест общего пользования повысит привлекательность рекреационных зон города для его жителей.</w:t>
      </w:r>
    </w:p>
    <w:p w:rsidR="00791211" w:rsidRPr="00D82110" w:rsidRDefault="00791211" w:rsidP="007912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616" w:rsidRDefault="002D5616" w:rsidP="002D56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44D" w:rsidRDefault="007C1497" w:rsidP="0041544D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2.8</w:t>
      </w:r>
      <w:r w:rsidR="0041544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346C6C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Х</w:t>
      </w:r>
      <w:r w:rsidR="00D86AAB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арактеристик</w:t>
      </w:r>
      <w:r w:rsidR="00346C6C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</w:t>
      </w:r>
      <w:r w:rsidR="00D86AAB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движения грузовых транспортных средств, </w:t>
      </w:r>
      <w:r w:rsidR="00321C3E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оценка работы транспортных средств коммунальных и дорожных служб, состояния инфраструктуры для данных транспортных средств</w:t>
      </w:r>
    </w:p>
    <w:p w:rsidR="00D86AAB" w:rsidRPr="00D82110" w:rsidRDefault="00D86AAB" w:rsidP="00D8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72A" w:rsidRPr="00D82110" w:rsidRDefault="002B3D38" w:rsidP="002B3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парк грузовых машин в городе составляет 4806 машин, уровень автомобилизации составляет более 55 единиц грузового транспорта на 1 человека, при среднем нормативном уровне на проектный срок 40 единиц.</w:t>
      </w:r>
    </w:p>
    <w:p w:rsidR="000243E8" w:rsidRPr="00D82110" w:rsidRDefault="000243E8" w:rsidP="002B3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Высокий уровень насыщенности грузовым транспортом объясняется наличием баз по обслуживанию и комплектации нефтяного комплекса и размещением в городе автотранспортных хозяйств, передвижных механизированных колонн, предприятий по ремонту и обслуживанию агрокомплекса прилегающего района.</w:t>
      </w:r>
    </w:p>
    <w:p w:rsidR="000243E8" w:rsidRPr="00D82110" w:rsidRDefault="000243E8" w:rsidP="002B3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Автотранспортные предприятия расположены в производственных зонах, подъезды к ним осуществляются в обход жилых кварталов.</w:t>
      </w:r>
    </w:p>
    <w:p w:rsidR="000243E8" w:rsidRDefault="000243E8" w:rsidP="002B3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Резкого роста грузооборота на автомобильном транспорте не ожидается.</w:t>
      </w:r>
    </w:p>
    <w:p w:rsidR="00ED52B4" w:rsidRPr="00ED52B4" w:rsidRDefault="00ED52B4" w:rsidP="00ED52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Современные </w:t>
      </w:r>
      <w:r w:rsidRPr="00ED52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коммунальные службы Бузулука</w:t>
      </w:r>
      <w:r w:rsidRPr="00ED52B4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призваны обеспечивать жизнедеятельность населенного пункта исходя из его потребностей. При этом главным считается стабильность в социальной, экономической и экологической сферах обеспечивающих деятельность населения. Для этого создана структура городского коммунального хозяйства, в которую входят предприятия благоустройства, санитарно-технического, энергетического и транспортного обеспечения.</w:t>
      </w:r>
    </w:p>
    <w:p w:rsidR="00ED52B4" w:rsidRPr="00ED52B4" w:rsidRDefault="00ED52B4" w:rsidP="00ED52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2B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Обустройство</w:t>
      </w:r>
      <w:r w:rsidR="00B97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ED5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Бузулука, состоит из строительства новых и поддержания на должном уровне старых дорожных и мостовых коммуникаций, выполнении озеленительных работ, наружном освещении городских улиц и зданий. Предприятия, выполняющие такого рода деятельность, оказывают услуги всему населению и финансируются из городского бюджета.</w:t>
      </w:r>
    </w:p>
    <w:p w:rsidR="00ED52B4" w:rsidRPr="00ED52B4" w:rsidRDefault="00ED52B4" w:rsidP="00ED52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состав объединения коммунальных служб </w:t>
      </w:r>
      <w:r w:rsidR="00B97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r w:rsidRPr="00ED52B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Бузулука, входят и организации, обеспечивающие санитарно-технические работы. Они занимаются подведением и обслуживанием систем водопроводов и канализации, уборкой улиц и вывозом мусора. Эти услуги предоставляются по действующим тарифам и оплачиваются горожанами и предприятиями.</w:t>
      </w:r>
    </w:p>
    <w:p w:rsidR="00ED52B4" w:rsidRPr="00ED52B4" w:rsidRDefault="00ED52B4" w:rsidP="00ED52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Сезонные климатические изменения, смена освещенности в течение суток определяют и потребность в энергоносителях, как для отдельных граждан, так и для деятельности промышленных и обеспечивающих жизнедеятельность предприятий. Предоставлением этих услуг занимаются коммунальные службы в </w:t>
      </w:r>
      <w:r w:rsidR="00B97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городе </w:t>
      </w:r>
      <w:r w:rsidRPr="00ED52B4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Бузулуке обеспечивающие газ</w:t>
      </w:r>
      <w:proofErr w:type="gramStart"/>
      <w:r w:rsidRPr="00ED52B4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ED52B4">
        <w:rPr>
          <w:rFonts w:ascii="Times New Roman" w:eastAsia="Times New Roman" w:hAnsi="Times New Roman" w:cs="Times New Roman"/>
          <w:sz w:val="28"/>
          <w:szCs w:val="28"/>
          <w:lang w:eastAsia="ru-RU"/>
        </w:rPr>
        <w:t>, электро- и теплоснабжение. Услуги предоставляются согласно установленной стоимости, и оплата происходит за конкретно использованные единицы учета видов энергоносителей.</w:t>
      </w:r>
    </w:p>
    <w:p w:rsidR="00B9708C" w:rsidRDefault="00ED52B4" w:rsidP="00ED52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2B4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Транспортное обеспечение в</w:t>
      </w:r>
      <w:r w:rsidR="00B97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городе</w:t>
      </w:r>
      <w:r w:rsidRPr="00ED5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Бузулуке, осуществляют коммунальные службы, выполняющие хозяйственное обеспечение его жизнедеятельности. </w:t>
      </w:r>
    </w:p>
    <w:p w:rsidR="00ED52B4" w:rsidRPr="00ED52B4" w:rsidRDefault="00ED52B4" w:rsidP="00ED52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52B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составе объединения коммунальных служб</w:t>
      </w:r>
      <w:r w:rsidR="00B970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</w:t>
      </w:r>
      <w:r w:rsidRPr="00ED52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Бузулука, также находятся аварийные службы газа, лифтов, водоканала, электроснабжения, спасения и другие. Они осуществляют свою работу в условиях чрезвычайных </w:t>
      </w:r>
      <w:r w:rsidRPr="00ED52B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ситуаций. И основная их задача ликвидировать аварийные ситуации в различных областях коммунального хозяйства.</w:t>
      </w:r>
    </w:p>
    <w:p w:rsidR="00463BE0" w:rsidRPr="00463BE0" w:rsidRDefault="00463BE0" w:rsidP="00463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городским хозяйством имеет ключевое значение для экономики города Бузулука. Организация комфортного проживания жителей на территории города Бузулука можно рассматривать как один из критериев эффективного управления городским хозяйством. </w:t>
      </w:r>
    </w:p>
    <w:p w:rsidR="00463BE0" w:rsidRPr="00463BE0" w:rsidRDefault="00463BE0" w:rsidP="00463B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3BE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органов местного самоуправления города Бузулука сконцентрирована на создании благоприятных, здоровых и культурных условий жизни горожан, досуга населения, повышении комфортности проживания в городе, обеспечении бесперебойной и слаженной работы предприятий и коммунальных служб, а также формировании современной городской инфраструктуры и благоустройстве мест общего пользования.</w:t>
      </w:r>
    </w:p>
    <w:p w:rsidR="00463BE0" w:rsidRDefault="00463BE0" w:rsidP="002B3D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44D" w:rsidRPr="0041544D" w:rsidRDefault="0041544D" w:rsidP="0041544D">
      <w:pPr>
        <w:pStyle w:val="aa"/>
        <w:rPr>
          <w:lang w:eastAsia="ru-RU"/>
        </w:rPr>
      </w:pPr>
    </w:p>
    <w:p w:rsidR="00D86AAB" w:rsidRPr="00D82110" w:rsidRDefault="007C1497" w:rsidP="0041544D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2.9</w:t>
      </w:r>
      <w:r w:rsidR="0041544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346C6C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</w:t>
      </w:r>
      <w:r w:rsidR="00D86AAB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нализ уровня безопасности дорожного движения</w:t>
      </w:r>
    </w:p>
    <w:p w:rsidR="00D86AAB" w:rsidRPr="00D82110" w:rsidRDefault="00D86AAB" w:rsidP="00D8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4E51" w:rsidRPr="00D82110" w:rsidRDefault="00FE4E51" w:rsidP="00FE4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видами дорожно-транспортных происшествий в городе Бузулуке являются наезд на пешехода, препятствие и на стоящее транспортное средство, а также столкновение и опрокидывание. 75 % дорожно-транспортных происшествий связаны с нарушениями Правил дорожного движения водителями транспортных средств. Около трети всех происшествий в городе связаны с </w:t>
      </w:r>
      <w:r w:rsidR="004154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превышением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544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скоростного режима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Вследствие выезда на полосу встречного движения регистрируется около 13 процентов дорожно-транспортных происшествий. Определяющее влияние на аварийность оказывают водители транспортных средств, принадлежащих физическим лицам. Удельный вес этих происшествий превышает 80 процентов всех происшествий, связанных с несоблюдением водителями требований безопасности дорожного движения.</w:t>
      </w:r>
    </w:p>
    <w:p w:rsidR="00FE4E51" w:rsidRPr="00D82110" w:rsidRDefault="00FE4E51" w:rsidP="00FE4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Наиболее многочисленной и самой уязвимой группой участников дорожного движения являются пешеходы. За последние 10 лет количество пешеходов, погибших в результате дорожно-транспортных происшествий, увеличилось на треть.</w:t>
      </w:r>
    </w:p>
    <w:p w:rsidR="00FE4E51" w:rsidRPr="00D82110" w:rsidRDefault="00FE4E51" w:rsidP="00FE4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Сложная обстановка с аварийностью и наличие тенденций к дальнейшему ухудшению ситуации во многом объясняются следующими причинами:</w:t>
      </w:r>
    </w:p>
    <w:p w:rsidR="00FE4E51" w:rsidRPr="00D82110" w:rsidRDefault="00FE4E51" w:rsidP="00FE4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постоянно возрастающая мобильность населения;</w:t>
      </w:r>
    </w:p>
    <w:p w:rsidR="00FE4E51" w:rsidRPr="00D82110" w:rsidRDefault="00FE4E51" w:rsidP="00FE4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нарастающая диспропорция между увеличением количества автомобилей и протяженностью улично-дорожной сети.</w:t>
      </w:r>
    </w:p>
    <w:p w:rsidR="00FE4E51" w:rsidRPr="00D82110" w:rsidRDefault="00FE4E51" w:rsidP="00FE4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Бузулуке зарегистрировано 38 тысяч единиц транспорта, для города с численностью 83 тысячи человек эта цифра уже велика.</w:t>
      </w:r>
    </w:p>
    <w:p w:rsidR="00FE4E51" w:rsidRPr="00D82110" w:rsidRDefault="00FE4E51" w:rsidP="00FE4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населенных пунктах области происходит более 40 процентов всех дорожно-транспортных происшествий. Темпы увеличения количества пострадавших в результате дорожно-транспортных происшествий опережают темпы увеличения количества дорожно-транспортных происшествий.</w:t>
      </w:r>
    </w:p>
    <w:p w:rsidR="00FE4E51" w:rsidRPr="00D82110" w:rsidRDefault="00FE4E51" w:rsidP="00FE4E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эффективного решения проблем, связанных с дорожно-транспортной аварийностью, необходимо продолжение системной реализации мероприятий по повышению безопасности дорожного движения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их финансирование. В связи с этим требуется дальнейшее осуществление комплексных мер по повышению безопасности дорожного движения.</w:t>
      </w:r>
    </w:p>
    <w:p w:rsidR="00FE4E51" w:rsidRPr="00D82110" w:rsidRDefault="00FE4E51" w:rsidP="00D8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72A" w:rsidRPr="00D82110" w:rsidRDefault="0023172A" w:rsidP="00D8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AAB" w:rsidRPr="00D82110" w:rsidRDefault="007C1497" w:rsidP="0041544D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2.10</w:t>
      </w:r>
      <w:r w:rsidR="0041544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346C6C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</w:t>
      </w:r>
      <w:r w:rsidR="00D86AAB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ценк</w:t>
      </w:r>
      <w:r w:rsidR="00346C6C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</w:t>
      </w:r>
      <w:r w:rsidR="00D86AAB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уровня негативного воздействия транспортной инфраструктуры на окружающую среду, безопасность и здоровье населения</w:t>
      </w:r>
    </w:p>
    <w:p w:rsidR="00D86AAB" w:rsidRPr="00D82110" w:rsidRDefault="00D86AAB" w:rsidP="00D8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544D" w:rsidRDefault="00257591" w:rsidP="00F53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К о</w:t>
      </w:r>
      <w:r w:rsidR="00772338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бъектам</w:t>
      </w:r>
      <w:r w:rsidR="00772338" w:rsidRPr="00D82110">
        <w:t xml:space="preserve"> </w:t>
      </w:r>
      <w:r w:rsidR="00772338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негативного воздействия транспортной инфраструктуры на окружающую среду, безопасность и здоровье населения относятся: источники негативных акустических воздействий</w:t>
      </w:r>
      <w:r w:rsidR="004154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объектов автомобильного, железнодорожного транспорта, а так же аэродрома.</w:t>
      </w:r>
      <w:r w:rsidR="00772338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57591" w:rsidRPr="00D82110" w:rsidRDefault="0041544D" w:rsidP="00F53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негативное воздействие оказывает </w:t>
      </w:r>
      <w:r w:rsidR="00772338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772338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зона</w:t>
      </w:r>
      <w:r w:rsidR="00772338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железной дороги.</w:t>
      </w:r>
    </w:p>
    <w:p w:rsidR="00F538A5" w:rsidRPr="00D82110" w:rsidRDefault="00F538A5" w:rsidP="00F538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неблагоприятных экологических (акустических) условиях находятся здания фронта жилых кварталов вдоль магистралей и улиц с интенсивным движением автомобильного транспорта. Это, прежде всего, ул. 1-я линия в районе железнодорожного вокзала (максимальные из средних уровней транспортного шума – 77 </w:t>
      </w:r>
      <w:proofErr w:type="spellStart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дБА</w:t>
      </w:r>
      <w:proofErr w:type="spellEnd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ул. 1 Мая (75 </w:t>
      </w:r>
      <w:proofErr w:type="spellStart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дБА</w:t>
      </w:r>
      <w:proofErr w:type="spellEnd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Уральский тракт в районе ПОГАТ (74 </w:t>
      </w:r>
      <w:proofErr w:type="spellStart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дБА</w:t>
      </w:r>
      <w:proofErr w:type="spellEnd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Объездная дорога в районе </w:t>
      </w:r>
      <w:r w:rsidR="009F006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микрорайон</w:t>
      </w:r>
      <w:r w:rsidR="009F006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ретранслятор (72-74 </w:t>
      </w:r>
      <w:proofErr w:type="spellStart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дБА</w:t>
      </w:r>
      <w:proofErr w:type="spellEnd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ул. Майская (73 </w:t>
      </w:r>
      <w:proofErr w:type="spellStart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дБА</w:t>
      </w:r>
      <w:proofErr w:type="spellEnd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ул. Щорса (72 </w:t>
      </w:r>
      <w:proofErr w:type="spellStart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дБА</w:t>
      </w:r>
      <w:proofErr w:type="spellEnd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ул. Пушкина (71-72 </w:t>
      </w:r>
      <w:proofErr w:type="spellStart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дБА</w:t>
      </w:r>
      <w:proofErr w:type="spellEnd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ул. Маршала Егорова </w:t>
      </w:r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(71 </w:t>
      </w:r>
      <w:proofErr w:type="spellStart"/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дБА</w:t>
      </w:r>
      <w:proofErr w:type="spellEnd"/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ул. 13 линия (69-71 </w:t>
      </w:r>
      <w:proofErr w:type="spellStart"/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дБА</w:t>
      </w:r>
      <w:proofErr w:type="spellEnd"/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9F0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Тимирязева (70 </w:t>
      </w:r>
      <w:proofErr w:type="spellStart"/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дБА</w:t>
      </w:r>
      <w:proofErr w:type="spellEnd"/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ул. Октябрьская (70 </w:t>
      </w:r>
      <w:proofErr w:type="spellStart"/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дБА</w:t>
      </w:r>
      <w:proofErr w:type="spellEnd"/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6A0ECC" w:rsidRPr="00361B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006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микрорайон у ГОС-6 (70 </w:t>
      </w:r>
      <w:proofErr w:type="spellStart"/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дБА</w:t>
      </w:r>
      <w:proofErr w:type="spellEnd"/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ул. </w:t>
      </w:r>
      <w:r w:rsidR="009F0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О. </w:t>
      </w:r>
      <w:proofErr w:type="spellStart"/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Яроша</w:t>
      </w:r>
      <w:proofErr w:type="spellEnd"/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Рабочая, Народная (69 </w:t>
      </w:r>
      <w:proofErr w:type="spellStart"/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дБА</w:t>
      </w:r>
      <w:proofErr w:type="spellEnd"/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). Звуковые характеристики магистралей и улиц приведены в соответствии с «Картой шума улично-дорожной сети города Бузулука» (</w:t>
      </w:r>
      <w:r w:rsidR="009F006D" w:rsidRPr="009F006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бюджетное учреждение здравоохранения «Центр гигиены и эпидемиологии в Оренбургской области»</w:t>
      </w:r>
      <w:r w:rsidR="006A0ECC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, 1992).</w:t>
      </w:r>
    </w:p>
    <w:p w:rsidR="0023172A" w:rsidRPr="00D82110" w:rsidRDefault="006A0ECC" w:rsidP="00BE78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Зона негативных </w:t>
      </w:r>
      <w:r w:rsidR="00257591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акустических воздействий </w:t>
      </w:r>
      <w:r w:rsidR="00661359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(санитарный разрыв) </w:t>
      </w:r>
      <w:r w:rsidR="00257591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железной дороги принята размером 100</w:t>
      </w:r>
      <w:r w:rsidR="009F0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591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от крайнего рельса железнодорожных путей в соответствии с действующими санитарными нормами. </w:t>
      </w:r>
      <w:proofErr w:type="spellStart"/>
      <w:r w:rsidR="00257591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Шумозащитные</w:t>
      </w:r>
      <w:proofErr w:type="spellEnd"/>
      <w:r w:rsidR="00257591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экраны </w:t>
      </w:r>
      <w:r w:rsidR="00772338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железной дороги </w:t>
      </w:r>
      <w:r w:rsidR="00257591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специальные сооружения отсутствуют.</w:t>
      </w:r>
    </w:p>
    <w:p w:rsidR="00F538A5" w:rsidRPr="00D82110" w:rsidRDefault="00F538A5" w:rsidP="00D8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AAB" w:rsidRPr="00D82110" w:rsidRDefault="007C1497" w:rsidP="009F006D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2.11</w:t>
      </w:r>
      <w:r w:rsidR="009F006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346C6C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Х</w:t>
      </w:r>
      <w:r w:rsidR="00D86AAB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арактеристик</w:t>
      </w:r>
      <w:r w:rsidR="00346C6C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</w:t>
      </w:r>
      <w:r w:rsidR="00D86AAB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существующих условий и перспектив развития и размещения транспортной инфраструктуры город</w:t>
      </w:r>
      <w:r w:rsidR="008E3202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</w:t>
      </w:r>
      <w:r w:rsidR="009F006D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Бузулука</w:t>
      </w:r>
    </w:p>
    <w:p w:rsidR="00D86AAB" w:rsidRPr="00D82110" w:rsidRDefault="00B81004" w:rsidP="00B81004">
      <w:pPr>
        <w:tabs>
          <w:tab w:val="left" w:pos="226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155C" w:rsidRPr="00D82110" w:rsidRDefault="0056155C" w:rsidP="00DD36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Транспортная инфраструктура города – железнодорожная станция и развитая система железнодорожных подъездных путей, наличие системы обходных автомобильных дорог, путепровода, аэр</w:t>
      </w:r>
      <w:r w:rsidR="00EC3C57">
        <w:rPr>
          <w:rFonts w:ascii="Times New Roman" w:eastAsia="Times New Roman" w:hAnsi="Times New Roman" w:cs="Times New Roman"/>
          <w:sz w:val="28"/>
          <w:szCs w:val="28"/>
          <w:lang w:eastAsia="ru-RU"/>
        </w:rPr>
        <w:t>одрома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поддерживают</w:t>
      </w:r>
      <w:r w:rsidR="00DD36F2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инвестиционную привлекательность города и способствуют развитию связей между регионами.</w:t>
      </w:r>
    </w:p>
    <w:p w:rsidR="00DD36F2" w:rsidRPr="00D82110" w:rsidRDefault="00DD36F2" w:rsidP="00BC3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Обслуживание транзитных перевозок по магистральным направлениям обеспечива</w:t>
      </w:r>
      <w:r w:rsidR="009F006D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рабочие места, связанные с эксплуатацией железной дороги, ремонтом и обслуживанием сети внешних автомобильных дорог, обеспечением безопасности движения, обслуживанием водителей транзитного транспорта и пассажиров. </w:t>
      </w:r>
    </w:p>
    <w:p w:rsidR="00083F4B" w:rsidRPr="00D82110" w:rsidRDefault="00083F4B" w:rsidP="00BC3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</w:t>
      </w:r>
      <w:r w:rsidR="009F006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городе Бузулуке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</w:t>
      </w:r>
      <w:r w:rsidR="009F006D">
        <w:rPr>
          <w:rFonts w:ascii="Times New Roman" w:eastAsia="Times New Roman" w:hAnsi="Times New Roman" w:cs="Times New Roman"/>
          <w:sz w:val="28"/>
          <w:szCs w:val="28"/>
          <w:lang w:eastAsia="ru-RU"/>
        </w:rPr>
        <w:t>ы следующие виды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транспортн</w:t>
      </w:r>
      <w:r w:rsidR="009F00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</w:t>
      </w:r>
      <w:r w:rsidR="009F006D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83F4B" w:rsidRPr="00D82110" w:rsidRDefault="00047187" w:rsidP="00BC3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обслуживание железнодорожных грузовых и пассажирских перевозок;</w:t>
      </w:r>
    </w:p>
    <w:p w:rsidR="00047187" w:rsidRPr="00D82110" w:rsidRDefault="00047187" w:rsidP="00BC3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совершенствование магистральной улично-дорожной сети города;</w:t>
      </w:r>
    </w:p>
    <w:p w:rsidR="00047187" w:rsidRPr="00D82110" w:rsidRDefault="00047187" w:rsidP="00BC3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транспортное строительство (путепроводы, автомобильные развязки в разных уровнях);</w:t>
      </w:r>
    </w:p>
    <w:p w:rsidR="00047187" w:rsidRPr="00D82110" w:rsidRDefault="00047187" w:rsidP="00BC3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реконструкция, содержание, ремонт, новое строительство улиц, дорог, автомобильных стоянок;</w:t>
      </w:r>
    </w:p>
    <w:p w:rsidR="00047187" w:rsidRPr="00D82110" w:rsidRDefault="00047187" w:rsidP="00BC3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безопасности движения;</w:t>
      </w:r>
    </w:p>
    <w:p w:rsidR="00047187" w:rsidRPr="00D82110" w:rsidRDefault="00047187" w:rsidP="00BC3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обслуживание внутригородских пассажирских перевозок;</w:t>
      </w:r>
    </w:p>
    <w:p w:rsidR="00047187" w:rsidRPr="00D82110" w:rsidRDefault="00047187" w:rsidP="00BC3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служб обеспечения транспортной деятельности (организационно-хозяйственного и общественного обслуживания);</w:t>
      </w:r>
    </w:p>
    <w:p w:rsidR="00047187" w:rsidRDefault="00047187" w:rsidP="00BC3F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сети автосервиса.</w:t>
      </w:r>
    </w:p>
    <w:p w:rsidR="00196538" w:rsidRDefault="00196538" w:rsidP="00BC3F7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53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развития улично-дорожной сети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</w:t>
      </w:r>
      <w:r w:rsidR="00B970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2017-2026 годы:</w:t>
      </w:r>
    </w:p>
    <w:p w:rsidR="0096575E" w:rsidRPr="0096575E" w:rsidRDefault="0096575E" w:rsidP="00BC3F7C">
      <w:pPr>
        <w:pStyle w:val="a4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75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и ремонт объектов внешнего благоустройства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575E" w:rsidRPr="0096575E" w:rsidRDefault="0096575E" w:rsidP="00BC3F7C">
      <w:pPr>
        <w:pStyle w:val="a4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75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сети автомобильных дорог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575E" w:rsidRPr="0096575E" w:rsidRDefault="0096575E" w:rsidP="00BC3F7C">
      <w:pPr>
        <w:pStyle w:val="a4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75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комплексного благоустройства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575E" w:rsidRPr="0096575E" w:rsidRDefault="0096575E" w:rsidP="00BC3F7C">
      <w:pPr>
        <w:pStyle w:val="a4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75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пассажирских перевозок на территории города Бузулука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575E" w:rsidRPr="0096575E" w:rsidRDefault="0096575E" w:rsidP="00BC3F7C">
      <w:pPr>
        <w:pStyle w:val="a4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75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 по обеспечению безопасности дорожного движения на автомобильных дорогах местного пользования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6575E" w:rsidRPr="0096575E" w:rsidRDefault="0096575E" w:rsidP="00BC3F7C">
      <w:pPr>
        <w:pStyle w:val="a4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575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 по паспортизации дорог местного значения</w:t>
      </w:r>
      <w:r w:rsidR="00BC3F7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575E" w:rsidRDefault="0096575E" w:rsidP="00BC3F7C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65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 w:rsidRPr="00196538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развития улично-дорожной сети города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Бузулук</w:t>
      </w:r>
      <w:r w:rsidR="00C4794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2017-2026 годы:</w:t>
      </w:r>
    </w:p>
    <w:p w:rsidR="00BC3F7C" w:rsidRPr="00BC3F7C" w:rsidRDefault="00BC3F7C" w:rsidP="00BC3F7C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F7C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капитальный ремонт и ремонт автодорог общего пользования;</w:t>
      </w:r>
    </w:p>
    <w:p w:rsidR="00BC3F7C" w:rsidRPr="00BC3F7C" w:rsidRDefault="00BC3F7C" w:rsidP="00BC3F7C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F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дорог с гравийно-щебеночным покрытием;</w:t>
      </w:r>
    </w:p>
    <w:p w:rsidR="00BC3F7C" w:rsidRPr="00BC3F7C" w:rsidRDefault="00BC3F7C" w:rsidP="00BC3F7C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F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автомобильных дорог с добавлением новых материалов;</w:t>
      </w:r>
    </w:p>
    <w:p w:rsidR="00BC3F7C" w:rsidRPr="00BC3F7C" w:rsidRDefault="00BC3F7C" w:rsidP="00BC3F7C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F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(обустройство) тротуаров и пешеходных дорожек;</w:t>
      </w:r>
    </w:p>
    <w:p w:rsidR="00BC3F7C" w:rsidRPr="00BC3F7C" w:rsidRDefault="00BC3F7C" w:rsidP="00BC3F7C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F7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строительство (обустройство) автомобильных стоянок и заездных карманов;</w:t>
      </w:r>
    </w:p>
    <w:p w:rsidR="00BC3F7C" w:rsidRPr="00BC3F7C" w:rsidRDefault="00BC3F7C" w:rsidP="00BC3F7C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F7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 по текущему содержанию автомобильных дорог;</w:t>
      </w:r>
    </w:p>
    <w:p w:rsidR="00BC3F7C" w:rsidRPr="00BC3F7C" w:rsidRDefault="00BC3F7C" w:rsidP="00BC3F7C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работ по разработке и / или актуализации </w:t>
      </w:r>
      <w:proofErr w:type="gramStart"/>
      <w:r w:rsidRPr="00BC3F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оптимизации маршрутной сети города Бузулука</w:t>
      </w:r>
      <w:proofErr w:type="gramEnd"/>
      <w:r w:rsidRPr="00BC3F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3F7C" w:rsidRPr="00BC3F7C" w:rsidRDefault="00BC3F7C" w:rsidP="00BC3F7C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F7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пассажирских перевозок на территории города Бузулука;</w:t>
      </w:r>
    </w:p>
    <w:p w:rsidR="00BC3F7C" w:rsidRPr="00BC3F7C" w:rsidRDefault="00BC3F7C" w:rsidP="00BC3F7C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мероприятий</w:t>
      </w:r>
      <w:r w:rsidRPr="00BC3F7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BC3F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предупреждение причин возникновения ДТП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(нанесение дорожной разметки на пешеходные переходы, замена и установка знаков, обслуживание светофорных объектов, </w:t>
      </w:r>
      <w:r w:rsidRPr="00BC3F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ремонт остановочных пунктов общественного пассажирского транспорта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BC3F7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3F7C" w:rsidRPr="00BC3F7C" w:rsidRDefault="00BC3F7C" w:rsidP="00BC3F7C">
      <w:pPr>
        <w:pStyle w:val="a4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F7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работ по разработке комплексных схем (проектов) организации дорожного движения на территории город Бузулука.</w:t>
      </w:r>
    </w:p>
    <w:p w:rsidR="00F91258" w:rsidRPr="0096575E" w:rsidRDefault="00F91258" w:rsidP="00BC3F7C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72A" w:rsidRPr="00D82110" w:rsidRDefault="0023172A" w:rsidP="00BC3F7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5740" w:rsidRDefault="007C1497" w:rsidP="00D85740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lastRenderedPageBreak/>
        <w:t>2.12</w:t>
      </w:r>
      <w:r w:rsidR="00D8574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346C6C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</w:t>
      </w:r>
      <w:r w:rsidR="00D86AAB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ценк</w:t>
      </w:r>
      <w:r w:rsidR="00346C6C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</w:t>
      </w:r>
      <w:r w:rsidR="00D86AAB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нормативно-правовой базы, необходимой для функционирования и развития транспортной инфраструктуры </w:t>
      </w:r>
      <w:r w:rsidR="00321C3E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город</w:t>
      </w:r>
      <w:r w:rsidR="00321C3E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 Бузулука</w:t>
      </w:r>
    </w:p>
    <w:p w:rsidR="00D86AAB" w:rsidRPr="00D82110" w:rsidRDefault="00D86AAB" w:rsidP="00D8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548D" w:rsidRPr="00D82110" w:rsidRDefault="00A0548D" w:rsidP="00A05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Непременным условием устойчивого развития города, способствующим улучшению жизни населения, является развитие и совершенствование </w:t>
      </w:r>
      <w:r w:rsidR="00B51406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транспортной инфраструктуры города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548D" w:rsidRPr="00D82110" w:rsidRDefault="00A0548D" w:rsidP="00A05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городе Бузулук</w:t>
      </w:r>
      <w:r w:rsidR="00D85740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из приоритетных направлений деятельности является укрепление материально-технической базы объектов </w:t>
      </w:r>
      <w:r w:rsidR="00B51406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инфраструктуры.</w:t>
      </w:r>
    </w:p>
    <w:p w:rsidR="00D85740" w:rsidRDefault="00A0548D" w:rsidP="00A05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решения </w:t>
      </w:r>
      <w:proofErr w:type="gramStart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</w:t>
      </w:r>
      <w:r w:rsidR="00C47942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85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изложенных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5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C47942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настоящей Программе</w:t>
      </w:r>
      <w:r w:rsidR="00D85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требуется</w:t>
      </w:r>
      <w:proofErr w:type="gramEnd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и взаимодействие органов исполнительной власти, участников строительного процесса, достаточное и стабильное финансирование с привлечением источников финансирования всех уровней, для чего были приняты </w:t>
      </w:r>
      <w:r w:rsidR="00D85740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постановления администрации города Бузулука:</w:t>
      </w:r>
    </w:p>
    <w:p w:rsidR="00D85740" w:rsidRDefault="00D85740" w:rsidP="00A05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 08.10.2015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2187-п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r w:rsidR="00A0548D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A0548D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«Развитие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48D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и дорожного хозяйства, градостроительства, строительства </w:t>
      </w:r>
      <w:r w:rsidR="00C47942">
        <w:rPr>
          <w:rFonts w:ascii="Times New Roman" w:eastAsia="Times New Roman" w:hAnsi="Times New Roman" w:cs="Times New Roman"/>
          <w:sz w:val="28"/>
          <w:szCs w:val="28"/>
          <w:lang w:eastAsia="ru-RU"/>
        </w:rPr>
        <w:t>и архитектуры в городе Бузулуке</w:t>
      </w:r>
      <w:r w:rsidR="00A0548D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2016-2021 годы</w:t>
      </w:r>
      <w:r w:rsidR="00C47942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85740" w:rsidRDefault="00D85740" w:rsidP="00A05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13.10.2016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2244-п </w:t>
      </w:r>
      <w:r w:rsidRPr="00D8574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548D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51406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Комплексное благоустройство территории и создание комфортных  условий для проживания населения города Бузулука» на 2017-2022 годы</w:t>
      </w:r>
      <w:r w:rsidR="00A0548D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0548D" w:rsidRPr="00D82110" w:rsidRDefault="00D85740" w:rsidP="00A054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от 15.10.2014 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№ 117-п</w:t>
      </w:r>
      <w:r w:rsidR="007E4F16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794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47942" w:rsidRPr="00C479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</w:t>
      </w:r>
      <w:r w:rsidR="007E4F16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«Повышение безопасности дорожного движения в городе Бузулуке на 2015-2017 годы»</w:t>
      </w:r>
      <w:r w:rsidR="00A0548D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548D" w:rsidRPr="00D82110" w:rsidRDefault="00A0548D" w:rsidP="00BE78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развития и укрепления материально-технической базы </w:t>
      </w:r>
      <w:r w:rsidR="0023172A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 транспортной инфраструктуры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учетом реальных возможностей бюджета города Бузулук</w:t>
      </w:r>
      <w:r w:rsidR="00D857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proofErr w:type="gramStart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из состояния материально-технической базы </w:t>
      </w:r>
      <w:r w:rsidR="0023172A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инфраструктуры города</w:t>
      </w:r>
      <w:r w:rsidR="004A4D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настоящей Программой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определены</w:t>
      </w:r>
      <w:proofErr w:type="gramEnd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первоочередные объекты капитального строительства, финансирование которых необходимо осуществить в 2017 - 202</w:t>
      </w:r>
      <w:r w:rsidR="00321C3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E78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годах.</w:t>
      </w:r>
    </w:p>
    <w:p w:rsidR="0023172A" w:rsidRPr="00D82110" w:rsidRDefault="0023172A" w:rsidP="00D86A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6AAB" w:rsidRPr="00D82110" w:rsidRDefault="007C1497" w:rsidP="00D85740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2.13</w:t>
      </w:r>
      <w:r w:rsidR="00D8574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</w:t>
      </w:r>
      <w:r w:rsidR="00346C6C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О</w:t>
      </w:r>
      <w:r w:rsidR="00D86AAB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ценк</w:t>
      </w:r>
      <w:r w:rsidR="00346C6C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а</w:t>
      </w:r>
      <w:r w:rsidR="00D86AAB" w:rsidRPr="00D82110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финансирования транспортной инфраструктуры</w:t>
      </w:r>
    </w:p>
    <w:p w:rsidR="00D86AAB" w:rsidRPr="00D82110" w:rsidRDefault="00D86AAB" w:rsidP="008C35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172A" w:rsidRPr="00D82110" w:rsidRDefault="0023172A" w:rsidP="002317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мероприятий по содержанию и развитию транспортной инфраструктуры осуществляется за счет средств бюджета города Бузулук</w:t>
      </w:r>
      <w:r w:rsidR="004A4DA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субсидий в форме межбюджетных трансфертов, предоставляемых бюджету города Бузулук</w:t>
      </w:r>
      <w:r w:rsidR="004A4DA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r w:rsidR="004A4DA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областного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бюджета. Объем финансирования вышеуказанных мероприятий недостаточен и определяется ограниченными возможностями бюджета города Бузулук</w:t>
      </w:r>
      <w:r w:rsidR="004A4DA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Принятие на региональном уровне нормативных правовых актов, предусматривающих предоставление бюджету города Бузулук</w:t>
      </w:r>
      <w:r w:rsidR="004A4DA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субсидий в форме межбюджетных трансфертов, позволяет привлечь дополнительные средства на выполнение мероприятий по содержанию и развитию транспортной инфраструктуры города.</w:t>
      </w:r>
    </w:p>
    <w:p w:rsidR="00E20219" w:rsidRPr="00D82110" w:rsidRDefault="00E20219" w:rsidP="00E202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решения городского Совета депутатов </w:t>
      </w:r>
      <w:r w:rsidR="00FD0DC9" w:rsidRPr="00CB2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23.12.2016 № 170 </w:t>
      </w:r>
      <w:r w:rsidRPr="00CB2D45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города Бузулука на 2017 год и на плановый</w:t>
      </w:r>
      <w:r w:rsidR="00A87780" w:rsidRPr="00CB2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2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период 2018 </w:t>
      </w:r>
      <w:r w:rsidR="00A87780" w:rsidRPr="00CB2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CB2D4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2019 годов»</w:t>
      </w:r>
      <w:r w:rsidR="00857F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изменениями от 29.08.2017 № 288)</w:t>
      </w:r>
      <w:r w:rsidRPr="00CB2D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7780" w:rsidRPr="00CB2D4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 бюджет города Бузулук</w:t>
      </w:r>
      <w:r w:rsidR="00857F2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A87780" w:rsidRPr="00CB2D4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6296" w:rsidRPr="00D82110" w:rsidRDefault="00FF6296" w:rsidP="00FF62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7780" w:rsidRPr="00D82110" w:rsidRDefault="00A87780" w:rsidP="00FF62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110"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бюджета города Бузулука на финансирование транспортной инфраструктуры на</w:t>
      </w:r>
      <w:r w:rsidR="00FF6296" w:rsidRPr="00D821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2110">
        <w:rPr>
          <w:rFonts w:ascii="Times New Roman" w:hAnsi="Times New Roman" w:cs="Times New Roman"/>
          <w:b/>
          <w:sz w:val="28"/>
          <w:szCs w:val="28"/>
        </w:rPr>
        <w:t>2017 год и на плановый период 2018 и 2019 годов</w:t>
      </w:r>
      <w:r w:rsidR="00FF6296" w:rsidRPr="00D821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2110">
        <w:rPr>
          <w:rFonts w:ascii="Times New Roman" w:hAnsi="Times New Roman" w:cs="Times New Roman"/>
          <w:b/>
          <w:sz w:val="28"/>
          <w:szCs w:val="28"/>
        </w:rPr>
        <w:t>по разделам и подразделам классификации расходов</w:t>
      </w:r>
    </w:p>
    <w:p w:rsidR="00A87780" w:rsidRPr="00D82110" w:rsidRDefault="00A87780" w:rsidP="00FF62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1425"/>
        <w:gridCol w:w="1276"/>
        <w:gridCol w:w="1123"/>
      </w:tblGrid>
      <w:tr w:rsidR="00A87780" w:rsidRPr="00D82110" w:rsidTr="00D82110">
        <w:trPr>
          <w:trHeight w:val="26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780" w:rsidRPr="00D82110" w:rsidRDefault="00A87780" w:rsidP="00A87780">
            <w:pPr>
              <w:keepNext/>
              <w:spacing w:after="0" w:line="240" w:lineRule="auto"/>
              <w:ind w:left="-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Код</w:t>
            </w:r>
          </w:p>
          <w:p w:rsidR="00A87780" w:rsidRPr="00D82110" w:rsidRDefault="00A87780" w:rsidP="00A8778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7780" w:rsidRPr="00D82110" w:rsidRDefault="00A87780" w:rsidP="00A8778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подразделов</w:t>
            </w:r>
          </w:p>
          <w:p w:rsidR="00A87780" w:rsidRPr="00D82110" w:rsidRDefault="00A87780" w:rsidP="00A8778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A87780" w:rsidP="00A8778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A87780" w:rsidP="00A8778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A87780" w:rsidP="00A8778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 год</w:t>
            </w:r>
          </w:p>
        </w:tc>
      </w:tr>
      <w:tr w:rsidR="00A87780" w:rsidRPr="00D82110" w:rsidTr="00A87780">
        <w:trPr>
          <w:trHeight w:val="20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80" w:rsidRPr="00D82110" w:rsidRDefault="00A87780" w:rsidP="00A87780">
            <w:pPr>
              <w:keepNext/>
              <w:spacing w:after="0" w:line="240" w:lineRule="auto"/>
              <w:ind w:left="-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80" w:rsidRPr="00D82110" w:rsidRDefault="00A87780" w:rsidP="00A8778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80" w:rsidRPr="00D82110" w:rsidRDefault="00A87780" w:rsidP="00A8778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тыс. руб.</w:t>
            </w:r>
          </w:p>
        </w:tc>
      </w:tr>
      <w:tr w:rsidR="00A87780" w:rsidRPr="00D82110" w:rsidTr="00A87780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A87780" w:rsidP="00A8778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A87780" w:rsidP="00A87780">
            <w:pPr>
              <w:keepNext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9E0267" w:rsidP="00A8778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89877,7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9E0267" w:rsidP="00A8778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91810,1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9E0267" w:rsidP="00A8778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91904,2</w:t>
            </w:r>
          </w:p>
        </w:tc>
      </w:tr>
      <w:tr w:rsidR="00A87780" w:rsidRPr="00D82110" w:rsidTr="00A87780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A87780" w:rsidP="00A8778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A87780" w:rsidP="00A8778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9E0267" w:rsidP="00A8778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9E0267" w:rsidP="00A8778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625453" w:rsidP="00A8778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  <w:r w:rsidR="00D9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A87780" w:rsidRPr="00D82110" w:rsidTr="00A87780">
        <w:trPr>
          <w:trHeight w:val="34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A87780" w:rsidP="00A8778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A87780" w:rsidP="00A87780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D97F99" w:rsidP="00A8778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75835,7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D97F99" w:rsidP="00A8778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78367,9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7780" w:rsidRPr="00D82110" w:rsidRDefault="00D97F99" w:rsidP="00A87780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78602,0</w:t>
            </w:r>
          </w:p>
        </w:tc>
      </w:tr>
    </w:tbl>
    <w:p w:rsidR="00E20219" w:rsidRPr="00D82110" w:rsidRDefault="00E20219" w:rsidP="00E300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87780" w:rsidRDefault="00A87780" w:rsidP="00E300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6894" w:rsidRPr="00D82110" w:rsidRDefault="00266894" w:rsidP="00E300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A26" w:rsidRPr="00D82110" w:rsidRDefault="008A6A26" w:rsidP="00857F2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F80CEF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Прогноз транспортного спроса, изменения объемов и характера передвижения населения и перевозок грузов на территории город</w:t>
      </w:r>
      <w:r w:rsidR="00EB4BE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Бузулука</w:t>
      </w:r>
    </w:p>
    <w:p w:rsidR="00E30058" w:rsidRPr="00D82110" w:rsidRDefault="00E30058" w:rsidP="00857F2A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C1497" w:rsidRPr="00D82110" w:rsidRDefault="007C1497" w:rsidP="00857F2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3.1</w:t>
      </w:r>
      <w:r w:rsidR="00857F2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Прогноз социально-экономического и градостроительного развития</w:t>
      </w:r>
    </w:p>
    <w:p w:rsidR="00072869" w:rsidRPr="00D82110" w:rsidRDefault="00072869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E56E0" w:rsidRPr="00D82110" w:rsidRDefault="00DE56E0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основу планирования градостроительных мероприятий по развитию транспортной инфраструктуры положены следующие позиции:</w:t>
      </w:r>
    </w:p>
    <w:p w:rsidR="00DE56E0" w:rsidRPr="00D82110" w:rsidRDefault="00DE56E0" w:rsidP="00DE56E0">
      <w:pPr>
        <w:numPr>
          <w:ilvl w:val="0"/>
          <w:numId w:val="11"/>
        </w:numPr>
        <w:tabs>
          <w:tab w:val="clear" w:pos="1869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взаимовыгодное объединение общегосударственных, региональных, муниципальных и частных интересов в развитии отдельных объектов транспортной системы;</w:t>
      </w:r>
    </w:p>
    <w:p w:rsidR="00DE56E0" w:rsidRPr="00D82110" w:rsidRDefault="00DE56E0" w:rsidP="00DE56E0">
      <w:pPr>
        <w:numPr>
          <w:ilvl w:val="0"/>
          <w:numId w:val="11"/>
        </w:numPr>
        <w:tabs>
          <w:tab w:val="clear" w:pos="1869"/>
          <w:tab w:val="num" w:pos="7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комплексное развитие всех видов транспортной инфраструктуры на основе применения международных стандартов качества.</w:t>
      </w:r>
    </w:p>
    <w:p w:rsidR="00DE56E0" w:rsidRPr="00D82110" w:rsidRDefault="00DE56E0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Градостроительные преобразования должны способствовать развитию транспорта. Развитие улично-дорожной сети и сети пассажирского транспорта общего пользования должны обеспечить повышение безопасности и надежности всех видов передвижений, снижение негативного воздействия транспорта на среду жизнедеятельности до уровней, предусмотренных национальными</w:t>
      </w:r>
      <w:r w:rsidR="00857F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международными стандартами, а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так же обеспечить передвижения по территории города со средними затратами времени не более 30 – 40 минут для 100% населения.</w:t>
      </w:r>
    </w:p>
    <w:p w:rsidR="00DE56E0" w:rsidRPr="00D82110" w:rsidRDefault="00DE56E0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Внешний транспорт представлен трассами федерального значения: Уральской железной дорогой, проходящей через весь город с юго-востока на северо-запад. </w:t>
      </w:r>
    </w:p>
    <w:p w:rsidR="00DE56E0" w:rsidRPr="00D82110" w:rsidRDefault="00DE56E0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Транспортные пути федерального и международного значения, реализующие транзитный потенциал</w:t>
      </w:r>
      <w:r w:rsidR="00857F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города Бузулука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обеспечивающие дальние и межрегиональные связи, </w:t>
      </w:r>
      <w:r w:rsidR="00857F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делят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территорию города на части, связи между которыми локализуются в ограниченном количестве узлов, что ведет к ограничению связанности территории. </w:t>
      </w:r>
    </w:p>
    <w:p w:rsidR="00DE56E0" w:rsidRPr="00D82110" w:rsidRDefault="00DE56E0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Развитие улично-дорожной сети города должно способствовать минимизации негативного воздействия, путем образования новых связей, строительству развязок, позволяющих хотя бы частично исключить 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 xml:space="preserve">федеральные дороги из общей уличной сети, тем самым, увеличив их пропускную способность. </w:t>
      </w:r>
    </w:p>
    <w:p w:rsidR="00DE56E0" w:rsidRPr="00D82110" w:rsidRDefault="00DE56E0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Транспортная ситуация в городе за последние годы сильно ухудшилась не только из-за увеличения количества автомобилей, но</w:t>
      </w:r>
      <w:r w:rsidR="00857F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из-за не надлежащего состояния дорог. При достаточно высокой плотности улично-дорожной сети ее пропускная способность очень низкая и не соответствует потребностям современного автомобильного движения. Общее положение усугубляется низким качеством дорожного покрытия, что способствует повышению аварийности на улицах города, что в свою очередь ведет к заторам и пробкам.</w:t>
      </w:r>
    </w:p>
    <w:p w:rsidR="00186D7C" w:rsidRPr="00D82110" w:rsidRDefault="00186D7C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C1497" w:rsidRPr="00D82110" w:rsidRDefault="007C1497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7C1497" w:rsidRPr="00D82110" w:rsidRDefault="007C1497" w:rsidP="00857F2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</w:t>
      </w:r>
      <w:r w:rsidR="00857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Прогноз </w:t>
      </w:r>
      <w:r w:rsidRPr="00D8211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транспортного спроса город</w:t>
      </w:r>
      <w:r w:rsidR="008E320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  <w:r w:rsidR="00857F2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Бузулука</w:t>
      </w:r>
      <w:r w:rsidRPr="00D8211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, объемов и характера передвижения населения и перевозок грузов по видам транспорта, имеющегося на территории города</w:t>
      </w:r>
      <w:r w:rsidR="00857F2A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Бузулука</w:t>
      </w:r>
    </w:p>
    <w:p w:rsidR="00D74E8A" w:rsidRPr="00D82110" w:rsidRDefault="00D74E8A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D82110" w:rsidRPr="00D82110" w:rsidRDefault="00D82110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Предполагается рост парка индивидуальных легковых автомобилей. </w:t>
      </w:r>
    </w:p>
    <w:p w:rsidR="00D74E8A" w:rsidRPr="00D82110" w:rsidRDefault="00D74E8A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 ожидается значительного увеличения объемов перевозок на пригородных маршрутах ввиду роста уровня автомобилизации населения и совершения части поездок в прилегающий район на индивидуальных автомашинах.</w:t>
      </w:r>
    </w:p>
    <w:p w:rsidR="007C1497" w:rsidRPr="00D82110" w:rsidRDefault="00D74E8A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Резкого роста грузооборота на автомобильном транспорте также не ожидается.</w:t>
      </w:r>
    </w:p>
    <w:p w:rsidR="0098272D" w:rsidRPr="001C25D2" w:rsidRDefault="0098272D" w:rsidP="00982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5D2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Автомобильные дороги являются важнейшей составной частью транспортной системы. От уровня транспортно-эксплуатационного состояния и развития сети автомобильных дорог во многом зависит решение задач по достижению устойчивого экономического роста города, повышению качества жизни населения.</w:t>
      </w:r>
    </w:p>
    <w:p w:rsidR="0098272D" w:rsidRDefault="001C25D2" w:rsidP="00982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городе зарегистрировано на конец 2004г.: грузовых автомобилей – 3493 шт.; легковых автомобилей – 23128 шт., из них индивидуальных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1C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22168 шт.; мотоциклов, мотороллеров и мопедов – 1038 шт.</w:t>
      </w:r>
    </w:p>
    <w:p w:rsidR="001C25D2" w:rsidRPr="001C25D2" w:rsidRDefault="001C25D2" w:rsidP="009827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4794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действия настоящей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1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нормативам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планируется увеличение транспорта: </w:t>
      </w:r>
      <w:r w:rsidRPr="001C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грузовых автомобилей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1C25D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800</w:t>
      </w:r>
      <w:r w:rsidRPr="001C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шт.; легковых автомобилей – </w:t>
      </w:r>
      <w:r w:rsidR="00D41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Pr="001C25D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41A3B">
        <w:rPr>
          <w:rFonts w:ascii="Times New Roman" w:eastAsia="Times New Roman" w:hAnsi="Times New Roman" w:cs="Times New Roman"/>
          <w:sz w:val="28"/>
          <w:szCs w:val="28"/>
          <w:lang w:eastAsia="ru-RU"/>
        </w:rPr>
        <w:t>3250</w:t>
      </w:r>
      <w:r w:rsidRPr="001C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шт., из них индивидуальных – </w:t>
      </w:r>
      <w:r w:rsidR="00D41A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3</w:t>
      </w:r>
      <w:r w:rsidRPr="001C25D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41A3B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 w:rsidRPr="001C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шт.; мотоциклов, мотороллеров и мопедов – </w:t>
      </w:r>
      <w:r w:rsidR="00D41A3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1425</w:t>
      </w:r>
      <w:r w:rsidRPr="001C25D2">
        <w:rPr>
          <w:rFonts w:ascii="Times New Roman" w:eastAsia="Times New Roman" w:hAnsi="Times New Roman" w:cs="Times New Roman"/>
          <w:sz w:val="28"/>
          <w:szCs w:val="28"/>
          <w:lang w:eastAsia="ru-RU"/>
        </w:rPr>
        <w:t>0 шт.</w:t>
      </w:r>
    </w:p>
    <w:p w:rsidR="00FF60F8" w:rsidRDefault="00FF60F8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F60F8" w:rsidRPr="00D82110" w:rsidRDefault="00FF60F8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C1497" w:rsidRPr="00D82110" w:rsidRDefault="007C1497" w:rsidP="00857F2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3.3</w:t>
      </w:r>
      <w:r w:rsidR="00857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Прогноз </w:t>
      </w:r>
      <w:r w:rsidRPr="00D8211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развития транспортной инфраструктуры по видам транспорта</w:t>
      </w:r>
    </w:p>
    <w:p w:rsidR="007C1497" w:rsidRPr="00D82110" w:rsidRDefault="007C1497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4D7DDB" w:rsidRPr="00CB042D" w:rsidRDefault="004D7DDB" w:rsidP="004D7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B042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Развитая сеть магистральных железных, автомобильных и местных дорог обеспечивает связь города с центральными регионами и транзитные связи между центральными и восточными районами страны. </w:t>
      </w:r>
    </w:p>
    <w:p w:rsidR="004D7DDB" w:rsidRPr="00CB042D" w:rsidRDefault="004D7DDB" w:rsidP="004D7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CB042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Система магистральных связей дополнена сетью местных автомобильных дорог, которые обеспечивают пригородные перевозки.</w:t>
      </w:r>
    </w:p>
    <w:p w:rsidR="007C1497" w:rsidRPr="00D82110" w:rsidRDefault="008C5623" w:rsidP="004D7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B042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Совершенствование транспортной системы города (со строительством еще одного путепровода через железнодорожную линию) направлено на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увеличение пропускной способности дорог с интенсивным движением 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автотранспорта, вывод грузовых и транзитных потоков из центральной части города, со</w:t>
      </w:r>
      <w:r w:rsidR="00857F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ращение негативных воздействий на жилые кварталы.</w:t>
      </w:r>
    </w:p>
    <w:p w:rsidR="004D7DDB" w:rsidRDefault="004D7DDB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Система обходных дорог Самара - Оренбург и Бугуруслан – Бузулук </w:t>
      </w:r>
      <w:r w:rsidR="00CB042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Уральск</w:t>
      </w:r>
      <w:r w:rsidR="00CB042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позволяет снять транзитное движение с городских улиц, а также распределяют входящие и выходящие из города потоки автотранспорта по необходимым направлениям.</w:t>
      </w:r>
    </w:p>
    <w:p w:rsidR="00CB042D" w:rsidRDefault="00CB042D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Пересечение западной обходной дороги (</w:t>
      </w:r>
      <w:r w:rsidRPr="00CB042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Бугуруслан – Бузулук – Уральск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 с магистральными путями железной дороги устроено в разных уровнях, пересечение с местными автомобильными дорогами – в одном.</w:t>
      </w:r>
    </w:p>
    <w:p w:rsidR="008C5623" w:rsidRPr="00D82110" w:rsidRDefault="00791211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Взаимодействие отельных видов транспорта</w:t>
      </w:r>
      <w:r w:rsidR="00857F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способствует улучшению транспортной инфраструктуры в целом, позволяет разгрузить отдельные участки</w:t>
      </w:r>
      <w:r w:rsidR="00857F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автомобильных дорог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сократить затраты на перевозки.</w:t>
      </w:r>
    </w:p>
    <w:p w:rsidR="004D7DDB" w:rsidRDefault="00F97060" w:rsidP="004D7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Для развития транспортной инфраструктуры будут проведены следующие мероприятия:</w:t>
      </w:r>
    </w:p>
    <w:p w:rsidR="00F97060" w:rsidRDefault="00F97060" w:rsidP="004D7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увеличение обеспеченности пассажирским транспортом;</w:t>
      </w:r>
    </w:p>
    <w:p w:rsidR="00F97060" w:rsidRDefault="00F97060" w:rsidP="004D7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актуализация проекта </w:t>
      </w:r>
      <w:r w:rsidRPr="00F970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оптимизации маршрутной сети города Бузулука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F97060" w:rsidRPr="004D7DDB" w:rsidRDefault="00F97060" w:rsidP="004D7D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разработка схемы </w:t>
      </w:r>
      <w:r w:rsidRPr="00F9706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организации дорожного движения города Бузулука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791211" w:rsidRPr="00D82110" w:rsidRDefault="00791211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C5623" w:rsidRPr="00D82110" w:rsidRDefault="008C5623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B29A0" w:rsidRPr="00D82110" w:rsidRDefault="005B29A0" w:rsidP="00857F2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3.4</w:t>
      </w:r>
      <w:r w:rsidR="00857F2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Прогноз </w:t>
      </w:r>
      <w:r w:rsidRPr="00D8211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развития дорожной сети город</w:t>
      </w:r>
      <w:r w:rsidR="008E320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а</w:t>
      </w:r>
    </w:p>
    <w:p w:rsidR="007C1497" w:rsidRPr="00D82110" w:rsidRDefault="007C1497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8C3063" w:rsidRPr="00D82110" w:rsidRDefault="008C3063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Для развития дорожной сети город</w:t>
      </w:r>
      <w:r w:rsidR="008E320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а 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необходимо совершенствование улично-дорожной сети и транспортного обслуживания города:</w:t>
      </w:r>
    </w:p>
    <w:p w:rsidR="00DE56E0" w:rsidRPr="00D82110" w:rsidRDefault="00DE56E0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="00857F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реконструкция Уральского тракта;</w:t>
      </w:r>
    </w:p>
    <w:p w:rsidR="00DE56E0" w:rsidRPr="00D82110" w:rsidRDefault="00DE56E0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ст</w:t>
      </w:r>
      <w:r w:rsidR="00857F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роительство второго путепровода;</w:t>
      </w:r>
    </w:p>
    <w:p w:rsidR="00DE56E0" w:rsidRPr="00D82110" w:rsidRDefault="00DE56E0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строител</w:t>
      </w:r>
      <w:r w:rsidR="00857F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ьство дублера Уральского </w:t>
      </w:r>
      <w:r w:rsid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тракта, который будет проходить по улицам</w:t>
      </w:r>
      <w:r w:rsidR="00CA1271" w:rsidRP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Широкой, Иркутской, </w:t>
      </w:r>
      <w:proofErr w:type="spellStart"/>
      <w:r w:rsidR="00CA1271" w:rsidRP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Бузулукской</w:t>
      </w:r>
      <w:proofErr w:type="spellEnd"/>
      <w:r w:rsidR="00CA1271" w:rsidRP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Почтовой, Дачной, Ново-Чапаевской до путепровода «Молодежный»</w:t>
      </w:r>
      <w:r w:rsid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DE56E0" w:rsidRPr="00D82110" w:rsidRDefault="00DE56E0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отк</w:t>
      </w:r>
      <w:r w:rsid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рытие движения по ул. С. </w:t>
      </w:r>
      <w:proofErr w:type="spellStart"/>
      <w:r w:rsid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Юлаева</w:t>
      </w:r>
      <w:proofErr w:type="spellEnd"/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последующим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соединени</w:t>
      </w:r>
      <w:r w:rsid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ем</w:t>
      </w:r>
      <w:r w:rsid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 проспектом Новым;</w:t>
      </w:r>
    </w:p>
    <w:p w:rsidR="00DE56E0" w:rsidRPr="00D82110" w:rsidRDefault="00DE56E0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открытие дорожного движения по ул. Серго от</w:t>
      </w:r>
      <w:r w:rsid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ул. </w:t>
      </w:r>
      <w:proofErr w:type="spellStart"/>
      <w:r w:rsid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Отакара</w:t>
      </w:r>
      <w:proofErr w:type="spellEnd"/>
      <w:r w:rsid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 w:rsid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Яроша</w:t>
      </w:r>
      <w:proofErr w:type="spellEnd"/>
      <w:r w:rsid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 ул. 1 Мая;</w:t>
      </w:r>
    </w:p>
    <w:p w:rsidR="00DE56E0" w:rsidRPr="00D82110" w:rsidRDefault="00DE56E0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соединение дороги по ул. Дорожная и ул. Линейная, дорогой по </w:t>
      </w:r>
      <w:r w:rsid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ул. Вишн</w:t>
      </w:r>
      <w:r w:rsid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евая;</w:t>
      </w:r>
    </w:p>
    <w:p w:rsidR="00DE56E0" w:rsidRPr="00D82110" w:rsidRDefault="00DE56E0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продление автомобильной дороги по улиц</w:t>
      </w:r>
      <w:r w:rsid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 Матросова и улице Челюскинцев;</w:t>
      </w:r>
    </w:p>
    <w:p w:rsidR="008C3063" w:rsidRPr="00D82110" w:rsidRDefault="00DE56E0" w:rsidP="00DE56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 открытие движения по ул. Тополиная от кольца путепровода до</w:t>
      </w:r>
      <w:r w:rsid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           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ул. Вишневой.</w:t>
      </w:r>
    </w:p>
    <w:p w:rsidR="00791211" w:rsidRPr="00D82110" w:rsidRDefault="00791211" w:rsidP="00597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Современная уличная сеть города имеет ряд явных недостатков, прежде всего, недостаточно развитую сеть магистральных улиц </w:t>
      </w:r>
      <w:r w:rsidR="000841D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общего пользования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недостаточное количество мостовых переходов через реки города и отсутствие обходных транзитных трасс.</w:t>
      </w:r>
    </w:p>
    <w:p w:rsidR="00C614C9" w:rsidRPr="00D82110" w:rsidRDefault="00791211" w:rsidP="00597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Основным мероприятием </w:t>
      </w:r>
      <w:r w:rsidR="00DC1F55" w:rsidRPr="00DC1F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Генеральн</w:t>
      </w:r>
      <w:r w:rsidR="00DC1F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ого</w:t>
      </w:r>
      <w:r w:rsidR="00DC1F55" w:rsidRPr="00DC1F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план</w:t>
      </w:r>
      <w:r w:rsidR="00DC1F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="00DC1F55" w:rsidRPr="00DC1F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муниципального образования город Бузулук Оренбургской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развитию улично-дорожной сети является создание системы магистралей общегородского значения с непрерывным движением. Эти магистрали позволяют двигаться 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автотранспорту в обход наиболее загруженных улиц центра, существенно сократив выбросы выхлопных газов.</w:t>
      </w:r>
    </w:p>
    <w:p w:rsidR="00597D83" w:rsidRPr="00D82110" w:rsidRDefault="00597D83" w:rsidP="00597D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результате реализации мероприятий ожидается:</w:t>
      </w:r>
    </w:p>
    <w:p w:rsidR="00597D83" w:rsidRPr="00D82110" w:rsidRDefault="00597D83" w:rsidP="00597D8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Увеличение протяженности отремонтированных автомобильных дорог в среднем на 2% ежегодно.</w:t>
      </w:r>
    </w:p>
    <w:p w:rsidR="00597D83" w:rsidRPr="00D82110" w:rsidRDefault="00597D83" w:rsidP="00597D8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Повышение безопасности движения.</w:t>
      </w:r>
    </w:p>
    <w:p w:rsidR="00597D83" w:rsidRPr="00D82110" w:rsidRDefault="00597D83" w:rsidP="00597D8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Повышение комфортности проживания населения города.</w:t>
      </w:r>
    </w:p>
    <w:p w:rsidR="00597D83" w:rsidRPr="00D82110" w:rsidRDefault="00597D83" w:rsidP="00597D83">
      <w:pPr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Увеличение срока службы и качества объектов благоустройства.</w:t>
      </w:r>
    </w:p>
    <w:p w:rsidR="00791211" w:rsidRDefault="00791211" w:rsidP="0007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B042D" w:rsidRPr="00D82110" w:rsidRDefault="00CB042D" w:rsidP="0007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B29A0" w:rsidRPr="00D82110" w:rsidRDefault="005B29A0" w:rsidP="00CA1271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3.5</w:t>
      </w:r>
      <w:r w:rsidR="00CA12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Прогноз </w:t>
      </w:r>
      <w:r w:rsidRPr="00D8211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уровня автомобилизации, параметров дорожного движения</w:t>
      </w:r>
    </w:p>
    <w:p w:rsidR="007C1497" w:rsidRPr="00D82110" w:rsidRDefault="007C1497" w:rsidP="0007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072869" w:rsidRPr="00D82110" w:rsidRDefault="00072869" w:rsidP="0007286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Необходимость развития и совершенствования магистрально транспортной сети диктуется как современными потребностями, так и предполагаемым территориальным ростом города, увеличением автомобилизации и подвижности населения, что приведет к дальнейшему росту транспортных потоков по улично-дорожной сети города. </w:t>
      </w:r>
    </w:p>
    <w:p w:rsidR="00072869" w:rsidRPr="00D82110" w:rsidRDefault="00072869" w:rsidP="0007286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Интенсивность движения в направлениях к городу с развитием и ростом населения возрастает.</w:t>
      </w:r>
    </w:p>
    <w:p w:rsidR="00072869" w:rsidRPr="00D82110" w:rsidRDefault="00072869" w:rsidP="00072869">
      <w:pPr>
        <w:tabs>
          <w:tab w:val="left" w:pos="3465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Исходя из этого интенсивность транспортных потоков с внешних дорог, следующих транзитом по улицам города, достаточно высока, что значительно увеличивает транспортную нагрузку на городские улицы.</w:t>
      </w:r>
    </w:p>
    <w:p w:rsidR="00072869" w:rsidRPr="00D82110" w:rsidRDefault="00072869" w:rsidP="00072869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решения существующих транспортных проблем и реализации программ развития города на расчетный срок предлагаются следующие мероприятия:</w:t>
      </w:r>
    </w:p>
    <w:p w:rsidR="00072869" w:rsidRPr="00D82110" w:rsidRDefault="00072869" w:rsidP="00072869">
      <w:pPr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вывод транзитного движения из города, создание обходов;</w:t>
      </w:r>
    </w:p>
    <w:p w:rsidR="00072869" w:rsidRPr="00D82110" w:rsidRDefault="00072869" w:rsidP="00072869">
      <w:pPr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строительство путепровода через магистральную железнодорожную линию;</w:t>
      </w:r>
    </w:p>
    <w:p w:rsidR="00072869" w:rsidRPr="00D82110" w:rsidRDefault="00CA1271" w:rsidP="00072869">
      <w:pPr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приведени</w:t>
      </w:r>
      <w:r w:rsidR="00DC1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габаритов</w:t>
      </w:r>
      <w:r w:rsidR="00072869"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улиц города в соответствие с предлагаемыми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Генеральным </w:t>
      </w:r>
      <w:r w:rsidR="00072869"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город Бузулук Оренбургской области </w:t>
      </w:r>
      <w:r w:rsidR="00072869"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поперечными профилями;</w:t>
      </w:r>
    </w:p>
    <w:p w:rsidR="00072869" w:rsidRPr="00D82110" w:rsidRDefault="00072869" w:rsidP="00072869">
      <w:pPr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дове</w:t>
      </w:r>
      <w:r w:rsidR="00CA1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дени</w:t>
      </w:r>
      <w:r w:rsidR="00DC1F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A1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доли</w:t>
      </w:r>
      <w:r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магистралей и улиц города с твердым покрытием до 7</w:t>
      </w:r>
      <w:r w:rsidR="00084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3,5</w:t>
      </w:r>
      <w:r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084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</w:t>
      </w:r>
      <w:r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0%;</w:t>
      </w:r>
    </w:p>
    <w:p w:rsidR="00072869" w:rsidRPr="00D82110" w:rsidRDefault="00072869" w:rsidP="00CB042D">
      <w:pPr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создание сети автостоянок близ объектов социальной инфраструктуры, и так же строительство стоянок, гаражей, которые </w:t>
      </w:r>
      <w:r w:rsidR="00CA1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позволят решить </w:t>
      </w:r>
      <w:r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часть проблем по разгрузке дворовых пространств жилых микрорайонов;</w:t>
      </w:r>
    </w:p>
    <w:p w:rsidR="00072869" w:rsidRDefault="00072869" w:rsidP="00CB042D">
      <w:pPr>
        <w:numPr>
          <w:ilvl w:val="0"/>
          <w:numId w:val="9"/>
        </w:numPr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ряда программ по реконструкции и строительству улично-дорожной сети.</w:t>
      </w:r>
    </w:p>
    <w:p w:rsidR="00CB042D" w:rsidRPr="001C25D2" w:rsidRDefault="00CB042D" w:rsidP="00CB042D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Генеральным планом на сети существующих территориальных и местных дорог </w:t>
      </w:r>
      <w:r w:rsidRPr="001C25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предполагается приведение параметров элементов дорожного профиля до нормативных значений, реконструкция проезжей части, укрепление обочин, расчистка и устройство дренажных канав.</w:t>
      </w:r>
    </w:p>
    <w:p w:rsidR="00007C56" w:rsidRDefault="00007C56" w:rsidP="00CB0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C56" w:rsidRDefault="00007C56" w:rsidP="00CB0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C56" w:rsidRDefault="00007C56" w:rsidP="00CB0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7C56" w:rsidRDefault="00007C56" w:rsidP="00CB0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042D" w:rsidRPr="001C25D2" w:rsidRDefault="00CB042D" w:rsidP="00CB04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1C25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Уровень автомобилизации на </w:t>
      </w:r>
      <w:r w:rsidR="00DC1F5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действия настоящей Программ</w:t>
      </w:r>
      <w:r w:rsidR="00007C56">
        <w:rPr>
          <w:rFonts w:ascii="Times New Roman" w:eastAsia="Times New Roman" w:hAnsi="Times New Roman" w:cs="Times New Roman"/>
          <w:sz w:val="28"/>
          <w:szCs w:val="28"/>
          <w:lang w:eastAsia="ru-RU"/>
        </w:rPr>
        <w:t>ы:</w:t>
      </w:r>
      <w:r w:rsidRPr="001C2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a3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2"/>
        <w:gridCol w:w="2840"/>
        <w:gridCol w:w="1701"/>
        <w:gridCol w:w="1134"/>
        <w:gridCol w:w="1559"/>
        <w:gridCol w:w="1560"/>
      </w:tblGrid>
      <w:tr w:rsidR="00CB042D" w:rsidRPr="001C25D2" w:rsidTr="00184B13">
        <w:tc>
          <w:tcPr>
            <w:tcW w:w="562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1C2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C2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840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транспортных средств</w:t>
            </w:r>
          </w:p>
        </w:tc>
        <w:tc>
          <w:tcPr>
            <w:tcW w:w="1701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по состоянию на 11.04г.</w:t>
            </w:r>
          </w:p>
        </w:tc>
        <w:tc>
          <w:tcPr>
            <w:tcW w:w="1134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 на 1000 чел.</w:t>
            </w:r>
          </w:p>
        </w:tc>
        <w:tc>
          <w:tcPr>
            <w:tcW w:w="1559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 на</w:t>
            </w:r>
          </w:p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87200 человек</w:t>
            </w:r>
          </w:p>
        </w:tc>
        <w:tc>
          <w:tcPr>
            <w:tcW w:w="1560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 на</w:t>
            </w:r>
          </w:p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95000 человек</w:t>
            </w:r>
          </w:p>
        </w:tc>
      </w:tr>
      <w:tr w:rsidR="00CB042D" w:rsidRPr="001C25D2" w:rsidTr="00184B13">
        <w:tc>
          <w:tcPr>
            <w:tcW w:w="562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0" w:type="dxa"/>
          </w:tcPr>
          <w:p w:rsidR="00CB042D" w:rsidRPr="001C25D2" w:rsidRDefault="00CB042D" w:rsidP="00184B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машин в городе, в том числе:</w:t>
            </w:r>
          </w:p>
        </w:tc>
        <w:tc>
          <w:tcPr>
            <w:tcW w:w="1701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30700</w:t>
            </w:r>
          </w:p>
        </w:tc>
        <w:tc>
          <w:tcPr>
            <w:tcW w:w="1134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B042D" w:rsidRPr="001C25D2" w:rsidTr="00184B13">
        <w:tc>
          <w:tcPr>
            <w:tcW w:w="562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0" w:type="dxa"/>
          </w:tcPr>
          <w:p w:rsidR="00CB042D" w:rsidRPr="001C25D2" w:rsidRDefault="00CB042D" w:rsidP="00184B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Автобусов</w:t>
            </w:r>
          </w:p>
        </w:tc>
        <w:tc>
          <w:tcPr>
            <w:tcW w:w="1701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</w:t>
            </w:r>
          </w:p>
        </w:tc>
        <w:tc>
          <w:tcPr>
            <w:tcW w:w="1134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B042D" w:rsidRPr="001C25D2" w:rsidTr="00184B13">
        <w:tc>
          <w:tcPr>
            <w:tcW w:w="562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40" w:type="dxa"/>
          </w:tcPr>
          <w:p w:rsidR="00CB042D" w:rsidRPr="001C25D2" w:rsidRDefault="00CB042D" w:rsidP="00184B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Грузовых</w:t>
            </w:r>
          </w:p>
        </w:tc>
        <w:tc>
          <w:tcPr>
            <w:tcW w:w="1701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3493</w:t>
            </w:r>
          </w:p>
        </w:tc>
        <w:tc>
          <w:tcPr>
            <w:tcW w:w="1134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25-40</w:t>
            </w:r>
          </w:p>
        </w:tc>
        <w:tc>
          <w:tcPr>
            <w:tcW w:w="1559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2180-3488</w:t>
            </w:r>
          </w:p>
        </w:tc>
        <w:tc>
          <w:tcPr>
            <w:tcW w:w="1560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2375-3800</w:t>
            </w:r>
          </w:p>
        </w:tc>
      </w:tr>
      <w:tr w:rsidR="00CB042D" w:rsidRPr="001C25D2" w:rsidTr="00184B13">
        <w:tc>
          <w:tcPr>
            <w:tcW w:w="562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40" w:type="dxa"/>
          </w:tcPr>
          <w:p w:rsidR="00CB042D" w:rsidRPr="001C25D2" w:rsidRDefault="00CB042D" w:rsidP="00184B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Прицепы и полуприцепы</w:t>
            </w:r>
          </w:p>
        </w:tc>
        <w:tc>
          <w:tcPr>
            <w:tcW w:w="1701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1170 и 143</w:t>
            </w:r>
          </w:p>
        </w:tc>
        <w:tc>
          <w:tcPr>
            <w:tcW w:w="1134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9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60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B042D" w:rsidRPr="001C25D2" w:rsidTr="00184B13">
        <w:tc>
          <w:tcPr>
            <w:tcW w:w="562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40" w:type="dxa"/>
          </w:tcPr>
          <w:p w:rsidR="00CB042D" w:rsidRPr="001C25D2" w:rsidRDefault="00CB042D" w:rsidP="00184B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Легковых, из них:</w:t>
            </w:r>
          </w:p>
        </w:tc>
        <w:tc>
          <w:tcPr>
            <w:tcW w:w="1701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23128</w:t>
            </w:r>
          </w:p>
        </w:tc>
        <w:tc>
          <w:tcPr>
            <w:tcW w:w="1134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559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30520</w:t>
            </w:r>
          </w:p>
        </w:tc>
        <w:tc>
          <w:tcPr>
            <w:tcW w:w="1560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33250</w:t>
            </w:r>
          </w:p>
        </w:tc>
      </w:tr>
      <w:tr w:rsidR="00CB042D" w:rsidRPr="001C25D2" w:rsidTr="00184B13">
        <w:tc>
          <w:tcPr>
            <w:tcW w:w="562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40" w:type="dxa"/>
          </w:tcPr>
          <w:p w:rsidR="00CB042D" w:rsidRPr="001C25D2" w:rsidRDefault="00CB042D" w:rsidP="00184B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Ведомственные</w:t>
            </w:r>
          </w:p>
        </w:tc>
        <w:tc>
          <w:tcPr>
            <w:tcW w:w="1701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34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559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174-262</w:t>
            </w:r>
          </w:p>
        </w:tc>
        <w:tc>
          <w:tcPr>
            <w:tcW w:w="1560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190-285</w:t>
            </w:r>
          </w:p>
        </w:tc>
      </w:tr>
      <w:tr w:rsidR="00CB042D" w:rsidRPr="001C25D2" w:rsidTr="00184B13">
        <w:tc>
          <w:tcPr>
            <w:tcW w:w="562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40" w:type="dxa"/>
          </w:tcPr>
          <w:p w:rsidR="00CB042D" w:rsidRPr="001C25D2" w:rsidRDefault="00CB042D" w:rsidP="00184B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Такси</w:t>
            </w:r>
          </w:p>
        </w:tc>
        <w:tc>
          <w:tcPr>
            <w:tcW w:w="1701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н/д</w:t>
            </w:r>
          </w:p>
        </w:tc>
        <w:tc>
          <w:tcPr>
            <w:tcW w:w="1134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1559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262-349</w:t>
            </w:r>
          </w:p>
        </w:tc>
        <w:tc>
          <w:tcPr>
            <w:tcW w:w="1560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285-380</w:t>
            </w:r>
          </w:p>
        </w:tc>
      </w:tr>
      <w:tr w:rsidR="00CB042D" w:rsidRPr="001C25D2" w:rsidTr="00184B13">
        <w:tc>
          <w:tcPr>
            <w:tcW w:w="562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40" w:type="dxa"/>
          </w:tcPr>
          <w:p w:rsidR="00CB042D" w:rsidRPr="001C25D2" w:rsidRDefault="00CB042D" w:rsidP="00184B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Индивидуальные</w:t>
            </w:r>
          </w:p>
        </w:tc>
        <w:tc>
          <w:tcPr>
            <w:tcW w:w="1701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22168</w:t>
            </w:r>
          </w:p>
        </w:tc>
        <w:tc>
          <w:tcPr>
            <w:tcW w:w="1134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343-345</w:t>
            </w:r>
          </w:p>
        </w:tc>
        <w:tc>
          <w:tcPr>
            <w:tcW w:w="1559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29910-30084</w:t>
            </w:r>
          </w:p>
        </w:tc>
        <w:tc>
          <w:tcPr>
            <w:tcW w:w="1560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32585-32775</w:t>
            </w:r>
          </w:p>
        </w:tc>
      </w:tr>
      <w:tr w:rsidR="00CB042D" w:rsidRPr="001C25D2" w:rsidTr="00184B13">
        <w:tc>
          <w:tcPr>
            <w:tcW w:w="562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40" w:type="dxa"/>
          </w:tcPr>
          <w:p w:rsidR="00CB042D" w:rsidRPr="001C25D2" w:rsidRDefault="00CB042D" w:rsidP="00184B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Мотоциклов, мотороллеров, мопедов</w:t>
            </w:r>
          </w:p>
        </w:tc>
        <w:tc>
          <w:tcPr>
            <w:tcW w:w="1701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1038</w:t>
            </w:r>
          </w:p>
        </w:tc>
        <w:tc>
          <w:tcPr>
            <w:tcW w:w="1134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100-150</w:t>
            </w:r>
          </w:p>
        </w:tc>
        <w:tc>
          <w:tcPr>
            <w:tcW w:w="1559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8720-13080</w:t>
            </w:r>
          </w:p>
        </w:tc>
        <w:tc>
          <w:tcPr>
            <w:tcW w:w="1560" w:type="dxa"/>
          </w:tcPr>
          <w:p w:rsidR="00CB042D" w:rsidRPr="001C25D2" w:rsidRDefault="00CB042D" w:rsidP="00184B1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C25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9500-14250</w:t>
            </w:r>
          </w:p>
        </w:tc>
      </w:tr>
    </w:tbl>
    <w:p w:rsidR="00CA1271" w:rsidRDefault="00CA1271" w:rsidP="0007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</w:pPr>
    </w:p>
    <w:p w:rsidR="00F97060" w:rsidRDefault="00F97060" w:rsidP="00F97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Для </w:t>
      </w:r>
      <w:r w:rsidR="008935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повышения уровня автомобилизации и развития параметров дорожного движения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пров</w:t>
      </w:r>
      <w:r w:rsidR="000C69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</w:t>
      </w:r>
      <w:r w:rsidR="00DC1F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ятся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следующие мероприятия:</w:t>
      </w:r>
    </w:p>
    <w:p w:rsidR="008935FC" w:rsidRDefault="008935FC" w:rsidP="00F97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ремонт</w:t>
      </w:r>
      <w:r w:rsidRPr="008935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автомобильных дорог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8935FC" w:rsidRDefault="008935FC" w:rsidP="00F97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Pr="008935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стро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ительство</w:t>
      </w:r>
      <w:r w:rsidRPr="008935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автомобильных дорог с гравийно-щебеночным покрытием в г</w:t>
      </w:r>
      <w:r w:rsidR="000C698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ороде</w:t>
      </w:r>
      <w:r w:rsidRPr="008935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Бузулуке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8935FC" w:rsidRDefault="008935FC" w:rsidP="00F97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Pr="008935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ремонт автомобильных дорог с добавлением новых материалов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8935FC" w:rsidRDefault="008935FC" w:rsidP="00F97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Pr="008935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строительство тро</w:t>
      </w:r>
      <w:r w:rsidR="00DC1F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туаров и пешеходных дорожек в городе</w:t>
      </w:r>
      <w:r w:rsidRPr="008935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Бузулуке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8935FC" w:rsidRDefault="008935FC" w:rsidP="00F97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Pr="008935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строительство автомобильных стоянок и заездных карманов в г</w:t>
      </w:r>
      <w:r w:rsidR="00DC1F55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ороде</w:t>
      </w:r>
      <w:r w:rsidRPr="008935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Бузулуке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;</w:t>
      </w:r>
    </w:p>
    <w:p w:rsidR="008935FC" w:rsidRDefault="008935FC" w:rsidP="00F970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о</w:t>
      </w:r>
      <w:r w:rsidRPr="008935F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рганизация комплексного благоустройства города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F97060" w:rsidRPr="001C25D2" w:rsidRDefault="00F97060" w:rsidP="0007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</w:pPr>
    </w:p>
    <w:p w:rsidR="00FF60F8" w:rsidRPr="001C25D2" w:rsidRDefault="00FF60F8" w:rsidP="0007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B29A0" w:rsidRPr="00D82110" w:rsidRDefault="005B29A0" w:rsidP="00CA1271">
      <w:pPr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25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3.6</w:t>
      </w:r>
      <w:r w:rsidR="00CA1271" w:rsidRPr="001C25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1C25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Прогноз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8211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показателей безопасности дорожного движения</w:t>
      </w:r>
    </w:p>
    <w:p w:rsidR="007C1497" w:rsidRPr="00D82110" w:rsidRDefault="007C1497" w:rsidP="0007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804FF" w:rsidRPr="00D82110" w:rsidRDefault="005804FF" w:rsidP="0007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Повысить уровень безопасности дорожного движения позволяют следующие показатели:</w:t>
      </w:r>
    </w:p>
    <w:p w:rsidR="005804FF" w:rsidRPr="00D82110" w:rsidRDefault="005804FF" w:rsidP="0007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1. Снижение вероятности наездов на детей на дороге в темное время суток.</w:t>
      </w:r>
    </w:p>
    <w:p w:rsidR="005804FF" w:rsidRPr="00D82110" w:rsidRDefault="005804FF" w:rsidP="0007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 Совершенствование обучения детей Правилам дорожного движения и повышение культуры поведения на дороге.</w:t>
      </w:r>
    </w:p>
    <w:p w:rsidR="005804FF" w:rsidRPr="00D82110" w:rsidRDefault="005804FF" w:rsidP="0007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3. Повышение уровня правового сознания участников дорожного движения, ответственности и культуры поведения на дороге.</w:t>
      </w:r>
    </w:p>
    <w:p w:rsidR="005804FF" w:rsidRPr="00D82110" w:rsidRDefault="005804FF" w:rsidP="0007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4. Повышение безопасности дорожного движения на улицах города.</w:t>
      </w:r>
    </w:p>
    <w:p w:rsidR="005804FF" w:rsidRPr="00D82110" w:rsidRDefault="005804FF" w:rsidP="000728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5. Повышение пропускной способности улично-дорожной сети.</w:t>
      </w:r>
    </w:p>
    <w:p w:rsidR="005804FF" w:rsidRDefault="005804FF" w:rsidP="00580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6. </w:t>
      </w:r>
      <w:r w:rsid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Подготовка</w:t>
      </w:r>
      <w:r w:rsidRPr="00D8211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технических паспортов автомобильных дорог.</w:t>
      </w:r>
    </w:p>
    <w:p w:rsidR="007271E6" w:rsidRDefault="00DC1F55" w:rsidP="00580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r w:rsidR="007271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ровед</w:t>
      </w:r>
      <w:r w:rsidR="000C698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ены</w:t>
      </w:r>
      <w:r w:rsidR="007271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следующие </w:t>
      </w:r>
      <w:r w:rsidR="007271E6" w:rsidRPr="007271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работ</w:t>
      </w:r>
      <w:r w:rsidR="007271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ы</w:t>
      </w:r>
      <w:r w:rsidR="007271E6" w:rsidRPr="007271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 обеспечению безопасности дорожного движения на автомобильных дорогах местного пользования</w:t>
      </w:r>
      <w:r w:rsidR="007271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</w:t>
      </w:r>
    </w:p>
    <w:p w:rsidR="007271E6" w:rsidRDefault="007271E6" w:rsidP="00580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Pr="007271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нанесен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ие</w:t>
      </w:r>
      <w:r w:rsidRPr="007271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дорожн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ой</w:t>
      </w:r>
      <w:r w:rsidRPr="007271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разметк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 на</w:t>
      </w:r>
      <w:r w:rsidRPr="007271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пешеходны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Pr="007271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переход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ы</w:t>
      </w:r>
      <w:r w:rsidR="00DC1F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7271E6" w:rsidRDefault="007271E6" w:rsidP="00580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Pr="007271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установка и замена знаков</w:t>
      </w:r>
      <w:r w:rsidRPr="007271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;</w:t>
      </w:r>
    </w:p>
    <w:p w:rsidR="007A6B3E" w:rsidRPr="007A6B3E" w:rsidRDefault="007A6B3E" w:rsidP="007A6B3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Pr="007A6B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пров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</w:t>
      </w:r>
      <w:r w:rsidRPr="007A6B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ение</w:t>
      </w:r>
      <w:r w:rsidRPr="007A6B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техническ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ого</w:t>
      </w:r>
      <w:r w:rsidRPr="007A6B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осмотр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</w:t>
      </w:r>
      <w:r w:rsidRPr="007A6B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содержание (ремонт в случае выхода из строя)</w:t>
      </w:r>
      <w:r w:rsidRPr="007A6B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A6B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светофорных объектов;</w:t>
      </w:r>
    </w:p>
    <w:p w:rsidR="007A6B3E" w:rsidRDefault="007A6B3E" w:rsidP="005804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 </w:t>
      </w:r>
      <w:r w:rsidRPr="007A6B3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ремонт остановочных пунктов общественного пассажирского транспорта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910107" w:rsidRPr="00910107" w:rsidRDefault="00910107" w:rsidP="0091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К основным пр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ичинам ДТП </w:t>
      </w: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в городе 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Бузулуке</w:t>
      </w: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относятся: </w:t>
      </w:r>
    </w:p>
    <w:p w:rsidR="00910107" w:rsidRPr="00910107" w:rsidRDefault="00910107" w:rsidP="0091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нарушение водителями Правил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дорожного движения, утвержденных Постановлением Правительства Российской Федерации от 23 октября 1993 года №</w:t>
      </w:r>
      <w:r w:rsidR="00DC1F5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1090 (далее -</w:t>
      </w:r>
      <w:r w:rsidR="007271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ПДД);</w:t>
      </w:r>
    </w:p>
    <w:p w:rsidR="00910107" w:rsidRPr="00910107" w:rsidRDefault="00910107" w:rsidP="0091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недостаточное количество пешеходных ограждений, искусственных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неровностей, светофорных объектов и дорожных знаков;</w:t>
      </w:r>
    </w:p>
    <w:p w:rsidR="00910107" w:rsidRPr="00910107" w:rsidRDefault="00910107" w:rsidP="0091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="00CA127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недостаточность технического обеспечения мероприятий по обеспечению безопасности дорожного движения, в первую очередь, несоответствие современным требованиям технического уровня дорожного хозяйства, транспортных средств, средств организации дорожного движения.</w:t>
      </w:r>
    </w:p>
    <w:p w:rsidR="00910107" w:rsidRPr="00910107" w:rsidRDefault="00910107" w:rsidP="0091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Ежегодно объемы выполняемых ремонтных работ значительно ниже необходимых. Несоблюдение межремонтных сроков службы дорожных покрытий увеличивает объемы ямочного ремонта и не дает необходимого эффекта в сохранении сети автодорог.</w:t>
      </w:r>
    </w:p>
    <w:p w:rsidR="00910107" w:rsidRPr="00910107" w:rsidRDefault="00910107" w:rsidP="009101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зимнее время в связи с недостатком финансирован</w:t>
      </w:r>
      <w:r w:rsidR="00B05F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ия вывоз снега осуществляется </w:t>
      </w: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 мостов и путепроводов. Второстепенные улицы очищаются от снега и наледи в разовом порядке (при обильном снегопаде и гололеде). В летний период осуществляет</w:t>
      </w:r>
      <w:r w:rsidR="00B05F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ся</w:t>
      </w: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полив и подметание проезжей части основных улиц, устранение деформаций и</w:t>
      </w:r>
      <w:r w:rsidR="00B05F6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повреждений дорожного покрытия, </w:t>
      </w:r>
      <w:r w:rsidRPr="0091010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уборку тротуаров и остановок общественного транспорта.</w:t>
      </w:r>
    </w:p>
    <w:p w:rsidR="005804FF" w:rsidRPr="00D82110" w:rsidRDefault="005804FF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F60F8" w:rsidRPr="00D82110" w:rsidRDefault="00FF60F8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CA1271" w:rsidRDefault="005B29A0" w:rsidP="00CA127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3.7</w:t>
      </w:r>
      <w:r w:rsidR="00CA12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Прогноз </w:t>
      </w:r>
      <w:r w:rsidRPr="00D8211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негативного воздействия транспортной </w:t>
      </w:r>
      <w:r w:rsidR="00321C3E" w:rsidRPr="00D82110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инфраструктуры на окружающую среду и здоровье населения</w:t>
      </w:r>
    </w:p>
    <w:p w:rsidR="005804FF" w:rsidRPr="00D82110" w:rsidRDefault="005804FF" w:rsidP="00186D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DD7CDA" w:rsidRPr="00D82110" w:rsidRDefault="00DD7CDA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в пределах зон ненормативного градостроительного использования (в санитарно-защитных зонах, санитарных разрывах и зонах акустического дискомфорта) в городской черте и на прилегающих участках проживает около 27,3 тыс. человек, что составляет почти треть населения города (31%). Из них 15,6 тыс. человек проживают в застройке усадебного типа, 10,3 тыс. человек – в многоэтажных домах, 1,4 тыс. человек – в малоэтажной застройке.</w:t>
      </w:r>
    </w:p>
    <w:p w:rsidR="00F80CEF" w:rsidRPr="00D82110" w:rsidRDefault="001B0ABD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мер, предусматриваемых генеральным планом, общее количество людей, остающихся проживать в границах санитарно-защитных зон, санитарных разрывов и зонах акустического дискомфорта на проектный срок сократится в семь раз: с 27,3 тыс. человек до 3,9 тыс. человек.</w:t>
      </w:r>
    </w:p>
    <w:p w:rsidR="00F80CEF" w:rsidRPr="00D82110" w:rsidRDefault="00CA1271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Pr="00CA1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A1271">
        <w:rPr>
          <w:rFonts w:ascii="Times New Roman" w:eastAsia="Times New Roman" w:hAnsi="Times New Roman" w:cs="Times New Roman"/>
          <w:sz w:val="28"/>
          <w:szCs w:val="28"/>
          <w:lang w:eastAsia="ru-RU"/>
        </w:rPr>
        <w:t>Генеральным планом муниципального образования город Бузулук Оренбургской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27F8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Наибольшее количество жителей останется проживать в санитарно-защитной зоне в районе железнодорожного узла (310 человек).</w:t>
      </w:r>
    </w:p>
    <w:p w:rsidR="000427F8" w:rsidRPr="00D82110" w:rsidRDefault="000427F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вывода жилой застройки из зоны негативных акустических воздействий железнодорожной магистрали и железнодорожной станции потребуется строительство </w:t>
      </w:r>
      <w:proofErr w:type="spellStart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шумозащитных</w:t>
      </w:r>
      <w:proofErr w:type="spellEnd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экранов по обеим сторонам на 12-ти участках общей протяженностью более 5,1 км.</w:t>
      </w:r>
    </w:p>
    <w:p w:rsidR="000427F8" w:rsidRDefault="000427F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1271" w:rsidRDefault="00CA1271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A26" w:rsidRPr="00D82110" w:rsidRDefault="008A6A26" w:rsidP="00CA1271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4. </w:t>
      </w:r>
      <w:r w:rsidR="00F80CEF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Принципиальные варианты развития транспортной инфраструктуры и их укрупненн</w:t>
      </w:r>
      <w:r w:rsidR="000F5F64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ая</w:t>
      </w:r>
      <w:r w:rsidR="00F80CEF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оценк</w:t>
      </w:r>
      <w:r w:rsidR="000F5F64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F80CEF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 целевым показателям (индикаторам) развития транспортной инфраструктуры с последующим выбором предлагаемого к реализации варианта</w:t>
      </w:r>
    </w:p>
    <w:p w:rsidR="00E30058" w:rsidRPr="00D82110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49E4" w:rsidRPr="00D82110" w:rsidRDefault="001D49E4" w:rsidP="001D49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110">
        <w:rPr>
          <w:rFonts w:ascii="Times New Roman" w:hAnsi="Times New Roman" w:cs="Times New Roman"/>
          <w:b/>
          <w:sz w:val="28"/>
          <w:szCs w:val="28"/>
        </w:rPr>
        <w:t>Сведения о целевых показателях (индикаторах) программы комплексного развития транспортной инфраструктуры и их значениях</w:t>
      </w:r>
    </w:p>
    <w:p w:rsidR="001D49E4" w:rsidRPr="00D82110" w:rsidRDefault="001D49E4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3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701"/>
        <w:gridCol w:w="1560"/>
        <w:gridCol w:w="851"/>
        <w:gridCol w:w="851"/>
        <w:gridCol w:w="566"/>
        <w:gridCol w:w="565"/>
        <w:gridCol w:w="567"/>
        <w:gridCol w:w="565"/>
        <w:gridCol w:w="567"/>
        <w:gridCol w:w="565"/>
        <w:gridCol w:w="567"/>
      </w:tblGrid>
      <w:tr w:rsidR="003B5A06" w:rsidRPr="00D82110" w:rsidTr="00EB03D2">
        <w:trPr>
          <w:trHeight w:val="57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№ 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B5A06" w:rsidRPr="00D82110" w:rsidRDefault="003B5A06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3B5A06" w:rsidRPr="00D82110" w:rsidRDefault="003B5A06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Единица</w:t>
            </w:r>
            <w:r w:rsidR="00AC374F"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измерения           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Исходные</w:t>
            </w:r>
            <w:r w:rsidR="00AC374F"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показатели</w:t>
            </w:r>
            <w:r w:rsidR="00AC374F"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базового года</w:t>
            </w:r>
          </w:p>
        </w:tc>
        <w:tc>
          <w:tcPr>
            <w:tcW w:w="39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Планируемые показатели эффективности реализации</w:t>
            </w:r>
          </w:p>
        </w:tc>
      </w:tr>
      <w:tr w:rsidR="003B5A06" w:rsidRPr="00D82110" w:rsidTr="00EB03D2">
        <w:trPr>
          <w:trHeight w:val="50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A06" w:rsidRPr="00D82110" w:rsidRDefault="003B5A06" w:rsidP="00EB4B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2023-202</w:t>
            </w:r>
            <w:r w:rsidR="00EB4BE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D81569" w:rsidRPr="00D82110" w:rsidTr="00EB03D2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69" w:rsidRPr="00D82110" w:rsidRDefault="00D81569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1569" w:rsidRPr="00D82110" w:rsidRDefault="00D81569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69" w:rsidRPr="00D82110" w:rsidRDefault="00D81569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69" w:rsidRPr="00D82110" w:rsidRDefault="00D81569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569" w:rsidRPr="00D82110" w:rsidRDefault="00D81569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69" w:rsidRPr="00D82110" w:rsidRDefault="00D81569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69" w:rsidRPr="00D82110" w:rsidRDefault="00D81569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69" w:rsidRPr="00D82110" w:rsidRDefault="00D81569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69" w:rsidRPr="00D82110" w:rsidRDefault="00D81569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69" w:rsidRPr="00D82110" w:rsidRDefault="00D81569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69" w:rsidRPr="00D82110" w:rsidRDefault="00D81569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569" w:rsidRPr="00D82110" w:rsidRDefault="00D81569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</w:tr>
      <w:tr w:rsidR="003B5A06" w:rsidRPr="00D82110" w:rsidTr="00437551">
        <w:trPr>
          <w:trHeight w:val="198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объектов внешнего благоустройства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отремонтированных автомобильных дорог (ежегодно)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B52D43"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</w:t>
            </w:r>
            <w:r w:rsidR="00B52D43"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40,11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A06" w:rsidRPr="00D82110" w:rsidRDefault="00D97F99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41,43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A06" w:rsidRPr="00D82110" w:rsidRDefault="003B5A06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A06" w:rsidRPr="00D82110" w:rsidRDefault="00D81569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5A06" w:rsidRPr="00D82110" w:rsidRDefault="00D81569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12728" w:rsidRPr="00D82110" w:rsidTr="00EB03D2">
        <w:trPr>
          <w:trHeight w:val="185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2728" w:rsidRPr="00D82110" w:rsidRDefault="00112728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12728" w:rsidRPr="00D82110" w:rsidRDefault="00112728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автомобильных дорог в      г. Бузулуке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728" w:rsidRPr="00D82110" w:rsidRDefault="00112728" w:rsidP="00BB2E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построенных автомобильных дорог с гравийно-щебеночным покрытием в г. Бузулуке (ежегодно)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28" w:rsidRPr="00D82110" w:rsidRDefault="00112728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Start"/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728" w:rsidRPr="00D82110" w:rsidRDefault="00112728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358635,0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28" w:rsidRPr="00D82110" w:rsidRDefault="00D97F99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28" w:rsidRPr="00D82110" w:rsidRDefault="00112728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28" w:rsidRPr="00D82110" w:rsidRDefault="00112728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28" w:rsidRPr="00D82110" w:rsidRDefault="00112728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28" w:rsidRPr="00D82110" w:rsidRDefault="00112728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28" w:rsidRPr="00D82110" w:rsidRDefault="00112728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728" w:rsidRPr="00D82110" w:rsidRDefault="00112728" w:rsidP="00BB2E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46464" w:rsidRPr="00D82110" w:rsidTr="00146464">
        <w:trPr>
          <w:trHeight w:val="1271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Площадь отремонтированных автомобильных дорог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добавлением новых материалов </w:t>
            </w:r>
            <w:r w:rsidRPr="00146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(ежегодно)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6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Start"/>
            <w:r w:rsidRPr="001464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12385,0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625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6254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46464" w:rsidRPr="00D82110" w:rsidTr="00146464">
        <w:trPr>
          <w:trHeight w:val="177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Площадь построенных тротуаров и пешеходных дорожек в г. Бузулуке (ежегодно)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proofErr w:type="gramStart"/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2300,0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1464,9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46464" w:rsidRPr="00D82110" w:rsidTr="00EB03D2">
        <w:trPr>
          <w:trHeight w:val="69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построенных </w:t>
            </w: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автомобильных стоянок и заездных карманов в г. Бузулуке (ежегодно)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46464" w:rsidRPr="00D82110" w:rsidTr="00EB0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1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комплексного благоустройства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дорог, на которых произведены работы по устранению повреждений и деформаций дорожного полотна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14 810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15 400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6464" w:rsidRPr="00D82110" w:rsidTr="00EB03D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236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автомобильных дорог общего пользования, в отношении которых проводятся работы по их содержанию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6464" w:rsidRPr="00D82110" w:rsidTr="0023172A">
        <w:tblPrEx>
          <w:tblLook w:val="04A0" w:firstRow="1" w:lastRow="0" w:firstColumn="1" w:lastColumn="0" w:noHBand="0" w:noVBand="1"/>
        </w:tblPrEx>
        <w:trPr>
          <w:trHeight w:val="26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пассажирских перевозок на территории города Бузулука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пассажирским транспортом на 1000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единиц транспортных средств на 1000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6464" w:rsidRPr="00D82110" w:rsidTr="0023172A">
        <w:tblPrEx>
          <w:tblLook w:val="04A0" w:firstRow="1" w:lastRow="0" w:firstColumn="1" w:lastColumn="0" w:noHBand="0" w:noVBand="1"/>
        </w:tblPrEx>
        <w:trPr>
          <w:trHeight w:val="26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актуализации проекта оптимизации маршрутной сети города Бузулука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Да=1; Нет=0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6464" w:rsidRPr="00D82110" w:rsidTr="00BB2E97">
        <w:tblPrEx>
          <w:tblLook w:val="04A0" w:firstRow="1" w:lastRow="0" w:firstColumn="1" w:lastColumn="0" w:noHBand="0" w:noVBand="1"/>
        </w:tblPrEx>
        <w:trPr>
          <w:trHeight w:val="26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 по обеспечению безопасности дорожного движения на </w:t>
            </w: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автомобильных дорогах местного пользования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количество пешеходных переходов, на которых нанесена дорожная </w:t>
            </w: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разметка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ед./год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D9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D9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D9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D9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D97F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46464" w:rsidRPr="00D82110" w:rsidTr="00BB2E97">
        <w:tblPrEx>
          <w:tblLook w:val="04A0" w:firstRow="1" w:lastRow="0" w:firstColumn="1" w:lastColumn="0" w:noHBand="0" w:noVBand="1"/>
        </w:tblPrEx>
        <w:trPr>
          <w:trHeight w:val="26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установленных и заменённых знаков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ед./год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46464" w:rsidRPr="00D82110" w:rsidTr="00BB2E97">
        <w:tblPrEx>
          <w:tblLook w:val="04A0" w:firstRow="1" w:lastRow="0" w:firstColumn="1" w:lastColumn="0" w:noHBand="0" w:noVBand="1"/>
        </w:tblPrEx>
        <w:trPr>
          <w:trHeight w:val="262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светофорных объектов, по которым проводиться технический осмотр, содержание (ремонт в случае выхода из строя)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ед./год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46464" w:rsidRPr="00D82110" w:rsidTr="00BB2E97">
        <w:tblPrEx>
          <w:tblLook w:val="04A0" w:firstRow="1" w:lastRow="0" w:firstColumn="1" w:lastColumn="0" w:noHBand="0" w:noVBand="1"/>
        </w:tblPrEx>
        <w:trPr>
          <w:trHeight w:val="262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отремонтированных остановочных пунктов общественного пассажирского транспорта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ед./год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46464" w:rsidRPr="00D82110" w:rsidTr="00BB2E97">
        <w:trPr>
          <w:trHeight w:val="528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 по разработке комплексных схем (проектов) организации дорожного движения, паспортизации, категорированию, автомобильных дорог на территории города Бузулука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Наличие схемы организации дорожного движения города Бузулука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Да = 1/ Нет = 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464" w:rsidRPr="00D82110" w:rsidRDefault="00D97F99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464" w:rsidRPr="00D82110" w:rsidRDefault="00146464" w:rsidP="001464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98167D" w:rsidRPr="00D82110" w:rsidRDefault="0098167D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5B6" w:rsidRDefault="003815B6" w:rsidP="00E300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8EF" w:rsidRDefault="00BE78EF" w:rsidP="00E300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8EF" w:rsidRDefault="00BE78EF" w:rsidP="00E300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8EF" w:rsidRDefault="00BE78EF" w:rsidP="00E300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8EF" w:rsidRDefault="00BE78EF" w:rsidP="00E300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78EF" w:rsidRDefault="00BE78EF" w:rsidP="00E300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5B6" w:rsidRPr="00D82110" w:rsidRDefault="003815B6" w:rsidP="00E300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A26" w:rsidRPr="00D82110" w:rsidRDefault="008A6A26" w:rsidP="003815B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5. </w:t>
      </w:r>
      <w:r w:rsidR="000F5F64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инфраструктуры, технико-экономических параметров объектов транспорта, очередность реализации мероприятий (инвестиционных проектов)</w:t>
      </w:r>
    </w:p>
    <w:p w:rsidR="00E30058" w:rsidRPr="00D82110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BC3" w:rsidRPr="00D82110" w:rsidRDefault="00D620FE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110">
        <w:rPr>
          <w:rFonts w:ascii="Times New Roman" w:hAnsi="Times New Roman" w:cs="Times New Roman"/>
          <w:b/>
          <w:bCs/>
          <w:sz w:val="28"/>
          <w:szCs w:val="28"/>
        </w:rPr>
        <w:t>Перечень и очередность реализации мероприятий (инвестиционных проектов)</w:t>
      </w:r>
      <w:r w:rsidRPr="00D82110">
        <w:rPr>
          <w:rFonts w:ascii="Times New Roman" w:hAnsi="Times New Roman" w:cs="Times New Roman"/>
          <w:b/>
          <w:sz w:val="28"/>
          <w:szCs w:val="28"/>
        </w:rPr>
        <w:t xml:space="preserve"> программы комплексного развития транспортной инфраструктуры</w:t>
      </w:r>
    </w:p>
    <w:p w:rsidR="00D620FE" w:rsidRPr="00D82110" w:rsidRDefault="00D620FE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704"/>
        <w:gridCol w:w="5812"/>
        <w:gridCol w:w="2835"/>
      </w:tblGrid>
      <w:tr w:rsidR="00D620FE" w:rsidRPr="00D82110" w:rsidTr="000D1E16">
        <w:tc>
          <w:tcPr>
            <w:tcW w:w="704" w:type="dxa"/>
          </w:tcPr>
          <w:p w:rsidR="00D620FE" w:rsidRPr="00D82110" w:rsidRDefault="00D620FE" w:rsidP="009533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b/>
                <w:sz w:val="24"/>
                <w:szCs w:val="24"/>
              </w:rPr>
              <w:t>№№ п/п</w:t>
            </w:r>
          </w:p>
        </w:tc>
        <w:tc>
          <w:tcPr>
            <w:tcW w:w="5812" w:type="dxa"/>
          </w:tcPr>
          <w:p w:rsidR="00D620FE" w:rsidRPr="00D82110" w:rsidRDefault="00D620FE" w:rsidP="009533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835" w:type="dxa"/>
          </w:tcPr>
          <w:p w:rsidR="00D620FE" w:rsidRPr="00D82110" w:rsidRDefault="00D620FE" w:rsidP="009533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реализации мероприятия</w:t>
            </w:r>
          </w:p>
        </w:tc>
      </w:tr>
      <w:tr w:rsidR="00D620FE" w:rsidRPr="00D82110" w:rsidTr="000D1E16">
        <w:tc>
          <w:tcPr>
            <w:tcW w:w="704" w:type="dxa"/>
          </w:tcPr>
          <w:p w:rsidR="00D620FE" w:rsidRPr="00D82110" w:rsidRDefault="00D620FE" w:rsidP="0095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D620FE" w:rsidRPr="00D82110" w:rsidRDefault="003F3047" w:rsidP="009533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объектов внешнего благоустройства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20FE" w:rsidRPr="00D82110" w:rsidRDefault="00D620FE" w:rsidP="009533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2017 - 2021 годы (ежегодно)</w:t>
            </w:r>
          </w:p>
        </w:tc>
      </w:tr>
      <w:tr w:rsidR="003F3047" w:rsidRPr="00D82110" w:rsidTr="000D1E16">
        <w:tc>
          <w:tcPr>
            <w:tcW w:w="704" w:type="dxa"/>
          </w:tcPr>
          <w:p w:rsidR="003F3047" w:rsidRPr="00D82110" w:rsidRDefault="003F3047" w:rsidP="0095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812" w:type="dxa"/>
          </w:tcPr>
          <w:p w:rsidR="003F3047" w:rsidRPr="00D82110" w:rsidRDefault="003F3047" w:rsidP="009533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Капитальный ремонт и ремонт автодорог общего пользования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3047" w:rsidRPr="00D82110" w:rsidRDefault="003F3047" w:rsidP="009533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2017 - 2021 годы (ежегодно)</w:t>
            </w:r>
          </w:p>
        </w:tc>
      </w:tr>
      <w:tr w:rsidR="00D620FE" w:rsidRPr="00D82110" w:rsidTr="000D1E16">
        <w:tc>
          <w:tcPr>
            <w:tcW w:w="704" w:type="dxa"/>
          </w:tcPr>
          <w:p w:rsidR="00D620FE" w:rsidRPr="00D82110" w:rsidRDefault="00D620FE" w:rsidP="0095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D620FE" w:rsidRPr="00D82110" w:rsidRDefault="00D620FE" w:rsidP="009533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Развитие сети автомобильных дорог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20FE" w:rsidRPr="00D82110" w:rsidRDefault="00D620FE" w:rsidP="009533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2017, 2020, 2021 годы </w:t>
            </w:r>
          </w:p>
        </w:tc>
      </w:tr>
      <w:tr w:rsidR="00E9295F" w:rsidRPr="00D82110" w:rsidTr="00BB2E97">
        <w:trPr>
          <w:trHeight w:val="104"/>
        </w:trPr>
        <w:tc>
          <w:tcPr>
            <w:tcW w:w="704" w:type="dxa"/>
          </w:tcPr>
          <w:p w:rsidR="00E9295F" w:rsidRPr="00D82110" w:rsidRDefault="00E9295F" w:rsidP="00E92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5812" w:type="dxa"/>
          </w:tcPr>
          <w:p w:rsidR="00E9295F" w:rsidRPr="00D82110" w:rsidRDefault="00E9295F" w:rsidP="00BB2E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дорог с гравийно-щебеночным покрытием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95F" w:rsidRPr="00D82110" w:rsidRDefault="00E9295F" w:rsidP="00E92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2017, 2020, 2021 годы </w:t>
            </w:r>
          </w:p>
        </w:tc>
      </w:tr>
      <w:tr w:rsidR="00E9295F" w:rsidRPr="00D82110" w:rsidTr="000D1E16">
        <w:tc>
          <w:tcPr>
            <w:tcW w:w="704" w:type="dxa"/>
          </w:tcPr>
          <w:p w:rsidR="00E9295F" w:rsidRPr="00D82110" w:rsidRDefault="00E9295F" w:rsidP="00E92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5812" w:type="dxa"/>
          </w:tcPr>
          <w:p w:rsidR="00E9295F" w:rsidRPr="00D82110" w:rsidRDefault="00E9295F" w:rsidP="00E9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Ремонт автомобильных дорог с добавлением новых материалов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95F" w:rsidRPr="00D82110" w:rsidRDefault="00495D1F" w:rsidP="00E92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5D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2017, 2020, 2021 годы</w:t>
            </w:r>
          </w:p>
        </w:tc>
      </w:tr>
      <w:tr w:rsidR="00E9295F" w:rsidRPr="00D82110" w:rsidTr="000D1E16">
        <w:tc>
          <w:tcPr>
            <w:tcW w:w="704" w:type="dxa"/>
          </w:tcPr>
          <w:p w:rsidR="00E9295F" w:rsidRPr="00D82110" w:rsidRDefault="00E9295F" w:rsidP="00E92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5812" w:type="dxa"/>
          </w:tcPr>
          <w:p w:rsidR="00E9295F" w:rsidRPr="00D82110" w:rsidRDefault="00E9295F" w:rsidP="00E9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(обустройство) тротуаров и пешеходных дорожек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95F" w:rsidRPr="00D82110" w:rsidRDefault="00E9295F" w:rsidP="00E92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2017, 2020, 2021 годы </w:t>
            </w:r>
          </w:p>
        </w:tc>
      </w:tr>
      <w:tr w:rsidR="00E9295F" w:rsidRPr="00D82110" w:rsidTr="000D1E16">
        <w:tc>
          <w:tcPr>
            <w:tcW w:w="704" w:type="dxa"/>
          </w:tcPr>
          <w:p w:rsidR="00E9295F" w:rsidRPr="00D82110" w:rsidRDefault="00E9295F" w:rsidP="00E929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5812" w:type="dxa"/>
          </w:tcPr>
          <w:p w:rsidR="00E9295F" w:rsidRPr="00D82110" w:rsidRDefault="00E9295F" w:rsidP="00E9295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(обустройство) автомобильных стоянок и заездных карманов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95F" w:rsidRPr="00D82110" w:rsidRDefault="00E9295F" w:rsidP="00E929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2017, 2020, 2021 годы </w:t>
            </w:r>
          </w:p>
        </w:tc>
      </w:tr>
      <w:tr w:rsidR="00D620FE" w:rsidRPr="00D82110" w:rsidTr="000D1E16">
        <w:tc>
          <w:tcPr>
            <w:tcW w:w="704" w:type="dxa"/>
          </w:tcPr>
          <w:p w:rsidR="00D620FE" w:rsidRPr="00D82110" w:rsidRDefault="008E6713" w:rsidP="009533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D620FE" w:rsidRPr="00D82110" w:rsidRDefault="008E6713" w:rsidP="008E67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комплексного благоустройства города</w:t>
            </w:r>
          </w:p>
        </w:tc>
        <w:tc>
          <w:tcPr>
            <w:tcW w:w="2835" w:type="dxa"/>
          </w:tcPr>
          <w:p w:rsidR="00D620FE" w:rsidRPr="00D82110" w:rsidRDefault="008E6713" w:rsidP="008E67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2017 - 2022 годы (ежегодно)</w:t>
            </w:r>
          </w:p>
        </w:tc>
      </w:tr>
      <w:tr w:rsidR="003F3047" w:rsidRPr="00D82110" w:rsidTr="000D1E16">
        <w:tc>
          <w:tcPr>
            <w:tcW w:w="704" w:type="dxa"/>
          </w:tcPr>
          <w:p w:rsidR="003F3047" w:rsidRPr="00D82110" w:rsidRDefault="003F3047" w:rsidP="003F3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047" w:rsidRPr="00D82110" w:rsidRDefault="003F3047" w:rsidP="003F304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текущему содержанию автомобильных дорог</w:t>
            </w:r>
          </w:p>
        </w:tc>
        <w:tc>
          <w:tcPr>
            <w:tcW w:w="2835" w:type="dxa"/>
          </w:tcPr>
          <w:p w:rsidR="003F3047" w:rsidRPr="00D82110" w:rsidRDefault="003F3047" w:rsidP="003F3047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2017 - 2022 годы (ежегодно)</w:t>
            </w:r>
          </w:p>
        </w:tc>
      </w:tr>
      <w:tr w:rsidR="003F3047" w:rsidRPr="00D82110" w:rsidTr="000D1E16">
        <w:tc>
          <w:tcPr>
            <w:tcW w:w="704" w:type="dxa"/>
          </w:tcPr>
          <w:p w:rsidR="003F3047" w:rsidRPr="00D82110" w:rsidRDefault="003F3047" w:rsidP="003F3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3F3047" w:rsidRPr="00D82110" w:rsidRDefault="003F3047" w:rsidP="003F304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пассажирских перевозок на территории города Бузулука</w:t>
            </w:r>
          </w:p>
        </w:tc>
        <w:tc>
          <w:tcPr>
            <w:tcW w:w="2835" w:type="dxa"/>
          </w:tcPr>
          <w:p w:rsidR="003F3047" w:rsidRPr="00D82110" w:rsidRDefault="003F3047" w:rsidP="003F3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2017 - 2022 годы (ежегодно)</w:t>
            </w:r>
          </w:p>
        </w:tc>
      </w:tr>
      <w:tr w:rsidR="003F3047" w:rsidRPr="00D82110" w:rsidTr="000D1E16">
        <w:tc>
          <w:tcPr>
            <w:tcW w:w="704" w:type="dxa"/>
          </w:tcPr>
          <w:p w:rsidR="003F3047" w:rsidRPr="00D82110" w:rsidRDefault="003F3047" w:rsidP="003F3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3047" w:rsidRPr="00D82110" w:rsidRDefault="003F3047" w:rsidP="003F304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разработке и / или актуализации проектов оптимизации маршрутной сети города Бузулука</w:t>
            </w:r>
          </w:p>
        </w:tc>
        <w:tc>
          <w:tcPr>
            <w:tcW w:w="2835" w:type="dxa"/>
          </w:tcPr>
          <w:p w:rsidR="003F3047" w:rsidRPr="00D82110" w:rsidRDefault="003F3047" w:rsidP="003F30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2017, 2020-2022 годы (ежегодно)</w:t>
            </w:r>
          </w:p>
        </w:tc>
      </w:tr>
      <w:tr w:rsidR="00146C07" w:rsidRPr="00D82110" w:rsidTr="000D1E16">
        <w:tc>
          <w:tcPr>
            <w:tcW w:w="704" w:type="dxa"/>
          </w:tcPr>
          <w:p w:rsidR="00146C07" w:rsidRPr="00D82110" w:rsidRDefault="00146C07" w:rsidP="00146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07" w:rsidRPr="00D82110" w:rsidRDefault="00146C07" w:rsidP="00146C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обеспечению безопасности дорожного движения на автомобильных дорогах местного пользования</w:t>
            </w:r>
          </w:p>
        </w:tc>
        <w:tc>
          <w:tcPr>
            <w:tcW w:w="2835" w:type="dxa"/>
          </w:tcPr>
          <w:p w:rsidR="00146C07" w:rsidRPr="00D82110" w:rsidRDefault="00146C07" w:rsidP="00146C07">
            <w:pPr>
              <w:jc w:val="center"/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</w:tr>
      <w:tr w:rsidR="00146C07" w:rsidRPr="00D82110" w:rsidTr="000D1E16">
        <w:tc>
          <w:tcPr>
            <w:tcW w:w="704" w:type="dxa"/>
          </w:tcPr>
          <w:p w:rsidR="00146C07" w:rsidRPr="00D82110" w:rsidRDefault="00146C07" w:rsidP="00146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07" w:rsidRPr="00D82110" w:rsidRDefault="00146C07" w:rsidP="00146C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предупреждение причин возникновения ДТП</w:t>
            </w:r>
          </w:p>
        </w:tc>
        <w:tc>
          <w:tcPr>
            <w:tcW w:w="2835" w:type="dxa"/>
          </w:tcPr>
          <w:p w:rsidR="00146C07" w:rsidRPr="00D82110" w:rsidRDefault="00146C07" w:rsidP="00146C07">
            <w:pPr>
              <w:jc w:val="center"/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</w:tr>
      <w:tr w:rsidR="00146C07" w:rsidRPr="00D82110" w:rsidTr="000D1E16">
        <w:tc>
          <w:tcPr>
            <w:tcW w:w="704" w:type="dxa"/>
          </w:tcPr>
          <w:p w:rsidR="00146C07" w:rsidRPr="00D82110" w:rsidRDefault="00146C07" w:rsidP="00146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6C07" w:rsidRPr="00D82110" w:rsidRDefault="00146C07" w:rsidP="00146C07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 по паспортизации дорог местного значения  </w:t>
            </w:r>
          </w:p>
        </w:tc>
        <w:tc>
          <w:tcPr>
            <w:tcW w:w="2835" w:type="dxa"/>
          </w:tcPr>
          <w:p w:rsidR="00146C07" w:rsidRPr="00D82110" w:rsidRDefault="00146C07" w:rsidP="00146C07">
            <w:pPr>
              <w:jc w:val="center"/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</w:tr>
      <w:tr w:rsidR="00146C07" w:rsidRPr="00D82110" w:rsidTr="000D1E16">
        <w:tc>
          <w:tcPr>
            <w:tcW w:w="704" w:type="dxa"/>
          </w:tcPr>
          <w:p w:rsidR="00146C07" w:rsidRPr="00D82110" w:rsidRDefault="00146C07" w:rsidP="00146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5812" w:type="dxa"/>
          </w:tcPr>
          <w:p w:rsidR="00146C07" w:rsidRPr="00D82110" w:rsidRDefault="00146C07" w:rsidP="003815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работ по разработке комплексных схем (проектов) организации дорожного движения на территории город Бузулук</w:t>
            </w:r>
            <w:r w:rsidR="003815B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</w:tc>
        <w:tc>
          <w:tcPr>
            <w:tcW w:w="2835" w:type="dxa"/>
          </w:tcPr>
          <w:p w:rsidR="00146C07" w:rsidRPr="00D82110" w:rsidRDefault="00146C07" w:rsidP="00146C07">
            <w:pPr>
              <w:jc w:val="center"/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</w:t>
            </w:r>
          </w:p>
        </w:tc>
      </w:tr>
    </w:tbl>
    <w:p w:rsidR="00D620FE" w:rsidRPr="00D82110" w:rsidRDefault="00D620FE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79BB" w:rsidRDefault="001679BB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8EF" w:rsidRDefault="00BE78EF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8EF" w:rsidRDefault="00BE78EF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8EF" w:rsidRDefault="00BE78EF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78EF" w:rsidRDefault="00BE78EF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815B6" w:rsidRPr="00D82110" w:rsidRDefault="003815B6" w:rsidP="00E300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6A26" w:rsidRPr="00D82110" w:rsidRDefault="008A6A26" w:rsidP="003815B6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6. </w:t>
      </w:r>
      <w:r w:rsidR="000F5F64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Оценка объемов и источников финансирования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</w:p>
    <w:p w:rsidR="00983AD5" w:rsidRPr="00D82110" w:rsidRDefault="00983AD5" w:rsidP="00E202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15B6" w:rsidRDefault="00E20219" w:rsidP="00E2021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финансирования мероприятий программы предусмотрено в рамках муниципальных программ</w:t>
      </w:r>
      <w:r w:rsidR="003815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утвержденных постановлениями администрации города Бузулука</w:t>
      </w:r>
      <w:r w:rsidR="00983AD5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815B6" w:rsidRPr="003815B6" w:rsidRDefault="003815B6" w:rsidP="00381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5B6">
        <w:rPr>
          <w:rFonts w:ascii="Times New Roman" w:eastAsia="Times New Roman" w:hAnsi="Times New Roman" w:cs="Times New Roman"/>
          <w:sz w:val="28"/>
          <w:szCs w:val="28"/>
          <w:lang w:eastAsia="ru-RU"/>
        </w:rPr>
        <w:t>-  от 08.10.2015 № 2187-п «Об утверждении муниципальной программы «Развитие жилищно-коммунального и дорожного хозяйства, градостроительства, строительства и</w:t>
      </w:r>
      <w:r w:rsidR="00DC1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архитектуры в городе Бузулуке </w:t>
      </w:r>
      <w:r w:rsidRPr="003815B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2016-2021 годы</w:t>
      </w:r>
      <w:r w:rsidR="00DC1F5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815B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815B6" w:rsidRPr="003815B6" w:rsidRDefault="003815B6" w:rsidP="00381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5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13.10.2016 № 2244-п «Об утверждении муниципальной программы «Комплексное благоустройство территории и создание комфортных  условий для проживания населения города Бузулука» на 2017-2022 годы»;</w:t>
      </w:r>
    </w:p>
    <w:p w:rsidR="003815B6" w:rsidRPr="003815B6" w:rsidRDefault="003815B6" w:rsidP="003815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15B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 15.10.</w:t>
      </w:r>
      <w:r w:rsidR="00F8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2014 № 117-п </w:t>
      </w:r>
      <w:r w:rsidRPr="003815B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C1F55" w:rsidRPr="00DC1F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муниципальной программы </w:t>
      </w:r>
      <w:r w:rsidR="00DC1F55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3815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безопасности дорожного движения в городе Бузулуке на 2015-2017 годы».</w:t>
      </w:r>
    </w:p>
    <w:p w:rsidR="00680BC3" w:rsidRPr="00D82110" w:rsidRDefault="00E20219" w:rsidP="00680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носят прогнозный характер и подлежат уточнению в установленные сроки после принятия бюджетов всех уровней на очередной финансовый год и плановый период.</w:t>
      </w:r>
    </w:p>
    <w:p w:rsidR="00680BC3" w:rsidRPr="00D82110" w:rsidRDefault="00680BC3" w:rsidP="00680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80BC3" w:rsidRPr="00D82110" w:rsidSect="00361B0B">
          <w:pgSz w:w="11906" w:h="16838"/>
          <w:pgMar w:top="567" w:right="851" w:bottom="568" w:left="1701" w:header="709" w:footer="709" w:gutter="0"/>
          <w:cols w:space="708"/>
          <w:docGrid w:linePitch="360"/>
        </w:sectPr>
      </w:pPr>
    </w:p>
    <w:p w:rsidR="00680BC3" w:rsidRPr="00D82110" w:rsidRDefault="00680BC3" w:rsidP="00680BC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2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</w:t>
      </w:r>
      <w:r w:rsidR="00E9295F" w:rsidRPr="00D821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Объемы и источники финансирования мероприятий</w:t>
      </w:r>
      <w:r w:rsidRPr="00D82110">
        <w:rPr>
          <w:rFonts w:ascii="Times New Roman" w:hAnsi="Times New Roman" w:cs="Times New Roman"/>
          <w:b/>
          <w:sz w:val="28"/>
          <w:szCs w:val="28"/>
        </w:rPr>
        <w:t xml:space="preserve"> программы комплексного развития транспортной инфраструктуры </w:t>
      </w:r>
    </w:p>
    <w:tbl>
      <w:tblPr>
        <w:tblW w:w="15312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"/>
        <w:gridCol w:w="2266"/>
        <w:gridCol w:w="992"/>
        <w:gridCol w:w="849"/>
        <w:gridCol w:w="851"/>
        <w:gridCol w:w="568"/>
        <w:gridCol w:w="568"/>
        <w:gridCol w:w="567"/>
        <w:gridCol w:w="568"/>
        <w:gridCol w:w="567"/>
        <w:gridCol w:w="568"/>
        <w:gridCol w:w="567"/>
        <w:gridCol w:w="567"/>
        <w:gridCol w:w="567"/>
        <w:gridCol w:w="567"/>
        <w:gridCol w:w="567"/>
        <w:gridCol w:w="540"/>
        <w:gridCol w:w="27"/>
        <w:gridCol w:w="37"/>
        <w:gridCol w:w="672"/>
        <w:gridCol w:w="709"/>
        <w:gridCol w:w="1700"/>
      </w:tblGrid>
      <w:tr w:rsidR="00C42E35" w:rsidRPr="00D82110" w:rsidTr="0050266F">
        <w:trPr>
          <w:cantSplit/>
          <w:trHeight w:val="65"/>
        </w:trPr>
        <w:tc>
          <w:tcPr>
            <w:tcW w:w="428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hideMark/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22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E35" w:rsidRPr="00D82110" w:rsidRDefault="00C42E35" w:rsidP="00B5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Коды бюджетной классификации</w:t>
            </w:r>
          </w:p>
        </w:tc>
        <w:tc>
          <w:tcPr>
            <w:tcW w:w="9217" w:type="dxa"/>
            <w:gridSpan w:val="1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Исполнители</w:t>
            </w:r>
          </w:p>
        </w:tc>
        <w:tc>
          <w:tcPr>
            <w:tcW w:w="17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E35" w:rsidRPr="00D82110" w:rsidRDefault="00C42E35" w:rsidP="00B52D4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Ожидаемый</w:t>
            </w:r>
            <w:r w:rsidR="00B52D43"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результат</w:t>
            </w:r>
          </w:p>
        </w:tc>
      </w:tr>
      <w:tr w:rsidR="00C42E35" w:rsidRPr="00D82110" w:rsidTr="0050266F">
        <w:trPr>
          <w:cantSplit/>
          <w:trHeight w:val="294"/>
        </w:trPr>
        <w:tc>
          <w:tcPr>
            <w:tcW w:w="428" w:type="dxa"/>
            <w:vMerge/>
            <w:tcBorders>
              <w:left w:val="single" w:sz="4" w:space="0" w:color="auto"/>
              <w:right w:val="single" w:sz="6" w:space="0" w:color="auto"/>
            </w:tcBorders>
            <w:hideMark/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C42E35" w:rsidRPr="00D82110" w:rsidRDefault="00C42E35" w:rsidP="00381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за 2017-202</w:t>
            </w:r>
            <w:r w:rsidR="003815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517" w:type="dxa"/>
            <w:gridSpan w:val="15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по годам</w:t>
            </w: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07BCA" w:rsidRPr="00D82110" w:rsidTr="0050266F">
        <w:trPr>
          <w:cantSplit/>
          <w:trHeight w:val="65"/>
        </w:trPr>
        <w:tc>
          <w:tcPr>
            <w:tcW w:w="428" w:type="dxa"/>
            <w:vMerge/>
            <w:tcBorders>
              <w:left w:val="single" w:sz="4" w:space="0" w:color="auto"/>
              <w:right w:val="single" w:sz="6" w:space="0" w:color="auto"/>
            </w:tcBorders>
            <w:hideMark/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07BCA" w:rsidRPr="00D82110" w:rsidRDefault="00B07BCA" w:rsidP="003815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2023-202</w:t>
            </w:r>
            <w:r w:rsidR="003815B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07BCA" w:rsidRPr="00D82110" w:rsidTr="0050266F">
        <w:trPr>
          <w:cantSplit/>
          <w:trHeight w:val="65"/>
        </w:trPr>
        <w:tc>
          <w:tcPr>
            <w:tcW w:w="42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МБ*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ИС**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МБ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</w:t>
            </w:r>
          </w:p>
        </w:tc>
        <w:tc>
          <w:tcPr>
            <w:tcW w:w="709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07BCA" w:rsidRPr="00D82110" w:rsidRDefault="00B07BCA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C42E35" w:rsidRPr="00D82110" w:rsidTr="0050266F">
        <w:trPr>
          <w:cantSplit/>
          <w:trHeight w:val="65"/>
        </w:trPr>
        <w:tc>
          <w:tcPr>
            <w:tcW w:w="42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0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0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C42E35" w:rsidRPr="00D82110" w:rsidRDefault="00C42E35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</w:t>
            </w:r>
          </w:p>
        </w:tc>
      </w:tr>
      <w:tr w:rsidR="003F3047" w:rsidRPr="00D82110" w:rsidTr="0050266F">
        <w:trPr>
          <w:cantSplit/>
          <w:trHeight w:val="65"/>
        </w:trPr>
        <w:tc>
          <w:tcPr>
            <w:tcW w:w="42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47" w:rsidRPr="00D82110" w:rsidRDefault="003F3047" w:rsidP="004479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884" w:type="dxa"/>
            <w:gridSpan w:val="21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3047" w:rsidRPr="00D82110" w:rsidRDefault="003F3047" w:rsidP="004479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объектов внешнего благоустройства</w:t>
            </w:r>
          </w:p>
        </w:tc>
      </w:tr>
      <w:tr w:rsidR="000427F8" w:rsidRPr="00D82110" w:rsidTr="0050266F">
        <w:trPr>
          <w:cantSplit/>
          <w:trHeight w:val="469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427F8" w:rsidRPr="00D82110" w:rsidRDefault="000427F8" w:rsidP="00042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2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27F8" w:rsidRPr="00D82110" w:rsidRDefault="000427F8" w:rsidP="0004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автодорог общего пользования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F8" w:rsidRPr="00D82110" w:rsidRDefault="000427F8" w:rsidP="00042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036040925401</w:t>
            </w: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</w:t>
            </w: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0410</w:t>
            </w:r>
          </w:p>
          <w:p w:rsidR="000427F8" w:rsidRPr="00D82110" w:rsidRDefault="000427F8" w:rsidP="00042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F8" w:rsidRPr="00D82110" w:rsidRDefault="00D97F99" w:rsidP="0004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21894,0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F8" w:rsidRPr="00D82110" w:rsidRDefault="00D97F99" w:rsidP="0004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145700,5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F8" w:rsidRPr="00D82110" w:rsidRDefault="000427F8" w:rsidP="0004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5953,5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27F8" w:rsidRPr="00D82110" w:rsidRDefault="00D97F99" w:rsidP="0004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28108,1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27F8" w:rsidRPr="00D82110" w:rsidRDefault="00D97F99" w:rsidP="0004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3319,0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427F8" w:rsidRPr="00D82110" w:rsidRDefault="00D2024E" w:rsidP="0004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29868,9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427F8" w:rsidRPr="00D82110" w:rsidRDefault="00D2024E" w:rsidP="0004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3334,0</w:t>
            </w:r>
          </w:p>
        </w:tc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27F8" w:rsidRPr="00D82110" w:rsidRDefault="00D2024E" w:rsidP="0004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  <w:r w:rsidR="006254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27F8" w:rsidRPr="00D82110" w:rsidRDefault="00D2024E" w:rsidP="0004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3334,0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27F8" w:rsidRPr="00D82110" w:rsidRDefault="00D2024E" w:rsidP="0004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30007,0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27F8" w:rsidRPr="00D82110" w:rsidRDefault="000427F8" w:rsidP="0004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5953,5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27F8" w:rsidRPr="00D82110" w:rsidRDefault="000427F8" w:rsidP="0004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27709,5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27F8" w:rsidRPr="00D82110" w:rsidRDefault="000427F8" w:rsidP="000427F8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0427F8" w:rsidRPr="00D82110" w:rsidRDefault="000427F8" w:rsidP="000427F8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7F8" w:rsidRPr="00D82110" w:rsidRDefault="000427F8" w:rsidP="000427F8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427F8" w:rsidRPr="00D82110" w:rsidRDefault="000427F8" w:rsidP="000427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УГиКС</w:t>
            </w:r>
            <w:proofErr w:type="spellEnd"/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427F8" w:rsidRPr="00D82110" w:rsidRDefault="000427F8" w:rsidP="000427F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работ по капитальному ремонту и ремонту автомобильных дорог площадью 131400 м</w:t>
            </w: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период с 2017-2021 годы. Увеличение срока службы и качества объектов внешнего благоустройства</w:t>
            </w:r>
          </w:p>
        </w:tc>
      </w:tr>
      <w:tr w:rsidR="008A3134" w:rsidRPr="00D82110" w:rsidTr="00502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188"/>
        </w:trPr>
        <w:tc>
          <w:tcPr>
            <w:tcW w:w="428" w:type="dxa"/>
            <w:tcBorders>
              <w:top w:val="single" w:sz="4" w:space="0" w:color="auto"/>
            </w:tcBorders>
          </w:tcPr>
          <w:p w:rsidR="008A3134" w:rsidRPr="00D82110" w:rsidRDefault="008A3134" w:rsidP="00447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884" w:type="dxa"/>
            <w:gridSpan w:val="21"/>
            <w:tcBorders>
              <w:top w:val="single" w:sz="4" w:space="0" w:color="auto"/>
            </w:tcBorders>
          </w:tcPr>
          <w:p w:rsidR="008A3134" w:rsidRPr="00D82110" w:rsidRDefault="008A3134" w:rsidP="004479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сети автомобильных дорог в г. Бузулуке</w:t>
            </w:r>
          </w:p>
        </w:tc>
      </w:tr>
      <w:tr w:rsidR="000427F8" w:rsidRPr="00D82110" w:rsidTr="00502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428" w:type="dxa"/>
          </w:tcPr>
          <w:p w:rsidR="000427F8" w:rsidRPr="00D82110" w:rsidRDefault="000427F8" w:rsidP="00381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266" w:type="dxa"/>
          </w:tcPr>
          <w:p w:rsidR="000427F8" w:rsidRPr="00D82110" w:rsidRDefault="000427F8" w:rsidP="0004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дорог с гравийно-щебеночным покрытием</w:t>
            </w:r>
          </w:p>
        </w:tc>
        <w:tc>
          <w:tcPr>
            <w:tcW w:w="992" w:type="dxa"/>
          </w:tcPr>
          <w:p w:rsidR="000427F8" w:rsidRPr="00D82110" w:rsidRDefault="000427F8" w:rsidP="0004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036040925501</w:t>
            </w:r>
          </w:p>
          <w:p w:rsidR="000427F8" w:rsidRPr="00D82110" w:rsidRDefault="000427F8" w:rsidP="0004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70013</w:t>
            </w:r>
          </w:p>
        </w:tc>
        <w:tc>
          <w:tcPr>
            <w:tcW w:w="849" w:type="dxa"/>
          </w:tcPr>
          <w:p w:rsidR="000427F8" w:rsidRPr="00D82110" w:rsidRDefault="00D2024E" w:rsidP="00042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4861,5</w:t>
            </w:r>
          </w:p>
        </w:tc>
        <w:tc>
          <w:tcPr>
            <w:tcW w:w="851" w:type="dxa"/>
          </w:tcPr>
          <w:p w:rsidR="000427F8" w:rsidRPr="00D82110" w:rsidRDefault="000427F8" w:rsidP="00042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</w:tcPr>
          <w:p w:rsidR="000427F8" w:rsidRPr="00D82110" w:rsidRDefault="000427F8" w:rsidP="00042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861,5</w:t>
            </w:r>
          </w:p>
        </w:tc>
        <w:tc>
          <w:tcPr>
            <w:tcW w:w="568" w:type="dxa"/>
          </w:tcPr>
          <w:p w:rsidR="000427F8" w:rsidRPr="00D82110" w:rsidRDefault="000427F8" w:rsidP="000427F8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0427F8" w:rsidRPr="00D82110" w:rsidRDefault="000427F8" w:rsidP="000427F8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</w:tcPr>
          <w:p w:rsidR="000427F8" w:rsidRPr="00D82110" w:rsidRDefault="000427F8" w:rsidP="000427F8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0427F8" w:rsidRPr="00D82110" w:rsidRDefault="000427F8" w:rsidP="000427F8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</w:tcPr>
          <w:p w:rsidR="000427F8" w:rsidRPr="00D82110" w:rsidRDefault="000427F8" w:rsidP="000427F8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0427F8" w:rsidRPr="00D82110" w:rsidRDefault="00D2024E" w:rsidP="00042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0427F8" w:rsidRPr="00D82110" w:rsidRDefault="000427F8" w:rsidP="00042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0427F8" w:rsidRPr="00D82110" w:rsidRDefault="000427F8" w:rsidP="00042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4000,0</w:t>
            </w:r>
          </w:p>
        </w:tc>
        <w:tc>
          <w:tcPr>
            <w:tcW w:w="567" w:type="dxa"/>
          </w:tcPr>
          <w:p w:rsidR="000427F8" w:rsidRPr="00D82110" w:rsidRDefault="000427F8" w:rsidP="000427F8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0427F8" w:rsidRPr="00D82110" w:rsidRDefault="000427F8" w:rsidP="000427F8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</w:tcPr>
          <w:p w:rsidR="000427F8" w:rsidRPr="00D82110" w:rsidRDefault="000427F8" w:rsidP="000427F8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:rsidR="000427F8" w:rsidRPr="00D82110" w:rsidRDefault="000427F8" w:rsidP="000427F8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0427F8" w:rsidRPr="00D82110" w:rsidRDefault="000427F8" w:rsidP="000427F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8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УГиКС</w:t>
            </w:r>
            <w:proofErr w:type="spellEnd"/>
          </w:p>
        </w:tc>
        <w:tc>
          <w:tcPr>
            <w:tcW w:w="1700" w:type="dxa"/>
            <w:vMerge w:val="restart"/>
          </w:tcPr>
          <w:p w:rsidR="000427F8" w:rsidRPr="00D82110" w:rsidRDefault="000427F8" w:rsidP="000427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Увеличение площади автомобильных дорог с гравийно-щебеночным покрытием к 2021 году на </w:t>
            </w: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27300,0м</w:t>
            </w: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</w:tr>
      <w:tr w:rsidR="00437551" w:rsidRPr="00D82110" w:rsidTr="00502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87"/>
        </w:trPr>
        <w:tc>
          <w:tcPr>
            <w:tcW w:w="428" w:type="dxa"/>
          </w:tcPr>
          <w:p w:rsidR="00437551" w:rsidRPr="00D82110" w:rsidRDefault="00437551" w:rsidP="00437551">
            <w:pPr>
              <w:tabs>
                <w:tab w:val="left" w:pos="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266" w:type="dxa"/>
          </w:tcPr>
          <w:p w:rsidR="00437551" w:rsidRPr="00D82110" w:rsidRDefault="00437551" w:rsidP="0043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Ремонт автомобильных дорог с добавлением новых </w:t>
            </w: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материалов</w:t>
            </w:r>
          </w:p>
        </w:tc>
        <w:tc>
          <w:tcPr>
            <w:tcW w:w="992" w:type="dxa"/>
          </w:tcPr>
          <w:p w:rsidR="00437551" w:rsidRPr="00D82110" w:rsidRDefault="00437551" w:rsidP="0043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036040925501</w:t>
            </w:r>
          </w:p>
          <w:p w:rsidR="00437551" w:rsidRPr="00D82110" w:rsidRDefault="00437551" w:rsidP="0043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21020</w:t>
            </w:r>
          </w:p>
          <w:p w:rsidR="00437551" w:rsidRPr="00D82110" w:rsidRDefault="00437551" w:rsidP="0043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</w:tcPr>
          <w:p w:rsidR="00437551" w:rsidRPr="00D82110" w:rsidRDefault="006145CD" w:rsidP="00437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24393,6</w:t>
            </w:r>
          </w:p>
        </w:tc>
        <w:tc>
          <w:tcPr>
            <w:tcW w:w="851" w:type="dxa"/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</w:tcPr>
          <w:p w:rsidR="00437551" w:rsidRPr="00D82110" w:rsidRDefault="006145CD" w:rsidP="00437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4189,1</w:t>
            </w:r>
          </w:p>
        </w:tc>
        <w:tc>
          <w:tcPr>
            <w:tcW w:w="568" w:type="dxa"/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6145CD" w:rsidP="00437551">
            <w:r>
              <w:rPr>
                <w:rFonts w:ascii="Times New Roman" w:hAnsi="Times New Roman" w:cs="Times New Roman"/>
                <w:sz w:val="24"/>
                <w:szCs w:val="24"/>
              </w:rPr>
              <w:t>7000,5</w:t>
            </w:r>
          </w:p>
        </w:tc>
        <w:tc>
          <w:tcPr>
            <w:tcW w:w="568" w:type="dxa"/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6145CD" w:rsidP="00437551">
            <w:r>
              <w:rPr>
                <w:rFonts w:ascii="Times New Roman" w:hAnsi="Times New Roman" w:cs="Times New Roman"/>
                <w:sz w:val="24"/>
                <w:szCs w:val="24"/>
              </w:rPr>
              <w:t>6645,5</w:t>
            </w:r>
          </w:p>
        </w:tc>
        <w:tc>
          <w:tcPr>
            <w:tcW w:w="568" w:type="dxa"/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6145CD" w:rsidP="00437551">
            <w:r>
              <w:rPr>
                <w:rFonts w:ascii="Times New Roman" w:hAnsi="Times New Roman" w:cs="Times New Roman"/>
                <w:sz w:val="24"/>
                <w:szCs w:val="24"/>
              </w:rPr>
              <w:t>6558,5</w:t>
            </w:r>
          </w:p>
        </w:tc>
        <w:tc>
          <w:tcPr>
            <w:tcW w:w="567" w:type="dxa"/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437551" w:rsidP="00437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437551" w:rsidRPr="00D82110" w:rsidRDefault="00437551" w:rsidP="00437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8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УГиКС</w:t>
            </w:r>
            <w:proofErr w:type="spellEnd"/>
          </w:p>
        </w:tc>
        <w:tc>
          <w:tcPr>
            <w:tcW w:w="1700" w:type="dxa"/>
            <w:vMerge/>
          </w:tcPr>
          <w:p w:rsidR="00437551" w:rsidRPr="00D82110" w:rsidRDefault="00437551" w:rsidP="0043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37551" w:rsidRPr="00D82110" w:rsidTr="00502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87"/>
        </w:trPr>
        <w:tc>
          <w:tcPr>
            <w:tcW w:w="428" w:type="dxa"/>
          </w:tcPr>
          <w:p w:rsidR="00437551" w:rsidRPr="00D82110" w:rsidRDefault="00437551" w:rsidP="00437551">
            <w:pPr>
              <w:tabs>
                <w:tab w:val="left" w:pos="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2.3</w:t>
            </w:r>
          </w:p>
        </w:tc>
        <w:tc>
          <w:tcPr>
            <w:tcW w:w="2266" w:type="dxa"/>
          </w:tcPr>
          <w:p w:rsidR="00437551" w:rsidRPr="00D82110" w:rsidRDefault="00437551" w:rsidP="0043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(обустройство) тротуаров и пешеходных дорожек</w:t>
            </w:r>
          </w:p>
        </w:tc>
        <w:tc>
          <w:tcPr>
            <w:tcW w:w="992" w:type="dxa"/>
          </w:tcPr>
          <w:p w:rsidR="00437551" w:rsidRPr="00D82110" w:rsidRDefault="00437551" w:rsidP="0043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036040925501</w:t>
            </w:r>
          </w:p>
          <w:p w:rsidR="00437551" w:rsidRPr="00D82110" w:rsidRDefault="00437551" w:rsidP="0043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70014</w:t>
            </w:r>
          </w:p>
        </w:tc>
        <w:tc>
          <w:tcPr>
            <w:tcW w:w="849" w:type="dxa"/>
          </w:tcPr>
          <w:p w:rsidR="00437551" w:rsidRPr="00D82110" w:rsidRDefault="006145CD" w:rsidP="00437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1339,1</w:t>
            </w:r>
          </w:p>
        </w:tc>
        <w:tc>
          <w:tcPr>
            <w:tcW w:w="851" w:type="dxa"/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</w:tcPr>
          <w:p w:rsidR="00437551" w:rsidRPr="00D82110" w:rsidRDefault="006145CD" w:rsidP="00437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339,1</w:t>
            </w:r>
          </w:p>
        </w:tc>
        <w:tc>
          <w:tcPr>
            <w:tcW w:w="568" w:type="dxa"/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6145CD" w:rsidP="00437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437551" w:rsidP="00437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567" w:type="dxa"/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437551" w:rsidRPr="00D82110" w:rsidRDefault="00437551" w:rsidP="00437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8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УГиКС</w:t>
            </w:r>
            <w:proofErr w:type="spellEnd"/>
          </w:p>
        </w:tc>
        <w:tc>
          <w:tcPr>
            <w:tcW w:w="1700" w:type="dxa"/>
          </w:tcPr>
          <w:p w:rsidR="00437551" w:rsidRPr="00D82110" w:rsidRDefault="00437551" w:rsidP="00437551">
            <w:pPr>
              <w:pStyle w:val="ConsPlusNonformat"/>
              <w:widowControl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площади тротуаров и пешеходных дорожек к 2021 году на 3000,0 м</w:t>
            </w:r>
            <w:r w:rsidRPr="00D8211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437551" w:rsidRPr="00D82110" w:rsidTr="00502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87"/>
        </w:trPr>
        <w:tc>
          <w:tcPr>
            <w:tcW w:w="428" w:type="dxa"/>
          </w:tcPr>
          <w:p w:rsidR="00437551" w:rsidRPr="00D82110" w:rsidRDefault="00437551" w:rsidP="00437551">
            <w:pPr>
              <w:tabs>
                <w:tab w:val="left" w:pos="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2266" w:type="dxa"/>
          </w:tcPr>
          <w:p w:rsidR="00437551" w:rsidRPr="00D82110" w:rsidRDefault="00437551" w:rsidP="004375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Строительство (обустройство) автомобильных стоянок и заездных карманов</w:t>
            </w:r>
          </w:p>
        </w:tc>
        <w:tc>
          <w:tcPr>
            <w:tcW w:w="992" w:type="dxa"/>
          </w:tcPr>
          <w:p w:rsidR="00437551" w:rsidRPr="00D82110" w:rsidRDefault="00437551" w:rsidP="0043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036040925501</w:t>
            </w:r>
          </w:p>
          <w:p w:rsidR="00437551" w:rsidRPr="00D82110" w:rsidRDefault="00437551" w:rsidP="004375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70015</w:t>
            </w:r>
          </w:p>
        </w:tc>
        <w:tc>
          <w:tcPr>
            <w:tcW w:w="849" w:type="dxa"/>
          </w:tcPr>
          <w:p w:rsidR="00437551" w:rsidRPr="00D82110" w:rsidRDefault="006145CD" w:rsidP="00437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851" w:type="dxa"/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</w:tcPr>
          <w:p w:rsidR="00437551" w:rsidRPr="00D82110" w:rsidRDefault="006145CD" w:rsidP="00437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68" w:type="dxa"/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6145CD" w:rsidP="00437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437551" w:rsidP="00437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567" w:type="dxa"/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2"/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437551" w:rsidRPr="00D82110" w:rsidRDefault="00437551" w:rsidP="004375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8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УГиКС</w:t>
            </w:r>
            <w:proofErr w:type="spellEnd"/>
          </w:p>
        </w:tc>
        <w:tc>
          <w:tcPr>
            <w:tcW w:w="1700" w:type="dxa"/>
          </w:tcPr>
          <w:p w:rsidR="00437551" w:rsidRPr="00D82110" w:rsidRDefault="00437551" w:rsidP="00437551">
            <w:pPr>
              <w:pStyle w:val="ConsPlusNonformat"/>
              <w:widowControl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Увеличение количества построенных автомобильных стоянок и заездных карманов к 2021 году на 3 единицы.</w:t>
            </w:r>
          </w:p>
        </w:tc>
      </w:tr>
      <w:tr w:rsidR="00F91375" w:rsidRPr="00D82110" w:rsidTr="00502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375" w:rsidRPr="00D82110" w:rsidRDefault="00F91375" w:rsidP="0044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8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1375" w:rsidRPr="00D82110" w:rsidRDefault="00F91375" w:rsidP="0044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комплексного благоустройства города </w:t>
            </w:r>
          </w:p>
        </w:tc>
      </w:tr>
      <w:tr w:rsidR="00437551" w:rsidRPr="00D82110" w:rsidTr="00502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824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текущему содержанию автомобильных дорог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037 0409 0310121120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6145CD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222222,7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0427F8" w:rsidP="0004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6145CD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30695,0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0427F8" w:rsidP="0004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6145CD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31384,5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0427F8" w:rsidP="0004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6145CD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32384,5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0427F8" w:rsidP="0004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6145CD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32384,5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0427F8" w:rsidP="0004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46074,5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0427F8" w:rsidP="000427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49299,7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УЖКХиТ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надлежащего состояния автомобильных дорог в городе Бузулуке </w:t>
            </w:r>
          </w:p>
        </w:tc>
      </w:tr>
      <w:tr w:rsidR="00F91375" w:rsidRPr="00D82110" w:rsidTr="00502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1375" w:rsidRPr="00D82110" w:rsidRDefault="004479A4" w:rsidP="004479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375" w:rsidRPr="00D82110" w:rsidRDefault="00F91375" w:rsidP="004479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пассажирских перевозок на территории города Бузулука</w:t>
            </w:r>
          </w:p>
        </w:tc>
      </w:tr>
      <w:tr w:rsidR="00437551" w:rsidRPr="00D82110" w:rsidTr="00502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50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разработке и / или актуализации проектов оптимизации маршрутной сети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037 0408  0320124120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6145CD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6145CD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6145CD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УЖКХиТ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 городе Бузулуке оптимальной маршрутной сети</w:t>
            </w:r>
          </w:p>
        </w:tc>
      </w:tr>
      <w:tr w:rsidR="00437551" w:rsidRPr="00D82110" w:rsidTr="00502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290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пассажирских перевозок на территории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037 0408  0320124150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6145CD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6145CD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6145CD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6145CD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УЖКХиТ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стабильного и безопасного функционирования пассажирского транспорта, повышение качества и равной доступности услуг общественного транспорта для всех категорий населения города Бузулука</w:t>
            </w:r>
          </w:p>
        </w:tc>
      </w:tr>
      <w:tr w:rsidR="006746D6" w:rsidRPr="00D82110" w:rsidTr="00502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67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46D6" w:rsidRPr="00D82110" w:rsidRDefault="006746D6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8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46D6" w:rsidRPr="00D82110" w:rsidRDefault="006746D6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работ по обеспечению безопасности дорожного движения на автомобильных дорогах местного пользования</w:t>
            </w:r>
          </w:p>
        </w:tc>
      </w:tr>
      <w:tr w:rsidR="00437551" w:rsidRPr="00D82110" w:rsidTr="00502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683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Мероприятия, направленные на предупреждение причин возникновения ДТП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037 0409  050 02 21280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6145CD" w:rsidP="00437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17583,0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6145CD" w:rsidP="00437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3839,5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6145CD" w:rsidP="00437551">
            <w:r>
              <w:rPr>
                <w:rFonts w:ascii="Times New Roman" w:hAnsi="Times New Roman" w:cs="Times New Roman"/>
                <w:sz w:val="24"/>
                <w:szCs w:val="24"/>
              </w:rPr>
              <w:t>4850,0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6145CD" w:rsidP="00437551">
            <w:r>
              <w:rPr>
                <w:rFonts w:ascii="Times New Roman" w:hAnsi="Times New Roman" w:cs="Times New Roman"/>
                <w:sz w:val="24"/>
                <w:szCs w:val="24"/>
              </w:rPr>
              <w:t>4487,0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6145CD" w:rsidP="00437551">
            <w:r>
              <w:rPr>
                <w:rFonts w:ascii="Times New Roman" w:hAnsi="Times New Roman" w:cs="Times New Roman"/>
                <w:sz w:val="24"/>
                <w:szCs w:val="24"/>
              </w:rPr>
              <w:t>4406,5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 на улицах города</w:t>
            </w:r>
          </w:p>
        </w:tc>
      </w:tr>
      <w:tr w:rsidR="005713AC" w:rsidRPr="00D82110" w:rsidTr="00502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109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13AC" w:rsidRPr="00D82110" w:rsidRDefault="005713AC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884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3AC" w:rsidRPr="00D82110" w:rsidRDefault="005713AC" w:rsidP="005713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 по паспортизации дорог местного значения  </w:t>
            </w:r>
          </w:p>
        </w:tc>
      </w:tr>
      <w:tr w:rsidR="00437551" w:rsidRPr="00D82110" w:rsidTr="005026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548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37551" w:rsidRPr="00D82110" w:rsidRDefault="00437551" w:rsidP="004375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Организация работ по разработке комплексных схем (проектов) организации дорожного движения на территории муниципального образования город Бузулук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037 0409  050 03 21270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D50254" w:rsidP="00D502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D50254" w:rsidP="00437551">
            <w:r>
              <w:rPr>
                <w:rFonts w:ascii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D50254" w:rsidP="00437551">
            <w:r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D50254" w:rsidP="00437551">
            <w:r>
              <w:rPr>
                <w:rFonts w:ascii="Times New Roman" w:hAnsi="Times New Roman" w:cs="Times New Roman"/>
                <w:sz w:val="24"/>
                <w:szCs w:val="24"/>
              </w:rPr>
              <w:t>194,0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pPr>
              <w:jc w:val="center"/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551" w:rsidRPr="00D82110" w:rsidRDefault="00437551" w:rsidP="004375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2110">
              <w:rPr>
                <w:rFonts w:ascii="Times New Roman" w:hAnsi="Times New Roman" w:cs="Times New Roman"/>
                <w:sz w:val="24"/>
                <w:szCs w:val="24"/>
              </w:rPr>
              <w:t>Оптимизация условий движения транспортных средств и пешеходов на автомобильных дорогах, повышение эффективности использования пропускной способности сети автомобильных дорог, снижение негативного воздействия от автомобильного транспорта на окружающую среду за счет оптимизации параметров движения транспортных средств</w:t>
            </w:r>
          </w:p>
        </w:tc>
      </w:tr>
      <w:tr w:rsidR="0035558E" w:rsidRPr="00D82110" w:rsidTr="000533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cantSplit/>
          <w:trHeight w:val="974"/>
        </w:trPr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5558E" w:rsidRPr="00D82110" w:rsidRDefault="0035558E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35558E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35558E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D50254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295230,3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D50254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145700,5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D50254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46557,7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D50254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28108,1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D50254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46835,0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D50254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29868,9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D50254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47153,0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D50254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D50254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46985,5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D50254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30007,0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187239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58209,1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187239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27709,5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187239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49490,</w:t>
            </w:r>
          </w:p>
        </w:tc>
        <w:tc>
          <w:tcPr>
            <w:tcW w:w="6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437551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437551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821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35558E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58E" w:rsidRPr="00D82110" w:rsidRDefault="0035558E" w:rsidP="005713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601729" w:rsidRPr="00D82110" w:rsidRDefault="00601729" w:rsidP="00680B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01729" w:rsidRPr="00D82110" w:rsidRDefault="00601729" w:rsidP="00680B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80BC3" w:rsidRPr="00405D0D" w:rsidRDefault="00680BC3" w:rsidP="00680B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*МБ – местны</w:t>
      </w:r>
      <w:r w:rsidR="00405D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бюджет, ** ИС – иные средства</w:t>
      </w:r>
    </w:p>
    <w:p w:rsidR="00680BC3" w:rsidRPr="00D82110" w:rsidRDefault="00680BC3" w:rsidP="00680B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493FA1" w:rsidRPr="00D82110" w:rsidRDefault="00493FA1" w:rsidP="00680B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sectPr w:rsidR="00493FA1" w:rsidRPr="00D82110" w:rsidSect="00405D0D">
          <w:pgSz w:w="16838" w:h="11906" w:orient="landscape"/>
          <w:pgMar w:top="851" w:right="851" w:bottom="426" w:left="851" w:header="709" w:footer="709" w:gutter="0"/>
          <w:cols w:space="708"/>
          <w:docGrid w:linePitch="360"/>
        </w:sectPr>
      </w:pPr>
    </w:p>
    <w:p w:rsidR="00BF48A3" w:rsidRPr="00D82110" w:rsidRDefault="00BF48A3" w:rsidP="006B5E6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7. </w:t>
      </w:r>
      <w:r w:rsidR="000F5F64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Оценк</w:t>
      </w:r>
      <w:r w:rsidR="006B5E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0F5F64"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эффективности мероприятий (инвестиционных проектов) по проектированию, строительству, реконструкции объектов транспортной инфраструктуры предлагаемого к реализации варианта развития транспортной инфраструктуры</w:t>
      </w:r>
    </w:p>
    <w:p w:rsidR="00E30058" w:rsidRPr="00D82110" w:rsidRDefault="00E30058" w:rsidP="00E30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0BC3" w:rsidRPr="00D82110" w:rsidRDefault="00680BC3" w:rsidP="00680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Успешная реализация программы позволит к 202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обеспечить следующие результаты:</w:t>
      </w:r>
    </w:p>
    <w:p w:rsidR="00680BC3" w:rsidRPr="00D82110" w:rsidRDefault="00680BC3" w:rsidP="00680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F23D2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ыполнение работ по капитальному ремонту и ремонту автомобильных дорог площадью 13140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0 м</w:t>
      </w:r>
      <w:proofErr w:type="gramStart"/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proofErr w:type="gramEnd"/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период с 2017-2021 годы;</w:t>
      </w:r>
      <w:r w:rsidR="006F23D2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Увеличение срока службы и качества об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ъектов внешнего благоустройства;</w:t>
      </w:r>
    </w:p>
    <w:p w:rsidR="006F23D2" w:rsidRPr="00D82110" w:rsidRDefault="00680BC3" w:rsidP="006F2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F23D2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 площади автомобильных дорог с гравийно-щебеночным покрытием к 2021 году на 27300,0м</w:t>
      </w:r>
      <w:proofErr w:type="gramStart"/>
      <w:r w:rsidR="006F23D2" w:rsidRPr="006B5E6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23D2" w:rsidRPr="00D82110" w:rsidRDefault="006F23D2" w:rsidP="006F2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 площади тротуаров и пешеходных дорожек к 2021 году на 3000,0 м</w:t>
      </w:r>
      <w:proofErr w:type="gramStart"/>
      <w:r w:rsidRPr="006B5E6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80BC3" w:rsidRPr="00D82110" w:rsidRDefault="006F23D2" w:rsidP="006F2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величение количества построенных автомобильных стоянок и заездных ка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рманов к 2021 году на 3 единицы;</w:t>
      </w:r>
    </w:p>
    <w:p w:rsidR="00680BC3" w:rsidRPr="00D82110" w:rsidRDefault="00680BC3" w:rsidP="00680B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F23D2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надлежащего состояния автомо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бильных дорог в городе Бузулуке;</w:t>
      </w:r>
    </w:p>
    <w:p w:rsidR="006F23D2" w:rsidRPr="00D82110" w:rsidRDefault="00680BC3" w:rsidP="006F2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6F23D2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ункционирование в городе Бузул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уке оптимальной маршрутной сети;</w:t>
      </w:r>
    </w:p>
    <w:p w:rsidR="00713CBE" w:rsidRPr="00D82110" w:rsidRDefault="006F23D2" w:rsidP="006F2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беспечение стабильного и безопасного функционирования пассажирского транспорта, повышение качества и равной доступности услуг общественного транспорта для всех категорий населения города Бузулука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F23D2" w:rsidRPr="00D82110" w:rsidRDefault="006F23D2" w:rsidP="006F2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06C57"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 безопасности доро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жного движения на улицах города;</w:t>
      </w:r>
    </w:p>
    <w:p w:rsidR="00506C57" w:rsidRPr="00D82110" w:rsidRDefault="00506C57" w:rsidP="006F2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B5E6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82110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птимизация условий движения транспортных средств и пешеходов на автомобильных дорогах, повышение эффективности использования пропускной способности сети автомобильных дорог, снижение негативного воздействия от автомобильного транспорта на окружающую среду за счет оптимизации параметров движения транспортных средств.</w:t>
      </w:r>
    </w:p>
    <w:p w:rsidR="000F5F64" w:rsidRPr="00D82110" w:rsidRDefault="000F5F64" w:rsidP="000F5F6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5F64" w:rsidRPr="00D82110" w:rsidRDefault="000F5F64" w:rsidP="006B5E6A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21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Предложения по институциональным преобразованиям, совершенствованию правового и информационного обеспечения деятельности в сфере проектирования, строительства, реконструкции объектов транспортной инфраструктуры</w:t>
      </w:r>
    </w:p>
    <w:p w:rsidR="000F5F64" w:rsidRPr="00D82110" w:rsidRDefault="000F5F64" w:rsidP="000F5F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416B" w:rsidRPr="00C33C3A" w:rsidRDefault="0065416B" w:rsidP="0065416B">
      <w:pPr>
        <w:pStyle w:val="Default"/>
        <w:ind w:firstLine="709"/>
        <w:jc w:val="both"/>
        <w:rPr>
          <w:sz w:val="28"/>
          <w:szCs w:val="28"/>
        </w:rPr>
      </w:pPr>
      <w:r w:rsidRPr="00237E9C">
        <w:rPr>
          <w:sz w:val="28"/>
          <w:szCs w:val="28"/>
        </w:rPr>
        <w:t>В рамках реализации настоящей программы не предполагается проведение институциональных преобразований, структур</w:t>
      </w:r>
      <w:r w:rsidR="00237E9C" w:rsidRPr="00237E9C">
        <w:rPr>
          <w:sz w:val="28"/>
          <w:szCs w:val="28"/>
        </w:rPr>
        <w:t>у</w:t>
      </w:r>
      <w:r w:rsidRPr="00237E9C">
        <w:rPr>
          <w:sz w:val="28"/>
          <w:szCs w:val="28"/>
        </w:rPr>
        <w:t xml:space="preserve"> управления, а также характер взаимосвязей при осуществлении деятельности в сфере </w:t>
      </w:r>
      <w:r w:rsidRPr="00C33C3A">
        <w:rPr>
          <w:sz w:val="28"/>
          <w:szCs w:val="28"/>
        </w:rPr>
        <w:t xml:space="preserve">проектирования, строительства, реконструкции объектов транспортной инфраструктуры предполагается оставить в неизменном виде. </w:t>
      </w:r>
    </w:p>
    <w:p w:rsidR="0065416B" w:rsidRPr="00C33C3A" w:rsidRDefault="0065416B" w:rsidP="00C33C3A">
      <w:pPr>
        <w:pStyle w:val="Default"/>
        <w:ind w:firstLine="709"/>
        <w:jc w:val="both"/>
        <w:rPr>
          <w:sz w:val="28"/>
          <w:szCs w:val="28"/>
        </w:rPr>
      </w:pPr>
      <w:r w:rsidRPr="00C33C3A">
        <w:rPr>
          <w:sz w:val="28"/>
          <w:szCs w:val="28"/>
        </w:rPr>
        <w:t xml:space="preserve">Настоящая программа разработана в соответствии с требованиями к программам комплексного развития транспортной инфраструктуры утверждёнными Постановлением Правительства Российской Федерации </w:t>
      </w:r>
      <w:r w:rsidR="006B5E6A">
        <w:rPr>
          <w:sz w:val="28"/>
          <w:szCs w:val="28"/>
        </w:rPr>
        <w:t xml:space="preserve">                 </w:t>
      </w:r>
      <w:r w:rsidRPr="00C33C3A">
        <w:rPr>
          <w:sz w:val="28"/>
          <w:szCs w:val="28"/>
        </w:rPr>
        <w:t>№</w:t>
      </w:r>
      <w:r w:rsidR="008C3063" w:rsidRPr="00C33C3A">
        <w:rPr>
          <w:sz w:val="28"/>
          <w:szCs w:val="28"/>
        </w:rPr>
        <w:t xml:space="preserve"> </w:t>
      </w:r>
      <w:r w:rsidRPr="00C33C3A">
        <w:rPr>
          <w:sz w:val="28"/>
          <w:szCs w:val="28"/>
        </w:rPr>
        <w:t xml:space="preserve">1440 от 25.12.2015 «Об утверждении требований к Программам комплексного развития транспортной инфраструктуры поселений, городских округов». </w:t>
      </w:r>
    </w:p>
    <w:p w:rsidR="00EF62E8" w:rsidRPr="00EF62E8" w:rsidRDefault="00EF62E8" w:rsidP="00C33C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2E8">
        <w:rPr>
          <w:rFonts w:ascii="Times New Roman" w:hAnsi="Times New Roman" w:cs="Times New Roman"/>
          <w:sz w:val="28"/>
          <w:szCs w:val="28"/>
        </w:rPr>
        <w:t xml:space="preserve">Основой эффективной реализации мероприятий программы являются точность и своевременность информационного обеспечения всех ее </w:t>
      </w:r>
      <w:r w:rsidRPr="00EF62E8">
        <w:rPr>
          <w:rFonts w:ascii="Times New Roman" w:hAnsi="Times New Roman" w:cs="Times New Roman"/>
          <w:sz w:val="28"/>
          <w:szCs w:val="28"/>
        </w:rPr>
        <w:lastRenderedPageBreak/>
        <w:t xml:space="preserve">участников, </w:t>
      </w:r>
      <w:r w:rsidR="00D31F54">
        <w:rPr>
          <w:rFonts w:ascii="Times New Roman" w:hAnsi="Times New Roman" w:cs="Times New Roman"/>
          <w:sz w:val="28"/>
          <w:szCs w:val="28"/>
        </w:rPr>
        <w:t>р</w:t>
      </w:r>
      <w:r w:rsidR="00D31F54" w:rsidRPr="00D31F54">
        <w:rPr>
          <w:rFonts w:ascii="Times New Roman" w:hAnsi="Times New Roman" w:cs="Times New Roman"/>
          <w:sz w:val="28"/>
          <w:szCs w:val="28"/>
        </w:rPr>
        <w:t xml:space="preserve">азмещение в информационно -  телекоммуникационной сети «Интернет» </w:t>
      </w:r>
      <w:r w:rsidR="007D61BA" w:rsidRPr="00D31F54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7D61BA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</w:t>
      </w:r>
      <w:r w:rsidR="007D61BA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7D61B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7D61BA">
        <w:rPr>
          <w:rFonts w:ascii="Times New Roman" w:hAnsi="Times New Roman" w:cs="Times New Roman"/>
          <w:sz w:val="28"/>
          <w:szCs w:val="28"/>
        </w:rPr>
        <w:t>бузулук.рф</w:t>
      </w:r>
      <w:proofErr w:type="spellEnd"/>
      <w:r w:rsidR="007D61BA" w:rsidRPr="00D31F54">
        <w:rPr>
          <w:rFonts w:ascii="Times New Roman" w:hAnsi="Times New Roman" w:cs="Times New Roman"/>
          <w:sz w:val="28"/>
          <w:szCs w:val="28"/>
        </w:rPr>
        <w:t xml:space="preserve"> </w:t>
      </w:r>
      <w:r w:rsidR="00D31F54" w:rsidRPr="00D31F54">
        <w:rPr>
          <w:rFonts w:ascii="Times New Roman" w:hAnsi="Times New Roman" w:cs="Times New Roman"/>
          <w:sz w:val="28"/>
          <w:szCs w:val="28"/>
        </w:rPr>
        <w:t>и опубликование в порядке, установленном для официального опубликования муниципальных правовых актов</w:t>
      </w:r>
      <w:r w:rsidRPr="00EF62E8">
        <w:rPr>
          <w:rFonts w:ascii="Times New Roman" w:hAnsi="Times New Roman" w:cs="Times New Roman"/>
          <w:sz w:val="28"/>
          <w:szCs w:val="28"/>
        </w:rPr>
        <w:t>.</w:t>
      </w:r>
    </w:p>
    <w:p w:rsidR="00EF62E8" w:rsidRPr="00EF62E8" w:rsidRDefault="00EF62E8" w:rsidP="00C33C3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F62E8">
        <w:rPr>
          <w:rFonts w:ascii="Times New Roman" w:hAnsi="Times New Roman" w:cs="Times New Roman"/>
          <w:sz w:val="28"/>
          <w:szCs w:val="28"/>
        </w:rPr>
        <w:t xml:space="preserve">Одним из главных условий дальнейшего развития транспортной </w:t>
      </w:r>
      <w:r w:rsidR="00D31F54">
        <w:rPr>
          <w:rFonts w:ascii="Times New Roman" w:hAnsi="Times New Roman" w:cs="Times New Roman"/>
          <w:sz w:val="28"/>
          <w:szCs w:val="28"/>
        </w:rPr>
        <w:t>инфраструктуры</w:t>
      </w:r>
      <w:r w:rsidRPr="00EF62E8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D31F54">
        <w:rPr>
          <w:rFonts w:ascii="Times New Roman" w:hAnsi="Times New Roman" w:cs="Times New Roman"/>
          <w:sz w:val="28"/>
          <w:szCs w:val="28"/>
        </w:rPr>
        <w:t>п</w:t>
      </w:r>
      <w:r w:rsidR="00D31F54" w:rsidRPr="00D31F54">
        <w:rPr>
          <w:rFonts w:ascii="Times New Roman" w:hAnsi="Times New Roman" w:cs="Times New Roman"/>
          <w:sz w:val="28"/>
          <w:szCs w:val="28"/>
        </w:rPr>
        <w:t xml:space="preserve">роведение комплекса мероприятий нормативно – правового, организационного характера, направленных на повышение качества жизни населения </w:t>
      </w:r>
      <w:r w:rsidR="007D61BA">
        <w:rPr>
          <w:rFonts w:ascii="Times New Roman" w:hAnsi="Times New Roman" w:cs="Times New Roman"/>
          <w:sz w:val="28"/>
          <w:szCs w:val="28"/>
        </w:rPr>
        <w:t>города Бузулука</w:t>
      </w:r>
      <w:r w:rsidR="00D31F54" w:rsidRPr="00D31F54">
        <w:rPr>
          <w:rFonts w:ascii="Times New Roman" w:hAnsi="Times New Roman" w:cs="Times New Roman"/>
          <w:sz w:val="28"/>
          <w:szCs w:val="28"/>
        </w:rPr>
        <w:t>, подготовка и проведение инвестиционных программ</w:t>
      </w:r>
      <w:r w:rsidRPr="00EF62E8">
        <w:rPr>
          <w:rFonts w:ascii="Times New Roman" w:hAnsi="Times New Roman" w:cs="Times New Roman"/>
          <w:sz w:val="28"/>
          <w:szCs w:val="28"/>
        </w:rPr>
        <w:t>.</w:t>
      </w:r>
    </w:p>
    <w:p w:rsidR="00237E9C" w:rsidRDefault="00EF62E8" w:rsidP="00C33C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2E8">
        <w:rPr>
          <w:rFonts w:ascii="Times New Roman" w:hAnsi="Times New Roman" w:cs="Times New Roman"/>
          <w:sz w:val="28"/>
          <w:szCs w:val="28"/>
        </w:rPr>
        <w:t xml:space="preserve">В целях реализации программы необходимо принятие нормативно-правовых актов </w:t>
      </w:r>
      <w:r w:rsidR="006A1F09">
        <w:rPr>
          <w:rFonts w:ascii="Times New Roman" w:hAnsi="Times New Roman" w:cs="Times New Roman"/>
          <w:sz w:val="28"/>
          <w:szCs w:val="28"/>
        </w:rPr>
        <w:t>муниципального образования город Бузулук</w:t>
      </w:r>
      <w:r w:rsidRPr="00EF62E8">
        <w:rPr>
          <w:rFonts w:ascii="Times New Roman" w:hAnsi="Times New Roman" w:cs="Times New Roman"/>
          <w:sz w:val="28"/>
          <w:szCs w:val="28"/>
        </w:rPr>
        <w:t xml:space="preserve"> </w:t>
      </w:r>
      <w:r w:rsidR="008E3202">
        <w:rPr>
          <w:rFonts w:ascii="Times New Roman" w:hAnsi="Times New Roman" w:cs="Times New Roman"/>
          <w:sz w:val="28"/>
          <w:szCs w:val="28"/>
        </w:rPr>
        <w:t xml:space="preserve">Оренбургской области </w:t>
      </w:r>
      <w:r w:rsidRPr="00EF62E8">
        <w:rPr>
          <w:rFonts w:ascii="Times New Roman" w:hAnsi="Times New Roman" w:cs="Times New Roman"/>
          <w:sz w:val="28"/>
          <w:szCs w:val="28"/>
        </w:rPr>
        <w:t xml:space="preserve">об утверждении инвестиционных проектов на строительство (реконструкцию) автомобильных дорог местного значения, организация </w:t>
      </w:r>
      <w:r w:rsidR="007D61BA">
        <w:rPr>
          <w:rFonts w:ascii="Times New Roman" w:hAnsi="Times New Roman" w:cs="Times New Roman"/>
          <w:sz w:val="28"/>
          <w:szCs w:val="28"/>
        </w:rPr>
        <w:t>правового</w:t>
      </w:r>
      <w:r w:rsidRPr="00EF62E8">
        <w:rPr>
          <w:rFonts w:ascii="Times New Roman" w:hAnsi="Times New Roman" w:cs="Times New Roman"/>
          <w:sz w:val="28"/>
          <w:szCs w:val="28"/>
        </w:rPr>
        <w:t xml:space="preserve"> сопровождения процессов управления организациями дорожного хозяйства, привлечение в установленном порядке юридических и иных консультантов в целях подготовки и реализации инвестиционных проектов и иных мероприятий в дорожном хозяйстве.</w:t>
      </w:r>
    </w:p>
    <w:p w:rsidR="00237E9C" w:rsidRPr="00237E9C" w:rsidRDefault="00237E9C" w:rsidP="00C33C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7E9C" w:rsidRDefault="00237E9C" w:rsidP="00C33C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37E9C" w:rsidSect="000D1E1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A2404"/>
    <w:multiLevelType w:val="hybridMultilevel"/>
    <w:tmpl w:val="EEA8455A"/>
    <w:lvl w:ilvl="0" w:tplc="8A289C7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8600ACC"/>
    <w:multiLevelType w:val="hybridMultilevel"/>
    <w:tmpl w:val="F6E42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728F2"/>
    <w:multiLevelType w:val="hybridMultilevel"/>
    <w:tmpl w:val="00A299B2"/>
    <w:lvl w:ilvl="0" w:tplc="EE5A7FBE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68B67C5"/>
    <w:multiLevelType w:val="hybridMultilevel"/>
    <w:tmpl w:val="9E500F5E"/>
    <w:lvl w:ilvl="0" w:tplc="8A289C7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BFD4E45"/>
    <w:multiLevelType w:val="hybridMultilevel"/>
    <w:tmpl w:val="0602C364"/>
    <w:lvl w:ilvl="0" w:tplc="68A028AC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B415FDB"/>
    <w:multiLevelType w:val="hybridMultilevel"/>
    <w:tmpl w:val="6D8AB06C"/>
    <w:lvl w:ilvl="0" w:tplc="BD388A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97A57"/>
    <w:multiLevelType w:val="hybridMultilevel"/>
    <w:tmpl w:val="54A6D6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4D3C9E"/>
    <w:multiLevelType w:val="hybridMultilevel"/>
    <w:tmpl w:val="56847854"/>
    <w:lvl w:ilvl="0" w:tplc="8A289C7A">
      <w:start w:val="1"/>
      <w:numFmt w:val="bullet"/>
      <w:lvlText w:val="–"/>
      <w:lvlJc w:val="left"/>
      <w:pPr>
        <w:tabs>
          <w:tab w:val="num" w:pos="1869"/>
        </w:tabs>
        <w:ind w:left="186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3FCF31BA"/>
    <w:multiLevelType w:val="multilevel"/>
    <w:tmpl w:val="C8A04A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EA3865"/>
    <w:multiLevelType w:val="hybridMultilevel"/>
    <w:tmpl w:val="E056D5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5B070B"/>
    <w:multiLevelType w:val="hybridMultilevel"/>
    <w:tmpl w:val="1FDEE420"/>
    <w:lvl w:ilvl="0" w:tplc="D310994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1">
    <w:nsid w:val="514216B6"/>
    <w:multiLevelType w:val="hybridMultilevel"/>
    <w:tmpl w:val="1E5E7C38"/>
    <w:lvl w:ilvl="0" w:tplc="4EAC764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E3D07FF"/>
    <w:multiLevelType w:val="hybridMultilevel"/>
    <w:tmpl w:val="F6A4874A"/>
    <w:lvl w:ilvl="0" w:tplc="8A289C7A">
      <w:start w:val="1"/>
      <w:numFmt w:val="bullet"/>
      <w:lvlText w:val="–"/>
      <w:lvlJc w:val="left"/>
      <w:pPr>
        <w:tabs>
          <w:tab w:val="num" w:pos="1869"/>
        </w:tabs>
        <w:ind w:left="1869" w:hanging="360"/>
      </w:pPr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">
    <w:nsid w:val="67446DDB"/>
    <w:multiLevelType w:val="hybridMultilevel"/>
    <w:tmpl w:val="512EC108"/>
    <w:lvl w:ilvl="0" w:tplc="D0D866E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6C2355F2"/>
    <w:multiLevelType w:val="hybridMultilevel"/>
    <w:tmpl w:val="CDEA0D44"/>
    <w:lvl w:ilvl="0" w:tplc="FFFFFFFF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70F065E0"/>
    <w:multiLevelType w:val="hybridMultilevel"/>
    <w:tmpl w:val="642ED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C51F02"/>
    <w:multiLevelType w:val="hybridMultilevel"/>
    <w:tmpl w:val="8D9E5EC2"/>
    <w:lvl w:ilvl="0" w:tplc="74020E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1C4DEA"/>
    <w:multiLevelType w:val="hybridMultilevel"/>
    <w:tmpl w:val="10E8E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9"/>
  </w:num>
  <w:num w:numId="4">
    <w:abstractNumId w:val="10"/>
  </w:num>
  <w:num w:numId="5">
    <w:abstractNumId w:val="17"/>
  </w:num>
  <w:num w:numId="6">
    <w:abstractNumId w:val="15"/>
  </w:num>
  <w:num w:numId="7">
    <w:abstractNumId w:val="1"/>
  </w:num>
  <w:num w:numId="8">
    <w:abstractNumId w:val="16"/>
  </w:num>
  <w:num w:numId="9">
    <w:abstractNumId w:val="14"/>
  </w:num>
  <w:num w:numId="10">
    <w:abstractNumId w:val="6"/>
  </w:num>
  <w:num w:numId="11">
    <w:abstractNumId w:val="12"/>
  </w:num>
  <w:num w:numId="12">
    <w:abstractNumId w:val="7"/>
  </w:num>
  <w:num w:numId="13">
    <w:abstractNumId w:val="4"/>
  </w:num>
  <w:num w:numId="14">
    <w:abstractNumId w:val="3"/>
  </w:num>
  <w:num w:numId="15">
    <w:abstractNumId w:val="0"/>
  </w:num>
  <w:num w:numId="16">
    <w:abstractNumId w:val="2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BC"/>
    <w:rsid w:val="00007C56"/>
    <w:rsid w:val="00023A1B"/>
    <w:rsid w:val="000243E8"/>
    <w:rsid w:val="000268E7"/>
    <w:rsid w:val="000324E6"/>
    <w:rsid w:val="00034A55"/>
    <w:rsid w:val="00037AB8"/>
    <w:rsid w:val="000427F8"/>
    <w:rsid w:val="00044D10"/>
    <w:rsid w:val="00047187"/>
    <w:rsid w:val="000478AD"/>
    <w:rsid w:val="000533BA"/>
    <w:rsid w:val="00061ED3"/>
    <w:rsid w:val="0006256F"/>
    <w:rsid w:val="00072869"/>
    <w:rsid w:val="00083F4B"/>
    <w:rsid w:val="000841DB"/>
    <w:rsid w:val="000A2028"/>
    <w:rsid w:val="000A2A25"/>
    <w:rsid w:val="000A2BDF"/>
    <w:rsid w:val="000C6986"/>
    <w:rsid w:val="000C7CA6"/>
    <w:rsid w:val="000D1E16"/>
    <w:rsid w:val="000E0DCD"/>
    <w:rsid w:val="000F5F64"/>
    <w:rsid w:val="00101437"/>
    <w:rsid w:val="00112728"/>
    <w:rsid w:val="00113397"/>
    <w:rsid w:val="00126FB1"/>
    <w:rsid w:val="00135354"/>
    <w:rsid w:val="00146464"/>
    <w:rsid w:val="00146C07"/>
    <w:rsid w:val="00150932"/>
    <w:rsid w:val="001679BB"/>
    <w:rsid w:val="00184B13"/>
    <w:rsid w:val="0018683F"/>
    <w:rsid w:val="00186D7C"/>
    <w:rsid w:val="00187239"/>
    <w:rsid w:val="00196538"/>
    <w:rsid w:val="001A69FD"/>
    <w:rsid w:val="001B0ABD"/>
    <w:rsid w:val="001C25D2"/>
    <w:rsid w:val="001C599D"/>
    <w:rsid w:val="001C7F30"/>
    <w:rsid w:val="001D49E4"/>
    <w:rsid w:val="001F4EAE"/>
    <w:rsid w:val="00207ADA"/>
    <w:rsid w:val="00211508"/>
    <w:rsid w:val="00223805"/>
    <w:rsid w:val="0023092E"/>
    <w:rsid w:val="0023172A"/>
    <w:rsid w:val="00233A21"/>
    <w:rsid w:val="00237E9C"/>
    <w:rsid w:val="002510C3"/>
    <w:rsid w:val="002540E6"/>
    <w:rsid w:val="00257591"/>
    <w:rsid w:val="00266894"/>
    <w:rsid w:val="0026773C"/>
    <w:rsid w:val="002848E1"/>
    <w:rsid w:val="002959DE"/>
    <w:rsid w:val="002B3D38"/>
    <w:rsid w:val="002C1CFD"/>
    <w:rsid w:val="002C4337"/>
    <w:rsid w:val="002C5012"/>
    <w:rsid w:val="002D285D"/>
    <w:rsid w:val="002D445B"/>
    <w:rsid w:val="002D5616"/>
    <w:rsid w:val="002E569D"/>
    <w:rsid w:val="002F5EA6"/>
    <w:rsid w:val="002F69A0"/>
    <w:rsid w:val="00303D4B"/>
    <w:rsid w:val="003169A6"/>
    <w:rsid w:val="00321C3E"/>
    <w:rsid w:val="00335A53"/>
    <w:rsid w:val="00346C6C"/>
    <w:rsid w:val="0035558E"/>
    <w:rsid w:val="00361B0B"/>
    <w:rsid w:val="00362B66"/>
    <w:rsid w:val="003778BC"/>
    <w:rsid w:val="003815B6"/>
    <w:rsid w:val="00382A78"/>
    <w:rsid w:val="00385B4D"/>
    <w:rsid w:val="00385F1E"/>
    <w:rsid w:val="00391A6F"/>
    <w:rsid w:val="00396F18"/>
    <w:rsid w:val="003B0B27"/>
    <w:rsid w:val="003B5A06"/>
    <w:rsid w:val="003C7613"/>
    <w:rsid w:val="003D2638"/>
    <w:rsid w:val="003D729B"/>
    <w:rsid w:val="003E5AE3"/>
    <w:rsid w:val="003F3047"/>
    <w:rsid w:val="003F5C94"/>
    <w:rsid w:val="00405D0D"/>
    <w:rsid w:val="0041544D"/>
    <w:rsid w:val="004244DB"/>
    <w:rsid w:val="00437551"/>
    <w:rsid w:val="00444FAB"/>
    <w:rsid w:val="004479A4"/>
    <w:rsid w:val="00463BE0"/>
    <w:rsid w:val="004657BB"/>
    <w:rsid w:val="0048247F"/>
    <w:rsid w:val="00493FA1"/>
    <w:rsid w:val="00495D1F"/>
    <w:rsid w:val="004A4DA7"/>
    <w:rsid w:val="004A6301"/>
    <w:rsid w:val="004B703F"/>
    <w:rsid w:val="004D0A97"/>
    <w:rsid w:val="004D1C78"/>
    <w:rsid w:val="004D7DDB"/>
    <w:rsid w:val="004E40B2"/>
    <w:rsid w:val="004E4694"/>
    <w:rsid w:val="004F004A"/>
    <w:rsid w:val="004F0B0A"/>
    <w:rsid w:val="00501827"/>
    <w:rsid w:val="0050266F"/>
    <w:rsid w:val="005052D9"/>
    <w:rsid w:val="00506C57"/>
    <w:rsid w:val="005164B6"/>
    <w:rsid w:val="00517BEB"/>
    <w:rsid w:val="00525902"/>
    <w:rsid w:val="0056155C"/>
    <w:rsid w:val="00567B85"/>
    <w:rsid w:val="005713AC"/>
    <w:rsid w:val="005804FF"/>
    <w:rsid w:val="00586D32"/>
    <w:rsid w:val="00593195"/>
    <w:rsid w:val="00594B7A"/>
    <w:rsid w:val="00597D83"/>
    <w:rsid w:val="005A232D"/>
    <w:rsid w:val="005A56AC"/>
    <w:rsid w:val="005B29A0"/>
    <w:rsid w:val="005B4318"/>
    <w:rsid w:val="005B6641"/>
    <w:rsid w:val="005D3B8A"/>
    <w:rsid w:val="005E2A19"/>
    <w:rsid w:val="00601729"/>
    <w:rsid w:val="00604F5D"/>
    <w:rsid w:val="00610EBD"/>
    <w:rsid w:val="006145CD"/>
    <w:rsid w:val="0062179A"/>
    <w:rsid w:val="0062202D"/>
    <w:rsid w:val="00624D2C"/>
    <w:rsid w:val="00625453"/>
    <w:rsid w:val="006414A0"/>
    <w:rsid w:val="006441C6"/>
    <w:rsid w:val="0065416B"/>
    <w:rsid w:val="00661359"/>
    <w:rsid w:val="006746D6"/>
    <w:rsid w:val="00674892"/>
    <w:rsid w:val="00680BC3"/>
    <w:rsid w:val="00684D87"/>
    <w:rsid w:val="00697A2E"/>
    <w:rsid w:val="006A0ECC"/>
    <w:rsid w:val="006A1F09"/>
    <w:rsid w:val="006B0BE7"/>
    <w:rsid w:val="006B5E6A"/>
    <w:rsid w:val="006B6B92"/>
    <w:rsid w:val="006C2C71"/>
    <w:rsid w:val="006C46D4"/>
    <w:rsid w:val="006C61A6"/>
    <w:rsid w:val="006D3C29"/>
    <w:rsid w:val="006F23D2"/>
    <w:rsid w:val="00713CBE"/>
    <w:rsid w:val="007271E6"/>
    <w:rsid w:val="0073447D"/>
    <w:rsid w:val="00745C9C"/>
    <w:rsid w:val="00753FFE"/>
    <w:rsid w:val="00764109"/>
    <w:rsid w:val="00772338"/>
    <w:rsid w:val="0077367F"/>
    <w:rsid w:val="00791211"/>
    <w:rsid w:val="00791911"/>
    <w:rsid w:val="007959E4"/>
    <w:rsid w:val="007A6B3E"/>
    <w:rsid w:val="007C0F5F"/>
    <w:rsid w:val="007C1497"/>
    <w:rsid w:val="007D61BA"/>
    <w:rsid w:val="007E4F16"/>
    <w:rsid w:val="007E770F"/>
    <w:rsid w:val="007F4240"/>
    <w:rsid w:val="008073B5"/>
    <w:rsid w:val="00837314"/>
    <w:rsid w:val="00857F2A"/>
    <w:rsid w:val="008935FC"/>
    <w:rsid w:val="00896C2D"/>
    <w:rsid w:val="0089798A"/>
    <w:rsid w:val="008A0F21"/>
    <w:rsid w:val="008A3134"/>
    <w:rsid w:val="008A6A26"/>
    <w:rsid w:val="008B05B0"/>
    <w:rsid w:val="008C3063"/>
    <w:rsid w:val="008C3512"/>
    <w:rsid w:val="008C5623"/>
    <w:rsid w:val="008C5A93"/>
    <w:rsid w:val="008D674E"/>
    <w:rsid w:val="008E3202"/>
    <w:rsid w:val="008E5FAE"/>
    <w:rsid w:val="008E6713"/>
    <w:rsid w:val="00910107"/>
    <w:rsid w:val="00953321"/>
    <w:rsid w:val="0096575E"/>
    <w:rsid w:val="0098167D"/>
    <w:rsid w:val="0098272D"/>
    <w:rsid w:val="00983AD5"/>
    <w:rsid w:val="009B6FF4"/>
    <w:rsid w:val="009D2B77"/>
    <w:rsid w:val="009D7EB0"/>
    <w:rsid w:val="009E0267"/>
    <w:rsid w:val="009F006D"/>
    <w:rsid w:val="009F3565"/>
    <w:rsid w:val="009F6475"/>
    <w:rsid w:val="00A010C6"/>
    <w:rsid w:val="00A0548D"/>
    <w:rsid w:val="00A128A1"/>
    <w:rsid w:val="00A1490D"/>
    <w:rsid w:val="00A1714E"/>
    <w:rsid w:val="00A301F8"/>
    <w:rsid w:val="00A3118B"/>
    <w:rsid w:val="00A31D02"/>
    <w:rsid w:val="00A862DB"/>
    <w:rsid w:val="00A87780"/>
    <w:rsid w:val="00A92817"/>
    <w:rsid w:val="00AB1A40"/>
    <w:rsid w:val="00AB2E89"/>
    <w:rsid w:val="00AC374F"/>
    <w:rsid w:val="00AE5407"/>
    <w:rsid w:val="00AF0303"/>
    <w:rsid w:val="00AF1EB4"/>
    <w:rsid w:val="00B01E8E"/>
    <w:rsid w:val="00B05F63"/>
    <w:rsid w:val="00B07BCA"/>
    <w:rsid w:val="00B07DD8"/>
    <w:rsid w:val="00B30C33"/>
    <w:rsid w:val="00B51406"/>
    <w:rsid w:val="00B51CC7"/>
    <w:rsid w:val="00B52D43"/>
    <w:rsid w:val="00B5474D"/>
    <w:rsid w:val="00B54DE0"/>
    <w:rsid w:val="00B81004"/>
    <w:rsid w:val="00B82CA7"/>
    <w:rsid w:val="00B83258"/>
    <w:rsid w:val="00B853F9"/>
    <w:rsid w:val="00B9708C"/>
    <w:rsid w:val="00BB2E97"/>
    <w:rsid w:val="00BB3CF1"/>
    <w:rsid w:val="00BB4F84"/>
    <w:rsid w:val="00BC330F"/>
    <w:rsid w:val="00BC3F7C"/>
    <w:rsid w:val="00BD3924"/>
    <w:rsid w:val="00BD5E38"/>
    <w:rsid w:val="00BE5862"/>
    <w:rsid w:val="00BE5B35"/>
    <w:rsid w:val="00BE78EF"/>
    <w:rsid w:val="00BF48A3"/>
    <w:rsid w:val="00C21262"/>
    <w:rsid w:val="00C22497"/>
    <w:rsid w:val="00C23766"/>
    <w:rsid w:val="00C30193"/>
    <w:rsid w:val="00C33C3A"/>
    <w:rsid w:val="00C42E35"/>
    <w:rsid w:val="00C47942"/>
    <w:rsid w:val="00C47C15"/>
    <w:rsid w:val="00C614C9"/>
    <w:rsid w:val="00C63912"/>
    <w:rsid w:val="00C71B10"/>
    <w:rsid w:val="00C77356"/>
    <w:rsid w:val="00C87DE5"/>
    <w:rsid w:val="00C90B9A"/>
    <w:rsid w:val="00CA1271"/>
    <w:rsid w:val="00CA371D"/>
    <w:rsid w:val="00CB042D"/>
    <w:rsid w:val="00CB2D45"/>
    <w:rsid w:val="00CD4E5A"/>
    <w:rsid w:val="00CF0D47"/>
    <w:rsid w:val="00D072CE"/>
    <w:rsid w:val="00D1177D"/>
    <w:rsid w:val="00D1665C"/>
    <w:rsid w:val="00D2024E"/>
    <w:rsid w:val="00D20609"/>
    <w:rsid w:val="00D26041"/>
    <w:rsid w:val="00D31F54"/>
    <w:rsid w:val="00D40288"/>
    <w:rsid w:val="00D41A3B"/>
    <w:rsid w:val="00D50254"/>
    <w:rsid w:val="00D50EC1"/>
    <w:rsid w:val="00D620FE"/>
    <w:rsid w:val="00D6458F"/>
    <w:rsid w:val="00D74E8A"/>
    <w:rsid w:val="00D7577D"/>
    <w:rsid w:val="00D81569"/>
    <w:rsid w:val="00D82110"/>
    <w:rsid w:val="00D85740"/>
    <w:rsid w:val="00D86AAB"/>
    <w:rsid w:val="00D86DCF"/>
    <w:rsid w:val="00D923ED"/>
    <w:rsid w:val="00D94BC6"/>
    <w:rsid w:val="00D97528"/>
    <w:rsid w:val="00D97F99"/>
    <w:rsid w:val="00DA475B"/>
    <w:rsid w:val="00DC1443"/>
    <w:rsid w:val="00DC1F55"/>
    <w:rsid w:val="00DD36F2"/>
    <w:rsid w:val="00DD6702"/>
    <w:rsid w:val="00DD7CDA"/>
    <w:rsid w:val="00DE0B08"/>
    <w:rsid w:val="00DE56E0"/>
    <w:rsid w:val="00DF0E53"/>
    <w:rsid w:val="00E0263D"/>
    <w:rsid w:val="00E20219"/>
    <w:rsid w:val="00E30058"/>
    <w:rsid w:val="00E321A5"/>
    <w:rsid w:val="00E3639B"/>
    <w:rsid w:val="00E368B5"/>
    <w:rsid w:val="00E41603"/>
    <w:rsid w:val="00E57FA3"/>
    <w:rsid w:val="00E90830"/>
    <w:rsid w:val="00E9295F"/>
    <w:rsid w:val="00EA0533"/>
    <w:rsid w:val="00EB03D2"/>
    <w:rsid w:val="00EB4BEE"/>
    <w:rsid w:val="00EC3C57"/>
    <w:rsid w:val="00EC737D"/>
    <w:rsid w:val="00ED0EFC"/>
    <w:rsid w:val="00ED52B4"/>
    <w:rsid w:val="00ED6F11"/>
    <w:rsid w:val="00EE41D0"/>
    <w:rsid w:val="00EF0570"/>
    <w:rsid w:val="00EF62E8"/>
    <w:rsid w:val="00F00946"/>
    <w:rsid w:val="00F06D97"/>
    <w:rsid w:val="00F10D50"/>
    <w:rsid w:val="00F13716"/>
    <w:rsid w:val="00F20374"/>
    <w:rsid w:val="00F253BD"/>
    <w:rsid w:val="00F26D58"/>
    <w:rsid w:val="00F347CD"/>
    <w:rsid w:val="00F538A5"/>
    <w:rsid w:val="00F63D84"/>
    <w:rsid w:val="00F7326C"/>
    <w:rsid w:val="00F80CEF"/>
    <w:rsid w:val="00F85DC7"/>
    <w:rsid w:val="00F91258"/>
    <w:rsid w:val="00F91375"/>
    <w:rsid w:val="00F92D38"/>
    <w:rsid w:val="00F97060"/>
    <w:rsid w:val="00FB0484"/>
    <w:rsid w:val="00FB0779"/>
    <w:rsid w:val="00FB3D62"/>
    <w:rsid w:val="00FD0DC9"/>
    <w:rsid w:val="00FD229F"/>
    <w:rsid w:val="00FE0405"/>
    <w:rsid w:val="00FE4E51"/>
    <w:rsid w:val="00FE7B25"/>
    <w:rsid w:val="00FF60F8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060"/>
  </w:style>
  <w:style w:type="paragraph" w:styleId="1">
    <w:name w:val="heading 1"/>
    <w:basedOn w:val="a"/>
    <w:next w:val="a"/>
    <w:link w:val="10"/>
    <w:uiPriority w:val="9"/>
    <w:qFormat/>
    <w:rsid w:val="00D86A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86A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86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86A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4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247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86A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86A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86A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D86A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D86A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D86AA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nformat">
    <w:name w:val="ConsPlusNonformat"/>
    <w:uiPriority w:val="99"/>
    <w:rsid w:val="009F6475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eastAsia="Times New Roman" w:hAnsi="Courier New" w:cs="Courier New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5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53B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54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FE4E51"/>
    <w:rPr>
      <w:color w:val="0563C1" w:themeColor="hyperlink"/>
      <w:u w:val="single"/>
    </w:rPr>
  </w:style>
  <w:style w:type="paragraph" w:styleId="aa">
    <w:name w:val="No Spacing"/>
    <w:uiPriority w:val="1"/>
    <w:qFormat/>
    <w:rsid w:val="0077367F"/>
    <w:pPr>
      <w:spacing w:after="0" w:line="240" w:lineRule="auto"/>
    </w:pPr>
  </w:style>
  <w:style w:type="table" w:customStyle="1" w:styleId="11">
    <w:name w:val="Сетка таблицы1"/>
    <w:basedOn w:val="a1"/>
    <w:next w:val="a3"/>
    <w:uiPriority w:val="59"/>
    <w:rsid w:val="00697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060"/>
  </w:style>
  <w:style w:type="paragraph" w:styleId="1">
    <w:name w:val="heading 1"/>
    <w:basedOn w:val="a"/>
    <w:next w:val="a"/>
    <w:link w:val="10"/>
    <w:uiPriority w:val="9"/>
    <w:qFormat/>
    <w:rsid w:val="00D86A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86A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86A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86A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4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8247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86AA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86AA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86AA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rsid w:val="00D86A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D86A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D86AA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customStyle="1" w:styleId="ConsPlusNonformat">
    <w:name w:val="ConsPlusNonformat"/>
    <w:uiPriority w:val="99"/>
    <w:rsid w:val="009F6475"/>
    <w:pPr>
      <w:widowControl w:val="0"/>
      <w:autoSpaceDE w:val="0"/>
      <w:autoSpaceDN w:val="0"/>
      <w:adjustRightInd w:val="0"/>
      <w:spacing w:after="200" w:line="276" w:lineRule="auto"/>
    </w:pPr>
    <w:rPr>
      <w:rFonts w:ascii="Courier New" w:eastAsia="Times New Roman" w:hAnsi="Courier New" w:cs="Courier New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53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53B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54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0"/>
    <w:uiPriority w:val="99"/>
    <w:unhideWhenUsed/>
    <w:rsid w:val="00FE4E51"/>
    <w:rPr>
      <w:color w:val="0563C1" w:themeColor="hyperlink"/>
      <w:u w:val="single"/>
    </w:rPr>
  </w:style>
  <w:style w:type="paragraph" w:styleId="aa">
    <w:name w:val="No Spacing"/>
    <w:uiPriority w:val="1"/>
    <w:qFormat/>
    <w:rsid w:val="0077367F"/>
    <w:pPr>
      <w:spacing w:after="0" w:line="240" w:lineRule="auto"/>
    </w:pPr>
  </w:style>
  <w:style w:type="table" w:customStyle="1" w:styleId="11">
    <w:name w:val="Сетка таблицы1"/>
    <w:basedOn w:val="a1"/>
    <w:next w:val="a3"/>
    <w:uiPriority w:val="59"/>
    <w:rsid w:val="00697A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7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4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5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986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6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32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99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971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186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215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193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50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83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95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26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9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094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790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288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9959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1780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94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48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96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7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736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1093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15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561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8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43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38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5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406AE-3798-4318-8266-BD213882E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44</Pages>
  <Words>12503</Words>
  <Characters>71271</Characters>
  <Application>Microsoft Office Word</Application>
  <DocSecurity>0</DocSecurity>
  <Lines>593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Ю. Кузакова</dc:creator>
  <cp:lastModifiedBy>Артем В. Мишнев</cp:lastModifiedBy>
  <cp:revision>15</cp:revision>
  <cp:lastPrinted>2017-12-15T04:32:00Z</cp:lastPrinted>
  <dcterms:created xsi:type="dcterms:W3CDTF">2017-10-23T07:10:00Z</dcterms:created>
  <dcterms:modified xsi:type="dcterms:W3CDTF">2017-12-15T09:48:00Z</dcterms:modified>
</cp:coreProperties>
</file>