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162F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C340B3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3C4B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</w:t>
            </w:r>
            <w:r w:rsidR="003C4B5B">
              <w:rPr>
                <w:noProof/>
                <w:sz w:val="28"/>
                <w:szCs w:val="28"/>
                <w:lang w:eastAsia="ru-RU"/>
              </w:rPr>
              <w:t>редельных параметров разрешенного</w:t>
            </w:r>
            <w:r w:rsidRPr="003435E7">
              <w:rPr>
                <w:noProof/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D216AF" w:rsidRPr="00D216AF">
              <w:rPr>
                <w:rFonts w:eastAsia="TimesNewRomanPSMT"/>
                <w:sz w:val="28"/>
                <w:szCs w:val="28"/>
              </w:rPr>
              <w:t>56:38:0105005:318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от </w:t>
      </w:r>
      <w:r w:rsidR="00D216AF">
        <w:rPr>
          <w:sz w:val="28"/>
          <w:szCs w:val="28"/>
        </w:rPr>
        <w:t>_______</w:t>
      </w:r>
      <w:r w:rsidR="006F6C1B">
        <w:rPr>
          <w:sz w:val="28"/>
          <w:szCs w:val="28"/>
        </w:rPr>
        <w:t>.2023</w:t>
      </w:r>
      <w:r w:rsidR="008F3627" w:rsidRPr="008F3627">
        <w:rPr>
          <w:sz w:val="28"/>
          <w:szCs w:val="28"/>
        </w:rPr>
        <w:t xml:space="preserve"> № </w:t>
      </w:r>
      <w:r w:rsidR="00D216AF">
        <w:rPr>
          <w:sz w:val="28"/>
          <w:szCs w:val="28"/>
        </w:rPr>
        <w:t>______</w:t>
      </w:r>
      <w:r w:rsidR="006F6C1B">
        <w:rPr>
          <w:sz w:val="28"/>
          <w:szCs w:val="28"/>
        </w:rPr>
        <w:t>-</w:t>
      </w:r>
      <w:proofErr w:type="gramStart"/>
      <w:r w:rsidR="006F6C1B">
        <w:rPr>
          <w:sz w:val="28"/>
          <w:szCs w:val="28"/>
        </w:rPr>
        <w:t>п</w:t>
      </w:r>
      <w:proofErr w:type="gramEnd"/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</w:t>
      </w:r>
      <w:r w:rsidR="003C4B5B">
        <w:rPr>
          <w:sz w:val="28"/>
          <w:szCs w:val="28"/>
          <w:lang w:eastAsia="ru-RU"/>
        </w:rPr>
        <w:t>го</w:t>
      </w:r>
      <w:r w:rsidR="00DB1B95" w:rsidRPr="00DB1B95">
        <w:rPr>
          <w:sz w:val="28"/>
          <w:szCs w:val="28"/>
          <w:lang w:eastAsia="ru-RU"/>
        </w:rPr>
        <w:t xml:space="preserve"> строительства на земельном участке с кадастровым номером </w:t>
      </w:r>
      <w:r w:rsidR="00D216AF" w:rsidRPr="00D216AF">
        <w:rPr>
          <w:rFonts w:eastAsia="TimesNewRomanPSMT"/>
          <w:sz w:val="28"/>
          <w:szCs w:val="28"/>
        </w:rPr>
        <w:t>56:38:0105005:318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3C4B5B">
        <w:rPr>
          <w:sz w:val="28"/>
          <w:szCs w:val="28"/>
        </w:rPr>
        <w:t>__________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3C4B5B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proofErr w:type="spellStart"/>
      <w:r w:rsidR="00D216AF">
        <w:rPr>
          <w:sz w:val="28"/>
          <w:szCs w:val="28"/>
        </w:rPr>
        <w:t>Стафилова</w:t>
      </w:r>
      <w:proofErr w:type="spellEnd"/>
      <w:r w:rsidR="00D216AF">
        <w:rPr>
          <w:sz w:val="28"/>
          <w:szCs w:val="28"/>
        </w:rPr>
        <w:t xml:space="preserve"> Г.Х.</w:t>
      </w:r>
      <w:r w:rsidR="0012456E">
        <w:rPr>
          <w:sz w:val="28"/>
          <w:szCs w:val="28"/>
        </w:rPr>
        <w:t>:</w:t>
      </w:r>
    </w:p>
    <w:p w:rsidR="00D216AF" w:rsidRPr="00D216AF" w:rsidRDefault="00E2785B" w:rsidP="00D21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D216AF" w:rsidRPr="00D216AF">
        <w:rPr>
          <w:sz w:val="28"/>
          <w:szCs w:val="28"/>
        </w:rPr>
        <w:t>на отклонение от предельных параметров разрешенного</w:t>
      </w:r>
      <w:bookmarkStart w:id="0" w:name="_Hlk67984625"/>
      <w:r w:rsidR="00D216AF" w:rsidRPr="00D216AF">
        <w:rPr>
          <w:sz w:val="28"/>
          <w:szCs w:val="28"/>
        </w:rPr>
        <w:t xml:space="preserve"> строительства дома блокированной застройки на земельном участке с кадастровым номером</w:t>
      </w:r>
      <w:bookmarkStart w:id="1" w:name="_Hlk67984651"/>
      <w:bookmarkEnd w:id="1"/>
      <w:r w:rsidR="00D216AF" w:rsidRPr="00D216AF">
        <w:rPr>
          <w:sz w:val="28"/>
          <w:szCs w:val="28"/>
        </w:rPr>
        <w:t xml:space="preserve"> 56:38:0105005:318, площадью 182 </w:t>
      </w:r>
      <w:proofErr w:type="spellStart"/>
      <w:r w:rsidR="00D216AF" w:rsidRPr="00D216AF">
        <w:rPr>
          <w:sz w:val="28"/>
          <w:szCs w:val="28"/>
        </w:rPr>
        <w:t>кв</w:t>
      </w:r>
      <w:proofErr w:type="gramStart"/>
      <w:r w:rsidR="00D216AF" w:rsidRPr="00D216AF">
        <w:rPr>
          <w:sz w:val="28"/>
          <w:szCs w:val="28"/>
        </w:rPr>
        <w:t>.м</w:t>
      </w:r>
      <w:proofErr w:type="spellEnd"/>
      <w:proofErr w:type="gramEnd"/>
      <w:r w:rsidR="00D216AF" w:rsidRPr="00D216AF">
        <w:rPr>
          <w:sz w:val="28"/>
          <w:szCs w:val="28"/>
        </w:rPr>
        <w:t>, местоположение: Российская Федерация, Оренбургская область, г. Бузулук, земельный участок расположен в восточной части кадастрового квартала 56:38:0105005, путём:</w:t>
      </w:r>
    </w:p>
    <w:p w:rsidR="00D216AF" w:rsidRP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5,0 метров, в соответствии </w:t>
      </w:r>
      <w:r w:rsidR="004B649C">
        <w:rPr>
          <w:sz w:val="28"/>
          <w:szCs w:val="28"/>
        </w:rPr>
        <w:t xml:space="preserve">        </w:t>
      </w:r>
      <w:r w:rsidRPr="00D216AF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0,0 метров;</w:t>
      </w:r>
    </w:p>
    <w:bookmarkEnd w:id="0"/>
    <w:p w:rsidR="00D216AF" w:rsidRP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увеличения коэффициента застройки земельного участка с нормативных 30 %, в соответствии 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45 %.</w:t>
      </w:r>
    </w:p>
    <w:p w:rsidR="00F420A1" w:rsidRDefault="00E2785B" w:rsidP="00D216AF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 xml:space="preserve">портале Бузулука </w:t>
      </w:r>
      <w:r>
        <w:rPr>
          <w:sz w:val="28"/>
          <w:szCs w:val="28"/>
        </w:rPr>
        <w:lastRenderedPageBreak/>
        <w:t>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bookmarkStart w:id="2" w:name="_GoBack"/>
      <w:bookmarkEnd w:id="2"/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proofErr w:type="spellStart"/>
      <w:r w:rsidR="00D216AF">
        <w:rPr>
          <w:rFonts w:eastAsia="TimesNewRomanPSMT"/>
          <w:color w:val="auto"/>
          <w:sz w:val="28"/>
          <w:szCs w:val="28"/>
        </w:rPr>
        <w:t>Стафилову</w:t>
      </w:r>
      <w:proofErr w:type="spellEnd"/>
      <w:r w:rsidR="00D216AF">
        <w:rPr>
          <w:rFonts w:eastAsia="TimesNewRomanPSMT"/>
          <w:color w:val="auto"/>
          <w:sz w:val="28"/>
          <w:szCs w:val="28"/>
        </w:rPr>
        <w:t xml:space="preserve"> Г.Х.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4B64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C4B5B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120</cp:revision>
  <cp:lastPrinted>2023-09-13T04:56:00Z</cp:lastPrinted>
  <dcterms:created xsi:type="dcterms:W3CDTF">2017-05-26T09:35:00Z</dcterms:created>
  <dcterms:modified xsi:type="dcterms:W3CDTF">2023-09-13T04:56:00Z</dcterms:modified>
  <dc:language>ru-RU</dc:language>
</cp:coreProperties>
</file>