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FD" w:rsidRDefault="000D0FFD">
      <w:pPr>
        <w:pStyle w:val="ConsPlusTitle"/>
        <w:jc w:val="center"/>
      </w:pPr>
      <w:bookmarkStart w:id="0" w:name="_GoBack"/>
      <w:bookmarkEnd w:id="0"/>
      <w:r>
        <w:t>ГОРОДСКОЙ СОВЕТ ДЕПУТАТОВ</w:t>
      </w:r>
    </w:p>
    <w:p w:rsidR="000D0FFD" w:rsidRDefault="000D0FFD">
      <w:pPr>
        <w:pStyle w:val="ConsPlusTitle"/>
        <w:jc w:val="center"/>
      </w:pPr>
      <w:r>
        <w:t>МУНИЦИПАЛЬНОГО ОБРАЗОВАНИЯ "ГОРОД БУЗУЛУК</w:t>
      </w:r>
    </w:p>
    <w:p w:rsidR="000D0FFD" w:rsidRDefault="000D0FFD">
      <w:pPr>
        <w:pStyle w:val="ConsPlusTitle"/>
        <w:jc w:val="center"/>
      </w:pPr>
      <w:r>
        <w:t>ОРЕНБУРГСКОЙ ОБЛАСТИ"</w:t>
      </w:r>
    </w:p>
    <w:p w:rsidR="000D0FFD" w:rsidRDefault="000D0FFD">
      <w:pPr>
        <w:pStyle w:val="ConsPlusTitle"/>
        <w:jc w:val="center"/>
      </w:pPr>
      <w:r>
        <w:t>IV созыв</w:t>
      </w:r>
    </w:p>
    <w:p w:rsidR="000D0FFD" w:rsidRDefault="000D0FFD">
      <w:pPr>
        <w:pStyle w:val="ConsPlusTitle"/>
        <w:jc w:val="center"/>
      </w:pPr>
    </w:p>
    <w:p w:rsidR="000D0FFD" w:rsidRDefault="000D0FFD">
      <w:pPr>
        <w:pStyle w:val="ConsPlusTitle"/>
        <w:jc w:val="center"/>
      </w:pPr>
      <w:r>
        <w:t>РЕШЕНИЕ</w:t>
      </w:r>
    </w:p>
    <w:p w:rsidR="000D0FFD" w:rsidRDefault="000D0FFD">
      <w:pPr>
        <w:pStyle w:val="ConsPlusTitle"/>
        <w:jc w:val="center"/>
      </w:pPr>
      <w:r>
        <w:t>от 5 июля 2011 г. N 149</w:t>
      </w:r>
    </w:p>
    <w:p w:rsidR="000D0FFD" w:rsidRDefault="000D0FFD">
      <w:pPr>
        <w:pStyle w:val="ConsPlusTitle"/>
        <w:jc w:val="center"/>
      </w:pPr>
    </w:p>
    <w:p w:rsidR="000D0FFD" w:rsidRDefault="000D0FFD">
      <w:pPr>
        <w:pStyle w:val="ConsPlusTitle"/>
        <w:jc w:val="center"/>
      </w:pPr>
      <w:r>
        <w:t>Об утверждении Положения о квалификационных требованиях</w:t>
      </w:r>
    </w:p>
    <w:p w:rsidR="000D0FFD" w:rsidRDefault="000D0FFD">
      <w:pPr>
        <w:pStyle w:val="ConsPlusTitle"/>
        <w:jc w:val="center"/>
      </w:pPr>
      <w:r>
        <w:t>для замещения должностей муниципальной службы</w:t>
      </w:r>
    </w:p>
    <w:p w:rsidR="000D0FFD" w:rsidRDefault="000D0FFD">
      <w:pPr>
        <w:pStyle w:val="ConsPlusTitle"/>
        <w:jc w:val="center"/>
      </w:pPr>
      <w:r>
        <w:t>в органах местного самоуправления города Бузулука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 xml:space="preserve">На основании </w:t>
      </w:r>
      <w:hyperlink r:id="rId5" w:history="1">
        <w:r>
          <w:rPr>
            <w:color w:val="0000FF"/>
          </w:rPr>
          <w:t>статей 12</w:t>
        </w:r>
      </w:hyperlink>
      <w:r>
        <w:t xml:space="preserve">, </w:t>
      </w:r>
      <w:hyperlink r:id="rId6" w:history="1">
        <w:r>
          <w:rPr>
            <w:color w:val="0000FF"/>
          </w:rPr>
          <w:t>132</w:t>
        </w:r>
      </w:hyperlink>
      <w:r>
        <w:t xml:space="preserve"> Конституции Российской Федерации, </w:t>
      </w:r>
      <w:hyperlink r:id="rId7" w:history="1">
        <w:r>
          <w:rPr>
            <w:color w:val="0000FF"/>
          </w:rPr>
          <w:t>статьи 35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 w:history="1">
        <w:r>
          <w:rPr>
            <w:color w:val="0000FF"/>
          </w:rPr>
          <w:t>статьи 9</w:t>
        </w:r>
      </w:hyperlink>
      <w:r>
        <w:t xml:space="preserve"> Федерального закона Российской Федерации от 02.03.2007 N 25-</w:t>
      </w:r>
      <w:proofErr w:type="gramStart"/>
      <w:r>
        <w:t xml:space="preserve">ФЗ "О муниципальной службе в Российской Федерации", </w:t>
      </w:r>
      <w:hyperlink r:id="rId9" w:history="1">
        <w:r>
          <w:rPr>
            <w:color w:val="0000FF"/>
          </w:rPr>
          <w:t>статьи 19</w:t>
        </w:r>
      </w:hyperlink>
      <w:r>
        <w:t xml:space="preserve"> Закона Оренбургской области от 10.10.2007 N 1611/339-IV-ОЗ "О муниципальной службе в Оренбургской области", </w:t>
      </w:r>
      <w:hyperlink r:id="rId10" w:history="1">
        <w:r>
          <w:rPr>
            <w:color w:val="0000FF"/>
          </w:rPr>
          <w:t>Законом</w:t>
        </w:r>
      </w:hyperlink>
      <w:r>
        <w:t xml:space="preserve"> Оренбургской области от 26.12.2008 N 2687/574-IV-ОЗ "О типовых квалификационных требованиях для замещения должностей муниципальной службы в Оренбургской области" и, руководствуясь </w:t>
      </w:r>
      <w:hyperlink r:id="rId11" w:history="1">
        <w:r>
          <w:rPr>
            <w:color w:val="0000FF"/>
          </w:rPr>
          <w:t>статьей 25</w:t>
        </w:r>
      </w:hyperlink>
      <w:r>
        <w:t xml:space="preserve"> Устава города Бузулука, городской Совет депутатов</w:t>
      </w:r>
      <w:proofErr w:type="gramEnd"/>
    </w:p>
    <w:p w:rsidR="000D0FFD" w:rsidRDefault="000D0FFD">
      <w:pPr>
        <w:pStyle w:val="ConsPlusNormal"/>
        <w:ind w:firstLine="540"/>
        <w:jc w:val="both"/>
      </w:pPr>
      <w:r>
        <w:t>РЕШИЛ: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"О квалификационных требованиях для замещения должностей муниципальной службы в органах местного самоуправления города Бузулука" согласно приложению.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>2. Настоящее решение вступает в силу с момента его официального опубликования в газете "Российская провинция".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>3. Настоящее решение подлежит включению в областной регистр муниципальных нормативных правовых актов.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jc w:val="right"/>
      </w:pPr>
      <w:r>
        <w:t>Глава города Бузулука</w:t>
      </w:r>
    </w:p>
    <w:p w:rsidR="000D0FFD" w:rsidRDefault="000D0FFD">
      <w:pPr>
        <w:pStyle w:val="ConsPlusNormal"/>
        <w:jc w:val="right"/>
      </w:pPr>
      <w:r>
        <w:t>Оренбургской области</w:t>
      </w:r>
    </w:p>
    <w:p w:rsidR="000D0FFD" w:rsidRDefault="000D0FFD">
      <w:pPr>
        <w:pStyle w:val="ConsPlusNormal"/>
        <w:jc w:val="right"/>
      </w:pPr>
      <w:r>
        <w:t>Н.Н.НЕМКОВ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jc w:val="right"/>
      </w:pPr>
      <w:r>
        <w:t>Приложение</w:t>
      </w:r>
    </w:p>
    <w:p w:rsidR="000D0FFD" w:rsidRDefault="000D0FFD">
      <w:pPr>
        <w:pStyle w:val="ConsPlusNormal"/>
        <w:jc w:val="right"/>
      </w:pPr>
      <w:r>
        <w:t>к решению</w:t>
      </w:r>
    </w:p>
    <w:p w:rsidR="000D0FFD" w:rsidRDefault="000D0FFD">
      <w:pPr>
        <w:pStyle w:val="ConsPlusNormal"/>
        <w:jc w:val="right"/>
      </w:pPr>
      <w:r>
        <w:t>городского Совета депутатов</w:t>
      </w:r>
    </w:p>
    <w:p w:rsidR="000D0FFD" w:rsidRDefault="000D0FFD">
      <w:pPr>
        <w:pStyle w:val="ConsPlusNormal"/>
        <w:jc w:val="right"/>
      </w:pPr>
      <w:r>
        <w:t>города Бузулука</w:t>
      </w:r>
    </w:p>
    <w:p w:rsidR="000D0FFD" w:rsidRDefault="000D0FFD">
      <w:pPr>
        <w:pStyle w:val="ConsPlusNormal"/>
        <w:jc w:val="right"/>
      </w:pPr>
      <w:r>
        <w:t>Оренбургской области</w:t>
      </w:r>
    </w:p>
    <w:p w:rsidR="000D0FFD" w:rsidRDefault="000D0FFD">
      <w:pPr>
        <w:pStyle w:val="ConsPlusNormal"/>
        <w:jc w:val="right"/>
      </w:pPr>
      <w:r>
        <w:t>от 5 июля 2011 г. N 149</w:t>
      </w:r>
    </w:p>
    <w:p w:rsidR="000D0FFD" w:rsidRDefault="000D0FFD">
      <w:pPr>
        <w:pStyle w:val="ConsPlusNormal"/>
        <w:jc w:val="center"/>
      </w:pPr>
    </w:p>
    <w:p w:rsidR="000D0FFD" w:rsidRDefault="000D0FFD">
      <w:pPr>
        <w:pStyle w:val="ConsPlusTitle"/>
        <w:jc w:val="center"/>
      </w:pPr>
      <w:bookmarkStart w:id="1" w:name="P39"/>
      <w:bookmarkEnd w:id="1"/>
      <w:r>
        <w:t>Положение</w:t>
      </w:r>
    </w:p>
    <w:p w:rsidR="000D0FFD" w:rsidRDefault="000D0FFD">
      <w:pPr>
        <w:pStyle w:val="ConsPlusTitle"/>
        <w:jc w:val="center"/>
      </w:pPr>
      <w:r>
        <w:t>о квалификационных требованиях для замещения</w:t>
      </w:r>
    </w:p>
    <w:p w:rsidR="000D0FFD" w:rsidRDefault="000D0FFD">
      <w:pPr>
        <w:pStyle w:val="ConsPlusTitle"/>
        <w:jc w:val="center"/>
      </w:pPr>
      <w:r>
        <w:t>должностей муниципальной службы в органах</w:t>
      </w:r>
    </w:p>
    <w:p w:rsidR="000D0FFD" w:rsidRDefault="000D0FFD">
      <w:pPr>
        <w:pStyle w:val="ConsPlusTitle"/>
        <w:jc w:val="center"/>
      </w:pPr>
      <w:r>
        <w:t>местного самоуправления города Бузулука</w:t>
      </w:r>
    </w:p>
    <w:p w:rsidR="000D0FFD" w:rsidRDefault="000D0FFD">
      <w:pPr>
        <w:pStyle w:val="ConsPlusNormal"/>
        <w:jc w:val="center"/>
      </w:pPr>
    </w:p>
    <w:p w:rsidR="000D0FFD" w:rsidRDefault="000D0FFD">
      <w:pPr>
        <w:pStyle w:val="ConsPlusNormal"/>
        <w:jc w:val="center"/>
      </w:pPr>
      <w:r>
        <w:t>1. Общие положения</w:t>
      </w:r>
    </w:p>
    <w:p w:rsidR="000D0FFD" w:rsidRDefault="000D0FFD">
      <w:pPr>
        <w:pStyle w:val="ConsPlusNormal"/>
        <w:jc w:val="center"/>
      </w:pPr>
    </w:p>
    <w:p w:rsidR="000D0FFD" w:rsidRDefault="000D0FFD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Настоящее положение о квалификационных требованиях для замещения должностей муниципальной службы в органах местного самоуправления города Бузулука (далее - Положение) разработано в соответствии со </w:t>
      </w:r>
      <w:hyperlink r:id="rId12" w:history="1">
        <w:r>
          <w:rPr>
            <w:color w:val="0000FF"/>
          </w:rPr>
          <w:t>статьей 9</w:t>
        </w:r>
      </w:hyperlink>
      <w:r>
        <w:t xml:space="preserve"> Федерального закона от 02.03.2007 N 25-ФЗ "О муниципальной службе в Российской Федерации", со </w:t>
      </w:r>
      <w:hyperlink r:id="rId13" w:history="1">
        <w:r>
          <w:rPr>
            <w:color w:val="0000FF"/>
          </w:rPr>
          <w:t>статьей 19</w:t>
        </w:r>
      </w:hyperlink>
      <w:r>
        <w:t xml:space="preserve"> Закона Оренбургской области от 10.10.2007 N 1611/339-IV-ОЗ "О муниципальной службе в Оренбургской области", </w:t>
      </w:r>
      <w:hyperlink r:id="rId14" w:history="1">
        <w:r>
          <w:rPr>
            <w:color w:val="0000FF"/>
          </w:rPr>
          <w:t>Законом</w:t>
        </w:r>
      </w:hyperlink>
      <w:r>
        <w:t xml:space="preserve"> Оренбургской области от 26.12.2008 N 2687</w:t>
      </w:r>
      <w:proofErr w:type="gramEnd"/>
      <w:r>
        <w:t>/574-IV-ОЗ "О типовых квалификационных требованиях для замещения должностей муниципальной службы в Оренбургской области" в целях установления квалификационных требований к профессиональным знаниям и навыкам муниципальных служащих, замещающих должности муниципальной службы в органах местного самоуправления города Бузулука.</w:t>
      </w:r>
    </w:p>
    <w:p w:rsidR="000D0FFD" w:rsidRDefault="000D0FFD">
      <w:pPr>
        <w:pStyle w:val="ConsPlusNormal"/>
        <w:ind w:firstLine="540"/>
        <w:jc w:val="both"/>
      </w:pPr>
      <w:r>
        <w:t>1.2. Квалификационные требования к профессиональным знаниям и навыкам устанавливаются в зависимости от групп должностей муниципальной службы.</w:t>
      </w:r>
    </w:p>
    <w:p w:rsidR="000D0FFD" w:rsidRDefault="000D0FFD">
      <w:pPr>
        <w:pStyle w:val="ConsPlusNormal"/>
        <w:ind w:firstLine="540"/>
        <w:jc w:val="both"/>
      </w:pPr>
      <w:r>
        <w:t>1.3. Квалификационные требования к профессиональным знаниям и навыкам, необходимым для исполнения должностных обязанностей, включаются в должностные инструкции муниципальных служащих органов местного самоуправления города Бузулука.</w:t>
      </w:r>
    </w:p>
    <w:p w:rsidR="000D0FFD" w:rsidRDefault="000D0FFD">
      <w:pPr>
        <w:pStyle w:val="ConsPlusNormal"/>
        <w:ind w:firstLine="540"/>
        <w:jc w:val="both"/>
      </w:pPr>
      <w:r>
        <w:t xml:space="preserve">1.4. Квалификационные требования к уровню профессионального образования, стажу муниципальной службы или стажу работы по специальности для замещения должности муниципальной службы в органах местного самоуправления города Бузулука определены </w:t>
      </w:r>
      <w:hyperlink r:id="rId15" w:history="1">
        <w:r>
          <w:rPr>
            <w:color w:val="0000FF"/>
          </w:rPr>
          <w:t>статьей 19</w:t>
        </w:r>
      </w:hyperlink>
      <w:r>
        <w:t xml:space="preserve"> Закона Оренбургской области "О муниципальной службе в Оренбургской области".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jc w:val="center"/>
      </w:pPr>
      <w:r>
        <w:t xml:space="preserve">2. Общие квалификационные требования к </w:t>
      </w:r>
      <w:proofErr w:type="gramStart"/>
      <w:r>
        <w:t>профессиональным</w:t>
      </w:r>
      <w:proofErr w:type="gramEnd"/>
    </w:p>
    <w:p w:rsidR="000D0FFD" w:rsidRDefault="000D0FFD">
      <w:pPr>
        <w:pStyle w:val="ConsPlusNormal"/>
        <w:jc w:val="center"/>
      </w:pPr>
      <w:r>
        <w:t>знаниям и навыкам муниципальных служащих, замещающих</w:t>
      </w:r>
    </w:p>
    <w:p w:rsidR="000D0FFD" w:rsidRDefault="000D0FFD">
      <w:pPr>
        <w:pStyle w:val="ConsPlusNormal"/>
        <w:jc w:val="center"/>
      </w:pPr>
      <w:r>
        <w:t>должности муниципальной службы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>2.1. Общими квалификационными требованиями к профессиональным знаниям муниципальных служащих, замещающих должности муниципальной службы всех групп в органе местного самоуправления города Бузулука, являются:</w:t>
      </w:r>
    </w:p>
    <w:p w:rsidR="000D0FFD" w:rsidRDefault="000D0FFD">
      <w:pPr>
        <w:pStyle w:val="ConsPlusNormal"/>
        <w:ind w:firstLine="540"/>
        <w:jc w:val="both"/>
      </w:pPr>
      <w:r>
        <w:t xml:space="preserve">1) знание </w:t>
      </w:r>
      <w:hyperlink r:id="rId16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конституционных законов, федеральных законов, указов Президента Российской Федерации, постановлений Правительства Российской Федерации и иных нормативных правовых актов Российской Федерации, законов Оренбургской области и иных нормативных актов Оренбургской области, регулирующих соответствующие сферы деятельности, применительно к исполнению своих должностных обязанностей, правам и ответственности;</w:t>
      </w:r>
    </w:p>
    <w:p w:rsidR="000D0FFD" w:rsidRDefault="000D0FFD">
      <w:pPr>
        <w:pStyle w:val="ConsPlusNormal"/>
        <w:ind w:firstLine="540"/>
        <w:jc w:val="both"/>
      </w:pPr>
      <w:r>
        <w:t>2) знание законодательства о муниципальной службе Российской Федерации и Оренбургской области, муниципальных правовых актов о муниципальной службе в органе местного самоуправления города Бузулука;</w:t>
      </w:r>
    </w:p>
    <w:p w:rsidR="000D0FFD" w:rsidRDefault="000D0FFD">
      <w:pPr>
        <w:pStyle w:val="ConsPlusNormal"/>
        <w:ind w:firstLine="540"/>
        <w:jc w:val="both"/>
      </w:pPr>
      <w:r>
        <w:t>3) знание законодательных и иных нормативных правовых актов Российской Федерации, Оренбургской области,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власти, органов местного самоуправления города Бузулука;</w:t>
      </w:r>
    </w:p>
    <w:p w:rsidR="000D0FFD" w:rsidRDefault="000D0FFD">
      <w:pPr>
        <w:pStyle w:val="ConsPlusNormal"/>
        <w:ind w:firstLine="540"/>
        <w:jc w:val="both"/>
      </w:pPr>
      <w:r>
        <w:t>4) знание положения об органах местного самоуправления города Бузулука, в которых муниципальный служащий замещает должность муниципальной службы;</w:t>
      </w:r>
    </w:p>
    <w:p w:rsidR="000D0FFD" w:rsidRDefault="000D0FFD">
      <w:pPr>
        <w:pStyle w:val="ConsPlusNormal"/>
        <w:ind w:firstLine="540"/>
        <w:jc w:val="both"/>
      </w:pPr>
      <w:r>
        <w:t>5) знание правил делового этикета;</w:t>
      </w:r>
    </w:p>
    <w:p w:rsidR="000D0FFD" w:rsidRDefault="000D0FFD">
      <w:pPr>
        <w:pStyle w:val="ConsPlusNormal"/>
        <w:ind w:firstLine="540"/>
        <w:jc w:val="both"/>
      </w:pPr>
      <w:r>
        <w:t>6) знание правил служебного распорядка;</w:t>
      </w:r>
    </w:p>
    <w:p w:rsidR="000D0FFD" w:rsidRDefault="000D0FFD">
      <w:pPr>
        <w:pStyle w:val="ConsPlusNormal"/>
        <w:ind w:firstLine="540"/>
        <w:jc w:val="both"/>
      </w:pPr>
      <w:r>
        <w:t>7) знание документооборота и работы со служебной информацией, инструкции по работе с документами в органе местного самоуправления города Бузулука.</w:t>
      </w:r>
    </w:p>
    <w:p w:rsidR="000D0FFD" w:rsidRDefault="000D0FFD">
      <w:pPr>
        <w:pStyle w:val="ConsPlusNormal"/>
        <w:ind w:firstLine="540"/>
        <w:jc w:val="both"/>
      </w:pPr>
      <w:r>
        <w:t>2.2. Общими квалификационными требованиями к профессиональным навыкам муниципальных служащих, замещающих должности муниципальной службы всех групп, являются:</w:t>
      </w:r>
    </w:p>
    <w:p w:rsidR="000D0FFD" w:rsidRDefault="000D0FFD">
      <w:pPr>
        <w:pStyle w:val="ConsPlusNormal"/>
        <w:ind w:firstLine="540"/>
        <w:jc w:val="both"/>
      </w:pPr>
      <w:r>
        <w:t>1) организация личного труда и планирования рабочего времени;</w:t>
      </w:r>
    </w:p>
    <w:p w:rsidR="000D0FFD" w:rsidRDefault="000D0FFD">
      <w:pPr>
        <w:pStyle w:val="ConsPlusNormal"/>
        <w:ind w:firstLine="540"/>
        <w:jc w:val="both"/>
      </w:pPr>
      <w:r>
        <w:t>2) владение приемами выстраивания межличностных отношений, ведения деловых переговоров и составления делового письма;</w:t>
      </w:r>
    </w:p>
    <w:p w:rsidR="000D0FFD" w:rsidRDefault="000D0FFD">
      <w:pPr>
        <w:pStyle w:val="ConsPlusNormal"/>
        <w:ind w:firstLine="540"/>
        <w:jc w:val="both"/>
      </w:pPr>
      <w:r>
        <w:lastRenderedPageBreak/>
        <w:t>3) владение современными средствами, методами и технологиями работы с информацией и документами;</w:t>
      </w:r>
    </w:p>
    <w:p w:rsidR="000D0FFD" w:rsidRDefault="000D0FFD">
      <w:pPr>
        <w:pStyle w:val="ConsPlusNormal"/>
        <w:ind w:firstLine="540"/>
        <w:jc w:val="both"/>
      </w:pPr>
      <w:r>
        <w:t>4) владение оргтехникой и средствами коммуникации;</w:t>
      </w:r>
    </w:p>
    <w:p w:rsidR="000D0FFD" w:rsidRDefault="000D0FFD">
      <w:pPr>
        <w:pStyle w:val="ConsPlusNormal"/>
        <w:ind w:firstLine="540"/>
        <w:jc w:val="both"/>
      </w:pPr>
      <w:r>
        <w:t>5) владение официально-деловым стилем современного русского языка;</w:t>
      </w:r>
    </w:p>
    <w:p w:rsidR="000D0FFD" w:rsidRDefault="000D0FFD">
      <w:pPr>
        <w:pStyle w:val="ConsPlusNormal"/>
        <w:ind w:firstLine="540"/>
        <w:jc w:val="both"/>
      </w:pPr>
      <w:r>
        <w:t>6) другие, необходимые для исполнения должностных обязанностей, навыки.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jc w:val="center"/>
      </w:pPr>
      <w:r>
        <w:t xml:space="preserve">3. Квалификационные требования к </w:t>
      </w:r>
      <w:proofErr w:type="gramStart"/>
      <w:r>
        <w:t>профессиональным</w:t>
      </w:r>
      <w:proofErr w:type="gramEnd"/>
    </w:p>
    <w:p w:rsidR="000D0FFD" w:rsidRDefault="000D0FFD">
      <w:pPr>
        <w:pStyle w:val="ConsPlusNormal"/>
        <w:jc w:val="center"/>
      </w:pPr>
      <w:r>
        <w:t>знаниям и навыкам муниципальных служащих, замещающих</w:t>
      </w:r>
    </w:p>
    <w:p w:rsidR="000D0FFD" w:rsidRDefault="000D0FFD">
      <w:pPr>
        <w:pStyle w:val="ConsPlusNormal"/>
        <w:jc w:val="center"/>
      </w:pPr>
      <w:r>
        <w:t>высшие и главные должности муниципальной службы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>3.1. К муниципальным служащим, замещающим высшие и главные должности муниципальной службы, предъявляются следующие квалификационные требования к профессиональным знаниям и навыкам, необходимым для исполнения должностных обязанностей муниципальных служащих:</w:t>
      </w:r>
    </w:p>
    <w:p w:rsidR="000D0FFD" w:rsidRDefault="000D0FFD">
      <w:pPr>
        <w:pStyle w:val="ConsPlusNormal"/>
        <w:ind w:firstLine="540"/>
        <w:jc w:val="both"/>
      </w:pPr>
      <w:r>
        <w:t>3.1.1. Муниципальные служащие, замещающие высшие и главные должности муниципальной службы, должны знать:</w:t>
      </w:r>
    </w:p>
    <w:p w:rsidR="000D0FFD" w:rsidRDefault="000D0FFD">
      <w:pPr>
        <w:pStyle w:val="ConsPlusNormal"/>
        <w:ind w:firstLine="540"/>
        <w:jc w:val="both"/>
      </w:pPr>
      <w:r>
        <w:t>а) основы государственного и муниципального управления;</w:t>
      </w:r>
    </w:p>
    <w:p w:rsidR="000D0FFD" w:rsidRDefault="000D0FFD">
      <w:pPr>
        <w:pStyle w:val="ConsPlusNormal"/>
        <w:ind w:firstLine="540"/>
        <w:jc w:val="both"/>
      </w:pPr>
      <w:r>
        <w:t>б) основы права, экономики, социально-политические аспекты развития общества;</w:t>
      </w:r>
    </w:p>
    <w:p w:rsidR="000D0FFD" w:rsidRDefault="000D0FFD">
      <w:pPr>
        <w:pStyle w:val="ConsPlusNormal"/>
        <w:ind w:firstLine="540"/>
        <w:jc w:val="both"/>
      </w:pPr>
      <w:r>
        <w:t>в) документы, определяющие перспективы развития Российской Федерации, Оренбургской области и муниципального образования по профилю деятельности;</w:t>
      </w:r>
    </w:p>
    <w:p w:rsidR="000D0FFD" w:rsidRDefault="000D0FFD">
      <w:pPr>
        <w:pStyle w:val="ConsPlusNormal"/>
        <w:ind w:firstLine="540"/>
        <w:jc w:val="both"/>
      </w:pPr>
      <w:r>
        <w:t>г) отечественный и зарубежный опыт в области муниципального управления;</w:t>
      </w:r>
    </w:p>
    <w:p w:rsidR="000D0FFD" w:rsidRDefault="000D0FFD">
      <w:pPr>
        <w:pStyle w:val="ConsPlusNormal"/>
        <w:ind w:firstLine="540"/>
        <w:jc w:val="both"/>
      </w:pPr>
      <w:r>
        <w:t>д) порядок подготовки, согласования и принятия муниципальных правовых актов;</w:t>
      </w:r>
    </w:p>
    <w:p w:rsidR="000D0FFD" w:rsidRDefault="000D0FFD">
      <w:pPr>
        <w:pStyle w:val="ConsPlusNormal"/>
        <w:ind w:firstLine="540"/>
        <w:jc w:val="both"/>
      </w:pPr>
      <w:r>
        <w:t>е) основы управления персоналом.</w:t>
      </w:r>
    </w:p>
    <w:p w:rsidR="000D0FFD" w:rsidRDefault="000D0FFD">
      <w:pPr>
        <w:pStyle w:val="ConsPlusNormal"/>
        <w:ind w:firstLine="540"/>
        <w:jc w:val="both"/>
      </w:pPr>
      <w:r>
        <w:t>3.1.2. Муниципальные служащие, замещающие высшие и главные должности муниципальной службы, должны иметь навыки:</w:t>
      </w:r>
    </w:p>
    <w:p w:rsidR="000D0FFD" w:rsidRDefault="000D0FFD">
      <w:pPr>
        <w:pStyle w:val="ConsPlusNormal"/>
        <w:ind w:firstLine="540"/>
        <w:jc w:val="both"/>
      </w:pPr>
      <w:r>
        <w:t>а) стратегического планирования, прогнозирования и координирования управленческой деятельности;</w:t>
      </w:r>
    </w:p>
    <w:p w:rsidR="000D0FFD" w:rsidRDefault="000D0FFD">
      <w:pPr>
        <w:pStyle w:val="ConsPlusNormal"/>
        <w:ind w:firstLine="540"/>
        <w:jc w:val="both"/>
      </w:pPr>
      <w:r>
        <w:t>б) организационной работы;</w:t>
      </w:r>
    </w:p>
    <w:p w:rsidR="000D0FFD" w:rsidRDefault="000D0FFD">
      <w:pPr>
        <w:pStyle w:val="ConsPlusNormal"/>
        <w:ind w:firstLine="540"/>
        <w:jc w:val="both"/>
      </w:pPr>
      <w:r>
        <w:t>в) системного подхода к решению задач;</w:t>
      </w:r>
    </w:p>
    <w:p w:rsidR="000D0FFD" w:rsidRDefault="000D0FFD">
      <w:pPr>
        <w:pStyle w:val="ConsPlusNormal"/>
        <w:ind w:firstLine="540"/>
        <w:jc w:val="both"/>
      </w:pPr>
      <w:r>
        <w:t>г) оперативного принятия и реализации управленческих решений;</w:t>
      </w:r>
    </w:p>
    <w:p w:rsidR="000D0FFD" w:rsidRDefault="000D0FFD">
      <w:pPr>
        <w:pStyle w:val="ConsPlusNormal"/>
        <w:ind w:firstLine="540"/>
        <w:jc w:val="both"/>
      </w:pPr>
      <w:r>
        <w:t>д) осуществления контроля исполнения поручений;</w:t>
      </w:r>
    </w:p>
    <w:p w:rsidR="000D0FFD" w:rsidRDefault="000D0FFD">
      <w:pPr>
        <w:pStyle w:val="ConsPlusNormal"/>
        <w:ind w:firstLine="540"/>
        <w:jc w:val="both"/>
      </w:pPr>
      <w:r>
        <w:t>е) ведения деловых переговоров;</w:t>
      </w:r>
    </w:p>
    <w:p w:rsidR="000D0FFD" w:rsidRDefault="000D0FFD">
      <w:pPr>
        <w:pStyle w:val="ConsPlusNormal"/>
        <w:ind w:firstLine="540"/>
        <w:jc w:val="both"/>
      </w:pPr>
      <w:r>
        <w:t>ж) разрешения конфликтов;</w:t>
      </w:r>
    </w:p>
    <w:p w:rsidR="000D0FFD" w:rsidRDefault="000D0FFD">
      <w:pPr>
        <w:pStyle w:val="ConsPlusNormal"/>
        <w:ind w:firstLine="540"/>
        <w:jc w:val="both"/>
      </w:pPr>
      <w:r>
        <w:t>з) проведения семинаров, совещаний, публичных выступлений по актуальным проблемам служебной деятельности;</w:t>
      </w:r>
    </w:p>
    <w:p w:rsidR="000D0FFD" w:rsidRDefault="000D0FFD">
      <w:pPr>
        <w:pStyle w:val="ConsPlusNormal"/>
        <w:ind w:firstLine="540"/>
        <w:jc w:val="both"/>
      </w:pPr>
      <w:r>
        <w:t>и) организации и ведения личного приема граждан;</w:t>
      </w:r>
    </w:p>
    <w:p w:rsidR="000D0FFD" w:rsidRDefault="000D0FFD">
      <w:pPr>
        <w:pStyle w:val="ConsPlusNormal"/>
        <w:ind w:firstLine="540"/>
        <w:jc w:val="both"/>
      </w:pPr>
      <w:r>
        <w:t>к) взаимодействия со средствами массовой информации;</w:t>
      </w:r>
    </w:p>
    <w:p w:rsidR="000D0FFD" w:rsidRDefault="000D0FFD">
      <w:pPr>
        <w:pStyle w:val="ConsPlusNormal"/>
        <w:ind w:firstLine="540"/>
        <w:jc w:val="both"/>
      </w:pPr>
      <w:r>
        <w:t>л) формирования эффективного взаимодействия в коллективе, разрешения конфликта интересов;</w:t>
      </w:r>
    </w:p>
    <w:p w:rsidR="000D0FFD" w:rsidRDefault="000D0FFD">
      <w:pPr>
        <w:pStyle w:val="ConsPlusNormal"/>
        <w:ind w:firstLine="540"/>
        <w:jc w:val="both"/>
      </w:pPr>
      <w:r>
        <w:t>м) делегирования полномочий подчиненным;</w:t>
      </w:r>
    </w:p>
    <w:p w:rsidR="000D0FFD" w:rsidRDefault="000D0FFD">
      <w:pPr>
        <w:pStyle w:val="ConsPlusNormal"/>
        <w:ind w:firstLine="540"/>
        <w:jc w:val="both"/>
      </w:pPr>
      <w:proofErr w:type="gramStart"/>
      <w:r>
        <w:t>н) руководства персоналом органа местного самоуправления, заключающегося в умении определять перспективные и текущие цели и задачи его деятельности, распределять обязанности между муниципальными служащими, принимать конструктивные решения и нести ответственность за их реализацию, рационально применять имеющиеся профессиональные знания и опыт, оптимально использовать потенциальные возможности персонала, технические возможности и ресурсы для обеспечения эффективности и результативности служебной деятельности;</w:t>
      </w:r>
      <w:proofErr w:type="gramEnd"/>
    </w:p>
    <w:p w:rsidR="000D0FFD" w:rsidRDefault="000D0FFD">
      <w:pPr>
        <w:pStyle w:val="ConsPlusNormal"/>
        <w:ind w:firstLine="540"/>
        <w:jc w:val="both"/>
      </w:pPr>
      <w:r>
        <w:t>о) другие необходимые для исполнения должностных обязанностей навыки.</w:t>
      </w:r>
    </w:p>
    <w:p w:rsidR="000D0FFD" w:rsidRDefault="000D0FFD">
      <w:pPr>
        <w:pStyle w:val="ConsPlusNormal"/>
        <w:jc w:val="center"/>
      </w:pPr>
    </w:p>
    <w:p w:rsidR="000D0FFD" w:rsidRDefault="000D0FFD">
      <w:pPr>
        <w:pStyle w:val="ConsPlusNormal"/>
        <w:jc w:val="center"/>
      </w:pPr>
      <w:r>
        <w:t xml:space="preserve">4. Квалификационные требования к </w:t>
      </w:r>
      <w:proofErr w:type="gramStart"/>
      <w:r>
        <w:t>профессиональным</w:t>
      </w:r>
      <w:proofErr w:type="gramEnd"/>
    </w:p>
    <w:p w:rsidR="000D0FFD" w:rsidRDefault="000D0FFD">
      <w:pPr>
        <w:pStyle w:val="ConsPlusNormal"/>
        <w:jc w:val="center"/>
      </w:pPr>
      <w:r>
        <w:t>знаниям и навыкам муниципальных служащих, замещающих</w:t>
      </w:r>
    </w:p>
    <w:p w:rsidR="000D0FFD" w:rsidRDefault="000D0FFD">
      <w:pPr>
        <w:pStyle w:val="ConsPlusNormal"/>
        <w:jc w:val="center"/>
      </w:pPr>
      <w:r>
        <w:t>ведущие и старшие должности муниципальной службы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  <w:r>
        <w:t xml:space="preserve">4.1. К муниципальным служащим, замещающим ведущие и старшие должности </w:t>
      </w:r>
      <w:r>
        <w:lastRenderedPageBreak/>
        <w:t>муниципальной службы, предъявляются следующие квалификационные требования:</w:t>
      </w:r>
    </w:p>
    <w:p w:rsidR="000D0FFD" w:rsidRDefault="000D0FFD">
      <w:pPr>
        <w:pStyle w:val="ConsPlusNormal"/>
        <w:ind w:firstLine="540"/>
        <w:jc w:val="both"/>
      </w:pPr>
      <w:r>
        <w:t>4.1.1. Муниципальные служащие, замещающие ведущие и старшие должности муниципальной службы, должны знать:</w:t>
      </w:r>
    </w:p>
    <w:p w:rsidR="000D0FFD" w:rsidRDefault="000D0FFD">
      <w:pPr>
        <w:pStyle w:val="ConsPlusNormal"/>
        <w:ind w:firstLine="540"/>
        <w:jc w:val="both"/>
      </w:pPr>
      <w:r>
        <w:t>а) задачи и функции органа местного самоуправления города Бузулука;</w:t>
      </w:r>
    </w:p>
    <w:p w:rsidR="000D0FFD" w:rsidRDefault="000D0FFD">
      <w:pPr>
        <w:pStyle w:val="ConsPlusNormal"/>
        <w:ind w:firstLine="540"/>
        <w:jc w:val="both"/>
      </w:pPr>
      <w:r>
        <w:t>б) порядок подготовки, согласования и принятия муниципальных правовых актов в городе Бузулуке;</w:t>
      </w:r>
    </w:p>
    <w:p w:rsidR="000D0FFD" w:rsidRDefault="000D0FFD">
      <w:pPr>
        <w:pStyle w:val="ConsPlusNormal"/>
        <w:ind w:firstLine="540"/>
        <w:jc w:val="both"/>
      </w:pPr>
      <w:r>
        <w:t xml:space="preserve">в) основы информационного, документационного, финансового обеспечения </w:t>
      </w:r>
      <w:proofErr w:type="gramStart"/>
      <w:r>
        <w:t>сфер деятельности органов местного самоуправления города Бузулука</w:t>
      </w:r>
      <w:proofErr w:type="gramEnd"/>
      <w:r>
        <w:t>.</w:t>
      </w:r>
    </w:p>
    <w:p w:rsidR="000D0FFD" w:rsidRDefault="000D0FFD">
      <w:pPr>
        <w:pStyle w:val="ConsPlusNormal"/>
        <w:ind w:firstLine="540"/>
        <w:jc w:val="both"/>
      </w:pPr>
      <w:r>
        <w:t>4.1.2. Муниципальные служащие, замещающие ведущие и старшие должности муниципальной службы, должны иметь навыки:</w:t>
      </w:r>
    </w:p>
    <w:p w:rsidR="000D0FFD" w:rsidRDefault="000D0FFD">
      <w:pPr>
        <w:pStyle w:val="ConsPlusNormal"/>
        <w:ind w:firstLine="540"/>
        <w:jc w:val="both"/>
      </w:pPr>
      <w:r>
        <w:t>а) разработки нормативных и иных правовых актов по направлению деятельности;</w:t>
      </w:r>
    </w:p>
    <w:p w:rsidR="000D0FFD" w:rsidRDefault="000D0FFD">
      <w:pPr>
        <w:pStyle w:val="ConsPlusNormal"/>
        <w:ind w:firstLine="540"/>
        <w:jc w:val="both"/>
      </w:pPr>
      <w:r>
        <w:t>б) применения специальных знаний предметной области деятельности;</w:t>
      </w:r>
    </w:p>
    <w:p w:rsidR="000D0FFD" w:rsidRDefault="000D0FFD">
      <w:pPr>
        <w:pStyle w:val="ConsPlusNormal"/>
        <w:ind w:firstLine="540"/>
        <w:jc w:val="both"/>
      </w:pPr>
      <w:r>
        <w:t>в) организационной работы;</w:t>
      </w:r>
    </w:p>
    <w:p w:rsidR="000D0FFD" w:rsidRDefault="000D0FFD">
      <w:pPr>
        <w:pStyle w:val="ConsPlusNormal"/>
        <w:ind w:firstLine="540"/>
        <w:jc w:val="both"/>
      </w:pPr>
      <w:r>
        <w:t>г) системного подхода к решению задач;</w:t>
      </w:r>
    </w:p>
    <w:p w:rsidR="000D0FFD" w:rsidRDefault="000D0FFD">
      <w:pPr>
        <w:pStyle w:val="ConsPlusNormal"/>
        <w:ind w:firstLine="540"/>
        <w:jc w:val="both"/>
      </w:pPr>
      <w:r>
        <w:t>д) консультирования;</w:t>
      </w:r>
    </w:p>
    <w:p w:rsidR="000D0FFD" w:rsidRDefault="000D0FFD">
      <w:pPr>
        <w:pStyle w:val="ConsPlusNormal"/>
        <w:ind w:firstLine="540"/>
        <w:jc w:val="both"/>
      </w:pPr>
      <w:r>
        <w:t>е) работы с различными источниками информации;</w:t>
      </w:r>
    </w:p>
    <w:p w:rsidR="000D0FFD" w:rsidRDefault="000D0FFD">
      <w:pPr>
        <w:pStyle w:val="ConsPlusNormal"/>
        <w:ind w:firstLine="540"/>
        <w:jc w:val="both"/>
      </w:pPr>
      <w:r>
        <w:t>ж) нормотворческой деятельности;</w:t>
      </w:r>
    </w:p>
    <w:p w:rsidR="000D0FFD" w:rsidRDefault="000D0FFD">
      <w:pPr>
        <w:pStyle w:val="ConsPlusNormal"/>
        <w:ind w:firstLine="540"/>
        <w:jc w:val="both"/>
      </w:pPr>
      <w:r>
        <w:t>з) систематизации и подготовки информационных материалов;</w:t>
      </w:r>
    </w:p>
    <w:p w:rsidR="000D0FFD" w:rsidRDefault="000D0FFD">
      <w:pPr>
        <w:pStyle w:val="ConsPlusNormal"/>
        <w:ind w:firstLine="540"/>
        <w:jc w:val="both"/>
      </w:pPr>
      <w:r>
        <w:t>и) ведения деловых переговоров;</w:t>
      </w:r>
    </w:p>
    <w:p w:rsidR="000D0FFD" w:rsidRDefault="000D0FFD">
      <w:pPr>
        <w:pStyle w:val="ConsPlusNormal"/>
        <w:ind w:firstLine="540"/>
        <w:jc w:val="both"/>
      </w:pPr>
      <w:r>
        <w:t>к) публичных выступлений;</w:t>
      </w:r>
    </w:p>
    <w:p w:rsidR="000D0FFD" w:rsidRDefault="000D0FFD">
      <w:pPr>
        <w:pStyle w:val="ConsPlusNormal"/>
        <w:ind w:firstLine="540"/>
        <w:jc w:val="both"/>
      </w:pPr>
      <w:r>
        <w:t>л) другие необходимые для исполнения должностных обязанностей навыки.</w:t>
      </w:r>
    </w:p>
    <w:p w:rsidR="000D0FFD" w:rsidRDefault="000D0FFD">
      <w:pPr>
        <w:pStyle w:val="ConsPlusNormal"/>
        <w:jc w:val="center"/>
      </w:pPr>
    </w:p>
    <w:p w:rsidR="000D0FFD" w:rsidRDefault="000D0FFD">
      <w:pPr>
        <w:pStyle w:val="ConsPlusNormal"/>
        <w:jc w:val="center"/>
      </w:pPr>
      <w:r>
        <w:t xml:space="preserve">5. Квалификационные требования к </w:t>
      </w:r>
      <w:proofErr w:type="gramStart"/>
      <w:r>
        <w:t>профессиональным</w:t>
      </w:r>
      <w:proofErr w:type="gramEnd"/>
    </w:p>
    <w:p w:rsidR="000D0FFD" w:rsidRDefault="000D0FFD">
      <w:pPr>
        <w:pStyle w:val="ConsPlusNormal"/>
        <w:jc w:val="center"/>
      </w:pPr>
      <w:r>
        <w:t>знаниям и навыкам муниципальных служащих, замещающих</w:t>
      </w:r>
    </w:p>
    <w:p w:rsidR="000D0FFD" w:rsidRDefault="000D0FFD">
      <w:pPr>
        <w:pStyle w:val="ConsPlusNormal"/>
        <w:jc w:val="center"/>
      </w:pPr>
      <w:r>
        <w:t>младшие должности муниципальной службы</w:t>
      </w:r>
    </w:p>
    <w:p w:rsidR="000D0FFD" w:rsidRDefault="000D0FFD">
      <w:pPr>
        <w:pStyle w:val="ConsPlusNormal"/>
        <w:jc w:val="center"/>
      </w:pPr>
    </w:p>
    <w:p w:rsidR="000D0FFD" w:rsidRDefault="000D0FFD">
      <w:pPr>
        <w:pStyle w:val="ConsPlusNormal"/>
        <w:ind w:firstLine="540"/>
        <w:jc w:val="both"/>
      </w:pPr>
      <w:r>
        <w:t>5.1. К муниципальным служащим, замещающим младшие должности муниципальной службы, предъявляются следующие квалификационные требования:</w:t>
      </w:r>
    </w:p>
    <w:p w:rsidR="000D0FFD" w:rsidRDefault="000D0FFD">
      <w:pPr>
        <w:pStyle w:val="ConsPlusNormal"/>
        <w:ind w:firstLine="540"/>
        <w:jc w:val="both"/>
      </w:pPr>
      <w:r>
        <w:t>5.1.1. Муниципальные служащие, замещающие младшие должности муниципальной службы, должны знать:</w:t>
      </w:r>
    </w:p>
    <w:p w:rsidR="000D0FFD" w:rsidRDefault="000D0FFD">
      <w:pPr>
        <w:pStyle w:val="ConsPlusNormal"/>
        <w:ind w:firstLine="540"/>
        <w:jc w:val="both"/>
      </w:pPr>
      <w:r>
        <w:t>а) задачи и функции органов местного самоуправления города Бузулука;</w:t>
      </w:r>
    </w:p>
    <w:p w:rsidR="000D0FFD" w:rsidRDefault="000D0FFD">
      <w:pPr>
        <w:pStyle w:val="ConsPlusNormal"/>
        <w:ind w:firstLine="540"/>
        <w:jc w:val="both"/>
      </w:pPr>
      <w:r>
        <w:t>б) порядок подготовки, согласования и принятия муниципальных правовых актов города Бузулука;</w:t>
      </w:r>
    </w:p>
    <w:p w:rsidR="000D0FFD" w:rsidRDefault="000D0FFD">
      <w:pPr>
        <w:pStyle w:val="ConsPlusNormal"/>
        <w:ind w:firstLine="540"/>
        <w:jc w:val="both"/>
      </w:pPr>
      <w:r>
        <w:t xml:space="preserve">в) основы информационного, финансового и документационного обеспечения </w:t>
      </w:r>
      <w:proofErr w:type="gramStart"/>
      <w:r>
        <w:t>сфер деятельности органов местного самоуправления города Бузулука</w:t>
      </w:r>
      <w:proofErr w:type="gramEnd"/>
      <w:r>
        <w:t>.</w:t>
      </w:r>
    </w:p>
    <w:p w:rsidR="000D0FFD" w:rsidRDefault="000D0FFD">
      <w:pPr>
        <w:pStyle w:val="ConsPlusNormal"/>
        <w:ind w:firstLine="540"/>
        <w:jc w:val="both"/>
      </w:pPr>
      <w:r>
        <w:t>5.1.2. Муниципальные служащие, замещающие младшие должности муниципальной службы, должны иметь навыки:</w:t>
      </w:r>
    </w:p>
    <w:p w:rsidR="000D0FFD" w:rsidRDefault="000D0FFD">
      <w:pPr>
        <w:pStyle w:val="ConsPlusNormal"/>
        <w:ind w:firstLine="540"/>
        <w:jc w:val="both"/>
      </w:pPr>
      <w:r>
        <w:t>а) планирования служебной деятельности;</w:t>
      </w:r>
    </w:p>
    <w:p w:rsidR="000D0FFD" w:rsidRDefault="000D0FFD">
      <w:pPr>
        <w:pStyle w:val="ConsPlusNormal"/>
        <w:ind w:firstLine="540"/>
        <w:jc w:val="both"/>
      </w:pPr>
      <w:r>
        <w:t>б) обеспечения выполнения задач;</w:t>
      </w:r>
    </w:p>
    <w:p w:rsidR="000D0FFD" w:rsidRDefault="000D0FFD">
      <w:pPr>
        <w:pStyle w:val="ConsPlusNormal"/>
        <w:ind w:firstLine="540"/>
        <w:jc w:val="both"/>
      </w:pPr>
      <w:r>
        <w:t>в) подготовки информационных материалов;</w:t>
      </w:r>
    </w:p>
    <w:p w:rsidR="000D0FFD" w:rsidRDefault="000D0FFD">
      <w:pPr>
        <w:pStyle w:val="ConsPlusNormal"/>
        <w:ind w:firstLine="540"/>
        <w:jc w:val="both"/>
      </w:pPr>
      <w:r>
        <w:t>г) финансового, хозяйственного и иного обеспечения должности муниципального органа;</w:t>
      </w:r>
    </w:p>
    <w:p w:rsidR="000D0FFD" w:rsidRDefault="000D0FFD">
      <w:pPr>
        <w:pStyle w:val="ConsPlusNormal"/>
        <w:ind w:firstLine="540"/>
        <w:jc w:val="both"/>
      </w:pPr>
      <w:r>
        <w:t>д) 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0D0FFD" w:rsidRDefault="000D0FFD">
      <w:pPr>
        <w:pStyle w:val="ConsPlusNormal"/>
        <w:ind w:firstLine="540"/>
        <w:jc w:val="both"/>
      </w:pPr>
      <w:r>
        <w:t>е) другие необходимые для исполнения должностных обязанностей навыки.</w:t>
      </w: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ind w:firstLine="540"/>
        <w:jc w:val="both"/>
      </w:pPr>
    </w:p>
    <w:p w:rsidR="000D0FFD" w:rsidRDefault="000D0F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2B67" w:rsidRDefault="00E72B67"/>
    <w:sectPr w:rsidR="00E72B67" w:rsidSect="0075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FFD"/>
    <w:rsid w:val="000D0FFD"/>
    <w:rsid w:val="005E22DF"/>
    <w:rsid w:val="00DD165E"/>
    <w:rsid w:val="00E7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0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F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0F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F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FC7F9C40D141265A439C81DF93C79FAA2743076DC4957B5F778557EBB4C569C39C713034717E3855q0I" TargetMode="External"/><Relationship Id="rId13" Type="http://schemas.openxmlformats.org/officeDocument/2006/relationships/hyperlink" Target="consultantplus://offline/ref=9EFC7F9C40D141265A43828CC9FF9A9BAB25190A6DC29F280328DE0ABCBDCF3E84D32872707C7F3D555B5E54q0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EFC7F9C40D141265A439C81DF93C79FAA27430768CA957B5F778557EBB4C569C39C713034717D3455q0I" TargetMode="External"/><Relationship Id="rId12" Type="http://schemas.openxmlformats.org/officeDocument/2006/relationships/hyperlink" Target="consultantplus://offline/ref=9EFC7F9C40D141265A439C81DF93C79FAA2743076DC4957B5F778557EBB4C569C39C713034717E3855q0I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FC7F9C40D141265A439C81DF93C79FA92640026095C2790E228B55q2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FC7F9C40D141265A439C81DF93C79FA92640026095C2790E228B52E3E48D798DD97C31317957qCI" TargetMode="External"/><Relationship Id="rId11" Type="http://schemas.openxmlformats.org/officeDocument/2006/relationships/hyperlink" Target="consultantplus://offline/ref=9EFC7F9C40D141265A43828CC9FF9A9BAB25190A68C1962D0628DE0ABCBDCF3E84D32872707C7F3D55535254q0I" TargetMode="External"/><Relationship Id="rId5" Type="http://schemas.openxmlformats.org/officeDocument/2006/relationships/hyperlink" Target="consultantplus://offline/ref=9EFC7F9C40D141265A439C81DF93C79FA92640026095C2790E228B52E3E48D798DD97C31347457qBI" TargetMode="External"/><Relationship Id="rId15" Type="http://schemas.openxmlformats.org/officeDocument/2006/relationships/hyperlink" Target="consultantplus://offline/ref=9EFC7F9C40D141265A43828CC9FF9A9BAB25190A6DC29F280328DE0ABCBDCF3E84D32872707C7F3D555B5E54q0I" TargetMode="External"/><Relationship Id="rId10" Type="http://schemas.openxmlformats.org/officeDocument/2006/relationships/hyperlink" Target="consultantplus://offline/ref=9EFC7F9C40D141265A43828CC9FF9A9BAB25190A69C098240028DE0ABCBDCF3E58q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FC7F9C40D141265A43828CC9FF9A9BAB25190A6DC29F280328DE0ABCBDCF3E84D32872707C7F3D555B5E54q0I" TargetMode="External"/><Relationship Id="rId14" Type="http://schemas.openxmlformats.org/officeDocument/2006/relationships/hyperlink" Target="consultantplus://offline/ref=9EFC7F9C40D141265A43828CC9FF9A9BAB25190A69C098240028DE0ABCBDCF3E58q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Ю. Кривобокова</cp:lastModifiedBy>
  <cp:revision>2</cp:revision>
  <dcterms:created xsi:type="dcterms:W3CDTF">2016-09-02T11:36:00Z</dcterms:created>
  <dcterms:modified xsi:type="dcterms:W3CDTF">2016-09-02T11:36:00Z</dcterms:modified>
</cp:coreProperties>
</file>