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FB4" w:rsidRDefault="004607B9" w:rsidP="004607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2657CC" w:rsidRPr="002657C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64FB4" w:rsidRDefault="00564FB4" w:rsidP="004607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243"/>
      </w:tblGrid>
      <w:tr w:rsidR="00564FB4" w:rsidRPr="00564FB4" w:rsidTr="00352227">
        <w:trPr>
          <w:trHeight w:hRule="exact" w:val="4257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564FB4" w:rsidRPr="00564FB4" w:rsidRDefault="00564FB4" w:rsidP="00564F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564FB4">
              <w:rPr>
                <w:rFonts w:ascii="Calibri" w:eastAsia="Times New Roman" w:hAnsi="Calibri" w:cs="Times New Roman"/>
                <w:noProof/>
                <w:lang w:eastAsia="ru-RU"/>
              </w:rPr>
              <w:drawing>
                <wp:inline distT="0" distB="0" distL="0" distR="0" wp14:anchorId="6144CBA8" wp14:editId="2745CC17">
                  <wp:extent cx="561975" cy="800100"/>
                  <wp:effectExtent l="0" t="0" r="952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4FB4" w:rsidRPr="00564FB4" w:rsidRDefault="00564FB4" w:rsidP="00564FB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  <w:p w:rsidR="00564FB4" w:rsidRPr="00564FB4" w:rsidRDefault="00564FB4" w:rsidP="00564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4F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ГОРОДА БУЗУЛУКА</w:t>
            </w:r>
          </w:p>
          <w:p w:rsidR="00564FB4" w:rsidRPr="00564FB4" w:rsidRDefault="00564FB4" w:rsidP="00564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b/>
                <w:caps/>
                <w:sz w:val="10"/>
                <w:szCs w:val="10"/>
                <w:lang w:eastAsia="ru-RU"/>
              </w:rPr>
            </w:pPr>
          </w:p>
          <w:p w:rsidR="00564FB4" w:rsidRPr="00564FB4" w:rsidRDefault="00564FB4" w:rsidP="00564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564FB4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ПОСТАНОВЛЕНИЕ</w:t>
            </w:r>
          </w:p>
          <w:p w:rsidR="00564FB4" w:rsidRPr="00564FB4" w:rsidRDefault="00564FB4" w:rsidP="00564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564FB4" w:rsidRPr="00564FB4" w:rsidRDefault="00564FB4" w:rsidP="00564FB4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FB4">
              <w:rPr>
                <w:rFonts w:ascii="Times New Roman" w:eastAsia="Times New Roman" w:hAnsi="Times New Roman" w:cs="Times New Roman"/>
                <w:lang w:eastAsia="ru-RU"/>
              </w:rPr>
              <w:t>__________________ № _______________</w:t>
            </w:r>
          </w:p>
          <w:p w:rsidR="00564FB4" w:rsidRPr="00564FB4" w:rsidRDefault="00564FB4" w:rsidP="00564FB4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4FB4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BB362F3" wp14:editId="6BE7E0E3">
                      <wp:simplePos x="0" y="0"/>
                      <wp:positionH relativeFrom="column">
                        <wp:posOffset>-24990</wp:posOffset>
                      </wp:positionH>
                      <wp:positionV relativeFrom="paragraph">
                        <wp:posOffset>460327</wp:posOffset>
                      </wp:positionV>
                      <wp:extent cx="2824223" cy="250648"/>
                      <wp:effectExtent l="0" t="0" r="33655" b="16510"/>
                      <wp:wrapNone/>
                      <wp:docPr id="17" name="Группа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24223" cy="250648"/>
                                <a:chOff x="1727" y="4555"/>
                                <a:chExt cx="4114" cy="289"/>
                              </a:xfrm>
                            </wpg:grpSpPr>
                            <wps:wsp>
                              <wps:cNvPr id="18" name="Line 12"/>
                              <wps:cNvCnPr/>
                              <wps:spPr bwMode="auto">
                                <a:xfrm>
                                  <a:off x="1727" y="4555"/>
                                  <a:ext cx="289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Line 13"/>
                              <wps:cNvCnPr/>
                              <wps:spPr bwMode="auto">
                                <a:xfrm>
                                  <a:off x="1727" y="4555"/>
                                  <a:ext cx="1" cy="28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Line 14"/>
                              <wps:cNvCnPr/>
                              <wps:spPr bwMode="auto">
                                <a:xfrm>
                                  <a:off x="5545" y="4555"/>
                                  <a:ext cx="289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Line 15"/>
                              <wps:cNvCnPr/>
                              <wps:spPr bwMode="auto">
                                <a:xfrm>
                                  <a:off x="5840" y="4555"/>
                                  <a:ext cx="1" cy="28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7" o:spid="_x0000_s1026" style="position:absolute;margin-left:-1.95pt;margin-top:36.25pt;width:222.4pt;height:19.75pt;z-index:251659264" coordorigin="1727,4555" coordsize="4114,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">
                      <v:line id="Line 12" o:spid="_x0000_s1027" style="position:absolute;visibility:visible;mso-wrap-style:square" from="1727,4555" to="2016,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BJxMQAAADbAAAADwAAAGRycy9kb3ducmV2LnhtbESPQWvCQBCF7wX/wzJCL6Kb9iAluooE&#10;hIJetBX1NmTHbDA7G7Orpv++cyj0NsN7894382XvG/WgLtaBDbxNMlDEZbA1Vwa+v9bjD1AxIVts&#10;ApOBH4qwXAxe5pjb8OQdPfapUhLCMUcDLqU21zqWjjzGSWiJRbuEzmOStau07fAp4b7R71k21R5r&#10;lgaHLRWOyuv+7g2Ud7e5jXh0ONd6etzqos+K086Y12G/moFK1Kd/89/1pxV8gZVfZAC9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EEnExAAAANsAAAAPAAAAAAAAAAAA&#10;AAAAAKECAABkcnMvZG93bnJldi54bWxQSwUGAAAAAAQABAD5AAAAkgMAAAAA&#10;" strokeweight=".5pt">
                        <v:stroke startarrowwidth="narrow" startarrowlength="short" endarrowwidth="narrow" endarrowlength="short"/>
                      </v:line>
                      <v:line id="Line 13" o:spid="_x0000_s1028" style="position:absolute;visibility:visible;mso-wrap-style:square" from="1727,4555" to="1728,4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zsX8EAAADbAAAADwAAAGRycy9kb3ducmV2LnhtbERPS4vCMBC+C/6HMMJeZE3Xg2jXKFIQ&#10;FtyLL3RvQzPbFJtJbaLWf28Ewdt8fM+ZzltbiSs1vnSs4GuQgCDOnS65ULDbLj/HIHxA1lg5JgV3&#10;8jCfdTtTTLW78Zqum1CIGMI+RQUmhDqV0ueGLPqBq4kj9+8aiyHCppC6wVsMt5UcJslIWiw5Nhis&#10;KTOUnzYXqyC/mNW5z/39XylHh1+ZtUl2XCv10WsX3yACteEtfrl/dJw/gecv8QA5e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XOxfwQAAANsAAAAPAAAAAAAAAAAAAAAA&#10;AKECAABkcnMvZG93bnJldi54bWxQSwUGAAAAAAQABAD5AAAAjwMAAAAA&#10;" strokeweight=".5pt">
                        <v:stroke startarrowwidth="narrow" startarrowlength="short" endarrowwidth="narrow" endarrowlength="short"/>
                      </v:line>
                      <v:line id="Line 14" o:spid="_x0000_s1029" style="position:absolute;visibility:visible;mso-wrap-style:square" from="5545,4555" to="5834,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qPf78AAADbAAAADwAAAGRycy9kb3ducmV2LnhtbERPTYvCMBC9L/gfwgheRFM9yFKNIgVB&#10;0Iuuot6GZmyKzaQ2Ueu/N4cFj4/3PVu0thJPanzpWMFomIAgzp0uuVBw+FsNfkH4gKyxckwK3uRh&#10;Me/8zDDV7sU7eu5DIWII+xQVmBDqVEqfG7Loh64mjtzVNRZDhE0hdYOvGG4rOU6SibRYcmwwWFNm&#10;KL/tH1ZB/jCbe5/7x0spJ6etzNokO++U6nXb5RREoDZ8xf/utVYwjuvjl/gD5Pw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wqPf78AAADbAAAADwAAAAAAAAAAAAAAAACh&#10;AgAAZHJzL2Rvd25yZXYueG1sUEsFBgAAAAAEAAQA+QAAAI0DAAAAAA==&#10;" strokeweight=".5pt">
                        <v:stroke startarrowwidth="narrow" startarrowlength="short" endarrowwidth="narrow" endarrowlength="short"/>
                      </v:line>
                      <v:line id="Line 15" o:spid="_x0000_s1030" style="position:absolute;visibility:visible;mso-wrap-style:square" from="5840,4555" to="5841,4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EYq5MMAAADbAAAADwAAAGRycy9kb3ducmV2LnhtbESPQYvCMBSE74L/ITzBi2iqB5FqFCkI&#10;wu5FXVFvj+bZFJuX2kSt/36zIOxxmJlvmMWqtZV4UuNLxwrGowQEce50yYWCn8NmOAPhA7LGyjEp&#10;eJOH1bLbWWCq3Yt39NyHQkQI+xQVmBDqVEqfG7LoR64mjt7VNRZDlE0hdYOvCLeVnCTJVFosOS4Y&#10;rCkzlN/2D6sgf5iv+4AHx0spp6dvmbVJdt4p1e+16zmIQG34D3/aW61gMoa/L/EHyO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RGKuTDAAAA2wAAAA8AAAAAAAAAAAAA&#10;AAAAoQIAAGRycy9kb3ducmV2LnhtbFBLBQYAAAAABAAEAPkAAACRAwAAAAA=&#10;" strokeweight=".5pt">
                        <v:stroke startarrowwidth="narrow" startarrowlength="short" endarrowwidth="narrow" endarrowlength="short"/>
                      </v:line>
                    </v:group>
                  </w:pict>
                </mc:Fallback>
              </mc:AlternateContent>
            </w:r>
            <w:r w:rsidRPr="00564FB4">
              <w:rPr>
                <w:rFonts w:ascii="Times New Roman" w:eastAsia="Times New Roman" w:hAnsi="Times New Roman" w:cs="Times New Roman"/>
                <w:bCs/>
                <w:lang w:eastAsia="ru-RU"/>
              </w:rPr>
              <w:t>г. Бузулук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564FB4" w:rsidRPr="00564FB4" w:rsidRDefault="00564FB4" w:rsidP="00564F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43" w:type="dxa"/>
            <w:tcBorders>
              <w:top w:val="nil"/>
              <w:left w:val="nil"/>
              <w:bottom w:val="nil"/>
              <w:right w:val="nil"/>
            </w:tcBorders>
          </w:tcPr>
          <w:p w:rsidR="00564FB4" w:rsidRPr="00564FB4" w:rsidRDefault="00564FB4" w:rsidP="00564F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</w:t>
            </w:r>
          </w:p>
          <w:p w:rsidR="00564FB4" w:rsidRPr="00564FB4" w:rsidRDefault="00564FB4" w:rsidP="00564F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4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64FB4" w:rsidRPr="00564FB4" w:rsidRDefault="00564FB4" w:rsidP="00564FB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64FB4" w:rsidRPr="00564FB4" w:rsidRDefault="00564FB4" w:rsidP="00564FB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4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564FB4" w:rsidRDefault="00564FB4" w:rsidP="00564FB4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E17571" w:rsidRDefault="00E17571" w:rsidP="00564FB4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17571" w:rsidRDefault="00E17571" w:rsidP="00564FB4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постановление администрации города</w:t>
      </w:r>
    </w:p>
    <w:p w:rsidR="00564FB4" w:rsidRPr="00297370" w:rsidRDefault="00E17571" w:rsidP="00564FB4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Бузулука от 13.10.2016 №2246-п</w:t>
      </w:r>
    </w:p>
    <w:p w:rsidR="00564FB4" w:rsidRPr="00297370" w:rsidRDefault="00564FB4" w:rsidP="0035222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17571" w:rsidRPr="00352227" w:rsidRDefault="00E17571" w:rsidP="00352227">
      <w:pPr>
        <w:keepNext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522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2 статьи 179 Бюджетного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 на основании статьи 30, пункта 5 статьи 40, статьи 43 Устава города Бузулука,  решения городского Совета депутатов от 2</w:t>
      </w:r>
      <w:r w:rsidR="00352227" w:rsidRPr="0035222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522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52227" w:rsidRPr="00352227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Pr="00352227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352227" w:rsidRPr="0035222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52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352227" w:rsidRPr="00352227">
        <w:rPr>
          <w:rFonts w:ascii="Times New Roman" w:eastAsia="Times New Roman" w:hAnsi="Times New Roman" w:cs="Times New Roman"/>
          <w:sz w:val="28"/>
          <w:szCs w:val="28"/>
          <w:lang w:eastAsia="ru-RU"/>
        </w:rPr>
        <w:t>187</w:t>
      </w:r>
      <w:r w:rsidRPr="00352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352227" w:rsidRPr="00352227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 в решение городского  Совета  депутатов от 23.12.2016  № 170  «О  бюджете города  Бузулука</w:t>
      </w:r>
      <w:proofErr w:type="gramEnd"/>
      <w:r w:rsidR="00352227" w:rsidRPr="00352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 2017 год  и   на плановый период  2018  и  2019  годов»</w:t>
      </w:r>
      <w:r w:rsidRPr="00352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постановления администрации города от 06.11.2015 № 2433-п «Об утверждении Порядка разработки, реализации и оценки эффективности муниципальных программ города Бузулука»: </w:t>
      </w:r>
    </w:p>
    <w:p w:rsidR="00E17571" w:rsidRPr="00352227" w:rsidRDefault="00E17571" w:rsidP="0050568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2227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постановление администрации города от 13.10.2016  № 2246-п «Об утвер</w:t>
      </w:r>
      <w:r w:rsidR="00C63E81" w:rsidRPr="00352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ждении муниципальной программы </w:t>
      </w:r>
      <w:r w:rsidR="00C63E81" w:rsidRPr="00352227">
        <w:rPr>
          <w:rFonts w:ascii="Times New Roman" w:hAnsi="Times New Roman" w:cs="Times New Roman"/>
          <w:sz w:val="28"/>
          <w:szCs w:val="28"/>
        </w:rPr>
        <w:t xml:space="preserve">«Реализация национальной политики в городе Бузулуке» </w:t>
      </w:r>
      <w:r w:rsidR="00C63E81" w:rsidRPr="003522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2017 -2022 </w:t>
      </w:r>
      <w:proofErr w:type="gramStart"/>
      <w:r w:rsidR="00C63E81" w:rsidRPr="00352227">
        <w:rPr>
          <w:rFonts w:ascii="Times New Roman" w:hAnsi="Times New Roman" w:cs="Times New Roman"/>
          <w:color w:val="000000" w:themeColor="text1"/>
          <w:sz w:val="28"/>
          <w:szCs w:val="28"/>
        </w:rPr>
        <w:t>годы</w:t>
      </w:r>
      <w:proofErr w:type="gramEnd"/>
      <w:r w:rsidRPr="00352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856D6F" w:rsidRPr="00856D6F" w:rsidRDefault="00505681" w:rsidP="00856D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227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856D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1 изложить в следующей редакц</w:t>
      </w:r>
      <w:r w:rsidR="00856D6F" w:rsidRPr="00856D6F">
        <w:rPr>
          <w:rFonts w:ascii="Times New Roman" w:eastAsia="Times New Roman" w:hAnsi="Times New Roman" w:cs="Times New Roman"/>
          <w:sz w:val="28"/>
          <w:szCs w:val="28"/>
          <w:lang w:eastAsia="ru-RU"/>
        </w:rPr>
        <w:t>ии:</w:t>
      </w:r>
    </w:p>
    <w:p w:rsidR="00856D6F" w:rsidRDefault="00856D6F" w:rsidP="00856D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6D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«1. Утвердить муниципальную программу «Укрепление </w:t>
      </w:r>
      <w:r w:rsidRPr="00856D6F">
        <w:rPr>
          <w:rFonts w:ascii="Times New Roman" w:hAnsi="Times New Roman" w:cs="Times New Roman"/>
          <w:sz w:val="28"/>
          <w:szCs w:val="28"/>
        </w:rPr>
        <w:t>межнациональных отношений, профилактика терроризма и экстремизма в городе Бузулуке</w:t>
      </w:r>
      <w:r w:rsidR="00352227" w:rsidRPr="00856D6F">
        <w:rPr>
          <w:rFonts w:ascii="Times New Roman" w:hAnsi="Times New Roman" w:cs="Times New Roman"/>
          <w:sz w:val="28"/>
          <w:szCs w:val="28"/>
        </w:rPr>
        <w:t>».</w:t>
      </w:r>
    </w:p>
    <w:p w:rsidR="00E17571" w:rsidRPr="00E17571" w:rsidRDefault="00E17571" w:rsidP="00856D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57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05681" w:rsidRPr="00D556E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17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5681" w:rsidRPr="00D556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D556EB" w:rsidRPr="00D556E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05681" w:rsidRPr="00D55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505681" w:rsidRPr="00E17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</w:t>
      </w:r>
      <w:r w:rsidR="00505681" w:rsidRPr="00D556EB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505681" w:rsidRPr="00E17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6D6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«Муниципальная программа</w:t>
      </w:r>
      <w:r w:rsidR="00762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«</w:t>
      </w:r>
      <w:r w:rsidR="00856D6F" w:rsidRPr="00856D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Укрепление </w:t>
      </w:r>
      <w:r w:rsidR="00856D6F" w:rsidRPr="00856D6F">
        <w:rPr>
          <w:rFonts w:ascii="Times New Roman" w:hAnsi="Times New Roman" w:cs="Times New Roman"/>
          <w:sz w:val="28"/>
          <w:szCs w:val="28"/>
        </w:rPr>
        <w:t>межнациональных отношений, профилактика терроризма и экстремизма в городе Бузулуке</w:t>
      </w:r>
      <w:r w:rsidR="00856D6F">
        <w:rPr>
          <w:rFonts w:ascii="Times New Roman" w:hAnsi="Times New Roman" w:cs="Times New Roman"/>
          <w:sz w:val="28"/>
          <w:szCs w:val="28"/>
        </w:rPr>
        <w:t>»</w:t>
      </w:r>
      <w:r w:rsidR="00856D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05681" w:rsidRPr="00D556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изложить в новой редакции </w:t>
      </w:r>
      <w:r w:rsidR="00D556EB" w:rsidRPr="00D556EB">
        <w:rPr>
          <w:rFonts w:ascii="Times New Roman" w:hAnsi="Times New Roman" w:cs="Times New Roman"/>
          <w:color w:val="000000" w:themeColor="text1"/>
          <w:sz w:val="28"/>
          <w:szCs w:val="28"/>
        </w:rPr>
        <w:t>согласно</w:t>
      </w:r>
      <w:r w:rsidR="00505681" w:rsidRPr="00D556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приложению</w:t>
      </w:r>
      <w:r w:rsidR="00D556EB" w:rsidRPr="00D556E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05681" w:rsidRPr="00505681" w:rsidRDefault="00505681" w:rsidP="005056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5681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 после официального опубликования путем размещения  на </w:t>
      </w:r>
      <w:proofErr w:type="gramStart"/>
      <w:r w:rsidRPr="00505681">
        <w:rPr>
          <w:rFonts w:ascii="Times New Roman" w:hAnsi="Times New Roman" w:cs="Times New Roman"/>
          <w:sz w:val="28"/>
          <w:szCs w:val="28"/>
        </w:rPr>
        <w:t>правовом</w:t>
      </w:r>
      <w:proofErr w:type="gramEnd"/>
      <w:r w:rsidRPr="00505681">
        <w:rPr>
          <w:rFonts w:ascii="Times New Roman" w:hAnsi="Times New Roman" w:cs="Times New Roman"/>
          <w:sz w:val="28"/>
          <w:szCs w:val="28"/>
        </w:rPr>
        <w:t xml:space="preserve"> интернет-портале Бузулука БУЗУЛУК-ПРАВО.РФ.</w:t>
      </w:r>
    </w:p>
    <w:p w:rsidR="00505681" w:rsidRDefault="00505681" w:rsidP="005056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05681" w:rsidRDefault="00505681" w:rsidP="005056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05681" w:rsidRDefault="00505681" w:rsidP="005056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5681">
        <w:rPr>
          <w:rFonts w:ascii="Times New Roman" w:hAnsi="Times New Roman" w:cs="Times New Roman"/>
          <w:sz w:val="28"/>
          <w:szCs w:val="28"/>
        </w:rPr>
        <w:lastRenderedPageBreak/>
        <w:t xml:space="preserve">3. Настоящее  постановление подлежит  включению  в  областной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681">
        <w:rPr>
          <w:rFonts w:ascii="Times New Roman" w:hAnsi="Times New Roman" w:cs="Times New Roman"/>
          <w:sz w:val="28"/>
          <w:szCs w:val="28"/>
        </w:rPr>
        <w:t>регистр муниципальных нормативных правовых актов.</w:t>
      </w:r>
    </w:p>
    <w:p w:rsidR="00505681" w:rsidRDefault="00505681" w:rsidP="005056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05681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</w:t>
      </w:r>
      <w:r>
        <w:rPr>
          <w:rFonts w:ascii="Times New Roman" w:hAnsi="Times New Roman" w:cs="Times New Roman"/>
          <w:sz w:val="28"/>
          <w:szCs w:val="28"/>
        </w:rPr>
        <w:t xml:space="preserve">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E17571" w:rsidRPr="00E17571" w:rsidRDefault="00505681" w:rsidP="005056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5681">
        <w:rPr>
          <w:rFonts w:ascii="Times New Roman" w:hAnsi="Times New Roman" w:cs="Times New Roman"/>
          <w:sz w:val="28"/>
          <w:szCs w:val="28"/>
        </w:rPr>
        <w:t>первого заместителя главы администрации города М.В. Богатырева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7571" w:rsidRPr="00E17571" w:rsidRDefault="00E17571" w:rsidP="00505681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17571" w:rsidRPr="00E17571" w:rsidRDefault="00E17571" w:rsidP="00E175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7571" w:rsidRPr="00E17571" w:rsidRDefault="00E17571" w:rsidP="00E175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города                                                         </w:t>
      </w:r>
      <w:r w:rsidR="00505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E17571">
        <w:rPr>
          <w:rFonts w:ascii="Times New Roman" w:eastAsia="Times New Roman" w:hAnsi="Times New Roman" w:cs="Times New Roman"/>
          <w:sz w:val="28"/>
          <w:szCs w:val="28"/>
          <w:lang w:eastAsia="ru-RU"/>
        </w:rPr>
        <w:t>В. А. Рогожкин</w:t>
      </w:r>
    </w:p>
    <w:p w:rsidR="00E17571" w:rsidRPr="00E17571" w:rsidRDefault="00E17571" w:rsidP="00E175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7571" w:rsidRPr="00E17571" w:rsidRDefault="00E17571" w:rsidP="00E175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7571" w:rsidRPr="00E17571" w:rsidRDefault="00E17571" w:rsidP="00E175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7571" w:rsidRPr="00E17571" w:rsidRDefault="00E17571" w:rsidP="00E1757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17571" w:rsidRPr="00E17571" w:rsidRDefault="00E17571" w:rsidP="00E1757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17571" w:rsidRPr="00E17571" w:rsidRDefault="00E17571" w:rsidP="00E1757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17571" w:rsidRPr="00E17571" w:rsidRDefault="00E17571" w:rsidP="00E1757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17571" w:rsidRPr="00E17571" w:rsidRDefault="00E17571" w:rsidP="00E1757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17571" w:rsidRPr="00E17571" w:rsidRDefault="00E17571" w:rsidP="00E1757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17571" w:rsidRPr="00E17571" w:rsidRDefault="00E17571" w:rsidP="00E1757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17571" w:rsidRPr="00E17571" w:rsidRDefault="00E17571" w:rsidP="00E1757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17571" w:rsidRPr="00E17571" w:rsidRDefault="00E17571" w:rsidP="00E1757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17571" w:rsidRPr="00E17571" w:rsidRDefault="00E17571" w:rsidP="00E1757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17571" w:rsidRPr="00E17571" w:rsidRDefault="00E17571" w:rsidP="00E1757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17571" w:rsidRPr="00E17571" w:rsidRDefault="00E17571" w:rsidP="00E1757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17571" w:rsidRPr="00E17571" w:rsidRDefault="00E17571" w:rsidP="00E1757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17571" w:rsidRPr="00E17571" w:rsidRDefault="00E17571" w:rsidP="00E1757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17571" w:rsidRPr="00E17571" w:rsidRDefault="00E17571" w:rsidP="00E1757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17571" w:rsidRPr="00E17571" w:rsidRDefault="00E17571" w:rsidP="00E1757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17571" w:rsidRDefault="00E17571" w:rsidP="00E1757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556EB" w:rsidRDefault="00D556EB" w:rsidP="00E1757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556EB" w:rsidRDefault="00D556EB" w:rsidP="00E1757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556EB" w:rsidRDefault="00D556EB" w:rsidP="00E1757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556EB" w:rsidRDefault="00D556EB" w:rsidP="00E1757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556EB" w:rsidRDefault="00D556EB" w:rsidP="00E1757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556EB" w:rsidRDefault="00D556EB" w:rsidP="00E1757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556EB" w:rsidRDefault="00D556EB" w:rsidP="00E1757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556EB" w:rsidRDefault="00D556EB" w:rsidP="00E1757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556EB" w:rsidRDefault="00D556EB" w:rsidP="00E1757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556EB" w:rsidRPr="00E17571" w:rsidRDefault="00D556EB" w:rsidP="00E1757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17571" w:rsidRPr="00E17571" w:rsidRDefault="00E17571" w:rsidP="00E175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gramStart"/>
      <w:r w:rsidRPr="00E175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Разослано: в дело, </w:t>
      </w:r>
      <w:r w:rsidR="00D556E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М.В. Богатыреву, </w:t>
      </w:r>
      <w:r w:rsidRPr="00E175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Е. Н. </w:t>
      </w:r>
      <w:proofErr w:type="spellStart"/>
      <w:r w:rsidRPr="00E17571">
        <w:rPr>
          <w:rFonts w:ascii="Times New Roman" w:eastAsia="Times New Roman" w:hAnsi="Times New Roman" w:cs="Times New Roman"/>
          <w:sz w:val="27"/>
          <w:szCs w:val="27"/>
          <w:lang w:eastAsia="ru-RU"/>
        </w:rPr>
        <w:t>Объедковой</w:t>
      </w:r>
      <w:proofErr w:type="spellEnd"/>
      <w:r w:rsidRPr="00E175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Управлению внутренней политики администрации города Бузулука, Управлению образования администрации города Бузулука, Управлению по культуре, спорту и молодежной политике администрации города Бузулука, Финансовому управлению администрации города Бузулука, правовому управлению администрации города Бузулука, муниципальному бюджетному учреждению культуры г. Бузулука «Городская библиотечная система», </w:t>
      </w:r>
      <w:r w:rsidR="00837BB0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Pr="00E17571">
        <w:rPr>
          <w:rFonts w:ascii="Times New Roman" w:eastAsia="Times New Roman" w:hAnsi="Times New Roman" w:cs="Times New Roman"/>
          <w:sz w:val="27"/>
          <w:szCs w:val="27"/>
          <w:lang w:eastAsia="ru-RU"/>
        </w:rPr>
        <w:t>бществу с ограниченной ответственностью «</w:t>
      </w:r>
      <w:proofErr w:type="spellStart"/>
      <w:r w:rsidRPr="00E17571">
        <w:rPr>
          <w:rFonts w:ascii="Times New Roman" w:eastAsia="Times New Roman" w:hAnsi="Times New Roman" w:cs="Times New Roman"/>
          <w:sz w:val="27"/>
          <w:szCs w:val="27"/>
          <w:lang w:eastAsia="ru-RU"/>
        </w:rPr>
        <w:t>Информправо</w:t>
      </w:r>
      <w:proofErr w:type="spellEnd"/>
      <w:r w:rsidRPr="00E175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плюс».</w:t>
      </w:r>
      <w:proofErr w:type="gramEnd"/>
    </w:p>
    <w:p w:rsidR="00564FB4" w:rsidRDefault="00564FB4" w:rsidP="004607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7571" w:rsidRDefault="00E17571" w:rsidP="004607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56EB" w:rsidRDefault="00E17571" w:rsidP="00D556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D556EB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2657CC" w:rsidRPr="002657CC" w:rsidRDefault="00D556EB" w:rsidP="00D556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</w:t>
      </w:r>
      <w:r w:rsidR="00E17571">
        <w:rPr>
          <w:rFonts w:ascii="Times New Roman" w:hAnsi="Times New Roman" w:cs="Times New Roman"/>
          <w:sz w:val="24"/>
          <w:szCs w:val="24"/>
        </w:rPr>
        <w:t xml:space="preserve"> </w:t>
      </w:r>
      <w:r w:rsidR="002657CC" w:rsidRPr="002657CC">
        <w:rPr>
          <w:rFonts w:ascii="Times New Roman" w:hAnsi="Times New Roman" w:cs="Times New Roman"/>
          <w:sz w:val="24"/>
          <w:szCs w:val="24"/>
        </w:rPr>
        <w:t xml:space="preserve">  Приложение к постановлению</w:t>
      </w:r>
    </w:p>
    <w:p w:rsidR="00BB066B" w:rsidRDefault="002657CC" w:rsidP="002657C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2657CC">
        <w:rPr>
          <w:rFonts w:ascii="Times New Roman" w:hAnsi="Times New Roman" w:cs="Times New Roman"/>
          <w:sz w:val="24"/>
          <w:szCs w:val="24"/>
        </w:rPr>
        <w:t xml:space="preserve">    </w:t>
      </w:r>
      <w:r w:rsidR="00BB066B">
        <w:rPr>
          <w:rFonts w:ascii="Times New Roman" w:hAnsi="Times New Roman" w:cs="Times New Roman"/>
          <w:sz w:val="24"/>
          <w:szCs w:val="24"/>
        </w:rPr>
        <w:t xml:space="preserve"> </w:t>
      </w:r>
      <w:r w:rsidRPr="002657CC">
        <w:rPr>
          <w:rFonts w:ascii="Times New Roman" w:hAnsi="Times New Roman" w:cs="Times New Roman"/>
          <w:sz w:val="24"/>
          <w:szCs w:val="24"/>
        </w:rPr>
        <w:t xml:space="preserve"> администрации города </w:t>
      </w:r>
      <w:r w:rsidR="00BB06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57CC" w:rsidRPr="002657CC" w:rsidRDefault="00BB066B" w:rsidP="002657C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657CC" w:rsidRPr="002657CC">
        <w:rPr>
          <w:rFonts w:ascii="Times New Roman" w:hAnsi="Times New Roman" w:cs="Times New Roman"/>
          <w:sz w:val="24"/>
          <w:szCs w:val="24"/>
        </w:rPr>
        <w:t>Бузулука</w:t>
      </w:r>
    </w:p>
    <w:p w:rsidR="002657CC" w:rsidRPr="002657CC" w:rsidRDefault="00BB066B" w:rsidP="002657CC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657CC" w:rsidRPr="002657CC">
        <w:rPr>
          <w:rFonts w:ascii="Times New Roman" w:hAnsi="Times New Roman" w:cs="Times New Roman"/>
          <w:sz w:val="24"/>
          <w:szCs w:val="24"/>
        </w:rPr>
        <w:t xml:space="preserve">от______________№________                 </w:t>
      </w:r>
    </w:p>
    <w:p w:rsidR="002657CC" w:rsidRPr="002657CC" w:rsidRDefault="002657CC" w:rsidP="002657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657CC" w:rsidRPr="002657CC" w:rsidRDefault="002657CC" w:rsidP="002657C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57CC" w:rsidRPr="005E24B3" w:rsidRDefault="002657CC" w:rsidP="00265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57CC" w:rsidRPr="005E24B3" w:rsidRDefault="002657CC" w:rsidP="00265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57CC" w:rsidRPr="005E24B3" w:rsidRDefault="002657CC" w:rsidP="002657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24B3">
        <w:rPr>
          <w:rFonts w:ascii="Times New Roman" w:hAnsi="Times New Roman" w:cs="Times New Roman"/>
          <w:b/>
          <w:sz w:val="28"/>
          <w:szCs w:val="28"/>
        </w:rPr>
        <w:t>Муниципальная  программа</w:t>
      </w:r>
    </w:p>
    <w:p w:rsidR="002657CC" w:rsidRPr="00352227" w:rsidRDefault="002657CC" w:rsidP="002657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227">
        <w:rPr>
          <w:rFonts w:ascii="Times New Roman" w:hAnsi="Times New Roman" w:cs="Times New Roman"/>
          <w:b/>
          <w:sz w:val="28"/>
          <w:szCs w:val="28"/>
        </w:rPr>
        <w:t>«</w:t>
      </w:r>
      <w:r w:rsidR="00856D6F">
        <w:rPr>
          <w:rFonts w:ascii="Times New Roman" w:hAnsi="Times New Roman" w:cs="Times New Roman"/>
          <w:b/>
          <w:sz w:val="28"/>
          <w:szCs w:val="28"/>
        </w:rPr>
        <w:t xml:space="preserve">Укрепление </w:t>
      </w:r>
      <w:r w:rsidR="00352227" w:rsidRPr="00352227">
        <w:rPr>
          <w:rFonts w:ascii="Times New Roman" w:hAnsi="Times New Roman" w:cs="Times New Roman"/>
          <w:b/>
          <w:sz w:val="28"/>
          <w:szCs w:val="28"/>
        </w:rPr>
        <w:t xml:space="preserve">межнациональных отношений, профилактика терроризма и экстремизма в </w:t>
      </w:r>
      <w:r w:rsidR="00A9341D">
        <w:rPr>
          <w:rFonts w:ascii="Times New Roman" w:hAnsi="Times New Roman" w:cs="Times New Roman"/>
          <w:b/>
          <w:sz w:val="28"/>
          <w:szCs w:val="28"/>
        </w:rPr>
        <w:t xml:space="preserve">городе </w:t>
      </w:r>
      <w:r w:rsidR="00352227" w:rsidRPr="00352227">
        <w:rPr>
          <w:rFonts w:ascii="Times New Roman" w:hAnsi="Times New Roman" w:cs="Times New Roman"/>
          <w:b/>
          <w:sz w:val="28"/>
          <w:szCs w:val="28"/>
        </w:rPr>
        <w:t>Бузулуке</w:t>
      </w:r>
      <w:r w:rsidRPr="00352227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2657CC" w:rsidRPr="00352227" w:rsidRDefault="002657CC" w:rsidP="002657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57CC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657C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657CC" w:rsidRPr="002657CC" w:rsidRDefault="002657CC" w:rsidP="002657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57CC">
        <w:rPr>
          <w:rFonts w:ascii="Times New Roman" w:hAnsi="Times New Roman" w:cs="Times New Roman"/>
          <w:sz w:val="28"/>
          <w:szCs w:val="28"/>
        </w:rPr>
        <w:lastRenderedPageBreak/>
        <w:t>Паспорт программы</w:t>
      </w:r>
    </w:p>
    <w:p w:rsidR="002657CC" w:rsidRPr="002657CC" w:rsidRDefault="002657CC" w:rsidP="002657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1"/>
        <w:gridCol w:w="6736"/>
      </w:tblGrid>
      <w:tr w:rsidR="002657CC" w:rsidRPr="002657CC" w:rsidTr="004607B9">
        <w:trPr>
          <w:trHeight w:val="136"/>
        </w:trPr>
        <w:tc>
          <w:tcPr>
            <w:tcW w:w="3011" w:type="dxa"/>
          </w:tcPr>
          <w:p w:rsidR="002657CC" w:rsidRPr="002657CC" w:rsidRDefault="002657CC" w:rsidP="0026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2657CC" w:rsidRPr="002657CC" w:rsidRDefault="002657CC" w:rsidP="0026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2657CC" w:rsidRPr="002657CC" w:rsidRDefault="002657CC" w:rsidP="00265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6" w:type="dxa"/>
          </w:tcPr>
          <w:p w:rsidR="002657CC" w:rsidRPr="005E24B3" w:rsidRDefault="002657CC" w:rsidP="00A957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4B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856D6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56D6F" w:rsidRPr="00856D6F">
              <w:rPr>
                <w:rFonts w:ascii="Times New Roman" w:hAnsi="Times New Roman" w:cs="Times New Roman"/>
                <w:sz w:val="24"/>
                <w:szCs w:val="24"/>
              </w:rPr>
              <w:t>Укрепление межнациональных</w:t>
            </w:r>
            <w:r w:rsidR="00856D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E24B3" w:rsidRPr="005E24B3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 xml:space="preserve">отношений, профилактика </w:t>
            </w:r>
            <w:r w:rsidR="00416123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терроризм</w:t>
            </w:r>
            <w:r w:rsidR="00A957A9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="00416123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 xml:space="preserve"> и </w:t>
            </w:r>
            <w:r w:rsidR="005E24B3" w:rsidRPr="005E24B3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экстремизм</w:t>
            </w:r>
            <w:r w:rsidR="00A957A9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bookmarkStart w:id="0" w:name="_GoBack"/>
            <w:bookmarkEnd w:id="0"/>
            <w:r w:rsidR="005E24B3" w:rsidRPr="005E24B3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 xml:space="preserve"> в городе Бузулуке</w:t>
            </w:r>
            <w:r w:rsidRPr="005E24B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5E24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5E24B3">
              <w:rPr>
                <w:rFonts w:ascii="Times New Roman" w:hAnsi="Times New Roman" w:cs="Times New Roman"/>
                <w:sz w:val="24"/>
                <w:szCs w:val="24"/>
              </w:rPr>
              <w:t>(далее – Программа)</w:t>
            </w:r>
          </w:p>
        </w:tc>
      </w:tr>
      <w:tr w:rsidR="002657CC" w:rsidRPr="002657CC" w:rsidTr="004607B9">
        <w:trPr>
          <w:trHeight w:val="136"/>
        </w:trPr>
        <w:tc>
          <w:tcPr>
            <w:tcW w:w="3011" w:type="dxa"/>
          </w:tcPr>
          <w:p w:rsidR="002657CC" w:rsidRPr="002657CC" w:rsidRDefault="002657CC" w:rsidP="0026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для разработки </w:t>
            </w:r>
          </w:p>
          <w:p w:rsidR="002657CC" w:rsidRPr="002657CC" w:rsidRDefault="002657CC" w:rsidP="0026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2657CC" w:rsidRPr="002657CC" w:rsidRDefault="002657CC" w:rsidP="00265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6" w:type="dxa"/>
          </w:tcPr>
          <w:p w:rsidR="002657CC" w:rsidRPr="002657CC" w:rsidRDefault="002657CC" w:rsidP="00265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 от 12 декабря 1993 года;</w:t>
            </w:r>
          </w:p>
          <w:p w:rsidR="002657CC" w:rsidRPr="002657CC" w:rsidRDefault="002657CC" w:rsidP="002657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   Президента   Российской Федерации от 19.12.2012         № 1666        «О стратегии государственной   национальной  политики Российской Федерации до 2025 года»;</w:t>
            </w:r>
          </w:p>
          <w:p w:rsidR="002657CC" w:rsidRPr="002657CC" w:rsidRDefault="002657CC" w:rsidP="00265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 xml:space="preserve">Закон </w:t>
            </w:r>
            <w:r w:rsidRPr="002657CC">
              <w:rPr>
                <w:rFonts w:ascii="Times New Roman" w:hAnsi="Times New Roman" w:cs="Times New Roman"/>
                <w:bCs/>
                <w:sz w:val="24"/>
                <w:szCs w:val="24"/>
              </w:rPr>
              <w:t>Российской Федерации</w:t>
            </w: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 xml:space="preserve"> от 25.10.1991  №</w:t>
            </w:r>
            <w:r w:rsidR="00856D6F">
              <w:rPr>
                <w:rFonts w:ascii="Times New Roman" w:hAnsi="Times New Roman" w:cs="Times New Roman"/>
                <w:sz w:val="24"/>
                <w:szCs w:val="24"/>
              </w:rPr>
              <w:t xml:space="preserve"> 1807-</w:t>
            </w:r>
            <w:r w:rsidR="00856D6F" w:rsidRPr="00856D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6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 xml:space="preserve"> «О языках народов </w:t>
            </w:r>
            <w:r w:rsidRPr="002657CC">
              <w:rPr>
                <w:rFonts w:ascii="Times New Roman" w:hAnsi="Times New Roman" w:cs="Times New Roman"/>
                <w:bCs/>
                <w:sz w:val="24"/>
                <w:szCs w:val="24"/>
              </w:rPr>
              <w:t>Российской</w:t>
            </w: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57CC">
              <w:rPr>
                <w:rFonts w:ascii="Times New Roman" w:hAnsi="Times New Roman" w:cs="Times New Roman"/>
                <w:bCs/>
                <w:sz w:val="24"/>
                <w:szCs w:val="24"/>
              </w:rPr>
              <w:t>Федерации</w:t>
            </w: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2657CC" w:rsidRPr="002657CC" w:rsidRDefault="002657CC" w:rsidP="00265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29.12.2012 № 273-ФЗ «Об образовании в Российской Федерации»;</w:t>
            </w:r>
          </w:p>
          <w:p w:rsidR="002657CC" w:rsidRPr="002657CC" w:rsidRDefault="002657CC" w:rsidP="00265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«Основы законодательства Российской Федерации о культуре»  от 9.10.</w:t>
            </w:r>
            <w:smartTag w:uri="urn:schemas-microsoft-com:office:smarttags" w:element="metricconverter">
              <w:smartTagPr>
                <w:attr w:name="ProductID" w:val="1992 г"/>
              </w:smartTagPr>
              <w:r w:rsidRPr="002657CC">
                <w:rPr>
                  <w:rFonts w:ascii="Times New Roman" w:hAnsi="Times New Roman" w:cs="Times New Roman"/>
                  <w:sz w:val="24"/>
                  <w:szCs w:val="24"/>
                </w:rPr>
                <w:t>1992 г</w:t>
              </w:r>
            </w:smartTag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. №3612-1;</w:t>
            </w:r>
          </w:p>
          <w:p w:rsidR="002657CC" w:rsidRPr="002657CC" w:rsidRDefault="002657CC" w:rsidP="00265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17.06.1996  № 74-ФЗ «О национально – культурной автономии»;</w:t>
            </w:r>
          </w:p>
          <w:p w:rsidR="002657CC" w:rsidRPr="002657CC" w:rsidRDefault="002657CC" w:rsidP="00265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26.09.1997  № 125-ФЗ «О свободе совести и о религиозных объединениях»;</w:t>
            </w:r>
          </w:p>
          <w:p w:rsidR="002657CC" w:rsidRDefault="002657CC" w:rsidP="003918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25.07.2002 № 114-ФЗ «О противодействии экстремистской деятельности»</w:t>
            </w:r>
            <w:r w:rsidR="0041612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16123" w:rsidRPr="00416123" w:rsidRDefault="00F95C1C" w:rsidP="0041612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" w:anchor="text" w:history="1">
              <w:r w:rsidR="00416123" w:rsidRPr="00416123">
                <w:rPr>
                  <w:rStyle w:val="ab"/>
                  <w:rFonts w:ascii="Times New Roman" w:eastAsia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  <w:lang w:eastAsia="ru-RU"/>
                </w:rPr>
                <w:t xml:space="preserve">Федеральный закон от </w:t>
              </w:r>
              <w:r w:rsidR="00416123">
                <w:rPr>
                  <w:rStyle w:val="ab"/>
                  <w:rFonts w:ascii="Times New Roman" w:eastAsia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  <w:lang w:eastAsia="ru-RU"/>
                </w:rPr>
                <w:t>0</w:t>
              </w:r>
              <w:r w:rsidR="00416123" w:rsidRPr="00416123">
                <w:rPr>
                  <w:rStyle w:val="ab"/>
                  <w:rFonts w:ascii="Times New Roman" w:eastAsia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  <w:lang w:eastAsia="ru-RU"/>
                </w:rPr>
                <w:t>6</w:t>
              </w:r>
              <w:r w:rsidR="00416123">
                <w:rPr>
                  <w:rStyle w:val="ab"/>
                  <w:rFonts w:ascii="Times New Roman" w:eastAsia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  <w:lang w:eastAsia="ru-RU"/>
                </w:rPr>
                <w:t>.</w:t>
              </w:r>
              <w:r w:rsidR="00416123" w:rsidRPr="00416123">
                <w:rPr>
                  <w:rStyle w:val="ab"/>
                  <w:rFonts w:ascii="Times New Roman" w:eastAsia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  <w:lang w:eastAsia="ru-RU"/>
                </w:rPr>
                <w:t xml:space="preserve">03.2006  </w:t>
              </w:r>
              <w:r w:rsidR="00416123">
                <w:rPr>
                  <w:rStyle w:val="ab"/>
                  <w:rFonts w:ascii="Times New Roman" w:eastAsia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  <w:lang w:eastAsia="ru-RU"/>
                </w:rPr>
                <w:t>№</w:t>
              </w:r>
              <w:r w:rsidR="00416123" w:rsidRPr="00416123">
                <w:rPr>
                  <w:rStyle w:val="ab"/>
                  <w:rFonts w:ascii="Times New Roman" w:eastAsia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  <w:lang w:eastAsia="ru-RU"/>
                </w:rPr>
                <w:t xml:space="preserve"> 35-ФЗ «О противодействии терроризму»;  </w:t>
              </w:r>
            </w:hyperlink>
          </w:p>
          <w:p w:rsidR="00416123" w:rsidRDefault="00416123" w:rsidP="0041612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61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Федеральный закон от 06.10.2003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  <w:r w:rsidR="00856D6F" w:rsidRPr="00856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161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131-ФЗ «Об общих принципах организации местн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ого самоуправления в Российской </w:t>
            </w:r>
            <w:r w:rsidRPr="004161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Федерации»;</w:t>
            </w:r>
          </w:p>
          <w:p w:rsidR="00416123" w:rsidRDefault="00416123" w:rsidP="0041612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61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аз Президента РФ от 15.02.2006 №</w:t>
            </w:r>
            <w:r w:rsidRPr="004161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116 «О мерах</w:t>
            </w:r>
            <w:r w:rsidR="005635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противодействию терроризму»;</w:t>
            </w:r>
          </w:p>
          <w:p w:rsidR="00563543" w:rsidRPr="00416123" w:rsidRDefault="00563543" w:rsidP="0041612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Распоряжение администрации города Бузулука  от 13.07.2016</w:t>
            </w:r>
            <w:r w:rsidR="00856D6F" w:rsidRPr="00856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  <w:r w:rsidR="00856D6F" w:rsidRPr="00856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80-р «Об утверждении перечня муниципальных программ города Бузулука</w:t>
            </w:r>
            <w:r w:rsidR="00856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416123" w:rsidRPr="002657CC" w:rsidRDefault="00416123" w:rsidP="003918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7CC" w:rsidRPr="002657CC" w:rsidTr="004607B9">
        <w:trPr>
          <w:trHeight w:val="136"/>
        </w:trPr>
        <w:tc>
          <w:tcPr>
            <w:tcW w:w="3011" w:type="dxa"/>
          </w:tcPr>
          <w:p w:rsidR="002657CC" w:rsidRPr="002657CC" w:rsidRDefault="002657CC" w:rsidP="0026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736" w:type="dxa"/>
          </w:tcPr>
          <w:p w:rsidR="002657CC" w:rsidRPr="002657CC" w:rsidRDefault="002657CC" w:rsidP="00265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Бузулука в лице Управления внутренней политики администрации города Бузулука</w:t>
            </w:r>
          </w:p>
          <w:p w:rsidR="002657CC" w:rsidRPr="002657CC" w:rsidRDefault="002657CC" w:rsidP="002657C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657CC" w:rsidRPr="002657CC" w:rsidTr="004607B9">
        <w:trPr>
          <w:trHeight w:val="136"/>
        </w:trPr>
        <w:tc>
          <w:tcPr>
            <w:tcW w:w="3011" w:type="dxa"/>
          </w:tcPr>
          <w:p w:rsidR="002657CC" w:rsidRPr="002657CC" w:rsidRDefault="002657CC" w:rsidP="0026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  <w:p w:rsidR="002657CC" w:rsidRPr="002657CC" w:rsidRDefault="002657CC" w:rsidP="00265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6" w:type="dxa"/>
          </w:tcPr>
          <w:p w:rsidR="002657CC" w:rsidRPr="002657CC" w:rsidRDefault="002657CC" w:rsidP="00265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657CC" w:rsidRPr="002657CC" w:rsidTr="004607B9">
        <w:trPr>
          <w:trHeight w:val="136"/>
        </w:trPr>
        <w:tc>
          <w:tcPr>
            <w:tcW w:w="3011" w:type="dxa"/>
          </w:tcPr>
          <w:p w:rsidR="002657CC" w:rsidRPr="002657CC" w:rsidRDefault="002657CC" w:rsidP="0026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736" w:type="dxa"/>
          </w:tcPr>
          <w:p w:rsidR="002657CC" w:rsidRDefault="002657CC" w:rsidP="00265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культуре, спорту и молодежной политике администрации города Бузулука (далее –  </w:t>
            </w:r>
            <w:proofErr w:type="spellStart"/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УКСиМП</w:t>
            </w:r>
            <w:proofErr w:type="spellEnd"/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), Управление образования администрации города Бузулука (далее – УО)</w:t>
            </w:r>
            <w:r w:rsidR="0082309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657CC" w:rsidRPr="002657CC" w:rsidRDefault="002657CC" w:rsidP="00265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Отдел по делам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гражданской обороны, пожарной безопасности и чрезвычайных ситуаций администрации города Бузулука (далее - отдел по делам </w:t>
            </w: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 xml:space="preserve"> ГО, ПБ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657CC" w:rsidRPr="002657CC" w:rsidTr="004607B9">
        <w:trPr>
          <w:trHeight w:val="136"/>
        </w:trPr>
        <w:tc>
          <w:tcPr>
            <w:tcW w:w="3011" w:type="dxa"/>
          </w:tcPr>
          <w:p w:rsidR="002657CC" w:rsidRPr="002657CC" w:rsidRDefault="002657CC" w:rsidP="0026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736" w:type="dxa"/>
          </w:tcPr>
          <w:p w:rsidR="002657CC" w:rsidRDefault="005E24B3" w:rsidP="00265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B57">
              <w:rPr>
                <w:rFonts w:ascii="Times New Roman" w:hAnsi="Times New Roman" w:cs="Times New Roman"/>
                <w:sz w:val="24"/>
                <w:szCs w:val="24"/>
              </w:rPr>
              <w:t>Подпрограмма 1.</w:t>
            </w:r>
            <w:r w:rsidR="00FA7B57" w:rsidRPr="00FA7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7BB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A7B57" w:rsidRPr="00FA7B5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национальной политики в городе Бузулуке» </w:t>
            </w:r>
          </w:p>
          <w:p w:rsidR="00FA7B57" w:rsidRPr="00FA7B57" w:rsidRDefault="00FA7B57" w:rsidP="009F5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B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Подпрограмма 2. </w:t>
            </w:r>
            <w:r w:rsidR="00837B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FA7B57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 и экстремизма в  городе  Бузулуке» </w:t>
            </w:r>
          </w:p>
        </w:tc>
      </w:tr>
      <w:tr w:rsidR="002657CC" w:rsidRPr="002657CC" w:rsidTr="004607B9">
        <w:trPr>
          <w:trHeight w:val="2513"/>
        </w:trPr>
        <w:tc>
          <w:tcPr>
            <w:tcW w:w="3011" w:type="dxa"/>
          </w:tcPr>
          <w:p w:rsidR="002657CC" w:rsidRPr="002657CC" w:rsidRDefault="002657CC" w:rsidP="0026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 и задачи Программы</w:t>
            </w:r>
          </w:p>
          <w:p w:rsidR="002657CC" w:rsidRPr="002657CC" w:rsidRDefault="002657CC" w:rsidP="00265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6" w:type="dxa"/>
          </w:tcPr>
          <w:p w:rsidR="002657CC" w:rsidRPr="002657CC" w:rsidRDefault="002657CC" w:rsidP="002657CC">
            <w:pPr>
              <w:ind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Цель Программы:</w:t>
            </w:r>
          </w:p>
          <w:p w:rsidR="009F510C" w:rsidRPr="009F510C" w:rsidRDefault="009F510C" w:rsidP="009F510C">
            <w:pPr>
              <w:ind w:firstLine="67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F5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стабильности общественно-политической ситуации, поддержание в  обществе межэтнического согласия, национальной и религиозной терпимости, содействие сохранению и развитию национальных культур (в том числе родного языка), профилактика терроризма и экстремизма в городе Бузулуке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82309B" w:rsidRDefault="004A26D5" w:rsidP="0082309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З</w:t>
            </w:r>
            <w:r w:rsidR="0082309B" w:rsidRPr="00823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  <w:r w:rsidR="0082309B" w:rsidRPr="00823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4A26D5" w:rsidRDefault="004A26D5" w:rsidP="00472EBB">
            <w:pPr>
              <w:ind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A2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A26D5">
              <w:rPr>
                <w:rFonts w:ascii="Times New Roman" w:hAnsi="Times New Roman" w:cs="Times New Roman"/>
                <w:sz w:val="24"/>
                <w:szCs w:val="24"/>
              </w:rPr>
              <w:t>крепление межнационального и межконфессионального согласия, профилактика и предотвращение конфликтов на социальной, этни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ческой и конфессиональной почве;</w:t>
            </w:r>
          </w:p>
          <w:p w:rsidR="004A26D5" w:rsidRPr="004A26D5" w:rsidRDefault="004A26D5" w:rsidP="00472EBB">
            <w:pPr>
              <w:ind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</w:t>
            </w:r>
            <w:r w:rsidRPr="004A26D5">
              <w:rPr>
                <w:rFonts w:ascii="Times New Roman" w:hAnsi="Times New Roman" w:cs="Times New Roman"/>
                <w:sz w:val="24"/>
                <w:szCs w:val="24"/>
              </w:rPr>
              <w:t>ормирование общественного мнения, направленного на создание атмосферы нетерпимости населения к проявлениям террористической и экстремистской идеологии</w:t>
            </w:r>
            <w:r w:rsidR="001605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57CC" w:rsidRPr="002657CC" w:rsidRDefault="002657CC" w:rsidP="00160541">
            <w:pPr>
              <w:ind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7CC" w:rsidRPr="002657CC" w:rsidTr="004607B9">
        <w:trPr>
          <w:trHeight w:val="383"/>
        </w:trPr>
        <w:tc>
          <w:tcPr>
            <w:tcW w:w="3011" w:type="dxa"/>
          </w:tcPr>
          <w:p w:rsidR="002657CC" w:rsidRPr="002657CC" w:rsidRDefault="002657CC" w:rsidP="0026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Основные целевые индикаторы Программы</w:t>
            </w:r>
          </w:p>
        </w:tc>
        <w:tc>
          <w:tcPr>
            <w:tcW w:w="6736" w:type="dxa"/>
          </w:tcPr>
          <w:p w:rsidR="002657CC" w:rsidRPr="002657CC" w:rsidRDefault="002657CC" w:rsidP="002657CC">
            <w:pPr>
              <w:ind w:firstLine="25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целевые индикаторы приведены в приложении №1 к Программе. </w:t>
            </w:r>
          </w:p>
        </w:tc>
      </w:tr>
      <w:tr w:rsidR="002657CC" w:rsidRPr="002657CC" w:rsidTr="004607B9">
        <w:trPr>
          <w:trHeight w:val="389"/>
        </w:trPr>
        <w:tc>
          <w:tcPr>
            <w:tcW w:w="3011" w:type="dxa"/>
          </w:tcPr>
          <w:p w:rsidR="002657CC" w:rsidRPr="002657CC" w:rsidRDefault="002657CC" w:rsidP="0026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Сроки (этапы) реализации Программы</w:t>
            </w:r>
          </w:p>
        </w:tc>
        <w:tc>
          <w:tcPr>
            <w:tcW w:w="6736" w:type="dxa"/>
          </w:tcPr>
          <w:p w:rsidR="002657CC" w:rsidRPr="002657CC" w:rsidRDefault="002657CC" w:rsidP="002657C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2017 – 2022 годы</w:t>
            </w:r>
          </w:p>
        </w:tc>
      </w:tr>
      <w:tr w:rsidR="002657CC" w:rsidRPr="002657CC" w:rsidTr="004607B9">
        <w:trPr>
          <w:trHeight w:val="136"/>
        </w:trPr>
        <w:tc>
          <w:tcPr>
            <w:tcW w:w="3011" w:type="dxa"/>
          </w:tcPr>
          <w:p w:rsidR="002657CC" w:rsidRPr="002657CC" w:rsidRDefault="002657CC" w:rsidP="0026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мероприятий Программы с разбивкой по годам и по подпрограммам</w:t>
            </w:r>
          </w:p>
        </w:tc>
        <w:tc>
          <w:tcPr>
            <w:tcW w:w="6736" w:type="dxa"/>
          </w:tcPr>
          <w:p w:rsidR="00803B0D" w:rsidRDefault="00803B0D" w:rsidP="00D23A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  <w:r w:rsidR="00856D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0F5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 тыс.</w:t>
            </w:r>
            <w:r w:rsidR="00837B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руб.,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  <w:p w:rsidR="00D23A15" w:rsidRDefault="00D23A15" w:rsidP="00D23A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B5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1. </w:t>
            </w:r>
            <w:r w:rsidR="00837BB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A7B5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национальной политики в городе Бузулуке» </w:t>
            </w:r>
          </w:p>
          <w:p w:rsidR="00D23A15" w:rsidRDefault="00D23A15" w:rsidP="00D23A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 год – 0;</w:t>
            </w:r>
          </w:p>
          <w:p w:rsidR="00D23A15" w:rsidRDefault="00D23A15" w:rsidP="00D23A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2018 год- </w:t>
            </w:r>
            <w:r w:rsidR="00E47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D23A15" w:rsidRDefault="00D23A15" w:rsidP="00D23A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 год-0;</w:t>
            </w:r>
          </w:p>
          <w:p w:rsidR="00D23A15" w:rsidRDefault="00D23A15" w:rsidP="00D23A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 год-</w:t>
            </w:r>
            <w:r w:rsidR="00803B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100.0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D23A15" w:rsidRDefault="00D23A15" w:rsidP="00D23A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год-0;</w:t>
            </w:r>
          </w:p>
          <w:p w:rsidR="00D23A15" w:rsidRDefault="00D23A15" w:rsidP="00D23A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год-0.</w:t>
            </w:r>
          </w:p>
          <w:p w:rsidR="002657CC" w:rsidRDefault="00D23A15" w:rsidP="00D2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B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Подпрограмма 2. </w:t>
            </w:r>
            <w:r w:rsidR="00837B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FA7B57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терроризма  и экстр</w:t>
            </w:r>
            <w:r w:rsidR="003A521C">
              <w:rPr>
                <w:rFonts w:ascii="Times New Roman" w:hAnsi="Times New Roman" w:cs="Times New Roman"/>
                <w:sz w:val="24"/>
                <w:szCs w:val="24"/>
              </w:rPr>
              <w:t>емизма в  городе  Бузулуке»</w:t>
            </w:r>
          </w:p>
          <w:p w:rsidR="00D23A15" w:rsidRDefault="00D23A15" w:rsidP="00D23A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 год -10,0 тыс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уб.;</w:t>
            </w:r>
          </w:p>
          <w:p w:rsidR="00D23A15" w:rsidRDefault="00D23A15" w:rsidP="00D23A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2018 год- </w:t>
            </w:r>
            <w:r w:rsidR="00E47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1B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E47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,0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D23A15" w:rsidRDefault="00D23A15" w:rsidP="00D23A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 год- 1</w:t>
            </w:r>
            <w:r w:rsidR="001B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E47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,0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D23A15" w:rsidRDefault="00D23A15" w:rsidP="00D23A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 год-1</w:t>
            </w:r>
            <w:r w:rsidR="001B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E47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,0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D23A15" w:rsidRDefault="00D23A15" w:rsidP="00D23A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год- 1</w:t>
            </w:r>
            <w:r w:rsidR="00803B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,0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D23A15" w:rsidRDefault="00D23A15" w:rsidP="00D23A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год- 10,0 тыс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уб.</w:t>
            </w:r>
          </w:p>
          <w:p w:rsidR="00D23A15" w:rsidRPr="002657CC" w:rsidRDefault="00D23A15" w:rsidP="00D23A15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</w:tr>
      <w:tr w:rsidR="002657CC" w:rsidRPr="002657CC" w:rsidTr="004607B9">
        <w:trPr>
          <w:trHeight w:val="136"/>
        </w:trPr>
        <w:tc>
          <w:tcPr>
            <w:tcW w:w="3011" w:type="dxa"/>
          </w:tcPr>
          <w:p w:rsidR="002657CC" w:rsidRPr="002657CC" w:rsidRDefault="002657CC" w:rsidP="00265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реализации Программы</w:t>
            </w:r>
          </w:p>
          <w:p w:rsidR="002657CC" w:rsidRPr="002657CC" w:rsidRDefault="002657CC" w:rsidP="00265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6" w:type="dxa"/>
          </w:tcPr>
          <w:p w:rsidR="00A9341D" w:rsidRDefault="00A9341D" w:rsidP="004A26D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результате реализации программы ожидается:</w:t>
            </w:r>
          </w:p>
          <w:p w:rsidR="00472EBB" w:rsidRDefault="00472EBB" w:rsidP="004A26D5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9017C0">
              <w:rPr>
                <w:rFonts w:ascii="Times New Roman" w:hAnsi="Times New Roman" w:cs="Times New Roman"/>
                <w:sz w:val="24"/>
                <w:szCs w:val="24"/>
              </w:rPr>
              <w:t>оздание условий для поддержания в  обществе межэтнического согласия, национальной и религиозной терпимости, содействие сохранению и развитию национальных культур (в том числе родного языка), национальной самобытности всех народностей, проживающих на территории  города Бузулука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A26D5" w:rsidRPr="004A26D5" w:rsidRDefault="00472EBB" w:rsidP="004A26D5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</w:t>
            </w:r>
            <w:r w:rsidR="004A26D5" w:rsidRPr="004A2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овышение эффективности системы профилактики терроризма и экстремизма</w:t>
            </w:r>
            <w:r w:rsidR="0085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укрепления общественного порядка и безопасности на территории муниципального образования город Бузулук Оренбургской области.</w:t>
            </w:r>
          </w:p>
          <w:p w:rsidR="002657CC" w:rsidRPr="002657CC" w:rsidRDefault="002657CC" w:rsidP="004A26D5">
            <w:pPr>
              <w:ind w:firstLine="25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2657CC" w:rsidRPr="002657CC" w:rsidRDefault="002657CC" w:rsidP="002657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23A15" w:rsidRDefault="00D23A15" w:rsidP="002657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47C5B" w:rsidRPr="002657CC" w:rsidRDefault="00E47C5B" w:rsidP="002657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276C0" w:rsidRDefault="00A276C0" w:rsidP="00BB4D03">
      <w:pPr>
        <w:spacing w:after="0" w:line="240" w:lineRule="auto"/>
        <w:ind w:left="2127"/>
        <w:rPr>
          <w:rFonts w:ascii="Times New Roman" w:hAnsi="Times New Roman" w:cs="Times New Roman"/>
          <w:b/>
          <w:sz w:val="28"/>
          <w:szCs w:val="28"/>
        </w:rPr>
      </w:pPr>
    </w:p>
    <w:p w:rsidR="00A276C0" w:rsidRDefault="00A276C0" w:rsidP="00BB4D03">
      <w:pPr>
        <w:spacing w:after="0" w:line="240" w:lineRule="auto"/>
        <w:ind w:left="2127"/>
        <w:rPr>
          <w:rFonts w:ascii="Times New Roman" w:hAnsi="Times New Roman" w:cs="Times New Roman"/>
          <w:b/>
          <w:sz w:val="28"/>
          <w:szCs w:val="28"/>
        </w:rPr>
      </w:pPr>
    </w:p>
    <w:p w:rsidR="002657CC" w:rsidRPr="002657CC" w:rsidRDefault="00A276C0" w:rsidP="00BB4D03">
      <w:pPr>
        <w:spacing w:after="0" w:line="240" w:lineRule="auto"/>
        <w:ind w:left="212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2657CC" w:rsidRPr="002657CC">
        <w:rPr>
          <w:rFonts w:ascii="Times New Roman" w:hAnsi="Times New Roman" w:cs="Times New Roman"/>
          <w:b/>
          <w:sz w:val="28"/>
          <w:szCs w:val="28"/>
        </w:rPr>
        <w:t>Характеристика (содержание) проблемы</w:t>
      </w:r>
    </w:p>
    <w:p w:rsidR="002657CC" w:rsidRPr="002657CC" w:rsidRDefault="002657CC" w:rsidP="002657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2462F" w:rsidRDefault="002657CC" w:rsidP="0052462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57CC">
        <w:rPr>
          <w:rFonts w:ascii="Times New Roman" w:hAnsi="Times New Roman" w:cs="Times New Roman"/>
          <w:sz w:val="28"/>
          <w:szCs w:val="28"/>
        </w:rPr>
        <w:t xml:space="preserve">На территории города Бузулука проживает 88,7% русских, 1,9 % татар, 1,2 % украинцев, мордва, армяне и другие национальности. </w:t>
      </w:r>
      <w:r w:rsidR="00467E6F" w:rsidRPr="00467E6F">
        <w:rPr>
          <w:rFonts w:ascii="Times New Roman" w:hAnsi="Times New Roman" w:cs="Times New Roman"/>
          <w:sz w:val="28"/>
          <w:szCs w:val="28"/>
        </w:rPr>
        <w:t xml:space="preserve">Религиозная ситуация спокойная, наблюдается динамика развития: выросло число действующих </w:t>
      </w:r>
      <w:r w:rsidR="00467E6F">
        <w:rPr>
          <w:rFonts w:ascii="Times New Roman" w:hAnsi="Times New Roman" w:cs="Times New Roman"/>
          <w:sz w:val="28"/>
          <w:szCs w:val="28"/>
        </w:rPr>
        <w:t xml:space="preserve">православных </w:t>
      </w:r>
      <w:r w:rsidR="00467E6F" w:rsidRPr="00467E6F">
        <w:rPr>
          <w:rFonts w:ascii="Times New Roman" w:hAnsi="Times New Roman" w:cs="Times New Roman"/>
          <w:sz w:val="28"/>
          <w:szCs w:val="28"/>
        </w:rPr>
        <w:t xml:space="preserve">приходов, растет число верующих. </w:t>
      </w:r>
    </w:p>
    <w:p w:rsidR="00467E6F" w:rsidRPr="005B35B0" w:rsidRDefault="00467E6F" w:rsidP="00467E6F">
      <w:pPr>
        <w:pStyle w:val="a6"/>
        <w:ind w:left="0" w:firstLine="720"/>
        <w:jc w:val="both"/>
        <w:rPr>
          <w:sz w:val="28"/>
          <w:szCs w:val="28"/>
        </w:rPr>
      </w:pPr>
      <w:r w:rsidRPr="005B35B0">
        <w:rPr>
          <w:sz w:val="28"/>
          <w:szCs w:val="28"/>
        </w:rPr>
        <w:t>Обеспечение безопасности населения и территори</w:t>
      </w:r>
      <w:r w:rsidR="00022364">
        <w:rPr>
          <w:sz w:val="28"/>
          <w:szCs w:val="28"/>
        </w:rPr>
        <w:t>и города Бузулука</w:t>
      </w:r>
      <w:r w:rsidRPr="005B35B0">
        <w:rPr>
          <w:sz w:val="28"/>
          <w:szCs w:val="28"/>
        </w:rPr>
        <w:t xml:space="preserve"> от угроз терроризма и экстремизма, предупреждения и пресечения распространения террористической и экстремистской идеологии - одна из задач национальной безопасности как на федеральном, региональном, так и на муниципальном уровне.</w:t>
      </w:r>
    </w:p>
    <w:p w:rsidR="00467E6F" w:rsidRPr="00BB4D03" w:rsidRDefault="00467E6F" w:rsidP="00BB4D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D03">
        <w:rPr>
          <w:rFonts w:ascii="Times New Roman" w:hAnsi="Times New Roman" w:cs="Times New Roman"/>
          <w:sz w:val="28"/>
          <w:szCs w:val="28"/>
        </w:rPr>
        <w:t>В город</w:t>
      </w:r>
      <w:r w:rsidR="003A521C">
        <w:rPr>
          <w:rFonts w:ascii="Times New Roman" w:hAnsi="Times New Roman" w:cs="Times New Roman"/>
          <w:sz w:val="28"/>
          <w:szCs w:val="28"/>
        </w:rPr>
        <w:t>е</w:t>
      </w:r>
      <w:r w:rsidRPr="00BB4D03">
        <w:rPr>
          <w:rFonts w:ascii="Times New Roman" w:hAnsi="Times New Roman" w:cs="Times New Roman"/>
          <w:sz w:val="28"/>
          <w:szCs w:val="28"/>
        </w:rPr>
        <w:t xml:space="preserve"> Бузулук</w:t>
      </w:r>
      <w:r w:rsidR="003A521C">
        <w:rPr>
          <w:rFonts w:ascii="Times New Roman" w:hAnsi="Times New Roman" w:cs="Times New Roman"/>
          <w:sz w:val="28"/>
          <w:szCs w:val="28"/>
        </w:rPr>
        <w:t>е</w:t>
      </w:r>
      <w:r w:rsidRPr="00BB4D03">
        <w:rPr>
          <w:rFonts w:ascii="Times New Roman" w:hAnsi="Times New Roman" w:cs="Times New Roman"/>
          <w:sz w:val="28"/>
          <w:szCs w:val="28"/>
        </w:rPr>
        <w:t xml:space="preserve"> накоплен положительный опыт по сохранению межнационального мира и согласия, активно ведется работа по искоренению рисков экстремизма в начальной стадии, повышение толерантности населения и преодоления </w:t>
      </w:r>
      <w:proofErr w:type="spellStart"/>
      <w:r w:rsidRPr="00BB4D03">
        <w:rPr>
          <w:rFonts w:ascii="Times New Roman" w:hAnsi="Times New Roman" w:cs="Times New Roman"/>
          <w:sz w:val="28"/>
          <w:szCs w:val="28"/>
        </w:rPr>
        <w:t>этносоциальных</w:t>
      </w:r>
      <w:proofErr w:type="spellEnd"/>
      <w:r w:rsidRPr="00BB4D03">
        <w:rPr>
          <w:rFonts w:ascii="Times New Roman" w:hAnsi="Times New Roman" w:cs="Times New Roman"/>
          <w:sz w:val="28"/>
          <w:szCs w:val="28"/>
        </w:rPr>
        <w:t xml:space="preserve"> и религиозных противоречий.</w:t>
      </w:r>
    </w:p>
    <w:p w:rsidR="004566F0" w:rsidRDefault="00467E6F" w:rsidP="004566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D03">
        <w:rPr>
          <w:rFonts w:ascii="Times New Roman" w:hAnsi="Times New Roman" w:cs="Times New Roman"/>
          <w:sz w:val="28"/>
          <w:szCs w:val="28"/>
        </w:rPr>
        <w:t>Системный подход к мерам, направленным на предупреждение, выявление, устранение причин и условий, способствующих экстремизму, терроризму, совершению правонарушений, является одним из важнейших условий улучшения социально-экономической ситуации</w:t>
      </w:r>
      <w:r w:rsidR="00BB4D03" w:rsidRPr="00BB4D03">
        <w:rPr>
          <w:rFonts w:ascii="Times New Roman" w:hAnsi="Times New Roman" w:cs="Times New Roman"/>
          <w:sz w:val="28"/>
          <w:szCs w:val="28"/>
        </w:rPr>
        <w:t xml:space="preserve"> в городе Бузулуке</w:t>
      </w:r>
      <w:r w:rsidRPr="00BB4D03">
        <w:rPr>
          <w:rFonts w:ascii="Times New Roman" w:hAnsi="Times New Roman" w:cs="Times New Roman"/>
          <w:sz w:val="28"/>
          <w:szCs w:val="28"/>
        </w:rPr>
        <w:t>. Для реализации такого подхода необходима муниципальная программа по профилактике терроризма</w:t>
      </w:r>
      <w:r w:rsidR="000E1521">
        <w:rPr>
          <w:rFonts w:ascii="Times New Roman" w:hAnsi="Times New Roman" w:cs="Times New Roman"/>
          <w:sz w:val="28"/>
          <w:szCs w:val="28"/>
        </w:rPr>
        <w:t xml:space="preserve"> и</w:t>
      </w:r>
      <w:r w:rsidRPr="00BB4D03">
        <w:rPr>
          <w:rFonts w:ascii="Times New Roman" w:hAnsi="Times New Roman" w:cs="Times New Roman"/>
          <w:sz w:val="28"/>
          <w:szCs w:val="28"/>
        </w:rPr>
        <w:t xml:space="preserve"> экстремизма</w:t>
      </w:r>
      <w:r w:rsidR="000E1521">
        <w:rPr>
          <w:rFonts w:ascii="Times New Roman" w:hAnsi="Times New Roman" w:cs="Times New Roman"/>
          <w:sz w:val="28"/>
          <w:szCs w:val="28"/>
        </w:rPr>
        <w:t>.</w:t>
      </w:r>
      <w:r w:rsidRPr="00BB4D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75DE" w:rsidRDefault="009466BB" w:rsidP="005327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программных мероприятий </w:t>
      </w:r>
      <w:r w:rsidR="002657CC" w:rsidRPr="002657CC">
        <w:rPr>
          <w:rFonts w:ascii="Times New Roman" w:hAnsi="Times New Roman" w:cs="Times New Roman"/>
          <w:sz w:val="28"/>
          <w:szCs w:val="28"/>
        </w:rPr>
        <w:t>нацелена на выполнение требований Федерального Закона «О противодействии экстремистской деятельности», согласно которому органы местного самоуправления осуществляют профилактические, в том числе, воспитательные, пропагандистские меры, направленные на предупреждение экстремистской деятельности.</w:t>
      </w:r>
    </w:p>
    <w:p w:rsidR="009466BB" w:rsidRDefault="009466BB" w:rsidP="002657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7CC">
        <w:rPr>
          <w:rFonts w:ascii="Times New Roman" w:hAnsi="Times New Roman" w:cs="Times New Roman"/>
          <w:b/>
          <w:sz w:val="28"/>
          <w:szCs w:val="28"/>
        </w:rPr>
        <w:t>2. Правовое обоснование разработки Программы</w:t>
      </w:r>
    </w:p>
    <w:p w:rsidR="002657CC" w:rsidRPr="002657CC" w:rsidRDefault="002657CC" w:rsidP="002657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57CC">
        <w:rPr>
          <w:rFonts w:ascii="Times New Roman" w:hAnsi="Times New Roman" w:cs="Times New Roman"/>
          <w:sz w:val="28"/>
          <w:szCs w:val="28"/>
        </w:rPr>
        <w:t>Программа разработана на основании:</w:t>
      </w:r>
    </w:p>
    <w:p w:rsidR="002657CC" w:rsidRPr="002657CC" w:rsidRDefault="002657CC" w:rsidP="002657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57CC">
        <w:rPr>
          <w:rFonts w:ascii="Times New Roman" w:hAnsi="Times New Roman" w:cs="Times New Roman"/>
          <w:sz w:val="28"/>
          <w:szCs w:val="28"/>
        </w:rPr>
        <w:t>- Конституции Российской Федерации от 12 декабря 1993 года;</w:t>
      </w:r>
    </w:p>
    <w:p w:rsidR="002657CC" w:rsidRPr="002657CC" w:rsidRDefault="002657CC" w:rsidP="002657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7CC">
        <w:rPr>
          <w:rFonts w:ascii="Times New Roman" w:eastAsia="Times New Roman" w:hAnsi="Times New Roman" w:cs="Times New Roman"/>
          <w:sz w:val="28"/>
          <w:szCs w:val="28"/>
          <w:lang w:eastAsia="ru-RU"/>
        </w:rPr>
        <w:t>- Указа   Президента   Российской Федерации от 19.12.2012 № 1666        «О стратегии государственной   национальной  политики Российской Федерации до 2025 года»;</w:t>
      </w:r>
    </w:p>
    <w:p w:rsidR="002657CC" w:rsidRPr="002657CC" w:rsidRDefault="002657CC" w:rsidP="002657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57CC">
        <w:rPr>
          <w:rFonts w:ascii="Times New Roman" w:hAnsi="Times New Roman" w:cs="Times New Roman"/>
          <w:sz w:val="28"/>
          <w:szCs w:val="28"/>
        </w:rPr>
        <w:t xml:space="preserve">- Закона </w:t>
      </w:r>
      <w:r w:rsidRPr="002657CC">
        <w:rPr>
          <w:rFonts w:ascii="Times New Roman" w:hAnsi="Times New Roman" w:cs="Times New Roman"/>
          <w:bCs/>
          <w:sz w:val="28"/>
          <w:szCs w:val="28"/>
        </w:rPr>
        <w:t>Российской Федерации</w:t>
      </w:r>
      <w:r w:rsidRPr="002657CC">
        <w:rPr>
          <w:rFonts w:ascii="Times New Roman" w:hAnsi="Times New Roman" w:cs="Times New Roman"/>
          <w:sz w:val="28"/>
          <w:szCs w:val="28"/>
        </w:rPr>
        <w:t xml:space="preserve"> от 25.10.1991 № 1807-I «О языках народов </w:t>
      </w:r>
      <w:r w:rsidRPr="002657CC">
        <w:rPr>
          <w:rFonts w:ascii="Times New Roman" w:hAnsi="Times New Roman" w:cs="Times New Roman"/>
          <w:bCs/>
          <w:sz w:val="28"/>
          <w:szCs w:val="28"/>
        </w:rPr>
        <w:t>Российской</w:t>
      </w:r>
      <w:r w:rsidRPr="002657CC">
        <w:rPr>
          <w:rFonts w:ascii="Times New Roman" w:hAnsi="Times New Roman" w:cs="Times New Roman"/>
          <w:sz w:val="28"/>
          <w:szCs w:val="28"/>
        </w:rPr>
        <w:t xml:space="preserve"> </w:t>
      </w:r>
      <w:r w:rsidRPr="002657CC">
        <w:rPr>
          <w:rFonts w:ascii="Times New Roman" w:hAnsi="Times New Roman" w:cs="Times New Roman"/>
          <w:bCs/>
          <w:sz w:val="28"/>
          <w:szCs w:val="28"/>
        </w:rPr>
        <w:t>Федерации</w:t>
      </w:r>
      <w:r w:rsidRPr="002657CC">
        <w:rPr>
          <w:rFonts w:ascii="Times New Roman" w:hAnsi="Times New Roman" w:cs="Times New Roman"/>
          <w:sz w:val="28"/>
          <w:szCs w:val="28"/>
        </w:rPr>
        <w:t>»;</w:t>
      </w:r>
    </w:p>
    <w:p w:rsidR="002657CC" w:rsidRPr="002657CC" w:rsidRDefault="002657CC" w:rsidP="002657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57CC">
        <w:rPr>
          <w:rFonts w:ascii="Times New Roman" w:hAnsi="Times New Roman" w:cs="Times New Roman"/>
          <w:sz w:val="28"/>
          <w:szCs w:val="28"/>
        </w:rPr>
        <w:t>- Федерального закона от 29.12.2012  № 273-ФЗ «Об образовании в Российской Федерации»;</w:t>
      </w:r>
    </w:p>
    <w:p w:rsidR="002657CC" w:rsidRPr="002657CC" w:rsidRDefault="002657CC" w:rsidP="002657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57CC">
        <w:rPr>
          <w:rFonts w:ascii="Times New Roman" w:hAnsi="Times New Roman" w:cs="Times New Roman"/>
          <w:sz w:val="28"/>
          <w:szCs w:val="28"/>
        </w:rPr>
        <w:t>- «Основы законодательства Российской Федерации о культуре» от 09.10.1992  № 3612-1;</w:t>
      </w:r>
    </w:p>
    <w:p w:rsidR="002657CC" w:rsidRPr="002657CC" w:rsidRDefault="002657CC" w:rsidP="002657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57CC">
        <w:rPr>
          <w:rFonts w:ascii="Times New Roman" w:hAnsi="Times New Roman" w:cs="Times New Roman"/>
          <w:sz w:val="28"/>
          <w:szCs w:val="28"/>
        </w:rPr>
        <w:t>- Федерального закона от 17.06.1996 № 74-ФЗ «О национально – культурной автономии»;</w:t>
      </w:r>
    </w:p>
    <w:p w:rsidR="002657CC" w:rsidRPr="002657CC" w:rsidRDefault="002657CC" w:rsidP="002657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57CC">
        <w:rPr>
          <w:rFonts w:ascii="Times New Roman" w:hAnsi="Times New Roman" w:cs="Times New Roman"/>
          <w:sz w:val="28"/>
          <w:szCs w:val="28"/>
        </w:rPr>
        <w:lastRenderedPageBreak/>
        <w:t>- Федерального закона от 26.09.1997  № 125-ФЗ «О свободе совести и о религиозных объединениях»;</w:t>
      </w:r>
    </w:p>
    <w:p w:rsidR="002657CC" w:rsidRDefault="002657CC" w:rsidP="00BF5AD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57CC">
        <w:rPr>
          <w:rFonts w:ascii="Times New Roman" w:hAnsi="Times New Roman" w:cs="Times New Roman"/>
          <w:sz w:val="28"/>
          <w:szCs w:val="28"/>
        </w:rPr>
        <w:t>- Федерального закона от 25.07.2002. № 114-ФЗ «О противодействи</w:t>
      </w:r>
      <w:r w:rsidR="00BF5AD4">
        <w:rPr>
          <w:rFonts w:ascii="Times New Roman" w:hAnsi="Times New Roman" w:cs="Times New Roman"/>
          <w:sz w:val="28"/>
          <w:szCs w:val="28"/>
        </w:rPr>
        <w:t>и экстремистской деятельности».</w:t>
      </w:r>
    </w:p>
    <w:p w:rsidR="000A6735" w:rsidRPr="000A6735" w:rsidRDefault="000A6735" w:rsidP="000A673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7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hyperlink r:id="rId10" w:anchor="text" w:history="1">
        <w:r w:rsidRPr="000A6735">
          <w:rPr>
            <w:rStyle w:val="ab"/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u w:val="none"/>
            <w:lang w:eastAsia="ru-RU"/>
          </w:rPr>
          <w:t xml:space="preserve">Федерального закона от 06.03.2006 г. № 35-ФЗ «О противодействии терроризму»;  </w:t>
        </w:r>
      </w:hyperlink>
    </w:p>
    <w:p w:rsidR="000A6735" w:rsidRPr="000A6735" w:rsidRDefault="000A6735" w:rsidP="000A673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735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Федерального закона от 06.10.2003 № 131-ФЗ «Об общих принципах организации местного самоуправления в Российской Федерации»;</w:t>
      </w:r>
    </w:p>
    <w:p w:rsidR="000A6735" w:rsidRPr="000A6735" w:rsidRDefault="000A6735" w:rsidP="000A673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7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Указа Президента РФ от 15.02.2006 № 116 «О мерах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противодействию терроризму»;</w:t>
      </w:r>
    </w:p>
    <w:p w:rsidR="003A521C" w:rsidRPr="000A6735" w:rsidRDefault="000A6735" w:rsidP="00BF5AD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Распоряжения</w:t>
      </w:r>
      <w:r w:rsidRPr="000A673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0A6735">
        <w:rPr>
          <w:rFonts w:ascii="Times New Roman" w:hAnsi="Times New Roman" w:cs="Times New Roman"/>
          <w:bCs/>
          <w:sz w:val="28"/>
          <w:szCs w:val="28"/>
        </w:rPr>
        <w:t>города</w:t>
      </w:r>
      <w:r w:rsidRPr="000A6735">
        <w:rPr>
          <w:rFonts w:ascii="Times New Roman" w:hAnsi="Times New Roman" w:cs="Times New Roman"/>
          <w:sz w:val="28"/>
          <w:szCs w:val="28"/>
        </w:rPr>
        <w:t xml:space="preserve"> от </w:t>
      </w:r>
      <w:r w:rsidRPr="000A6735">
        <w:rPr>
          <w:rFonts w:ascii="Times New Roman" w:hAnsi="Times New Roman" w:cs="Times New Roman"/>
          <w:bCs/>
          <w:sz w:val="28"/>
          <w:szCs w:val="28"/>
        </w:rPr>
        <w:t>13</w:t>
      </w:r>
      <w:r w:rsidRPr="000A6735">
        <w:rPr>
          <w:rFonts w:ascii="Times New Roman" w:hAnsi="Times New Roman" w:cs="Times New Roman"/>
          <w:sz w:val="28"/>
          <w:szCs w:val="28"/>
        </w:rPr>
        <w:t>.</w:t>
      </w:r>
      <w:r w:rsidRPr="000A6735">
        <w:rPr>
          <w:rFonts w:ascii="Times New Roman" w:hAnsi="Times New Roman" w:cs="Times New Roman"/>
          <w:bCs/>
          <w:sz w:val="28"/>
          <w:szCs w:val="28"/>
        </w:rPr>
        <w:t>07</w:t>
      </w:r>
      <w:r w:rsidRPr="000A6735">
        <w:rPr>
          <w:rFonts w:ascii="Times New Roman" w:hAnsi="Times New Roman" w:cs="Times New Roman"/>
          <w:sz w:val="28"/>
          <w:szCs w:val="28"/>
        </w:rPr>
        <w:t>.</w:t>
      </w:r>
      <w:r w:rsidRPr="000A6735">
        <w:rPr>
          <w:rFonts w:ascii="Times New Roman" w:hAnsi="Times New Roman" w:cs="Times New Roman"/>
          <w:bCs/>
          <w:sz w:val="28"/>
          <w:szCs w:val="28"/>
        </w:rPr>
        <w:t>2016</w:t>
      </w:r>
      <w:r w:rsidRPr="000A6735">
        <w:rPr>
          <w:rFonts w:ascii="Times New Roman" w:hAnsi="Times New Roman" w:cs="Times New Roman"/>
          <w:sz w:val="28"/>
          <w:szCs w:val="28"/>
        </w:rPr>
        <w:t xml:space="preserve"> №</w:t>
      </w:r>
      <w:r w:rsidRPr="000A6735">
        <w:rPr>
          <w:rFonts w:ascii="Times New Roman" w:hAnsi="Times New Roman" w:cs="Times New Roman"/>
          <w:bCs/>
          <w:sz w:val="28"/>
          <w:szCs w:val="28"/>
        </w:rPr>
        <w:t>80</w:t>
      </w:r>
      <w:r w:rsidRPr="000A6735">
        <w:rPr>
          <w:rFonts w:ascii="Times New Roman" w:hAnsi="Times New Roman" w:cs="Times New Roman"/>
          <w:sz w:val="28"/>
          <w:szCs w:val="28"/>
        </w:rPr>
        <w:t>-</w:t>
      </w:r>
      <w:r w:rsidRPr="000A6735">
        <w:rPr>
          <w:rFonts w:ascii="Times New Roman" w:hAnsi="Times New Roman" w:cs="Times New Roman"/>
          <w:bCs/>
          <w:sz w:val="28"/>
          <w:szCs w:val="28"/>
        </w:rPr>
        <w:t>р</w:t>
      </w:r>
      <w:r w:rsidRPr="000A6735">
        <w:rPr>
          <w:rFonts w:ascii="Times New Roman" w:hAnsi="Times New Roman" w:cs="Times New Roman"/>
          <w:sz w:val="28"/>
          <w:szCs w:val="28"/>
        </w:rPr>
        <w:t xml:space="preserve"> «</w:t>
      </w:r>
      <w:r w:rsidRPr="000A6735">
        <w:rPr>
          <w:rFonts w:ascii="Times New Roman" w:hAnsi="Times New Roman" w:cs="Times New Roman"/>
          <w:bCs/>
          <w:sz w:val="28"/>
          <w:szCs w:val="28"/>
        </w:rPr>
        <w:t>Об</w:t>
      </w:r>
      <w:r w:rsidRPr="000A6735">
        <w:rPr>
          <w:rFonts w:ascii="Times New Roman" w:hAnsi="Times New Roman" w:cs="Times New Roman"/>
          <w:sz w:val="28"/>
          <w:szCs w:val="28"/>
        </w:rPr>
        <w:t xml:space="preserve"> </w:t>
      </w:r>
      <w:r w:rsidRPr="000A6735">
        <w:rPr>
          <w:rFonts w:ascii="Times New Roman" w:hAnsi="Times New Roman" w:cs="Times New Roman"/>
          <w:bCs/>
          <w:sz w:val="28"/>
          <w:szCs w:val="28"/>
        </w:rPr>
        <w:t>утверждении</w:t>
      </w:r>
      <w:r w:rsidRPr="000A6735">
        <w:rPr>
          <w:rFonts w:ascii="Times New Roman" w:hAnsi="Times New Roman" w:cs="Times New Roman"/>
          <w:sz w:val="28"/>
          <w:szCs w:val="28"/>
        </w:rPr>
        <w:t xml:space="preserve"> </w:t>
      </w:r>
      <w:r w:rsidRPr="000A6735">
        <w:rPr>
          <w:rFonts w:ascii="Times New Roman" w:hAnsi="Times New Roman" w:cs="Times New Roman"/>
          <w:bCs/>
          <w:sz w:val="28"/>
          <w:szCs w:val="28"/>
        </w:rPr>
        <w:t>Перечня</w:t>
      </w:r>
      <w:r w:rsidRPr="000A6735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Pr="000A6735">
        <w:rPr>
          <w:rFonts w:ascii="Times New Roman" w:hAnsi="Times New Roman" w:cs="Times New Roman"/>
          <w:bCs/>
          <w:sz w:val="28"/>
          <w:szCs w:val="28"/>
        </w:rPr>
        <w:t>программ</w:t>
      </w:r>
      <w:r w:rsidRPr="000A6735">
        <w:rPr>
          <w:rFonts w:ascii="Times New Roman" w:hAnsi="Times New Roman" w:cs="Times New Roman"/>
          <w:sz w:val="28"/>
          <w:szCs w:val="28"/>
        </w:rPr>
        <w:t xml:space="preserve"> </w:t>
      </w:r>
      <w:r w:rsidRPr="000A6735">
        <w:rPr>
          <w:rFonts w:ascii="Times New Roman" w:hAnsi="Times New Roman" w:cs="Times New Roman"/>
          <w:bCs/>
          <w:sz w:val="28"/>
          <w:szCs w:val="28"/>
        </w:rPr>
        <w:t>города</w:t>
      </w:r>
      <w:r w:rsidRPr="000A6735">
        <w:rPr>
          <w:rFonts w:ascii="Times New Roman" w:hAnsi="Times New Roman" w:cs="Times New Roman"/>
          <w:sz w:val="28"/>
          <w:szCs w:val="28"/>
        </w:rPr>
        <w:t xml:space="preserve"> </w:t>
      </w:r>
      <w:r w:rsidRPr="000A6735">
        <w:rPr>
          <w:rFonts w:ascii="Times New Roman" w:hAnsi="Times New Roman" w:cs="Times New Roman"/>
          <w:bCs/>
          <w:sz w:val="28"/>
          <w:szCs w:val="28"/>
        </w:rPr>
        <w:t>Бузулука</w:t>
      </w:r>
      <w:r w:rsidRPr="000A673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5AD4" w:rsidRDefault="00BF5AD4" w:rsidP="00F075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F5AD4" w:rsidRDefault="00BF5AD4" w:rsidP="002657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7CC">
        <w:rPr>
          <w:rFonts w:ascii="Times New Roman" w:hAnsi="Times New Roman" w:cs="Times New Roman"/>
          <w:b/>
          <w:sz w:val="28"/>
          <w:szCs w:val="28"/>
        </w:rPr>
        <w:t xml:space="preserve">3. Цели, задачи и </w:t>
      </w:r>
      <w:r w:rsidRPr="00F075DE">
        <w:rPr>
          <w:rFonts w:ascii="Times New Roman" w:hAnsi="Times New Roman" w:cs="Times New Roman"/>
          <w:b/>
          <w:sz w:val="28"/>
          <w:szCs w:val="28"/>
        </w:rPr>
        <w:t>ц</w:t>
      </w:r>
      <w:r w:rsidRPr="002657CC">
        <w:rPr>
          <w:rFonts w:ascii="Times New Roman" w:hAnsi="Times New Roman" w:cs="Times New Roman"/>
          <w:b/>
          <w:sz w:val="28"/>
          <w:szCs w:val="28"/>
        </w:rPr>
        <w:t>елевые индикаторы Программы</w:t>
      </w:r>
    </w:p>
    <w:p w:rsidR="002657CC" w:rsidRPr="002657CC" w:rsidRDefault="002657CC" w:rsidP="002657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75DE" w:rsidRPr="00F075DE" w:rsidRDefault="00F075DE" w:rsidP="00F075D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075DE">
        <w:rPr>
          <w:rFonts w:ascii="Times New Roman" w:hAnsi="Times New Roman" w:cs="Times New Roman"/>
          <w:sz w:val="28"/>
          <w:szCs w:val="28"/>
        </w:rPr>
        <w:t>Цель Программы:</w:t>
      </w:r>
    </w:p>
    <w:p w:rsidR="000A6735" w:rsidRPr="000A6735" w:rsidRDefault="000A6735" w:rsidP="00F075D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735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стабильности общественно-политической ситуации, поддержание в  обществе межэтнического согласия, национальной и религиозной терпимости, содействие сохранению и развитию национальных культур (в том числе родного языка), профилактика терроризма и экстремизма в городе Бузулуке.</w:t>
      </w:r>
    </w:p>
    <w:p w:rsidR="00F075DE" w:rsidRPr="00F075DE" w:rsidRDefault="00F075DE" w:rsidP="00F075D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Задачи Программы:</w:t>
      </w:r>
    </w:p>
    <w:p w:rsidR="00F075DE" w:rsidRPr="00F075DE" w:rsidRDefault="00F075DE" w:rsidP="00F075D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075DE">
        <w:rPr>
          <w:rFonts w:ascii="Times New Roman" w:eastAsia="Times New Roman" w:hAnsi="Times New Roman" w:cs="Times New Roman"/>
          <w:sz w:val="28"/>
          <w:szCs w:val="28"/>
          <w:lang w:eastAsia="ru-RU"/>
        </w:rPr>
        <w:t>- у</w:t>
      </w:r>
      <w:r w:rsidRPr="00F075DE">
        <w:rPr>
          <w:rFonts w:ascii="Times New Roman" w:hAnsi="Times New Roman" w:cs="Times New Roman"/>
          <w:sz w:val="28"/>
          <w:szCs w:val="28"/>
        </w:rPr>
        <w:t>крепление межнационального и межконфессионального согласия, профилактика и предотвращение конфликтов на социальной, этнической и конфессиональной почве;</w:t>
      </w:r>
    </w:p>
    <w:p w:rsidR="00F075DE" w:rsidRPr="00F075DE" w:rsidRDefault="00F075DE" w:rsidP="00F075D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075DE">
        <w:rPr>
          <w:rFonts w:ascii="Times New Roman" w:hAnsi="Times New Roman" w:cs="Times New Roman"/>
          <w:sz w:val="28"/>
          <w:szCs w:val="28"/>
        </w:rPr>
        <w:t>- формирование общественного мнения, направленного на создание атмосферы нетерпимости населения к проявлениям террористической и экстремистской идеологии;</w:t>
      </w:r>
    </w:p>
    <w:p w:rsidR="002657CC" w:rsidRPr="00F075DE" w:rsidRDefault="002657CC" w:rsidP="00BF5AD4">
      <w:pPr>
        <w:spacing w:after="0" w:line="240" w:lineRule="auto"/>
        <w:ind w:firstLine="675"/>
        <w:jc w:val="both"/>
        <w:rPr>
          <w:rFonts w:ascii="Times New Roman" w:hAnsi="Times New Roman" w:cs="Times New Roman"/>
          <w:sz w:val="28"/>
          <w:szCs w:val="28"/>
        </w:rPr>
      </w:pPr>
      <w:r w:rsidRPr="00F075DE">
        <w:rPr>
          <w:rFonts w:ascii="Times New Roman" w:hAnsi="Times New Roman" w:cs="Times New Roman"/>
          <w:sz w:val="28"/>
          <w:szCs w:val="28"/>
        </w:rPr>
        <w:t>Основные целевые индикаторы и показатели эффективности реализации Программы указаны в Приложении  № 1 к настоящей Программе.</w:t>
      </w:r>
    </w:p>
    <w:p w:rsidR="002657CC" w:rsidRPr="002657CC" w:rsidRDefault="002657CC" w:rsidP="002657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7CC">
        <w:rPr>
          <w:rFonts w:ascii="Times New Roman" w:hAnsi="Times New Roman" w:cs="Times New Roman"/>
          <w:b/>
          <w:sz w:val="28"/>
          <w:szCs w:val="28"/>
        </w:rPr>
        <w:t>4. Перечень мероприятий Программы</w:t>
      </w:r>
    </w:p>
    <w:p w:rsidR="002657CC" w:rsidRPr="002657CC" w:rsidRDefault="002657CC" w:rsidP="002657CC">
      <w:pPr>
        <w:spacing w:after="0" w:line="240" w:lineRule="auto"/>
        <w:ind w:left="284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57CC">
        <w:rPr>
          <w:rFonts w:ascii="Times New Roman" w:hAnsi="Times New Roman" w:cs="Times New Roman"/>
          <w:sz w:val="28"/>
          <w:szCs w:val="28"/>
        </w:rPr>
        <w:t>Для достижения поставленных целей и решения задач Программы необходимо реализовать комплекс взаимоувязанных по срокам, результатам и исполнителям мероприятий, приведенных в приложении № 2 к настоящей Программе.</w:t>
      </w:r>
    </w:p>
    <w:p w:rsidR="002657CC" w:rsidRPr="002657CC" w:rsidRDefault="002657CC" w:rsidP="00265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657CC">
        <w:rPr>
          <w:rFonts w:ascii="Times New Roman" w:hAnsi="Times New Roman" w:cs="Times New Roman"/>
          <w:b/>
          <w:sz w:val="28"/>
          <w:szCs w:val="28"/>
        </w:rPr>
        <w:t xml:space="preserve">                     5. Обоснование ресурсного обеспечения Программы</w:t>
      </w:r>
    </w:p>
    <w:p w:rsidR="00B17A6B" w:rsidRDefault="00B17A6B" w:rsidP="00B17A6B">
      <w:pPr>
        <w:shd w:val="clear" w:color="auto" w:fill="FFFFFF"/>
        <w:tabs>
          <w:tab w:val="left" w:pos="142"/>
          <w:tab w:val="left" w:pos="1701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B17A6B" w:rsidRPr="00B17A6B" w:rsidRDefault="00B17A6B" w:rsidP="00B17A6B">
      <w:pPr>
        <w:shd w:val="clear" w:color="auto" w:fill="FFFFFF"/>
        <w:tabs>
          <w:tab w:val="left" w:pos="142"/>
          <w:tab w:val="left" w:pos="1701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17A6B">
        <w:rPr>
          <w:rFonts w:ascii="Times New Roman" w:hAnsi="Times New Roman"/>
          <w:color w:val="000000" w:themeColor="text1"/>
          <w:sz w:val="28"/>
          <w:szCs w:val="28"/>
        </w:rPr>
        <w:t xml:space="preserve">Финансирование Программы осуществляется за счет средств местного бюджета. Общая сумма средств, необходимых для реализации </w:t>
      </w:r>
      <w:r w:rsidRPr="00B17A6B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программных мероприятий, составляет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840,0 </w:t>
      </w:r>
      <w:r w:rsidRPr="00B17A6B">
        <w:rPr>
          <w:rFonts w:ascii="Times New Roman" w:hAnsi="Times New Roman"/>
          <w:color w:val="000000" w:themeColor="text1"/>
          <w:sz w:val="28"/>
          <w:szCs w:val="28"/>
        </w:rPr>
        <w:t>тыс. руб.,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т.ч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B17A6B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B17A6B">
        <w:rPr>
          <w:rFonts w:ascii="Times New Roman" w:hAnsi="Times New Roman"/>
          <w:color w:val="000000" w:themeColor="text1"/>
          <w:sz w:val="28"/>
          <w:szCs w:val="28"/>
        </w:rPr>
        <w:t>о годам  из них:</w:t>
      </w:r>
    </w:p>
    <w:p w:rsidR="00B17A6B" w:rsidRPr="00B17A6B" w:rsidRDefault="00B17A6B" w:rsidP="00B17A6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Подпрограмма 1.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Реализация национальной политики в городе Бузулуке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17A6B" w:rsidRPr="00B17A6B" w:rsidRDefault="00B17A6B" w:rsidP="00B17A6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>2017 год – 0;</w:t>
      </w:r>
    </w:p>
    <w:p w:rsidR="00B17A6B" w:rsidRPr="00B17A6B" w:rsidRDefault="00B17A6B" w:rsidP="00B17A6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2018 год-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17A6B" w:rsidRPr="00B17A6B" w:rsidRDefault="00B17A6B" w:rsidP="00B17A6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>2019 год-0;</w:t>
      </w:r>
    </w:p>
    <w:p w:rsidR="00B17A6B" w:rsidRPr="00B17A6B" w:rsidRDefault="00B17A6B" w:rsidP="00B17A6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>2020 год-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100,</w:t>
      </w:r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FB37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B3791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proofErr w:type="gramStart"/>
      <w:r w:rsidR="00FB3791">
        <w:rPr>
          <w:rFonts w:ascii="Times New Roman" w:hAnsi="Times New Roman" w:cs="Times New Roman"/>
          <w:color w:val="000000" w:themeColor="text1"/>
          <w:sz w:val="28"/>
          <w:szCs w:val="28"/>
        </w:rPr>
        <w:t>.р</w:t>
      </w:r>
      <w:proofErr w:type="gramEnd"/>
      <w:r w:rsidR="00FB3791">
        <w:rPr>
          <w:rFonts w:ascii="Times New Roman" w:hAnsi="Times New Roman" w:cs="Times New Roman"/>
          <w:color w:val="000000" w:themeColor="text1"/>
          <w:sz w:val="28"/>
          <w:szCs w:val="28"/>
        </w:rPr>
        <w:t>уб</w:t>
      </w:r>
      <w:proofErr w:type="spellEnd"/>
      <w:r w:rsidR="00FB379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17A6B" w:rsidRPr="00B17A6B" w:rsidRDefault="00B17A6B" w:rsidP="00B17A6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>2021 год-0;</w:t>
      </w:r>
    </w:p>
    <w:p w:rsidR="00B17A6B" w:rsidRPr="00B17A6B" w:rsidRDefault="00B17A6B" w:rsidP="00B17A6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>2022 год-0.</w:t>
      </w:r>
    </w:p>
    <w:p w:rsidR="00B17A6B" w:rsidRPr="00B17A6B" w:rsidRDefault="00B17A6B" w:rsidP="00B17A6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Подпрограмма 2.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Профилактика терроризма  и экстремизма в  городе  Бузулуке» </w:t>
      </w:r>
    </w:p>
    <w:p w:rsidR="00B17A6B" w:rsidRPr="00B17A6B" w:rsidRDefault="00B17A6B" w:rsidP="00B17A6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2017 год -10,0 </w:t>
      </w:r>
      <w:proofErr w:type="spellStart"/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proofErr w:type="gramStart"/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>.р</w:t>
      </w:r>
      <w:proofErr w:type="gramEnd"/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>уб</w:t>
      </w:r>
      <w:proofErr w:type="spellEnd"/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>.;</w:t>
      </w:r>
    </w:p>
    <w:p w:rsidR="00B17A6B" w:rsidRPr="00B17A6B" w:rsidRDefault="00B17A6B" w:rsidP="00B17A6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2018 год-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1B7DC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,0 </w:t>
      </w:r>
      <w:proofErr w:type="spellStart"/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proofErr w:type="gramStart"/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>.р</w:t>
      </w:r>
      <w:proofErr w:type="gramEnd"/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>уб</w:t>
      </w:r>
      <w:proofErr w:type="spellEnd"/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>.;</w:t>
      </w:r>
    </w:p>
    <w:p w:rsidR="00B17A6B" w:rsidRPr="00B17A6B" w:rsidRDefault="00B17A6B" w:rsidP="00B17A6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>2019 год- 1</w:t>
      </w:r>
      <w:r w:rsidR="001B7DCD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,0 </w:t>
      </w:r>
      <w:proofErr w:type="spellStart"/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proofErr w:type="gramStart"/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>.р</w:t>
      </w:r>
      <w:proofErr w:type="gramEnd"/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>уб</w:t>
      </w:r>
      <w:proofErr w:type="spellEnd"/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>.;</w:t>
      </w:r>
    </w:p>
    <w:p w:rsidR="00B17A6B" w:rsidRPr="00B17A6B" w:rsidRDefault="00B17A6B" w:rsidP="00B17A6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>2020 год-1</w:t>
      </w:r>
      <w:r w:rsidR="001B7DC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,0 </w:t>
      </w:r>
      <w:proofErr w:type="spellStart"/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proofErr w:type="gramStart"/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>.р</w:t>
      </w:r>
      <w:proofErr w:type="gramEnd"/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>уб</w:t>
      </w:r>
      <w:proofErr w:type="spellEnd"/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>.;</w:t>
      </w:r>
    </w:p>
    <w:p w:rsidR="00B17A6B" w:rsidRPr="00B17A6B" w:rsidRDefault="00B17A6B" w:rsidP="00B17A6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2021 год- 10,0 </w:t>
      </w:r>
      <w:proofErr w:type="spellStart"/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proofErr w:type="gramStart"/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>.р</w:t>
      </w:r>
      <w:proofErr w:type="gramEnd"/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>уб</w:t>
      </w:r>
      <w:proofErr w:type="spellEnd"/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>.;</w:t>
      </w:r>
    </w:p>
    <w:p w:rsidR="00B17A6B" w:rsidRPr="00B17A6B" w:rsidRDefault="00B17A6B" w:rsidP="00B17A6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2022 год- 10,0 </w:t>
      </w:r>
      <w:proofErr w:type="spellStart"/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proofErr w:type="gramStart"/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>.р</w:t>
      </w:r>
      <w:proofErr w:type="gramEnd"/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>уб</w:t>
      </w:r>
      <w:proofErr w:type="spellEnd"/>
      <w:r w:rsidRPr="00B17A6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17A6B" w:rsidRPr="00B17A6B" w:rsidRDefault="00B17A6B" w:rsidP="00B17A6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17A6B">
        <w:rPr>
          <w:rFonts w:ascii="Times New Roman" w:hAnsi="Times New Roman"/>
          <w:color w:val="000000" w:themeColor="text1"/>
          <w:sz w:val="28"/>
          <w:szCs w:val="28"/>
        </w:rPr>
        <w:t>В ходе реализации Программы объемы, источники их финансирования могут уточняться на основе анализа полученных результатов выполнения мероприятий, достижения целевых индикаторов с внесением изменений в Программу. При формировании перечня мероприятий в пределах годовой суммы средств возможно перераспределение средств между мероприятиями Программы.  Ресурсное обеспечение Программы подлежит корректировке по мере изменения макроэкономических параметров в соответствии с результатами исполнения Программы по итогам каждого года.</w:t>
      </w:r>
    </w:p>
    <w:p w:rsidR="00D23A15" w:rsidRPr="00D23A15" w:rsidRDefault="00D23A15" w:rsidP="00D23A1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B67A9" w:rsidRPr="002657CC" w:rsidRDefault="004B67A9" w:rsidP="00265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7CC">
        <w:rPr>
          <w:rFonts w:ascii="Times New Roman" w:hAnsi="Times New Roman" w:cs="Times New Roman"/>
          <w:b/>
          <w:sz w:val="28"/>
          <w:szCs w:val="28"/>
        </w:rPr>
        <w:t>6. Механизм реализации Программы</w:t>
      </w:r>
    </w:p>
    <w:p w:rsidR="002657CC" w:rsidRPr="002657CC" w:rsidRDefault="002657CC" w:rsidP="002657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57CC" w:rsidRPr="002657CC" w:rsidRDefault="002657CC" w:rsidP="002657C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Текущее управление реализации Программы осуществляется ответственным исполнителем. Реализация Программы осуществляется в соответствии с утвержденным планом ее реализации.</w:t>
      </w:r>
    </w:p>
    <w:p w:rsidR="002657CC" w:rsidRPr="002657CC" w:rsidRDefault="002657CC" w:rsidP="002657C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Ответственный исполнитель Программы:</w:t>
      </w:r>
    </w:p>
    <w:p w:rsidR="00406FC5" w:rsidRPr="008E0B73" w:rsidRDefault="00406FC5" w:rsidP="00406FC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ежеквартально в срок до 20 числа месяца, следующего за отчетным кварталом, представляет в Финансовое управление администрации города отчеты  об использовании бюджетных ассигнований, выд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еленных на реализацию Программы </w:t>
      </w:r>
      <w:r w:rsidRPr="00406F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</w:t>
      </w:r>
      <w:r w:rsidRPr="00406FC5">
        <w:rPr>
          <w:rFonts w:ascii="Times New Roman" w:hAnsi="Times New Roman" w:cs="Times New Roman"/>
          <w:color w:val="000000" w:themeColor="text1"/>
          <w:sz w:val="28"/>
          <w:szCs w:val="28"/>
        </w:rPr>
        <w:t>отчет о ходе выполнения плана реализации муниципальной программы</w:t>
      </w:r>
      <w:r w:rsidRPr="008E0B73">
        <w:rPr>
          <w:rFonts w:ascii="Times New Roman" w:hAnsi="Times New Roman" w:cs="Times New Roman"/>
          <w:sz w:val="28"/>
          <w:szCs w:val="28"/>
        </w:rPr>
        <w:t xml:space="preserve"> по форм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8E0B73">
        <w:rPr>
          <w:rFonts w:ascii="Times New Roman" w:hAnsi="Times New Roman" w:cs="Times New Roman"/>
          <w:sz w:val="28"/>
          <w:szCs w:val="28"/>
        </w:rPr>
        <w:t>, установленн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8E0B73">
        <w:rPr>
          <w:rFonts w:ascii="Times New Roman" w:hAnsi="Times New Roman" w:cs="Times New Roman"/>
          <w:sz w:val="28"/>
          <w:szCs w:val="28"/>
        </w:rPr>
        <w:t xml:space="preserve"> муниципальным правовым актом администрации города Бузулука;</w:t>
      </w:r>
    </w:p>
    <w:p w:rsidR="002657CC" w:rsidRPr="002657CC" w:rsidRDefault="002657CC" w:rsidP="002657C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подготавливает годовой отчет об использовании бюджетных ассигнований, выделенных на реализацию Программы и отчет о достижении основных индикаторов Программы, по формам, установленным муниципальным правовым актом администрации города Бузулука, и </w:t>
      </w: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представляет их в Финансовое управление администрации города в срок не позднее 15 марта года, следующего за отчетным финансовым годом;</w:t>
      </w:r>
      <w:proofErr w:type="gramEnd"/>
    </w:p>
    <w:p w:rsidR="002657CC" w:rsidRPr="002657CC" w:rsidRDefault="002657CC" w:rsidP="002657C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ежегодно проводит оценку эффективности реализации Программы в соответствии с методикой, утвержденной муниципальным правовым актом и представляет ее в Финансовое управление администрации города Бузулука в срок не позднее 15 марта года, следующего за отчетным финансовым годом;</w:t>
      </w:r>
    </w:p>
    <w:p w:rsidR="002657CC" w:rsidRPr="002657CC" w:rsidRDefault="002657CC" w:rsidP="002657C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несет ответственность за достижение показателей Программы.</w:t>
      </w:r>
    </w:p>
    <w:p w:rsidR="002657CC" w:rsidRPr="002657CC" w:rsidRDefault="002657CC" w:rsidP="002657C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программных мероприятий осуществляется на основании договоров (контрактов) и соглашений, заключенных по итогам предусмотренных действующим федеральным законодательством процедур размещения заказов на поставки товаров, выполнение работ и оказание услуг для муниципальных нужд.</w:t>
      </w:r>
    </w:p>
    <w:p w:rsidR="00F075DE" w:rsidRDefault="00F075DE" w:rsidP="005327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327BA" w:rsidRDefault="005327BA" w:rsidP="005327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7CC">
        <w:rPr>
          <w:rFonts w:ascii="Times New Roman" w:hAnsi="Times New Roman" w:cs="Times New Roman"/>
          <w:b/>
          <w:sz w:val="28"/>
          <w:szCs w:val="28"/>
        </w:rPr>
        <w:t>7. Прогноз  ожидаемых результатов и оценка эффективности Программы</w:t>
      </w:r>
    </w:p>
    <w:p w:rsidR="002657CC" w:rsidRPr="00B16626" w:rsidRDefault="002657CC" w:rsidP="00B1662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57CC" w:rsidRPr="00B16626" w:rsidRDefault="002657CC" w:rsidP="00B1662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6626" w:rsidRPr="00B16626" w:rsidRDefault="002657CC" w:rsidP="00B16626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B16626">
        <w:rPr>
          <w:rFonts w:ascii="Times New Roman" w:hAnsi="Times New Roman" w:cs="Times New Roman"/>
          <w:sz w:val="28"/>
          <w:szCs w:val="28"/>
        </w:rPr>
        <w:t xml:space="preserve">Реализация Программы позволит </w:t>
      </w:r>
      <w:r w:rsidR="00B16626" w:rsidRPr="00B16626">
        <w:rPr>
          <w:rFonts w:ascii="Times New Roman" w:hAnsi="Times New Roman" w:cs="Times New Roman"/>
          <w:sz w:val="28"/>
          <w:szCs w:val="28"/>
        </w:rPr>
        <w:t xml:space="preserve">создать  условия для поддержания в  обществе межэтнического согласия, национальной и религиозной терпимости, содействие сохранению и развитию национальных культур (в том числе родного языка), национальной самобытности всех народностей, проживающих на территории  города Бузулука, а также </w:t>
      </w:r>
      <w:r w:rsidR="00B16626" w:rsidRPr="00B166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повысить эффективность системы профилактики терроризма и экстремизма в целях укрепления общественного порядка и безопасности на территории муниципального образования город Бузулук Оренбургской области.</w:t>
      </w:r>
      <w:proofErr w:type="gramEnd"/>
    </w:p>
    <w:p w:rsidR="000D4525" w:rsidRDefault="002657CC" w:rsidP="000D452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657CC">
        <w:rPr>
          <w:rFonts w:ascii="Times New Roman" w:hAnsi="Times New Roman" w:cs="Times New Roman"/>
          <w:sz w:val="28"/>
          <w:szCs w:val="28"/>
        </w:rPr>
        <w:t xml:space="preserve">     Оценка эффективности реализации Программы определяется по качественному уровню выполнения Программы путем сравнения достигнутых показателей с </w:t>
      </w:r>
      <w:proofErr w:type="gramStart"/>
      <w:r w:rsidRPr="002657CC">
        <w:rPr>
          <w:rFonts w:ascii="Times New Roman" w:hAnsi="Times New Roman" w:cs="Times New Roman"/>
          <w:sz w:val="28"/>
          <w:szCs w:val="28"/>
        </w:rPr>
        <w:t>плановыми</w:t>
      </w:r>
      <w:proofErr w:type="gramEnd"/>
      <w:r w:rsidRPr="002657CC">
        <w:rPr>
          <w:rFonts w:ascii="Times New Roman" w:hAnsi="Times New Roman" w:cs="Times New Roman"/>
          <w:sz w:val="28"/>
          <w:szCs w:val="28"/>
        </w:rPr>
        <w:t xml:space="preserve"> за отчетный период.</w:t>
      </w:r>
    </w:p>
    <w:p w:rsidR="000D4525" w:rsidRDefault="000D4525" w:rsidP="000D452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D4525" w:rsidRDefault="000D4525" w:rsidP="000D452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37E41" w:rsidRPr="000D4525" w:rsidRDefault="00CF0112" w:rsidP="000D452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F075DE" w:rsidRDefault="00F075DE" w:rsidP="00CF0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6FC5" w:rsidRDefault="00406FC5" w:rsidP="00CF0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6FC5" w:rsidRDefault="00406FC5" w:rsidP="00CF0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6FC5" w:rsidRDefault="00406FC5" w:rsidP="00CF0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6FC5" w:rsidRDefault="00406FC5" w:rsidP="00CF0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6FC5" w:rsidRDefault="00406FC5" w:rsidP="00CF0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6FC5" w:rsidRDefault="00406FC5" w:rsidP="00CF0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6FC5" w:rsidRDefault="00406FC5" w:rsidP="00CF0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6FC5" w:rsidRDefault="00406FC5" w:rsidP="00CF0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6FC5" w:rsidRDefault="00406FC5" w:rsidP="00CF0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6FC5" w:rsidRDefault="00406FC5" w:rsidP="00CF0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6FC5" w:rsidRDefault="00406FC5" w:rsidP="00CF0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6FC5" w:rsidRDefault="00406FC5" w:rsidP="00CF0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6FC5" w:rsidRDefault="00406FC5" w:rsidP="00CF0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6FC5" w:rsidRDefault="00406FC5" w:rsidP="00CF0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6FC5" w:rsidRDefault="00406FC5" w:rsidP="00CF0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6FC5" w:rsidRDefault="00406FC5" w:rsidP="00CF0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6FC5" w:rsidRDefault="00406FC5" w:rsidP="00CF0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6FC5" w:rsidRDefault="00406FC5" w:rsidP="00CF0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57CC" w:rsidRPr="002A7D6F" w:rsidRDefault="00882F13" w:rsidP="00B00E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B1662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657CC" w:rsidRPr="002A7D6F">
        <w:rPr>
          <w:rFonts w:ascii="Times New Roman" w:hAnsi="Times New Roman" w:cs="Times New Roman"/>
          <w:sz w:val="24"/>
          <w:szCs w:val="24"/>
        </w:rPr>
        <w:t>Приложение№</w:t>
      </w:r>
      <w:r w:rsidR="005C108E" w:rsidRPr="002A7D6F">
        <w:rPr>
          <w:rFonts w:ascii="Times New Roman" w:hAnsi="Times New Roman" w:cs="Times New Roman"/>
          <w:sz w:val="24"/>
          <w:szCs w:val="24"/>
        </w:rPr>
        <w:t>1</w:t>
      </w:r>
      <w:r w:rsidR="002657CC" w:rsidRPr="002A7D6F">
        <w:rPr>
          <w:rFonts w:ascii="Times New Roman" w:hAnsi="Times New Roman" w:cs="Times New Roman"/>
          <w:sz w:val="24"/>
          <w:szCs w:val="24"/>
        </w:rPr>
        <w:t xml:space="preserve"> к </w:t>
      </w:r>
      <w:proofErr w:type="gramStart"/>
      <w:r w:rsidR="002657CC" w:rsidRPr="002A7D6F"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</w:p>
    <w:p w:rsidR="00B16626" w:rsidRDefault="002657CC" w:rsidP="00B16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7D6F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2A7D6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16626">
        <w:rPr>
          <w:rFonts w:ascii="Times New Roman" w:hAnsi="Times New Roman" w:cs="Times New Roman"/>
          <w:sz w:val="24"/>
          <w:szCs w:val="24"/>
        </w:rPr>
        <w:t xml:space="preserve">      </w:t>
      </w:r>
      <w:r w:rsidRPr="002A7D6F">
        <w:rPr>
          <w:rFonts w:ascii="Times New Roman" w:hAnsi="Times New Roman" w:cs="Times New Roman"/>
          <w:sz w:val="24"/>
          <w:szCs w:val="24"/>
        </w:rPr>
        <w:t>программе «</w:t>
      </w:r>
      <w:r w:rsidR="00B16626">
        <w:rPr>
          <w:rFonts w:ascii="Times New Roman" w:hAnsi="Times New Roman" w:cs="Times New Roman"/>
          <w:sz w:val="24"/>
          <w:szCs w:val="24"/>
        </w:rPr>
        <w:t xml:space="preserve">Укрепление </w:t>
      </w:r>
      <w:proofErr w:type="gramStart"/>
      <w:r w:rsidR="00B16626">
        <w:rPr>
          <w:rFonts w:ascii="Times New Roman" w:hAnsi="Times New Roman" w:cs="Times New Roman"/>
          <w:sz w:val="24"/>
          <w:szCs w:val="24"/>
        </w:rPr>
        <w:t>межнациональных</w:t>
      </w:r>
      <w:proofErr w:type="gramEnd"/>
      <w:r w:rsidR="00B1662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16626" w:rsidRDefault="00B16626" w:rsidP="002A7D6F">
      <w:pPr>
        <w:spacing w:after="0" w:line="240" w:lineRule="auto"/>
        <w:jc w:val="center"/>
        <w:rPr>
          <w:rStyle w:val="a8"/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отношений</w:t>
      </w:r>
      <w:r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2A7D6F"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A7D6F" w:rsidRPr="002A7D6F">
        <w:rPr>
          <w:rStyle w:val="a8"/>
          <w:rFonts w:ascii="Times New Roman" w:hAnsi="Times New Roman" w:cs="Times New Roman"/>
          <w:b w:val="0"/>
          <w:sz w:val="24"/>
          <w:szCs w:val="24"/>
        </w:rPr>
        <w:t>профилактик</w:t>
      </w:r>
      <w:r w:rsidR="002A7D6F">
        <w:rPr>
          <w:rStyle w:val="a8"/>
          <w:rFonts w:ascii="Times New Roman" w:hAnsi="Times New Roman" w:cs="Times New Roman"/>
          <w:b w:val="0"/>
          <w:sz w:val="24"/>
          <w:szCs w:val="24"/>
        </w:rPr>
        <w:t>а</w:t>
      </w:r>
      <w:r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A7D6F"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экстремизма   </w:t>
      </w:r>
    </w:p>
    <w:p w:rsidR="002657CC" w:rsidRPr="002A7D6F" w:rsidRDefault="00B16626" w:rsidP="002A7D6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и терроризма </w:t>
      </w:r>
      <w:r w:rsidR="00A858DE"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A7D6F"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в </w:t>
      </w:r>
      <w:r w:rsidR="002A7D6F" w:rsidRPr="002A7D6F"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городе Бузулуке</w:t>
      </w:r>
      <w:r w:rsidR="002657CC" w:rsidRPr="002A7D6F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B00ED1" w:rsidRDefault="002657CC" w:rsidP="002657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7D6F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2A7D6F" w:rsidRPr="002A7D6F">
        <w:rPr>
          <w:rFonts w:ascii="Times New Roman" w:hAnsi="Times New Roman" w:cs="Times New Roman"/>
          <w:sz w:val="24"/>
          <w:szCs w:val="24"/>
        </w:rPr>
        <w:t xml:space="preserve">   </w:t>
      </w:r>
      <w:r w:rsidR="00A858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0ED1" w:rsidRPr="002A7D6F" w:rsidRDefault="00B00ED1" w:rsidP="002657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0ED1" w:rsidRPr="002657CC" w:rsidRDefault="00B00ED1" w:rsidP="00B00E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57CC">
        <w:rPr>
          <w:rFonts w:ascii="Times New Roman" w:hAnsi="Times New Roman" w:cs="Times New Roman"/>
          <w:sz w:val="24"/>
          <w:szCs w:val="24"/>
        </w:rPr>
        <w:t>Основные целевые индикаторы Программы</w:t>
      </w:r>
    </w:p>
    <w:p w:rsidR="00B00ED1" w:rsidRPr="002657CC" w:rsidRDefault="00B00ED1" w:rsidP="00B00E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9"/>
        <w:gridCol w:w="1892"/>
        <w:gridCol w:w="1701"/>
        <w:gridCol w:w="709"/>
        <w:gridCol w:w="709"/>
        <w:gridCol w:w="992"/>
        <w:gridCol w:w="708"/>
        <w:gridCol w:w="709"/>
        <w:gridCol w:w="708"/>
        <w:gridCol w:w="708"/>
        <w:gridCol w:w="852"/>
      </w:tblGrid>
      <w:tr w:rsidR="00B00ED1" w:rsidRPr="002657CC" w:rsidTr="00B00ED1">
        <w:trPr>
          <w:trHeight w:val="150"/>
        </w:trPr>
        <w:tc>
          <w:tcPr>
            <w:tcW w:w="519" w:type="dxa"/>
            <w:vMerge w:val="restart"/>
            <w:vAlign w:val="center"/>
          </w:tcPr>
          <w:p w:rsidR="00B00ED1" w:rsidRPr="002657CC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92" w:type="dxa"/>
            <w:vMerge w:val="restart"/>
            <w:vAlign w:val="center"/>
          </w:tcPr>
          <w:p w:rsidR="00B00ED1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B00ED1" w:rsidRPr="002657CC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(подпрограмма)</w:t>
            </w:r>
          </w:p>
        </w:tc>
        <w:tc>
          <w:tcPr>
            <w:tcW w:w="1701" w:type="dxa"/>
            <w:vMerge w:val="restart"/>
            <w:vAlign w:val="center"/>
          </w:tcPr>
          <w:p w:rsidR="00B00ED1" w:rsidRPr="002657CC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B00ED1" w:rsidRPr="002657CC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целевого индикатора</w:t>
            </w:r>
          </w:p>
        </w:tc>
        <w:tc>
          <w:tcPr>
            <w:tcW w:w="709" w:type="dxa"/>
            <w:vMerge w:val="restart"/>
            <w:vAlign w:val="center"/>
          </w:tcPr>
          <w:p w:rsidR="00B00ED1" w:rsidRPr="002657CC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09" w:type="dxa"/>
            <w:vMerge w:val="restart"/>
            <w:vAlign w:val="center"/>
          </w:tcPr>
          <w:p w:rsidR="00B00ED1" w:rsidRPr="002657CC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Исходные показатели базового года</w:t>
            </w:r>
          </w:p>
        </w:tc>
        <w:tc>
          <w:tcPr>
            <w:tcW w:w="4677" w:type="dxa"/>
            <w:gridSpan w:val="6"/>
            <w:vAlign w:val="center"/>
          </w:tcPr>
          <w:p w:rsidR="00B00ED1" w:rsidRPr="002657CC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Планируемые показатели эффективности реализации</w:t>
            </w:r>
          </w:p>
        </w:tc>
      </w:tr>
      <w:tr w:rsidR="00B00ED1" w:rsidRPr="002657CC" w:rsidTr="00B00ED1">
        <w:trPr>
          <w:trHeight w:val="157"/>
        </w:trPr>
        <w:tc>
          <w:tcPr>
            <w:tcW w:w="519" w:type="dxa"/>
            <w:vMerge/>
            <w:vAlign w:val="center"/>
          </w:tcPr>
          <w:p w:rsidR="00B00ED1" w:rsidRPr="002657CC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vMerge/>
            <w:vAlign w:val="center"/>
          </w:tcPr>
          <w:p w:rsidR="00B00ED1" w:rsidRPr="002657CC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B00ED1" w:rsidRPr="002657CC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B00ED1" w:rsidRPr="002657CC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B00ED1" w:rsidRPr="002657CC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00ED1" w:rsidRPr="002657CC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708" w:type="dxa"/>
            <w:vAlign w:val="center"/>
          </w:tcPr>
          <w:p w:rsidR="00B00ED1" w:rsidRPr="002657CC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709" w:type="dxa"/>
            <w:vAlign w:val="center"/>
          </w:tcPr>
          <w:p w:rsidR="00B00ED1" w:rsidRPr="002657CC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708" w:type="dxa"/>
          </w:tcPr>
          <w:p w:rsidR="00B00ED1" w:rsidRPr="002657CC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ED1" w:rsidRPr="002657CC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ED1" w:rsidRPr="002657CC" w:rsidRDefault="00B00ED1" w:rsidP="00E4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B00ED1" w:rsidRPr="002657CC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8" w:type="dxa"/>
          </w:tcPr>
          <w:p w:rsidR="00B00ED1" w:rsidRPr="002657CC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ED1" w:rsidRPr="002657CC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ED1" w:rsidRPr="002657CC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B00ED1" w:rsidRPr="002657CC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2" w:type="dxa"/>
          </w:tcPr>
          <w:p w:rsidR="00B00ED1" w:rsidRPr="002657CC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ED1" w:rsidRPr="002657CC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ED1" w:rsidRPr="002657CC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B00ED1" w:rsidRPr="002657CC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B00ED1" w:rsidRPr="002657CC" w:rsidTr="00B00ED1">
        <w:trPr>
          <w:trHeight w:val="157"/>
        </w:trPr>
        <w:tc>
          <w:tcPr>
            <w:tcW w:w="519" w:type="dxa"/>
            <w:vAlign w:val="center"/>
          </w:tcPr>
          <w:p w:rsidR="00B00ED1" w:rsidRPr="002657CC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vAlign w:val="center"/>
          </w:tcPr>
          <w:p w:rsidR="00B00ED1" w:rsidRPr="002657CC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B00ED1" w:rsidRPr="002657CC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B00ED1" w:rsidRPr="002657CC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B00ED1" w:rsidRPr="002657CC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B00ED1" w:rsidRPr="002657CC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B00ED1" w:rsidRPr="002657CC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B00ED1" w:rsidRPr="002657CC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B00ED1" w:rsidRPr="002657CC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:rsidR="00B00ED1" w:rsidRPr="002657CC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2" w:type="dxa"/>
          </w:tcPr>
          <w:p w:rsidR="00B00ED1" w:rsidRPr="002657CC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00ED1" w:rsidRPr="002657CC" w:rsidTr="00B00ED1">
        <w:trPr>
          <w:trHeight w:val="487"/>
        </w:trPr>
        <w:tc>
          <w:tcPr>
            <w:tcW w:w="519" w:type="dxa"/>
          </w:tcPr>
          <w:p w:rsidR="00B00ED1" w:rsidRPr="002657CC" w:rsidRDefault="00B00ED1" w:rsidP="00E4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92" w:type="dxa"/>
          </w:tcPr>
          <w:p w:rsidR="00B00ED1" w:rsidRPr="00B00ED1" w:rsidRDefault="00B00ED1" w:rsidP="00B00E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0ED1">
              <w:rPr>
                <w:rFonts w:ascii="Times New Roman" w:hAnsi="Times New Roman" w:cs="Times New Roman"/>
              </w:rPr>
              <w:t xml:space="preserve">Подпрограмма 1. </w:t>
            </w:r>
            <w:r w:rsidR="009466BB">
              <w:rPr>
                <w:rFonts w:ascii="Times New Roman" w:hAnsi="Times New Roman" w:cs="Times New Roman"/>
              </w:rPr>
              <w:t>«</w:t>
            </w:r>
            <w:r w:rsidRPr="00B00ED1">
              <w:rPr>
                <w:rFonts w:ascii="Times New Roman" w:hAnsi="Times New Roman" w:cs="Times New Roman"/>
              </w:rPr>
              <w:t xml:space="preserve">Реализация национальной политики в городе Бузулуке» </w:t>
            </w:r>
          </w:p>
          <w:p w:rsidR="00B00ED1" w:rsidRPr="00B00ED1" w:rsidRDefault="00B00ED1" w:rsidP="00E47C5B">
            <w:pPr>
              <w:spacing w:after="0" w:line="240" w:lineRule="auto"/>
              <w:ind w:left="-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00ED1" w:rsidRPr="0098214C" w:rsidRDefault="008627ED" w:rsidP="00E4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00ED1">
              <w:rPr>
                <w:rFonts w:ascii="Times New Roman" w:hAnsi="Times New Roman" w:cs="Times New Roman"/>
                <w:sz w:val="24"/>
                <w:szCs w:val="24"/>
              </w:rPr>
              <w:t>оля граждан, положительно оценивающих состояние межнациональных отношений</w:t>
            </w:r>
          </w:p>
        </w:tc>
        <w:tc>
          <w:tcPr>
            <w:tcW w:w="709" w:type="dxa"/>
          </w:tcPr>
          <w:p w:rsidR="00B00ED1" w:rsidRPr="006A56A1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6A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00ED1" w:rsidRPr="006A56A1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00ED1" w:rsidRPr="006A56A1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B00ED1" w:rsidRPr="006A56A1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0ED1" w:rsidRPr="006A56A1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B00ED1" w:rsidRPr="006A56A1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ED1" w:rsidRPr="006A56A1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00ED1" w:rsidRPr="006A56A1" w:rsidRDefault="00B00ED1" w:rsidP="00E47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57</w:t>
            </w:r>
          </w:p>
          <w:p w:rsidR="00B00ED1" w:rsidRPr="006A56A1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ED1" w:rsidRPr="006A56A1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00ED1" w:rsidRPr="006A56A1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:rsidR="00B00ED1" w:rsidRPr="006A56A1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00ED1" w:rsidRPr="006A56A1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8" w:type="dxa"/>
          </w:tcPr>
          <w:p w:rsidR="00B00ED1" w:rsidRPr="006A56A1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52" w:type="dxa"/>
          </w:tcPr>
          <w:p w:rsidR="00B00ED1" w:rsidRPr="006A56A1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B00ED1" w:rsidRPr="002657CC" w:rsidTr="00B00ED1">
        <w:trPr>
          <w:trHeight w:val="487"/>
        </w:trPr>
        <w:tc>
          <w:tcPr>
            <w:tcW w:w="519" w:type="dxa"/>
          </w:tcPr>
          <w:p w:rsidR="00B00ED1" w:rsidRPr="002657CC" w:rsidRDefault="00B00ED1" w:rsidP="00E47C5B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2" w:type="dxa"/>
          </w:tcPr>
          <w:p w:rsidR="00B00ED1" w:rsidRPr="00B00ED1" w:rsidRDefault="00B00ED1" w:rsidP="0016389C">
            <w:pPr>
              <w:widowControl w:val="0"/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E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Подпрограмма 2. </w:t>
            </w:r>
            <w:r w:rsidR="009466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B00ED1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 и экстремизма в  городе  Бузулуке» </w:t>
            </w:r>
          </w:p>
        </w:tc>
        <w:tc>
          <w:tcPr>
            <w:tcW w:w="1701" w:type="dxa"/>
          </w:tcPr>
          <w:p w:rsidR="00B00ED1" w:rsidRDefault="00B00ED1" w:rsidP="00B00E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охваченного контингента слушателей разъяснительной работы</w:t>
            </w:r>
            <w:r w:rsidRPr="00FF3581">
              <w:rPr>
                <w:rFonts w:ascii="Times New Roman" w:eastAsia="Times New Roman" w:hAnsi="Times New Roman" w:cs="Times New Roman"/>
                <w:lang w:eastAsia="ru-RU"/>
              </w:rPr>
              <w:t xml:space="preserve"> об уголовной ответственности за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преступления террористического экстремистского  характера</w:t>
            </w:r>
          </w:p>
        </w:tc>
        <w:tc>
          <w:tcPr>
            <w:tcW w:w="709" w:type="dxa"/>
          </w:tcPr>
          <w:p w:rsidR="00B00ED1" w:rsidRDefault="00B00ED1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:rsidR="00B00ED1" w:rsidRDefault="007C3845" w:rsidP="007C3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</w:tcPr>
          <w:p w:rsidR="00B00ED1" w:rsidRDefault="00A858DE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8" w:type="dxa"/>
          </w:tcPr>
          <w:p w:rsidR="00B00ED1" w:rsidRDefault="00A858DE" w:rsidP="00A85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B00ED1" w:rsidRDefault="00A858DE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8" w:type="dxa"/>
          </w:tcPr>
          <w:p w:rsidR="00B00ED1" w:rsidRDefault="00A858DE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8" w:type="dxa"/>
          </w:tcPr>
          <w:p w:rsidR="00B00ED1" w:rsidRDefault="00A858DE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2" w:type="dxa"/>
          </w:tcPr>
          <w:p w:rsidR="00B00ED1" w:rsidRDefault="00A858DE" w:rsidP="00E4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B00ED1" w:rsidRPr="002657CC" w:rsidRDefault="00B00ED1" w:rsidP="00B00ED1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B00ED1" w:rsidRPr="002657CC" w:rsidRDefault="00B00ED1" w:rsidP="00B00ED1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B00ED1" w:rsidRPr="002657CC" w:rsidRDefault="00B00ED1" w:rsidP="00B00ED1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B00ED1" w:rsidRPr="002657CC" w:rsidRDefault="00B00ED1" w:rsidP="00B00ED1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B00ED1" w:rsidRPr="002657CC" w:rsidRDefault="00B00ED1" w:rsidP="00B00ED1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B00ED1" w:rsidRPr="002657CC" w:rsidRDefault="00B00ED1" w:rsidP="00B00ED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657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</w:t>
      </w:r>
    </w:p>
    <w:p w:rsidR="00B00ED1" w:rsidRDefault="00B00ED1" w:rsidP="00B00E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ED1" w:rsidRDefault="00B00ED1" w:rsidP="00B00E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ED1" w:rsidRDefault="00B00ED1" w:rsidP="00B00E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57CC" w:rsidRPr="002657CC" w:rsidRDefault="002657CC" w:rsidP="002657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6C1F" w:rsidRDefault="00826C1F" w:rsidP="002657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50AE" w:rsidRPr="002A7D6F" w:rsidRDefault="007C3845" w:rsidP="00E550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</w:t>
      </w:r>
      <w:r w:rsidR="00E550AE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E550AE" w:rsidRPr="002A7D6F">
        <w:rPr>
          <w:rFonts w:ascii="Times New Roman" w:hAnsi="Times New Roman" w:cs="Times New Roman"/>
          <w:sz w:val="24"/>
          <w:szCs w:val="24"/>
        </w:rPr>
        <w:t xml:space="preserve">Приложение№1 к </w:t>
      </w:r>
      <w:proofErr w:type="gramStart"/>
      <w:r w:rsidR="00E550AE" w:rsidRPr="002A7D6F"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</w:p>
    <w:p w:rsidR="00E550AE" w:rsidRDefault="00E550AE" w:rsidP="00E550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7D6F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A7D6F">
        <w:rPr>
          <w:rFonts w:ascii="Times New Roman" w:hAnsi="Times New Roman" w:cs="Times New Roman"/>
          <w:sz w:val="24"/>
          <w:szCs w:val="24"/>
        </w:rPr>
        <w:t>программе «</w:t>
      </w:r>
      <w:r>
        <w:rPr>
          <w:rFonts w:ascii="Times New Roman" w:hAnsi="Times New Roman" w:cs="Times New Roman"/>
          <w:sz w:val="24"/>
          <w:szCs w:val="24"/>
        </w:rPr>
        <w:t xml:space="preserve">Укрепление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межнациональных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550AE" w:rsidRDefault="00E550AE" w:rsidP="00E550AE">
      <w:pPr>
        <w:spacing w:after="0" w:line="240" w:lineRule="auto"/>
        <w:jc w:val="center"/>
        <w:rPr>
          <w:rStyle w:val="a8"/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отношений</w:t>
      </w:r>
      <w:r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,  </w:t>
      </w:r>
      <w:r w:rsidRPr="002A7D6F">
        <w:rPr>
          <w:rStyle w:val="a8"/>
          <w:rFonts w:ascii="Times New Roman" w:hAnsi="Times New Roman" w:cs="Times New Roman"/>
          <w:b w:val="0"/>
          <w:sz w:val="24"/>
          <w:szCs w:val="24"/>
        </w:rPr>
        <w:t>профилактик</w:t>
      </w:r>
      <w:r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а  экстремизма   </w:t>
      </w:r>
    </w:p>
    <w:p w:rsidR="00E550AE" w:rsidRPr="002A7D6F" w:rsidRDefault="00E550AE" w:rsidP="00E550A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и терроризма  в </w:t>
      </w:r>
      <w:r w:rsidRPr="002A7D6F"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городе Бузулуке</w:t>
      </w:r>
      <w:r w:rsidRPr="002A7D6F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7C3845" w:rsidRDefault="007C3845" w:rsidP="007C38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:rsidR="007C3845" w:rsidRDefault="007C3845" w:rsidP="00E55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9466B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E550AE" w:rsidRPr="002A7D6F" w:rsidRDefault="00E550AE" w:rsidP="00E550A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C3845" w:rsidRDefault="007C3845" w:rsidP="007C38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7D6F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16389C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826C1F" w:rsidRDefault="00826C1F" w:rsidP="002657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3845" w:rsidRDefault="007C3845" w:rsidP="002657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2152" w:rsidRDefault="005F2152" w:rsidP="002657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152">
        <w:rPr>
          <w:rFonts w:ascii="Times New Roman" w:hAnsi="Times New Roman" w:cs="Times New Roman"/>
          <w:b/>
          <w:sz w:val="28"/>
          <w:szCs w:val="28"/>
        </w:rPr>
        <w:t xml:space="preserve">Подпрограмма 1. </w:t>
      </w:r>
      <w:r w:rsidR="00022D08">
        <w:rPr>
          <w:rFonts w:ascii="Times New Roman" w:hAnsi="Times New Roman" w:cs="Times New Roman"/>
          <w:b/>
          <w:sz w:val="28"/>
          <w:szCs w:val="28"/>
        </w:rPr>
        <w:t>«</w:t>
      </w:r>
      <w:r w:rsidRPr="005F2152">
        <w:rPr>
          <w:rFonts w:ascii="Times New Roman" w:hAnsi="Times New Roman" w:cs="Times New Roman"/>
          <w:b/>
          <w:sz w:val="28"/>
          <w:szCs w:val="28"/>
        </w:rPr>
        <w:t xml:space="preserve">Реализация национальной политики в городе Бузулуке» </w:t>
      </w:r>
    </w:p>
    <w:p w:rsidR="00022D08" w:rsidRPr="005F2152" w:rsidRDefault="00022D08" w:rsidP="002657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2152" w:rsidRPr="005F2152" w:rsidRDefault="005F2152" w:rsidP="005F21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152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r w:rsidR="00EF2983">
        <w:rPr>
          <w:rFonts w:ascii="Times New Roman" w:hAnsi="Times New Roman" w:cs="Times New Roman"/>
          <w:b/>
          <w:sz w:val="28"/>
          <w:szCs w:val="28"/>
        </w:rPr>
        <w:t>под</w:t>
      </w:r>
      <w:r w:rsidRPr="005F2152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5F2152" w:rsidRPr="002657CC" w:rsidRDefault="005F2152" w:rsidP="005F21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6945"/>
      </w:tblGrid>
      <w:tr w:rsidR="005F2152" w:rsidRPr="002657CC" w:rsidTr="005F293A">
        <w:trPr>
          <w:trHeight w:val="620"/>
        </w:trPr>
        <w:tc>
          <w:tcPr>
            <w:tcW w:w="2802" w:type="dxa"/>
          </w:tcPr>
          <w:p w:rsidR="005F2152" w:rsidRPr="002657CC" w:rsidRDefault="005F2152" w:rsidP="00E47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5F2152" w:rsidRPr="002657CC" w:rsidRDefault="00EF2983" w:rsidP="00E47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="005F2152" w:rsidRPr="002657C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  <w:p w:rsidR="005F2152" w:rsidRPr="002657CC" w:rsidRDefault="005F2152" w:rsidP="00E47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5F2152" w:rsidRPr="005E24B3" w:rsidRDefault="005F293A" w:rsidP="00022D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93A">
              <w:rPr>
                <w:rFonts w:ascii="Times New Roman" w:hAnsi="Times New Roman" w:cs="Times New Roman"/>
                <w:sz w:val="24"/>
                <w:szCs w:val="24"/>
              </w:rPr>
              <w:t>Подпрограмма 1. «Реализация национальной политики в городе Бузулуке» (далее-Подпрограмма 1).</w:t>
            </w:r>
          </w:p>
        </w:tc>
      </w:tr>
      <w:tr w:rsidR="005F2152" w:rsidRPr="002657CC" w:rsidTr="005F293A">
        <w:trPr>
          <w:trHeight w:val="136"/>
        </w:trPr>
        <w:tc>
          <w:tcPr>
            <w:tcW w:w="2802" w:type="dxa"/>
          </w:tcPr>
          <w:p w:rsidR="005F2152" w:rsidRPr="002657CC" w:rsidRDefault="005F2152" w:rsidP="00E47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для разработки </w:t>
            </w:r>
          </w:p>
          <w:p w:rsidR="005F2152" w:rsidRPr="002657CC" w:rsidRDefault="00EF2983" w:rsidP="00E47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="005F2152" w:rsidRPr="002657C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  <w:p w:rsidR="005F2152" w:rsidRPr="002657CC" w:rsidRDefault="005F2152" w:rsidP="00E47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E550AE" w:rsidRPr="002657CC" w:rsidRDefault="00E550AE" w:rsidP="00E550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 от 12 декабря 1993 года;</w:t>
            </w:r>
          </w:p>
          <w:p w:rsidR="00E550AE" w:rsidRPr="002657CC" w:rsidRDefault="00E550AE" w:rsidP="00E550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   Президента   Российской Федерации от 19.12.2012         № 1666        «О стратегии государственной   национальной  политики Российской Федерации до 2025 года»;</w:t>
            </w:r>
          </w:p>
          <w:p w:rsidR="00E550AE" w:rsidRPr="002657CC" w:rsidRDefault="00E550AE" w:rsidP="00E550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 xml:space="preserve">Закон </w:t>
            </w:r>
            <w:r w:rsidRPr="002657CC">
              <w:rPr>
                <w:rFonts w:ascii="Times New Roman" w:hAnsi="Times New Roman" w:cs="Times New Roman"/>
                <w:bCs/>
                <w:sz w:val="24"/>
                <w:szCs w:val="24"/>
              </w:rPr>
              <w:t>Российской Федерации</w:t>
            </w: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 xml:space="preserve"> от 25.10.1991 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1807-</w:t>
            </w:r>
            <w:r w:rsidRPr="00856D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 xml:space="preserve"> «О языках народов </w:t>
            </w:r>
            <w:r w:rsidRPr="002657CC">
              <w:rPr>
                <w:rFonts w:ascii="Times New Roman" w:hAnsi="Times New Roman" w:cs="Times New Roman"/>
                <w:bCs/>
                <w:sz w:val="24"/>
                <w:szCs w:val="24"/>
              </w:rPr>
              <w:t>Российской</w:t>
            </w: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57CC">
              <w:rPr>
                <w:rFonts w:ascii="Times New Roman" w:hAnsi="Times New Roman" w:cs="Times New Roman"/>
                <w:bCs/>
                <w:sz w:val="24"/>
                <w:szCs w:val="24"/>
              </w:rPr>
              <w:t>Федерации</w:t>
            </w: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E550AE" w:rsidRPr="002657CC" w:rsidRDefault="00E550AE" w:rsidP="00E550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29.12.2012 № 273-ФЗ «Об образовании в Российской Федерации»;</w:t>
            </w:r>
          </w:p>
          <w:p w:rsidR="00E550AE" w:rsidRPr="002657CC" w:rsidRDefault="00E550AE" w:rsidP="00E550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«Основы законодательства Российской Федерации о культуре»  от 9.10.</w:t>
            </w:r>
            <w:smartTag w:uri="urn:schemas-microsoft-com:office:smarttags" w:element="metricconverter">
              <w:smartTagPr>
                <w:attr w:name="ProductID" w:val="1992 г"/>
              </w:smartTagPr>
              <w:r w:rsidRPr="002657CC">
                <w:rPr>
                  <w:rFonts w:ascii="Times New Roman" w:hAnsi="Times New Roman" w:cs="Times New Roman"/>
                  <w:sz w:val="24"/>
                  <w:szCs w:val="24"/>
                </w:rPr>
                <w:t>1992 г</w:t>
              </w:r>
            </w:smartTag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. №3612-1;</w:t>
            </w:r>
          </w:p>
          <w:p w:rsidR="00E550AE" w:rsidRPr="002657CC" w:rsidRDefault="00E550AE" w:rsidP="00E550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17.06.1996  № 74-ФЗ «О национально – культурной автономии»;</w:t>
            </w:r>
          </w:p>
          <w:p w:rsidR="00E550AE" w:rsidRPr="002657CC" w:rsidRDefault="00E550AE" w:rsidP="00E550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26.09.1997  № 125-ФЗ «О свободе совести и о религиозных объединениях»;</w:t>
            </w:r>
          </w:p>
          <w:p w:rsidR="00E550AE" w:rsidRDefault="00E550AE" w:rsidP="00E550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25.07.2002 № 114-ФЗ «О противодействии экстремистской деятельности»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550AE" w:rsidRPr="00416123" w:rsidRDefault="00F95C1C" w:rsidP="00E550A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" w:anchor="text" w:history="1">
              <w:r w:rsidR="00E550AE" w:rsidRPr="00416123">
                <w:rPr>
                  <w:rStyle w:val="ab"/>
                  <w:rFonts w:ascii="Times New Roman" w:eastAsia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  <w:lang w:eastAsia="ru-RU"/>
                </w:rPr>
                <w:t xml:space="preserve">Федеральный закон от </w:t>
              </w:r>
              <w:r w:rsidR="00E550AE">
                <w:rPr>
                  <w:rStyle w:val="ab"/>
                  <w:rFonts w:ascii="Times New Roman" w:eastAsia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  <w:lang w:eastAsia="ru-RU"/>
                </w:rPr>
                <w:t>0</w:t>
              </w:r>
              <w:r w:rsidR="00E550AE" w:rsidRPr="00416123">
                <w:rPr>
                  <w:rStyle w:val="ab"/>
                  <w:rFonts w:ascii="Times New Roman" w:eastAsia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  <w:lang w:eastAsia="ru-RU"/>
                </w:rPr>
                <w:t>6</w:t>
              </w:r>
              <w:r w:rsidR="00E550AE">
                <w:rPr>
                  <w:rStyle w:val="ab"/>
                  <w:rFonts w:ascii="Times New Roman" w:eastAsia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  <w:lang w:eastAsia="ru-RU"/>
                </w:rPr>
                <w:t>.</w:t>
              </w:r>
              <w:r w:rsidR="00E550AE" w:rsidRPr="00416123">
                <w:rPr>
                  <w:rStyle w:val="ab"/>
                  <w:rFonts w:ascii="Times New Roman" w:eastAsia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  <w:lang w:eastAsia="ru-RU"/>
                </w:rPr>
                <w:t xml:space="preserve">03.2006  </w:t>
              </w:r>
              <w:r w:rsidR="00E550AE">
                <w:rPr>
                  <w:rStyle w:val="ab"/>
                  <w:rFonts w:ascii="Times New Roman" w:eastAsia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  <w:lang w:eastAsia="ru-RU"/>
                </w:rPr>
                <w:t>№</w:t>
              </w:r>
              <w:r w:rsidR="00E550AE" w:rsidRPr="00416123">
                <w:rPr>
                  <w:rStyle w:val="ab"/>
                  <w:rFonts w:ascii="Times New Roman" w:eastAsia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  <w:lang w:eastAsia="ru-RU"/>
                </w:rPr>
                <w:t xml:space="preserve"> 35-ФЗ «О противодействии терроризму»;  </w:t>
              </w:r>
            </w:hyperlink>
          </w:p>
          <w:p w:rsidR="00E550AE" w:rsidRDefault="00E550AE" w:rsidP="00E550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61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Федеральный закон от 06.10.2003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  <w:r w:rsidRPr="00856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161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131-ФЗ «Об общих принципах организации местн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ого самоуправления в Российской </w:t>
            </w:r>
            <w:r w:rsidRPr="004161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Федерации»;</w:t>
            </w:r>
          </w:p>
          <w:p w:rsidR="00E550AE" w:rsidRDefault="00E550AE" w:rsidP="00E550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61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аз Президента РФ от 15.02.2006 №</w:t>
            </w:r>
            <w:r w:rsidRPr="004161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116 «О мерах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противодействию терроризму»;</w:t>
            </w:r>
          </w:p>
          <w:p w:rsidR="00E550AE" w:rsidRPr="00416123" w:rsidRDefault="00E550AE" w:rsidP="00E550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Распоряжение администрации города Бузулука  от 13.07.2016</w:t>
            </w:r>
            <w:r w:rsidRPr="00856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  <w:r w:rsidRPr="00856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80-р «Об утверждении перечня муниципальных программ города Бузулука». </w:t>
            </w:r>
          </w:p>
          <w:p w:rsidR="005F2152" w:rsidRPr="002657CC" w:rsidRDefault="005F2152" w:rsidP="00E47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152" w:rsidRPr="002657CC" w:rsidTr="005F293A">
        <w:trPr>
          <w:trHeight w:val="136"/>
        </w:trPr>
        <w:tc>
          <w:tcPr>
            <w:tcW w:w="2802" w:type="dxa"/>
          </w:tcPr>
          <w:p w:rsidR="005F2152" w:rsidRPr="002657CC" w:rsidRDefault="005F2152" w:rsidP="00EF2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 w:rsidR="00EF2983"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945" w:type="dxa"/>
          </w:tcPr>
          <w:p w:rsidR="005F2152" w:rsidRPr="002657CC" w:rsidRDefault="005F2152" w:rsidP="00E47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Бузулука в лице Управления внутренней политики администрации города Бузулука</w:t>
            </w:r>
          </w:p>
          <w:p w:rsidR="005F2152" w:rsidRPr="002657CC" w:rsidRDefault="005F2152" w:rsidP="00E47C5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F2152" w:rsidRPr="002657CC" w:rsidTr="005F293A">
        <w:trPr>
          <w:trHeight w:val="136"/>
        </w:trPr>
        <w:tc>
          <w:tcPr>
            <w:tcW w:w="2802" w:type="dxa"/>
          </w:tcPr>
          <w:p w:rsidR="005F2152" w:rsidRPr="002657CC" w:rsidRDefault="005F2152" w:rsidP="00E47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  <w:r w:rsidR="00EF2983"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  <w:p w:rsidR="005F2152" w:rsidRPr="002657CC" w:rsidRDefault="005F2152" w:rsidP="00E47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5F2152" w:rsidRPr="002657CC" w:rsidRDefault="005F293A" w:rsidP="00E47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5F2152" w:rsidRPr="002657CC" w:rsidTr="005F293A">
        <w:trPr>
          <w:trHeight w:val="136"/>
        </w:trPr>
        <w:tc>
          <w:tcPr>
            <w:tcW w:w="2802" w:type="dxa"/>
          </w:tcPr>
          <w:p w:rsidR="005F2152" w:rsidRPr="002657CC" w:rsidRDefault="005F2152" w:rsidP="00EF2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</w:t>
            </w:r>
            <w:r w:rsidR="00EF29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</w:t>
            </w: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945" w:type="dxa"/>
          </w:tcPr>
          <w:p w:rsidR="005F2152" w:rsidRPr="002657CC" w:rsidRDefault="005F2152" w:rsidP="00B529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по культуре, спорту и молодежной политике </w:t>
            </w:r>
            <w:r w:rsidRPr="002657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города Бузулука (далее –  </w:t>
            </w:r>
            <w:proofErr w:type="spellStart"/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УКСиМП</w:t>
            </w:r>
            <w:proofErr w:type="spellEnd"/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), Управление образования администрации города Бузулука (далее – УО)</w:t>
            </w:r>
          </w:p>
        </w:tc>
      </w:tr>
      <w:tr w:rsidR="005F2152" w:rsidRPr="002657CC" w:rsidTr="005F293A">
        <w:trPr>
          <w:trHeight w:val="2513"/>
        </w:trPr>
        <w:tc>
          <w:tcPr>
            <w:tcW w:w="2802" w:type="dxa"/>
          </w:tcPr>
          <w:p w:rsidR="005F2152" w:rsidRPr="002657CC" w:rsidRDefault="005F2152" w:rsidP="00E47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Цель и задачи </w:t>
            </w:r>
            <w:r w:rsidR="00EF2983"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  <w:p w:rsidR="005F2152" w:rsidRPr="002657CC" w:rsidRDefault="005F2152" w:rsidP="00E47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5F2152" w:rsidRDefault="005F2152" w:rsidP="00E47C5B">
            <w:pPr>
              <w:ind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736CCB"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рограммы:</w:t>
            </w:r>
          </w:p>
          <w:p w:rsidR="005F293A" w:rsidRDefault="005F293A" w:rsidP="005F293A">
            <w:pPr>
              <w:ind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4A2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A26D5">
              <w:rPr>
                <w:rFonts w:ascii="Times New Roman" w:hAnsi="Times New Roman" w:cs="Times New Roman"/>
                <w:sz w:val="24"/>
                <w:szCs w:val="24"/>
              </w:rPr>
              <w:t>крепление межнационального и межконфессионального согласия, профилактика и предотвращение конфликтов на социальной, этни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ческой и конфессиональной почве;</w:t>
            </w:r>
          </w:p>
          <w:p w:rsidR="005F2152" w:rsidRDefault="005F2152" w:rsidP="00E47C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З</w:t>
            </w:r>
            <w:r w:rsidRPr="00823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36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  <w:r w:rsidRPr="00823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65AF4" w:rsidRPr="009017C0" w:rsidRDefault="00565AF4" w:rsidP="00565AF4">
            <w:pPr>
              <w:ind w:firstLine="6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содействие укреплению гражданского единства </w:t>
            </w:r>
            <w:r w:rsidR="00E5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901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межнациональных отношений;</w:t>
            </w:r>
          </w:p>
          <w:p w:rsidR="005F2152" w:rsidRPr="002657CC" w:rsidRDefault="00565AF4" w:rsidP="006133AF">
            <w:pPr>
              <w:ind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сохранение и развитие этнокультурного многообразия народов России, проживающих на территории города Бузулука.</w:t>
            </w:r>
          </w:p>
        </w:tc>
      </w:tr>
      <w:tr w:rsidR="005F2152" w:rsidRPr="002657CC" w:rsidTr="005F293A">
        <w:trPr>
          <w:trHeight w:val="383"/>
        </w:trPr>
        <w:tc>
          <w:tcPr>
            <w:tcW w:w="2802" w:type="dxa"/>
          </w:tcPr>
          <w:p w:rsidR="005F2152" w:rsidRPr="002657CC" w:rsidRDefault="005F2152" w:rsidP="00EF2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целевые индикаторы </w:t>
            </w:r>
            <w:r w:rsidR="00EF2983"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945" w:type="dxa"/>
          </w:tcPr>
          <w:p w:rsidR="005F2152" w:rsidRPr="002657CC" w:rsidRDefault="005F2152" w:rsidP="00E47C5B">
            <w:pPr>
              <w:ind w:firstLine="25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целевые индикаторы приведены в приложении №1 к Программе. </w:t>
            </w:r>
          </w:p>
        </w:tc>
      </w:tr>
      <w:tr w:rsidR="005F2152" w:rsidRPr="002657CC" w:rsidTr="005F293A">
        <w:trPr>
          <w:trHeight w:val="389"/>
        </w:trPr>
        <w:tc>
          <w:tcPr>
            <w:tcW w:w="2802" w:type="dxa"/>
          </w:tcPr>
          <w:p w:rsidR="005F2152" w:rsidRPr="002657CC" w:rsidRDefault="005F2152" w:rsidP="00EF2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 xml:space="preserve">Сроки (этапы) реализации </w:t>
            </w:r>
            <w:r w:rsidR="00EF2983"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945" w:type="dxa"/>
          </w:tcPr>
          <w:p w:rsidR="005F2152" w:rsidRPr="002657CC" w:rsidRDefault="005F2152" w:rsidP="00E47C5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2017 – 2022 годы</w:t>
            </w:r>
          </w:p>
        </w:tc>
      </w:tr>
      <w:tr w:rsidR="005F2152" w:rsidRPr="002657CC" w:rsidTr="005F293A">
        <w:trPr>
          <w:trHeight w:val="136"/>
        </w:trPr>
        <w:tc>
          <w:tcPr>
            <w:tcW w:w="2802" w:type="dxa"/>
          </w:tcPr>
          <w:p w:rsidR="005F2152" w:rsidRPr="002657CC" w:rsidRDefault="005F2152" w:rsidP="00EF2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мероприятий </w:t>
            </w:r>
            <w:r w:rsidR="00EF2983"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рограммы с разбивкой по годам и по подпрограммам</w:t>
            </w:r>
          </w:p>
        </w:tc>
        <w:tc>
          <w:tcPr>
            <w:tcW w:w="6945" w:type="dxa"/>
          </w:tcPr>
          <w:p w:rsidR="005F2152" w:rsidRDefault="005F2152" w:rsidP="00E47C5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 год – 0;</w:t>
            </w:r>
          </w:p>
          <w:p w:rsidR="005F2152" w:rsidRDefault="005F2152" w:rsidP="00E47C5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 год- 0;</w:t>
            </w:r>
          </w:p>
          <w:p w:rsidR="005F2152" w:rsidRDefault="005F2152" w:rsidP="00E47C5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 год-0;</w:t>
            </w:r>
          </w:p>
          <w:p w:rsidR="005F2152" w:rsidRDefault="005F2152" w:rsidP="00E47C5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 год-</w:t>
            </w:r>
            <w:r w:rsidR="00D651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</w:t>
            </w:r>
            <w:r w:rsidR="00CE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E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</w:t>
            </w:r>
            <w:proofErr w:type="gramStart"/>
            <w:r w:rsidR="00CE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="00CE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</w:t>
            </w:r>
            <w:proofErr w:type="spellEnd"/>
            <w:r w:rsidR="00CE0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5F2152" w:rsidRDefault="005F2152" w:rsidP="00E47C5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год-0;</w:t>
            </w:r>
          </w:p>
          <w:p w:rsidR="005F2152" w:rsidRDefault="005F2152" w:rsidP="00E47C5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год-0.</w:t>
            </w:r>
          </w:p>
          <w:p w:rsidR="005F2152" w:rsidRPr="002657CC" w:rsidRDefault="005F2152" w:rsidP="00656CE5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</w:tr>
      <w:tr w:rsidR="005F2152" w:rsidRPr="002657CC" w:rsidTr="005F293A">
        <w:trPr>
          <w:trHeight w:val="136"/>
        </w:trPr>
        <w:tc>
          <w:tcPr>
            <w:tcW w:w="2802" w:type="dxa"/>
          </w:tcPr>
          <w:p w:rsidR="005F2152" w:rsidRPr="002657CC" w:rsidRDefault="005F2152" w:rsidP="00E47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результат реализации </w:t>
            </w:r>
            <w:r w:rsidR="00EF2983"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  <w:p w:rsidR="005F2152" w:rsidRPr="002657CC" w:rsidRDefault="005F2152" w:rsidP="00E47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5F2152" w:rsidRPr="002657CC" w:rsidRDefault="005F2152" w:rsidP="00656CE5">
            <w:pPr>
              <w:snapToGri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56CE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56CE5" w:rsidRPr="009017C0">
              <w:rPr>
                <w:rFonts w:ascii="Times New Roman" w:hAnsi="Times New Roman" w:cs="Times New Roman"/>
                <w:sz w:val="24"/>
                <w:szCs w:val="24"/>
              </w:rPr>
              <w:t>оздание условий для поддержания в  обществе межэтнического согласия, национальной и религиозной терпимости, содействие сохранению и развитию национальных культур (в том числе родного языка), национальной самобытности всех народностей, проживающих на территории  города Бузулука</w:t>
            </w:r>
            <w:r w:rsidR="009178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5F2152" w:rsidRPr="002657CC" w:rsidRDefault="005F2152" w:rsidP="005F21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F2152" w:rsidRPr="002657CC" w:rsidRDefault="005F2152" w:rsidP="005F21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F2152" w:rsidRPr="002657CC" w:rsidRDefault="00447517" w:rsidP="005F2152">
      <w:pPr>
        <w:spacing w:after="0" w:line="240" w:lineRule="auto"/>
        <w:ind w:left="212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5F2152" w:rsidRPr="002657CC">
        <w:rPr>
          <w:rFonts w:ascii="Times New Roman" w:hAnsi="Times New Roman" w:cs="Times New Roman"/>
          <w:b/>
          <w:sz w:val="28"/>
          <w:szCs w:val="28"/>
        </w:rPr>
        <w:t>Характеристика (содержание) проблемы</w:t>
      </w:r>
    </w:p>
    <w:p w:rsidR="005F2152" w:rsidRPr="002657CC" w:rsidRDefault="005F2152" w:rsidP="005F21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F6A7D" w:rsidRPr="002F6A7D" w:rsidRDefault="002F6A7D" w:rsidP="002F6A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6A7D">
        <w:rPr>
          <w:rFonts w:ascii="Times New Roman" w:hAnsi="Times New Roman" w:cs="Times New Roman"/>
          <w:sz w:val="28"/>
          <w:szCs w:val="28"/>
        </w:rPr>
        <w:t xml:space="preserve">Указом Президента Российской Федерации от 19.12.2012 года №1666 утверждена Стратегия государственной национальной политики Российской Федерации на период до 2025 года, которая предусматривает разработку муниципальных программ реализации национальной политики в муниципальных образованиях, характеризующихся многонациональностью и </w:t>
      </w:r>
      <w:proofErr w:type="spellStart"/>
      <w:r w:rsidRPr="002F6A7D">
        <w:rPr>
          <w:rFonts w:ascii="Times New Roman" w:hAnsi="Times New Roman" w:cs="Times New Roman"/>
          <w:sz w:val="28"/>
          <w:szCs w:val="28"/>
        </w:rPr>
        <w:t>поликонфессиональностью</w:t>
      </w:r>
      <w:proofErr w:type="spellEnd"/>
      <w:r w:rsidRPr="002F6A7D">
        <w:rPr>
          <w:rFonts w:ascii="Times New Roman" w:hAnsi="Times New Roman" w:cs="Times New Roman"/>
          <w:sz w:val="28"/>
          <w:szCs w:val="28"/>
        </w:rPr>
        <w:t>.</w:t>
      </w:r>
    </w:p>
    <w:p w:rsidR="002F6A7D" w:rsidRDefault="002F6A7D" w:rsidP="002F6A7D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57CC">
        <w:rPr>
          <w:rFonts w:ascii="Times New Roman" w:hAnsi="Times New Roman" w:cs="Times New Roman"/>
          <w:sz w:val="28"/>
          <w:szCs w:val="28"/>
        </w:rPr>
        <w:t>По состоянию на 01.01.201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657CC">
        <w:rPr>
          <w:rFonts w:ascii="Times New Roman" w:hAnsi="Times New Roman" w:cs="Times New Roman"/>
          <w:sz w:val="28"/>
          <w:szCs w:val="28"/>
        </w:rPr>
        <w:t xml:space="preserve"> года 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57CC">
        <w:rPr>
          <w:rFonts w:ascii="Times New Roman" w:hAnsi="Times New Roman" w:cs="Times New Roman"/>
          <w:sz w:val="28"/>
          <w:szCs w:val="28"/>
        </w:rPr>
        <w:t>городе Бузулуке проживает 8</w:t>
      </w:r>
      <w:r>
        <w:rPr>
          <w:rFonts w:ascii="Times New Roman" w:hAnsi="Times New Roman" w:cs="Times New Roman"/>
          <w:sz w:val="28"/>
          <w:szCs w:val="28"/>
        </w:rPr>
        <w:t>6334</w:t>
      </w:r>
      <w:r w:rsidRPr="002657CC">
        <w:rPr>
          <w:rFonts w:ascii="Times New Roman" w:hAnsi="Times New Roman" w:cs="Times New Roman"/>
          <w:sz w:val="28"/>
          <w:szCs w:val="28"/>
        </w:rPr>
        <w:t xml:space="preserve"> человек, которые представляют 60 национальностей. Абсолютное большинство населения составляют русские. На территории города Бузулука проживает 88,7% русских, 1,9 % татар, 1,2 % украинцев, мордва, армяне и другие национальности. </w:t>
      </w:r>
      <w:r w:rsidRPr="00467E6F">
        <w:rPr>
          <w:rFonts w:ascii="Times New Roman" w:hAnsi="Times New Roman" w:cs="Times New Roman"/>
          <w:sz w:val="28"/>
          <w:szCs w:val="28"/>
        </w:rPr>
        <w:t xml:space="preserve">Религиозная ситуация спокойная, наблюдается динамика развития: выросло число действующих </w:t>
      </w:r>
      <w:r>
        <w:rPr>
          <w:rFonts w:ascii="Times New Roman" w:hAnsi="Times New Roman" w:cs="Times New Roman"/>
          <w:sz w:val="28"/>
          <w:szCs w:val="28"/>
        </w:rPr>
        <w:t xml:space="preserve">православных </w:t>
      </w:r>
      <w:r w:rsidRPr="00467E6F">
        <w:rPr>
          <w:rFonts w:ascii="Times New Roman" w:hAnsi="Times New Roman" w:cs="Times New Roman"/>
          <w:sz w:val="28"/>
          <w:szCs w:val="28"/>
        </w:rPr>
        <w:t xml:space="preserve">приходов, растет число верующих. </w:t>
      </w:r>
    </w:p>
    <w:p w:rsidR="002F6A7D" w:rsidRDefault="002F6A7D" w:rsidP="002F6A7D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2462F">
        <w:rPr>
          <w:rFonts w:ascii="Times New Roman" w:hAnsi="Times New Roman" w:cs="Times New Roman"/>
          <w:sz w:val="28"/>
          <w:szCs w:val="28"/>
        </w:rPr>
        <w:t xml:space="preserve">Межэтнические и </w:t>
      </w:r>
      <w:proofErr w:type="spellStart"/>
      <w:r w:rsidRPr="0052462F">
        <w:rPr>
          <w:rFonts w:ascii="Times New Roman" w:hAnsi="Times New Roman" w:cs="Times New Roman"/>
          <w:sz w:val="28"/>
          <w:szCs w:val="28"/>
        </w:rPr>
        <w:t>этноконфессиональные</w:t>
      </w:r>
      <w:proofErr w:type="spellEnd"/>
      <w:r w:rsidRPr="0052462F">
        <w:rPr>
          <w:rFonts w:ascii="Times New Roman" w:hAnsi="Times New Roman" w:cs="Times New Roman"/>
          <w:sz w:val="28"/>
          <w:szCs w:val="28"/>
        </w:rPr>
        <w:t xml:space="preserve"> отношения остаются стабильными, но, тем не менее, по-прежнему, требуют к себе самого </w:t>
      </w:r>
      <w:r w:rsidRPr="0052462F">
        <w:rPr>
          <w:rFonts w:ascii="Times New Roman" w:hAnsi="Times New Roman" w:cs="Times New Roman"/>
          <w:sz w:val="28"/>
          <w:szCs w:val="28"/>
        </w:rPr>
        <w:lastRenderedPageBreak/>
        <w:t>пристального внимания. Стабильность уровня толерантности объясняется предшествующим многовековым опытом совместного проживания в городе Бузулуке людей разных национальностей и политикой администрации города, обеспечивающей равноправие наций в жизни города.</w:t>
      </w:r>
    </w:p>
    <w:p w:rsidR="004240B7" w:rsidRPr="0052462F" w:rsidRDefault="004240B7" w:rsidP="002F6A7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тем в сфере межнациональных отношений сохраняют актуальность проблемы, вызванные как глубокими общественными преобразованиями при формировании в современной России свободного открытого общества и рыночной экономики, так и связанные с проявлениями ксенофобии, межэтнической нетерпимости. Особенно высока потенциальная склонность к проявлениям экстремизма в молодежной среде.</w:t>
      </w:r>
    </w:p>
    <w:p w:rsidR="002F6A7D" w:rsidRPr="002F6A7D" w:rsidRDefault="004240B7" w:rsidP="002F6A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 w:rsidR="002F6A7D">
        <w:rPr>
          <w:rFonts w:ascii="Times New Roman" w:hAnsi="Times New Roman" w:cs="Times New Roman"/>
          <w:sz w:val="28"/>
          <w:szCs w:val="28"/>
        </w:rPr>
        <w:t>Подп</w:t>
      </w:r>
      <w:r w:rsidR="002F6A7D" w:rsidRPr="002F6A7D">
        <w:rPr>
          <w:rFonts w:ascii="Times New Roman" w:hAnsi="Times New Roman" w:cs="Times New Roman"/>
          <w:sz w:val="28"/>
          <w:szCs w:val="28"/>
        </w:rPr>
        <w:t>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2F6A7D">
        <w:rPr>
          <w:rFonts w:ascii="Times New Roman" w:hAnsi="Times New Roman" w:cs="Times New Roman"/>
          <w:sz w:val="28"/>
          <w:szCs w:val="28"/>
        </w:rPr>
        <w:t xml:space="preserve"> </w:t>
      </w:r>
      <w:r w:rsidR="002F6A7D" w:rsidRPr="002F6A7D">
        <w:rPr>
          <w:rFonts w:ascii="Times New Roman" w:hAnsi="Times New Roman" w:cs="Times New Roman"/>
          <w:sz w:val="28"/>
          <w:szCs w:val="28"/>
        </w:rPr>
        <w:t xml:space="preserve"> нацелена на выполнение требований Федерального Закона «О противодействии экстремистской деятельности», согласно которому органы местного самоуправления осуществляют профилактические, в том числе, воспитательные, пропагандистские меры, направленные на предупреждение экстремистской деятельности.</w:t>
      </w:r>
    </w:p>
    <w:p w:rsidR="00797736" w:rsidRDefault="00EF2983" w:rsidP="007977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</w:t>
      </w:r>
      <w:r w:rsidR="002F6A7D" w:rsidRPr="002F6A7D">
        <w:rPr>
          <w:rFonts w:ascii="Times New Roman" w:hAnsi="Times New Roman" w:cs="Times New Roman"/>
          <w:sz w:val="28"/>
          <w:szCs w:val="28"/>
        </w:rPr>
        <w:t>рограмма предполагает привлечение  общественных организаций к решению широкого спектра проблем национальной политики и призвана дать ей дальнейшую динамику.</w:t>
      </w:r>
    </w:p>
    <w:p w:rsidR="00797736" w:rsidRDefault="00797736" w:rsidP="007977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97736" w:rsidRDefault="00797736" w:rsidP="007977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F2152" w:rsidRPr="00797736" w:rsidRDefault="005F2152" w:rsidP="0079773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657CC">
        <w:rPr>
          <w:rFonts w:ascii="Times New Roman" w:hAnsi="Times New Roman" w:cs="Times New Roman"/>
          <w:b/>
          <w:sz w:val="28"/>
          <w:szCs w:val="28"/>
        </w:rPr>
        <w:t xml:space="preserve">2. Правовое обоснование разработки </w:t>
      </w:r>
      <w:r w:rsidR="00736CCB">
        <w:rPr>
          <w:rFonts w:ascii="Times New Roman" w:hAnsi="Times New Roman" w:cs="Times New Roman"/>
          <w:b/>
          <w:sz w:val="28"/>
          <w:szCs w:val="28"/>
        </w:rPr>
        <w:t>Подп</w:t>
      </w:r>
      <w:r w:rsidRPr="002657C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F2152" w:rsidRPr="002657CC" w:rsidRDefault="005F2152" w:rsidP="005F21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550AE" w:rsidRPr="002657CC" w:rsidRDefault="00E550AE" w:rsidP="00E550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</w:t>
      </w:r>
      <w:r w:rsidRPr="002657CC">
        <w:rPr>
          <w:rFonts w:ascii="Times New Roman" w:hAnsi="Times New Roman" w:cs="Times New Roman"/>
          <w:sz w:val="28"/>
          <w:szCs w:val="28"/>
        </w:rPr>
        <w:t>рограмма разработана на основании:</w:t>
      </w:r>
    </w:p>
    <w:p w:rsidR="00E550AE" w:rsidRPr="002657CC" w:rsidRDefault="00E550AE" w:rsidP="00E550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57CC">
        <w:rPr>
          <w:rFonts w:ascii="Times New Roman" w:hAnsi="Times New Roman" w:cs="Times New Roman"/>
          <w:sz w:val="28"/>
          <w:szCs w:val="28"/>
        </w:rPr>
        <w:t>- Конституции Российской Федерации от 12 декабря 1993 года;</w:t>
      </w:r>
    </w:p>
    <w:p w:rsidR="00E550AE" w:rsidRPr="002657CC" w:rsidRDefault="00E550AE" w:rsidP="00E550A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7CC">
        <w:rPr>
          <w:rFonts w:ascii="Times New Roman" w:eastAsia="Times New Roman" w:hAnsi="Times New Roman" w:cs="Times New Roman"/>
          <w:sz w:val="28"/>
          <w:szCs w:val="28"/>
          <w:lang w:eastAsia="ru-RU"/>
        </w:rPr>
        <w:t>- Указа   Президента   Российской Федерации от 19.12.2012 № 1666        «О стратегии государственной   национальной  политики Российской Федерации до 2025 года»;</w:t>
      </w:r>
    </w:p>
    <w:p w:rsidR="00E550AE" w:rsidRPr="002657CC" w:rsidRDefault="00E550AE" w:rsidP="00E550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57CC">
        <w:rPr>
          <w:rFonts w:ascii="Times New Roman" w:hAnsi="Times New Roman" w:cs="Times New Roman"/>
          <w:sz w:val="28"/>
          <w:szCs w:val="28"/>
        </w:rPr>
        <w:t xml:space="preserve">- Закона </w:t>
      </w:r>
      <w:r w:rsidRPr="002657CC">
        <w:rPr>
          <w:rFonts w:ascii="Times New Roman" w:hAnsi="Times New Roman" w:cs="Times New Roman"/>
          <w:bCs/>
          <w:sz w:val="28"/>
          <w:szCs w:val="28"/>
        </w:rPr>
        <w:t>Российской Федерации</w:t>
      </w:r>
      <w:r w:rsidRPr="002657CC">
        <w:rPr>
          <w:rFonts w:ascii="Times New Roman" w:hAnsi="Times New Roman" w:cs="Times New Roman"/>
          <w:sz w:val="28"/>
          <w:szCs w:val="28"/>
        </w:rPr>
        <w:t xml:space="preserve"> от 25.10.1991 № 1807-I «О языках народов </w:t>
      </w:r>
      <w:r w:rsidRPr="002657CC">
        <w:rPr>
          <w:rFonts w:ascii="Times New Roman" w:hAnsi="Times New Roman" w:cs="Times New Roman"/>
          <w:bCs/>
          <w:sz w:val="28"/>
          <w:szCs w:val="28"/>
        </w:rPr>
        <w:t>Российской</w:t>
      </w:r>
      <w:r w:rsidRPr="002657CC">
        <w:rPr>
          <w:rFonts w:ascii="Times New Roman" w:hAnsi="Times New Roman" w:cs="Times New Roman"/>
          <w:sz w:val="28"/>
          <w:szCs w:val="28"/>
        </w:rPr>
        <w:t xml:space="preserve"> </w:t>
      </w:r>
      <w:r w:rsidRPr="002657CC">
        <w:rPr>
          <w:rFonts w:ascii="Times New Roman" w:hAnsi="Times New Roman" w:cs="Times New Roman"/>
          <w:bCs/>
          <w:sz w:val="28"/>
          <w:szCs w:val="28"/>
        </w:rPr>
        <w:t>Федерации</w:t>
      </w:r>
      <w:r w:rsidRPr="002657CC">
        <w:rPr>
          <w:rFonts w:ascii="Times New Roman" w:hAnsi="Times New Roman" w:cs="Times New Roman"/>
          <w:sz w:val="28"/>
          <w:szCs w:val="28"/>
        </w:rPr>
        <w:t>»;</w:t>
      </w:r>
    </w:p>
    <w:p w:rsidR="00E550AE" w:rsidRPr="002657CC" w:rsidRDefault="00E550AE" w:rsidP="00E550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57CC">
        <w:rPr>
          <w:rFonts w:ascii="Times New Roman" w:hAnsi="Times New Roman" w:cs="Times New Roman"/>
          <w:sz w:val="28"/>
          <w:szCs w:val="28"/>
        </w:rPr>
        <w:t>- Федерального закона от 29.12.2012  № 273-ФЗ «Об образовании в Российской Федерации»;</w:t>
      </w:r>
    </w:p>
    <w:p w:rsidR="00E550AE" w:rsidRPr="002657CC" w:rsidRDefault="00E550AE" w:rsidP="00E550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57CC">
        <w:rPr>
          <w:rFonts w:ascii="Times New Roman" w:hAnsi="Times New Roman" w:cs="Times New Roman"/>
          <w:sz w:val="28"/>
          <w:szCs w:val="28"/>
        </w:rPr>
        <w:t>- «Основы законодательства Российской Федерации о культуре» от 09.10.1992  № 3612-1;</w:t>
      </w:r>
    </w:p>
    <w:p w:rsidR="00E550AE" w:rsidRPr="002657CC" w:rsidRDefault="00E550AE" w:rsidP="00E550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57CC">
        <w:rPr>
          <w:rFonts w:ascii="Times New Roman" w:hAnsi="Times New Roman" w:cs="Times New Roman"/>
          <w:sz w:val="28"/>
          <w:szCs w:val="28"/>
        </w:rPr>
        <w:t>- Федерального закона от 17.06.1996 № 74-ФЗ «О национально – культурной автономии»;</w:t>
      </w:r>
    </w:p>
    <w:p w:rsidR="00E550AE" w:rsidRPr="002657CC" w:rsidRDefault="00E550AE" w:rsidP="00E550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57CC">
        <w:rPr>
          <w:rFonts w:ascii="Times New Roman" w:hAnsi="Times New Roman" w:cs="Times New Roman"/>
          <w:sz w:val="28"/>
          <w:szCs w:val="28"/>
        </w:rPr>
        <w:t>- Федерального закона от 26.09.1997  № 125-ФЗ «О свободе совести и о религиозных объединениях»;</w:t>
      </w:r>
    </w:p>
    <w:p w:rsidR="00E550AE" w:rsidRDefault="00E550AE" w:rsidP="00E550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57CC">
        <w:rPr>
          <w:rFonts w:ascii="Times New Roman" w:hAnsi="Times New Roman" w:cs="Times New Roman"/>
          <w:sz w:val="28"/>
          <w:szCs w:val="28"/>
        </w:rPr>
        <w:t>- Федерального закона от 25.07.2002. № 114-ФЗ «О противодействи</w:t>
      </w:r>
      <w:r>
        <w:rPr>
          <w:rFonts w:ascii="Times New Roman" w:hAnsi="Times New Roman" w:cs="Times New Roman"/>
          <w:sz w:val="28"/>
          <w:szCs w:val="28"/>
        </w:rPr>
        <w:t>и экстремистской деятельности».</w:t>
      </w:r>
    </w:p>
    <w:p w:rsidR="00E550AE" w:rsidRPr="000A6735" w:rsidRDefault="00E550AE" w:rsidP="00E550A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7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hyperlink r:id="rId12" w:anchor="text" w:history="1">
        <w:r w:rsidRPr="000A6735">
          <w:rPr>
            <w:rStyle w:val="ab"/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u w:val="none"/>
            <w:lang w:eastAsia="ru-RU"/>
          </w:rPr>
          <w:t xml:space="preserve">Федерального закона от 06.03.2006 г. № 35-ФЗ «О противодействии терроризму»;  </w:t>
        </w:r>
      </w:hyperlink>
    </w:p>
    <w:p w:rsidR="00E550AE" w:rsidRPr="000A6735" w:rsidRDefault="00E550AE" w:rsidP="00E550A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735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Федерального закона от 06.10.2003 № 131-ФЗ «Об общих принципах организации местного самоуправления в Российской Федерации»;</w:t>
      </w:r>
    </w:p>
    <w:p w:rsidR="00E550AE" w:rsidRPr="000A6735" w:rsidRDefault="00E550AE" w:rsidP="00E550A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673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 Указа Президента РФ от 15.02.2006 № 116 «О мерах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противодействию терроризму»;</w:t>
      </w:r>
    </w:p>
    <w:p w:rsidR="00E550AE" w:rsidRPr="000A6735" w:rsidRDefault="00E550AE" w:rsidP="00E550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Распоряжения</w:t>
      </w:r>
      <w:r w:rsidRPr="000A673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0A6735">
        <w:rPr>
          <w:rFonts w:ascii="Times New Roman" w:hAnsi="Times New Roman" w:cs="Times New Roman"/>
          <w:bCs/>
          <w:sz w:val="28"/>
          <w:szCs w:val="28"/>
        </w:rPr>
        <w:t>города</w:t>
      </w:r>
      <w:r w:rsidRPr="000A6735">
        <w:rPr>
          <w:rFonts w:ascii="Times New Roman" w:hAnsi="Times New Roman" w:cs="Times New Roman"/>
          <w:sz w:val="28"/>
          <w:szCs w:val="28"/>
        </w:rPr>
        <w:t xml:space="preserve"> от </w:t>
      </w:r>
      <w:r w:rsidRPr="000A6735">
        <w:rPr>
          <w:rFonts w:ascii="Times New Roman" w:hAnsi="Times New Roman" w:cs="Times New Roman"/>
          <w:bCs/>
          <w:sz w:val="28"/>
          <w:szCs w:val="28"/>
        </w:rPr>
        <w:t>13</w:t>
      </w:r>
      <w:r w:rsidRPr="000A6735">
        <w:rPr>
          <w:rFonts w:ascii="Times New Roman" w:hAnsi="Times New Roman" w:cs="Times New Roman"/>
          <w:sz w:val="28"/>
          <w:szCs w:val="28"/>
        </w:rPr>
        <w:t>.</w:t>
      </w:r>
      <w:r w:rsidRPr="000A6735">
        <w:rPr>
          <w:rFonts w:ascii="Times New Roman" w:hAnsi="Times New Roman" w:cs="Times New Roman"/>
          <w:bCs/>
          <w:sz w:val="28"/>
          <w:szCs w:val="28"/>
        </w:rPr>
        <w:t>07</w:t>
      </w:r>
      <w:r w:rsidRPr="000A6735">
        <w:rPr>
          <w:rFonts w:ascii="Times New Roman" w:hAnsi="Times New Roman" w:cs="Times New Roman"/>
          <w:sz w:val="28"/>
          <w:szCs w:val="28"/>
        </w:rPr>
        <w:t>.</w:t>
      </w:r>
      <w:r w:rsidRPr="000A6735">
        <w:rPr>
          <w:rFonts w:ascii="Times New Roman" w:hAnsi="Times New Roman" w:cs="Times New Roman"/>
          <w:bCs/>
          <w:sz w:val="28"/>
          <w:szCs w:val="28"/>
        </w:rPr>
        <w:t>2016</w:t>
      </w:r>
      <w:r w:rsidRPr="000A6735">
        <w:rPr>
          <w:rFonts w:ascii="Times New Roman" w:hAnsi="Times New Roman" w:cs="Times New Roman"/>
          <w:sz w:val="28"/>
          <w:szCs w:val="28"/>
        </w:rPr>
        <w:t xml:space="preserve"> №</w:t>
      </w:r>
      <w:r w:rsidRPr="000A6735">
        <w:rPr>
          <w:rFonts w:ascii="Times New Roman" w:hAnsi="Times New Roman" w:cs="Times New Roman"/>
          <w:bCs/>
          <w:sz w:val="28"/>
          <w:szCs w:val="28"/>
        </w:rPr>
        <w:t>80</w:t>
      </w:r>
      <w:r w:rsidRPr="000A6735">
        <w:rPr>
          <w:rFonts w:ascii="Times New Roman" w:hAnsi="Times New Roman" w:cs="Times New Roman"/>
          <w:sz w:val="28"/>
          <w:szCs w:val="28"/>
        </w:rPr>
        <w:t>-</w:t>
      </w:r>
      <w:r w:rsidRPr="000A6735">
        <w:rPr>
          <w:rFonts w:ascii="Times New Roman" w:hAnsi="Times New Roman" w:cs="Times New Roman"/>
          <w:bCs/>
          <w:sz w:val="28"/>
          <w:szCs w:val="28"/>
        </w:rPr>
        <w:t>р</w:t>
      </w:r>
      <w:r w:rsidRPr="000A6735">
        <w:rPr>
          <w:rFonts w:ascii="Times New Roman" w:hAnsi="Times New Roman" w:cs="Times New Roman"/>
          <w:sz w:val="28"/>
          <w:szCs w:val="28"/>
        </w:rPr>
        <w:t xml:space="preserve"> «</w:t>
      </w:r>
      <w:r w:rsidRPr="000A6735">
        <w:rPr>
          <w:rFonts w:ascii="Times New Roman" w:hAnsi="Times New Roman" w:cs="Times New Roman"/>
          <w:bCs/>
          <w:sz w:val="28"/>
          <w:szCs w:val="28"/>
        </w:rPr>
        <w:t>Об</w:t>
      </w:r>
      <w:r w:rsidRPr="000A6735">
        <w:rPr>
          <w:rFonts w:ascii="Times New Roman" w:hAnsi="Times New Roman" w:cs="Times New Roman"/>
          <w:sz w:val="28"/>
          <w:szCs w:val="28"/>
        </w:rPr>
        <w:t xml:space="preserve"> </w:t>
      </w:r>
      <w:r w:rsidRPr="000A6735">
        <w:rPr>
          <w:rFonts w:ascii="Times New Roman" w:hAnsi="Times New Roman" w:cs="Times New Roman"/>
          <w:bCs/>
          <w:sz w:val="28"/>
          <w:szCs w:val="28"/>
        </w:rPr>
        <w:t>утверждении</w:t>
      </w:r>
      <w:r w:rsidRPr="000A6735">
        <w:rPr>
          <w:rFonts w:ascii="Times New Roman" w:hAnsi="Times New Roman" w:cs="Times New Roman"/>
          <w:sz w:val="28"/>
          <w:szCs w:val="28"/>
        </w:rPr>
        <w:t xml:space="preserve"> </w:t>
      </w:r>
      <w:r w:rsidRPr="000A6735">
        <w:rPr>
          <w:rFonts w:ascii="Times New Roman" w:hAnsi="Times New Roman" w:cs="Times New Roman"/>
          <w:bCs/>
          <w:sz w:val="28"/>
          <w:szCs w:val="28"/>
        </w:rPr>
        <w:t>Перечня</w:t>
      </w:r>
      <w:r w:rsidRPr="000A6735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Pr="000A6735">
        <w:rPr>
          <w:rFonts w:ascii="Times New Roman" w:hAnsi="Times New Roman" w:cs="Times New Roman"/>
          <w:bCs/>
          <w:sz w:val="28"/>
          <w:szCs w:val="28"/>
        </w:rPr>
        <w:t>программ</w:t>
      </w:r>
      <w:r w:rsidRPr="000A6735">
        <w:rPr>
          <w:rFonts w:ascii="Times New Roman" w:hAnsi="Times New Roman" w:cs="Times New Roman"/>
          <w:sz w:val="28"/>
          <w:szCs w:val="28"/>
        </w:rPr>
        <w:t xml:space="preserve"> </w:t>
      </w:r>
      <w:r w:rsidRPr="000A6735">
        <w:rPr>
          <w:rFonts w:ascii="Times New Roman" w:hAnsi="Times New Roman" w:cs="Times New Roman"/>
          <w:bCs/>
          <w:sz w:val="28"/>
          <w:szCs w:val="28"/>
        </w:rPr>
        <w:t>города</w:t>
      </w:r>
      <w:r w:rsidRPr="000A6735">
        <w:rPr>
          <w:rFonts w:ascii="Times New Roman" w:hAnsi="Times New Roman" w:cs="Times New Roman"/>
          <w:sz w:val="28"/>
          <w:szCs w:val="28"/>
        </w:rPr>
        <w:t xml:space="preserve"> </w:t>
      </w:r>
      <w:r w:rsidRPr="000A6735">
        <w:rPr>
          <w:rFonts w:ascii="Times New Roman" w:hAnsi="Times New Roman" w:cs="Times New Roman"/>
          <w:bCs/>
          <w:sz w:val="28"/>
          <w:szCs w:val="28"/>
        </w:rPr>
        <w:t>Бузулука</w:t>
      </w:r>
      <w:r w:rsidRPr="000A673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50AE" w:rsidRDefault="00E550AE" w:rsidP="00E550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550AE" w:rsidRDefault="00E550AE" w:rsidP="00AE78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F2152" w:rsidRPr="002657CC" w:rsidRDefault="005F2152" w:rsidP="005F21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7CC">
        <w:rPr>
          <w:rFonts w:ascii="Times New Roman" w:hAnsi="Times New Roman" w:cs="Times New Roman"/>
          <w:b/>
          <w:sz w:val="28"/>
          <w:szCs w:val="28"/>
        </w:rPr>
        <w:t xml:space="preserve">3. Цели, задачи и </w:t>
      </w:r>
      <w:r w:rsidRPr="00F075DE">
        <w:rPr>
          <w:rFonts w:ascii="Times New Roman" w:hAnsi="Times New Roman" w:cs="Times New Roman"/>
          <w:b/>
          <w:sz w:val="28"/>
          <w:szCs w:val="28"/>
        </w:rPr>
        <w:t>ц</w:t>
      </w:r>
      <w:r w:rsidRPr="002657CC">
        <w:rPr>
          <w:rFonts w:ascii="Times New Roman" w:hAnsi="Times New Roman" w:cs="Times New Roman"/>
          <w:b/>
          <w:sz w:val="28"/>
          <w:szCs w:val="28"/>
        </w:rPr>
        <w:t xml:space="preserve">елевые индикаторы </w:t>
      </w:r>
      <w:r w:rsidR="00736CCB">
        <w:rPr>
          <w:rFonts w:ascii="Times New Roman" w:hAnsi="Times New Roman" w:cs="Times New Roman"/>
          <w:b/>
          <w:sz w:val="28"/>
          <w:szCs w:val="28"/>
        </w:rPr>
        <w:t>Подп</w:t>
      </w:r>
      <w:r w:rsidRPr="002657C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F2152" w:rsidRPr="002657CC" w:rsidRDefault="005F2152" w:rsidP="005F21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2152" w:rsidRPr="002657CC" w:rsidRDefault="005F2152" w:rsidP="005F21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2152" w:rsidRPr="00F075DE" w:rsidRDefault="005F2152" w:rsidP="005F21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075DE">
        <w:rPr>
          <w:rFonts w:ascii="Times New Roman" w:hAnsi="Times New Roman" w:cs="Times New Roman"/>
          <w:sz w:val="28"/>
          <w:szCs w:val="28"/>
        </w:rPr>
        <w:t xml:space="preserve">Цель </w:t>
      </w:r>
      <w:r w:rsidR="009178DA">
        <w:rPr>
          <w:rFonts w:ascii="Times New Roman" w:hAnsi="Times New Roman" w:cs="Times New Roman"/>
          <w:sz w:val="28"/>
          <w:szCs w:val="28"/>
        </w:rPr>
        <w:t>Подп</w:t>
      </w:r>
      <w:r w:rsidRPr="00F075DE">
        <w:rPr>
          <w:rFonts w:ascii="Times New Roman" w:hAnsi="Times New Roman" w:cs="Times New Roman"/>
          <w:sz w:val="28"/>
          <w:szCs w:val="28"/>
        </w:rPr>
        <w:t>рограммы:</w:t>
      </w:r>
    </w:p>
    <w:p w:rsidR="00CE7C40" w:rsidRPr="00CE7C40" w:rsidRDefault="00CE7C40" w:rsidP="00762A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7C40">
        <w:rPr>
          <w:rFonts w:ascii="Times New Roman" w:eastAsia="Times New Roman" w:hAnsi="Times New Roman" w:cs="Times New Roman"/>
          <w:sz w:val="28"/>
          <w:szCs w:val="28"/>
          <w:lang w:eastAsia="ru-RU"/>
        </w:rPr>
        <w:t>- у</w:t>
      </w:r>
      <w:r w:rsidRPr="00CE7C40">
        <w:rPr>
          <w:rFonts w:ascii="Times New Roman" w:hAnsi="Times New Roman" w:cs="Times New Roman"/>
          <w:sz w:val="28"/>
          <w:szCs w:val="28"/>
        </w:rPr>
        <w:t>крепление межнационального и межконфессионального согласия, профилактика и предотвращение конфликтов на социальной, этнической и конфессиональной почве.</w:t>
      </w:r>
    </w:p>
    <w:p w:rsidR="005F2152" w:rsidRPr="00F075DE" w:rsidRDefault="005F2152" w:rsidP="00762A1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Задачи </w:t>
      </w:r>
      <w:r w:rsidR="009178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</w:t>
      </w:r>
      <w:r w:rsidRPr="00F075D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рограммы:</w:t>
      </w:r>
    </w:p>
    <w:p w:rsidR="009178DA" w:rsidRPr="009178DA" w:rsidRDefault="009178DA" w:rsidP="00762A1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содействие укреплению гражданского единства </w:t>
      </w:r>
      <w:r w:rsidR="00E55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9178D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межнациональных отношений;</w:t>
      </w:r>
    </w:p>
    <w:p w:rsidR="009178DA" w:rsidRPr="009178DA" w:rsidRDefault="009178DA" w:rsidP="00762A1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8D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сохранение и развитие этнокультурного многообразия народов России, проживающих на территории города Бузулука.</w:t>
      </w:r>
    </w:p>
    <w:p w:rsidR="005F2152" w:rsidRPr="009178DA" w:rsidRDefault="005F2152" w:rsidP="00762A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78DA">
        <w:rPr>
          <w:rFonts w:ascii="Times New Roman" w:hAnsi="Times New Roman" w:cs="Times New Roman"/>
          <w:sz w:val="28"/>
          <w:szCs w:val="28"/>
        </w:rPr>
        <w:t xml:space="preserve">Основные целевые индикаторы и показатели эффективности реализации </w:t>
      </w:r>
      <w:r w:rsidR="009178DA">
        <w:rPr>
          <w:rFonts w:ascii="Times New Roman" w:hAnsi="Times New Roman" w:cs="Times New Roman"/>
          <w:sz w:val="28"/>
          <w:szCs w:val="28"/>
        </w:rPr>
        <w:t>Подп</w:t>
      </w:r>
      <w:r w:rsidRPr="009178DA">
        <w:rPr>
          <w:rFonts w:ascii="Times New Roman" w:hAnsi="Times New Roman" w:cs="Times New Roman"/>
          <w:sz w:val="28"/>
          <w:szCs w:val="28"/>
        </w:rPr>
        <w:t>рограммы</w:t>
      </w:r>
      <w:r w:rsidR="009178DA">
        <w:rPr>
          <w:rFonts w:ascii="Times New Roman" w:hAnsi="Times New Roman" w:cs="Times New Roman"/>
          <w:sz w:val="28"/>
          <w:szCs w:val="28"/>
        </w:rPr>
        <w:t xml:space="preserve"> </w:t>
      </w:r>
      <w:r w:rsidRPr="009178DA">
        <w:rPr>
          <w:rFonts w:ascii="Times New Roman" w:hAnsi="Times New Roman" w:cs="Times New Roman"/>
          <w:sz w:val="28"/>
          <w:szCs w:val="28"/>
        </w:rPr>
        <w:t xml:space="preserve"> указаны в Приложении  № 1 к настоящей Программе.</w:t>
      </w:r>
    </w:p>
    <w:p w:rsidR="005F2152" w:rsidRPr="002657CC" w:rsidRDefault="005F2152" w:rsidP="00762A1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2152" w:rsidRPr="002657CC" w:rsidRDefault="005F2152" w:rsidP="005F21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7CC">
        <w:rPr>
          <w:rFonts w:ascii="Times New Roman" w:hAnsi="Times New Roman" w:cs="Times New Roman"/>
          <w:b/>
          <w:sz w:val="28"/>
          <w:szCs w:val="28"/>
        </w:rPr>
        <w:t xml:space="preserve">4. Перечень мероприятий </w:t>
      </w:r>
      <w:r w:rsidR="00736CCB">
        <w:rPr>
          <w:rFonts w:ascii="Times New Roman" w:hAnsi="Times New Roman" w:cs="Times New Roman"/>
          <w:b/>
          <w:sz w:val="28"/>
          <w:szCs w:val="28"/>
        </w:rPr>
        <w:t>Подп</w:t>
      </w:r>
      <w:r w:rsidRPr="002657C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F2152" w:rsidRPr="002657CC" w:rsidRDefault="005F2152" w:rsidP="005F2152">
      <w:pPr>
        <w:spacing w:after="0" w:line="240" w:lineRule="auto"/>
        <w:ind w:left="284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2152" w:rsidRPr="002657CC" w:rsidRDefault="005F2152" w:rsidP="005F21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57CC">
        <w:rPr>
          <w:rFonts w:ascii="Times New Roman" w:hAnsi="Times New Roman" w:cs="Times New Roman"/>
          <w:sz w:val="28"/>
          <w:szCs w:val="28"/>
        </w:rPr>
        <w:t xml:space="preserve">Для достижения поставленных целей и решения задач </w:t>
      </w:r>
      <w:r w:rsidR="009178DA">
        <w:rPr>
          <w:rFonts w:ascii="Times New Roman" w:hAnsi="Times New Roman" w:cs="Times New Roman"/>
          <w:sz w:val="28"/>
          <w:szCs w:val="28"/>
        </w:rPr>
        <w:t>Подп</w:t>
      </w:r>
      <w:r w:rsidRPr="002657CC">
        <w:rPr>
          <w:rFonts w:ascii="Times New Roman" w:hAnsi="Times New Roman" w:cs="Times New Roman"/>
          <w:sz w:val="28"/>
          <w:szCs w:val="28"/>
        </w:rPr>
        <w:t>рограммы</w:t>
      </w:r>
      <w:r w:rsidR="009178DA">
        <w:rPr>
          <w:rFonts w:ascii="Times New Roman" w:hAnsi="Times New Roman" w:cs="Times New Roman"/>
          <w:sz w:val="28"/>
          <w:szCs w:val="28"/>
        </w:rPr>
        <w:t xml:space="preserve"> </w:t>
      </w:r>
      <w:r w:rsidRPr="002657CC">
        <w:rPr>
          <w:rFonts w:ascii="Times New Roman" w:hAnsi="Times New Roman" w:cs="Times New Roman"/>
          <w:sz w:val="28"/>
          <w:szCs w:val="28"/>
        </w:rPr>
        <w:t xml:space="preserve"> необходимо реализовать комплекс взаимоувязанных по срокам, результатам и исполнителям мероприятий, приведенных в приложении № 2 к настоящей Программе.</w:t>
      </w:r>
    </w:p>
    <w:p w:rsidR="005F2152" w:rsidRPr="002657CC" w:rsidRDefault="005F2152" w:rsidP="005F21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152" w:rsidRPr="002657CC" w:rsidRDefault="005F2152" w:rsidP="005F21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657CC">
        <w:rPr>
          <w:rFonts w:ascii="Times New Roman" w:hAnsi="Times New Roman" w:cs="Times New Roman"/>
          <w:b/>
          <w:sz w:val="28"/>
          <w:szCs w:val="28"/>
        </w:rPr>
        <w:t xml:space="preserve">                     5. Обоснование ресурсного обеспечения </w:t>
      </w:r>
      <w:r w:rsidR="00736CCB">
        <w:rPr>
          <w:rFonts w:ascii="Times New Roman" w:hAnsi="Times New Roman" w:cs="Times New Roman"/>
          <w:b/>
          <w:sz w:val="28"/>
          <w:szCs w:val="28"/>
        </w:rPr>
        <w:t>Подп</w:t>
      </w:r>
      <w:r w:rsidRPr="002657C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F2152" w:rsidRDefault="005F2152" w:rsidP="005F21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2AB9" w:rsidRPr="004F2AB9" w:rsidRDefault="004F2AB9" w:rsidP="004F2AB9">
      <w:pPr>
        <w:shd w:val="clear" w:color="auto" w:fill="FFFFFF"/>
        <w:tabs>
          <w:tab w:val="left" w:pos="142"/>
          <w:tab w:val="left" w:pos="1701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F2AB9">
        <w:rPr>
          <w:rFonts w:ascii="Times New Roman" w:hAnsi="Times New Roman"/>
          <w:sz w:val="28"/>
          <w:szCs w:val="28"/>
        </w:rPr>
        <w:t>Финансирование Программы осуществляется за счет средств местного бюджета. Общая сумма средств, необходимых для реализации программных мероприятий, составляет 100,0 тыс. руб., из них:</w:t>
      </w:r>
    </w:p>
    <w:p w:rsidR="004F2AB9" w:rsidRPr="00D23A15" w:rsidRDefault="004F2AB9" w:rsidP="004F2AB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3A15">
        <w:rPr>
          <w:rFonts w:ascii="Times New Roman" w:hAnsi="Times New Roman" w:cs="Times New Roman"/>
          <w:color w:val="000000" w:themeColor="text1"/>
          <w:sz w:val="28"/>
          <w:szCs w:val="28"/>
        </w:rPr>
        <w:t>2017 год – 0;</w:t>
      </w:r>
    </w:p>
    <w:p w:rsidR="004F2AB9" w:rsidRPr="004F2AB9" w:rsidRDefault="004F2AB9" w:rsidP="004F2AB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3A15">
        <w:rPr>
          <w:rFonts w:ascii="Times New Roman" w:hAnsi="Times New Roman" w:cs="Times New Roman"/>
          <w:color w:val="000000" w:themeColor="text1"/>
          <w:sz w:val="28"/>
          <w:szCs w:val="28"/>
        </w:rPr>
        <w:t>2018 год-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4F2AB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F2AB9" w:rsidRPr="004F2AB9" w:rsidRDefault="004F2AB9" w:rsidP="004F2AB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AB9">
        <w:rPr>
          <w:rFonts w:ascii="Times New Roman" w:hAnsi="Times New Roman" w:cs="Times New Roman"/>
          <w:color w:val="000000" w:themeColor="text1"/>
          <w:sz w:val="28"/>
          <w:szCs w:val="28"/>
        </w:rPr>
        <w:t>2019 год-0;</w:t>
      </w:r>
    </w:p>
    <w:p w:rsidR="004F2AB9" w:rsidRPr="004F2AB9" w:rsidRDefault="004F2AB9" w:rsidP="004F2AB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A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2020 год-100,0 </w:t>
      </w:r>
      <w:proofErr w:type="spellStart"/>
      <w:r w:rsidRPr="004F2AB9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proofErr w:type="gramStart"/>
      <w:r w:rsidRPr="004F2AB9">
        <w:rPr>
          <w:rFonts w:ascii="Times New Roman" w:hAnsi="Times New Roman" w:cs="Times New Roman"/>
          <w:color w:val="000000" w:themeColor="text1"/>
          <w:sz w:val="28"/>
          <w:szCs w:val="28"/>
        </w:rPr>
        <w:t>.р</w:t>
      </w:r>
      <w:proofErr w:type="gramEnd"/>
      <w:r w:rsidRPr="004F2AB9">
        <w:rPr>
          <w:rFonts w:ascii="Times New Roman" w:hAnsi="Times New Roman" w:cs="Times New Roman"/>
          <w:color w:val="000000" w:themeColor="text1"/>
          <w:sz w:val="28"/>
          <w:szCs w:val="28"/>
        </w:rPr>
        <w:t>уб</w:t>
      </w:r>
      <w:proofErr w:type="spellEnd"/>
      <w:r w:rsidRPr="004F2AB9">
        <w:rPr>
          <w:rFonts w:ascii="Times New Roman" w:hAnsi="Times New Roman" w:cs="Times New Roman"/>
          <w:color w:val="000000" w:themeColor="text1"/>
          <w:sz w:val="28"/>
          <w:szCs w:val="28"/>
        </w:rPr>
        <w:t>.;</w:t>
      </w:r>
    </w:p>
    <w:p w:rsidR="004F2AB9" w:rsidRPr="004F2AB9" w:rsidRDefault="004F2AB9" w:rsidP="004F2AB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AB9">
        <w:rPr>
          <w:rFonts w:ascii="Times New Roman" w:hAnsi="Times New Roman" w:cs="Times New Roman"/>
          <w:color w:val="000000" w:themeColor="text1"/>
          <w:sz w:val="28"/>
          <w:szCs w:val="28"/>
        </w:rPr>
        <w:t>2021 год-0;</w:t>
      </w:r>
    </w:p>
    <w:p w:rsidR="004F2AB9" w:rsidRPr="00D23A15" w:rsidRDefault="004F2AB9" w:rsidP="004F2AB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AB9">
        <w:rPr>
          <w:rFonts w:ascii="Times New Roman" w:hAnsi="Times New Roman" w:cs="Times New Roman"/>
          <w:color w:val="000000" w:themeColor="text1"/>
          <w:sz w:val="28"/>
          <w:szCs w:val="28"/>
        </w:rPr>
        <w:t>2022 год-0.</w:t>
      </w:r>
    </w:p>
    <w:p w:rsidR="004F2AB9" w:rsidRPr="002657CC" w:rsidRDefault="004F2AB9" w:rsidP="005F21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152" w:rsidRPr="002657CC" w:rsidRDefault="005F2152" w:rsidP="005F21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7CC">
        <w:rPr>
          <w:rFonts w:ascii="Times New Roman" w:hAnsi="Times New Roman" w:cs="Times New Roman"/>
          <w:b/>
          <w:sz w:val="28"/>
          <w:szCs w:val="28"/>
        </w:rPr>
        <w:t xml:space="preserve">6. Механизм реализации </w:t>
      </w:r>
      <w:r w:rsidR="00736CCB">
        <w:rPr>
          <w:rFonts w:ascii="Times New Roman" w:hAnsi="Times New Roman" w:cs="Times New Roman"/>
          <w:b/>
          <w:sz w:val="28"/>
          <w:szCs w:val="28"/>
        </w:rPr>
        <w:t>Подп</w:t>
      </w:r>
      <w:r w:rsidRPr="002657C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F2152" w:rsidRPr="002657CC" w:rsidRDefault="005F2152" w:rsidP="005F21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F2152" w:rsidRPr="002657CC" w:rsidRDefault="005F2152" w:rsidP="005F215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Текущее управление реализации </w:t>
      </w:r>
      <w:r w:rsidR="009178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</w:t>
      </w: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рограммы</w:t>
      </w:r>
      <w:r w:rsidR="009178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осуществляется ответственным исполнителем. Реализация </w:t>
      </w:r>
      <w:r w:rsidR="009178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</w:t>
      </w: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рограммы</w:t>
      </w:r>
      <w:r w:rsidR="009178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осуществляется в соответствии с утвержденным планом ее реализации.</w:t>
      </w:r>
    </w:p>
    <w:p w:rsidR="005F2152" w:rsidRPr="002657CC" w:rsidRDefault="005F2152" w:rsidP="005F215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Ответственный исполнитель </w:t>
      </w:r>
      <w:r w:rsidR="009178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</w:t>
      </w: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рограммы:</w:t>
      </w:r>
    </w:p>
    <w:p w:rsidR="005F2152" w:rsidRPr="002657CC" w:rsidRDefault="005F2152" w:rsidP="005F215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ежеквартально в срок до 20 числа месяца, следующего за отчетным кварталом, представляет в Финансовое управление администрации города отчеты  об использовании бюджетных ассигнований, выделенных на реализацию </w:t>
      </w:r>
      <w:r w:rsidR="009178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</w:t>
      </w: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рограммы, по форме, установленной муниципальным правовым актом администрации города Бузулука;</w:t>
      </w:r>
    </w:p>
    <w:p w:rsidR="005F2152" w:rsidRPr="002657CC" w:rsidRDefault="005F2152" w:rsidP="005F215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подготавливает годовой отчет об использовании бюджетных ассигнований, выделенных на реализацию </w:t>
      </w:r>
      <w:r w:rsidR="009178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</w:t>
      </w: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рограммы</w:t>
      </w:r>
      <w:r w:rsidR="009178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отчет о достижении основных индикаторов </w:t>
      </w:r>
      <w:r w:rsidR="009178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</w:t>
      </w: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рограммы, по формам, установленным муниципальным правовым актом администрации города Бузулука, и представляет их в Финансовое управление администрации города в срок не позднее 15 марта года, следующего за отчетным финансовым годом;</w:t>
      </w:r>
      <w:proofErr w:type="gramEnd"/>
    </w:p>
    <w:p w:rsidR="005F2152" w:rsidRPr="002657CC" w:rsidRDefault="005F2152" w:rsidP="005F215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ежегодно проводит оценку эффективности реализации </w:t>
      </w:r>
      <w:r w:rsidR="009178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</w:t>
      </w: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рограммы</w:t>
      </w:r>
      <w:r w:rsidR="009178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 методикой, утвержденной муниципальным правовым актом и представляет ее в Финансовое управление администрации города Бузулука в срок не позднее 15 марта года, следующего за отчетным финансовым годом;</w:t>
      </w:r>
    </w:p>
    <w:p w:rsidR="005F2152" w:rsidRPr="002657CC" w:rsidRDefault="005F2152" w:rsidP="005F215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несет ответственность за достижение показателей </w:t>
      </w:r>
      <w:r w:rsidR="009178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</w:t>
      </w: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рограммы.</w:t>
      </w:r>
    </w:p>
    <w:p w:rsidR="005F2152" w:rsidRPr="002657CC" w:rsidRDefault="005F2152" w:rsidP="005F215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программных мероприятий осуществляется на основании договоров (контрактов) и соглашений, заключенных по итогам предусмотренных действующим федеральным законодательством процедур размещения заказов на поставки товаров, выполнение работ и оказание услуг для муниципальных нужд.</w:t>
      </w:r>
    </w:p>
    <w:p w:rsidR="005F2152" w:rsidRDefault="005F2152" w:rsidP="005F21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F2152" w:rsidRDefault="005F2152" w:rsidP="005F21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F2152" w:rsidRPr="002657CC" w:rsidRDefault="005F2152" w:rsidP="005F21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7CC">
        <w:rPr>
          <w:rFonts w:ascii="Times New Roman" w:hAnsi="Times New Roman" w:cs="Times New Roman"/>
          <w:b/>
          <w:sz w:val="28"/>
          <w:szCs w:val="28"/>
        </w:rPr>
        <w:t xml:space="preserve">7. Прогноз  ожидаемых результатов и оценка эффективности </w:t>
      </w:r>
      <w:r w:rsidR="00736CCB">
        <w:rPr>
          <w:rFonts w:ascii="Times New Roman" w:hAnsi="Times New Roman" w:cs="Times New Roman"/>
          <w:b/>
          <w:sz w:val="28"/>
          <w:szCs w:val="28"/>
        </w:rPr>
        <w:t>Подп</w:t>
      </w:r>
      <w:r w:rsidRPr="002657C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F2152" w:rsidRPr="002657CC" w:rsidRDefault="005F2152" w:rsidP="005F21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2152" w:rsidRPr="002657CC" w:rsidRDefault="005F2152" w:rsidP="005F21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2152" w:rsidRPr="006C1D7E" w:rsidRDefault="005F2152" w:rsidP="005F21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1D7E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9178DA" w:rsidRPr="006C1D7E">
        <w:rPr>
          <w:rFonts w:ascii="Times New Roman" w:hAnsi="Times New Roman" w:cs="Times New Roman"/>
          <w:sz w:val="28"/>
          <w:szCs w:val="28"/>
        </w:rPr>
        <w:t>Подп</w:t>
      </w:r>
      <w:r w:rsidRPr="006C1D7E">
        <w:rPr>
          <w:rFonts w:ascii="Times New Roman" w:hAnsi="Times New Roman" w:cs="Times New Roman"/>
          <w:sz w:val="28"/>
          <w:szCs w:val="28"/>
        </w:rPr>
        <w:t>рограммы</w:t>
      </w:r>
      <w:r w:rsidR="006C1D7E" w:rsidRPr="006C1D7E">
        <w:rPr>
          <w:rFonts w:ascii="Times New Roman" w:hAnsi="Times New Roman" w:cs="Times New Roman"/>
          <w:sz w:val="28"/>
          <w:szCs w:val="28"/>
        </w:rPr>
        <w:t xml:space="preserve"> </w:t>
      </w:r>
      <w:r w:rsidRPr="006C1D7E">
        <w:rPr>
          <w:rFonts w:ascii="Times New Roman" w:hAnsi="Times New Roman" w:cs="Times New Roman"/>
          <w:sz w:val="28"/>
          <w:szCs w:val="28"/>
        </w:rPr>
        <w:t xml:space="preserve"> позволит создать</w:t>
      </w:r>
      <w:r w:rsidR="006C1D7E" w:rsidRPr="006C1D7E">
        <w:rPr>
          <w:rFonts w:ascii="Times New Roman" w:hAnsi="Times New Roman" w:cs="Times New Roman"/>
          <w:sz w:val="28"/>
          <w:szCs w:val="28"/>
        </w:rPr>
        <w:t xml:space="preserve"> необходимые услови</w:t>
      </w:r>
      <w:r w:rsidR="00AE78F3">
        <w:rPr>
          <w:rFonts w:ascii="Times New Roman" w:hAnsi="Times New Roman" w:cs="Times New Roman"/>
          <w:sz w:val="28"/>
          <w:szCs w:val="28"/>
        </w:rPr>
        <w:t>я</w:t>
      </w:r>
      <w:r w:rsidR="006C1D7E" w:rsidRPr="006C1D7E">
        <w:rPr>
          <w:rFonts w:ascii="Times New Roman" w:hAnsi="Times New Roman" w:cs="Times New Roman"/>
          <w:sz w:val="28"/>
          <w:szCs w:val="28"/>
        </w:rPr>
        <w:t xml:space="preserve"> для поддержания в  обществе межэтнического согласия, национальной и религиозной терпимости, содейств</w:t>
      </w:r>
      <w:r w:rsidR="00AE78F3">
        <w:rPr>
          <w:rFonts w:ascii="Times New Roman" w:hAnsi="Times New Roman" w:cs="Times New Roman"/>
          <w:sz w:val="28"/>
          <w:szCs w:val="28"/>
        </w:rPr>
        <w:t>овать</w:t>
      </w:r>
      <w:r w:rsidR="006C1D7E" w:rsidRPr="006C1D7E">
        <w:rPr>
          <w:rFonts w:ascii="Times New Roman" w:hAnsi="Times New Roman" w:cs="Times New Roman"/>
          <w:sz w:val="28"/>
          <w:szCs w:val="28"/>
        </w:rPr>
        <w:t xml:space="preserve"> сохранению и развитию национальных культур (в том числе родного языка), национальной самобытности всех народностей, проживающих на территории  города Бузулука</w:t>
      </w:r>
      <w:r w:rsidRPr="006C1D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2152" w:rsidRPr="002657CC" w:rsidRDefault="005F2152" w:rsidP="005F215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657CC">
        <w:rPr>
          <w:rFonts w:ascii="Times New Roman" w:hAnsi="Times New Roman" w:cs="Times New Roman"/>
          <w:sz w:val="28"/>
          <w:szCs w:val="28"/>
        </w:rPr>
        <w:t xml:space="preserve">     Оценка эффективности реализации </w:t>
      </w:r>
      <w:r w:rsidR="009178DA">
        <w:rPr>
          <w:rFonts w:ascii="Times New Roman" w:hAnsi="Times New Roman" w:cs="Times New Roman"/>
          <w:sz w:val="28"/>
          <w:szCs w:val="28"/>
        </w:rPr>
        <w:t>Подп</w:t>
      </w:r>
      <w:r w:rsidRPr="002657CC">
        <w:rPr>
          <w:rFonts w:ascii="Times New Roman" w:hAnsi="Times New Roman" w:cs="Times New Roman"/>
          <w:sz w:val="28"/>
          <w:szCs w:val="28"/>
        </w:rPr>
        <w:t xml:space="preserve">рограммы определяется по качественному уровню выполнения </w:t>
      </w:r>
      <w:r w:rsidR="009178DA">
        <w:rPr>
          <w:rFonts w:ascii="Times New Roman" w:hAnsi="Times New Roman" w:cs="Times New Roman"/>
          <w:sz w:val="28"/>
          <w:szCs w:val="28"/>
        </w:rPr>
        <w:t>Подп</w:t>
      </w:r>
      <w:r w:rsidRPr="002657CC">
        <w:rPr>
          <w:rFonts w:ascii="Times New Roman" w:hAnsi="Times New Roman" w:cs="Times New Roman"/>
          <w:sz w:val="28"/>
          <w:szCs w:val="28"/>
        </w:rPr>
        <w:t xml:space="preserve">рограммы путем сравнения достигнутых показателей с </w:t>
      </w:r>
      <w:proofErr w:type="gramStart"/>
      <w:r w:rsidRPr="002657CC">
        <w:rPr>
          <w:rFonts w:ascii="Times New Roman" w:hAnsi="Times New Roman" w:cs="Times New Roman"/>
          <w:sz w:val="28"/>
          <w:szCs w:val="28"/>
        </w:rPr>
        <w:t>плановыми</w:t>
      </w:r>
      <w:proofErr w:type="gramEnd"/>
      <w:r w:rsidRPr="002657CC">
        <w:rPr>
          <w:rFonts w:ascii="Times New Roman" w:hAnsi="Times New Roman" w:cs="Times New Roman"/>
          <w:sz w:val="28"/>
          <w:szCs w:val="28"/>
        </w:rPr>
        <w:t xml:space="preserve"> за отчетный период.</w:t>
      </w:r>
    </w:p>
    <w:p w:rsidR="005F2152" w:rsidRPr="002657CC" w:rsidRDefault="005F2152" w:rsidP="005F215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5F2152" w:rsidRPr="002657CC" w:rsidRDefault="005F2152" w:rsidP="005F21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3845" w:rsidRDefault="007C3845" w:rsidP="002657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3845" w:rsidRDefault="007C3845" w:rsidP="002657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3845" w:rsidRDefault="007C3845" w:rsidP="002657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3845" w:rsidRDefault="007C3845" w:rsidP="002657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3845" w:rsidRDefault="007C3845" w:rsidP="002657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066B" w:rsidRDefault="00BB066B" w:rsidP="002657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066B" w:rsidRDefault="00BB066B" w:rsidP="002657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3845" w:rsidRDefault="007C3845" w:rsidP="00A3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D37" w:rsidRPr="002A7D6F" w:rsidRDefault="0017571A" w:rsidP="00EA6D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2A7D6F">
        <w:rPr>
          <w:rFonts w:ascii="Times New Roman" w:hAnsi="Times New Roman" w:cs="Times New Roman"/>
          <w:sz w:val="24"/>
          <w:szCs w:val="24"/>
        </w:rPr>
        <w:t>Приложение№</w:t>
      </w:r>
      <w:r w:rsidR="00AE78F3">
        <w:rPr>
          <w:rFonts w:ascii="Times New Roman" w:hAnsi="Times New Roman" w:cs="Times New Roman"/>
          <w:sz w:val="24"/>
          <w:szCs w:val="24"/>
        </w:rPr>
        <w:t>1</w:t>
      </w:r>
      <w:r w:rsidRPr="002A7D6F">
        <w:rPr>
          <w:rFonts w:ascii="Times New Roman" w:hAnsi="Times New Roman" w:cs="Times New Roman"/>
          <w:sz w:val="24"/>
          <w:szCs w:val="24"/>
        </w:rPr>
        <w:t xml:space="preserve"> к </w:t>
      </w:r>
      <w:r w:rsidR="00EA6D37">
        <w:rPr>
          <w:rFonts w:ascii="Times New Roman" w:hAnsi="Times New Roman" w:cs="Times New Roman"/>
          <w:sz w:val="24"/>
          <w:szCs w:val="24"/>
        </w:rPr>
        <w:t>Подпрограмме</w:t>
      </w:r>
      <w:r w:rsidR="00AE78F3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17571A" w:rsidRDefault="00EA6D37" w:rsidP="001757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17571A" w:rsidRPr="002A7D6F">
        <w:rPr>
          <w:rFonts w:ascii="Times New Roman" w:hAnsi="Times New Roman" w:cs="Times New Roman"/>
          <w:sz w:val="24"/>
          <w:szCs w:val="24"/>
        </w:rPr>
        <w:t>«</w:t>
      </w:r>
      <w:r w:rsidR="0017571A" w:rsidRPr="00FA7B57">
        <w:rPr>
          <w:rFonts w:ascii="Times New Roman" w:hAnsi="Times New Roman" w:cs="Times New Roman"/>
          <w:sz w:val="24"/>
          <w:szCs w:val="24"/>
        </w:rPr>
        <w:t xml:space="preserve">Реализация </w:t>
      </w:r>
      <w:proofErr w:type="gramStart"/>
      <w:r w:rsidR="0017571A" w:rsidRPr="00FA7B57">
        <w:rPr>
          <w:rFonts w:ascii="Times New Roman" w:hAnsi="Times New Roman" w:cs="Times New Roman"/>
          <w:sz w:val="24"/>
          <w:szCs w:val="24"/>
        </w:rPr>
        <w:t>национальной</w:t>
      </w:r>
      <w:proofErr w:type="gramEnd"/>
      <w:r w:rsidR="0017571A" w:rsidRPr="00FA7B57">
        <w:rPr>
          <w:rFonts w:ascii="Times New Roman" w:hAnsi="Times New Roman" w:cs="Times New Roman"/>
          <w:sz w:val="24"/>
          <w:szCs w:val="24"/>
        </w:rPr>
        <w:t xml:space="preserve"> </w:t>
      </w:r>
      <w:r w:rsidR="0017571A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17571A" w:rsidRDefault="0017571A" w:rsidP="001757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FA7B57">
        <w:rPr>
          <w:rFonts w:ascii="Times New Roman" w:hAnsi="Times New Roman" w:cs="Times New Roman"/>
          <w:sz w:val="24"/>
          <w:szCs w:val="24"/>
        </w:rPr>
        <w:t xml:space="preserve">политики в городе Бузулуке» </w:t>
      </w:r>
    </w:p>
    <w:p w:rsidR="0017571A" w:rsidRDefault="0017571A" w:rsidP="001757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</w:t>
      </w:r>
    </w:p>
    <w:p w:rsidR="00733548" w:rsidRPr="00733548" w:rsidRDefault="00733548" w:rsidP="007335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54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</w:p>
    <w:p w:rsidR="00733548" w:rsidRPr="00733548" w:rsidRDefault="00733548" w:rsidP="007335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3548" w:rsidRPr="00733548" w:rsidRDefault="00733548" w:rsidP="007335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3548">
        <w:rPr>
          <w:rFonts w:ascii="Times New Roman" w:hAnsi="Times New Roman" w:cs="Times New Roman"/>
          <w:sz w:val="24"/>
          <w:szCs w:val="24"/>
        </w:rPr>
        <w:t>Основные целевые индикаторы П</w:t>
      </w:r>
      <w:r w:rsidR="00691C68">
        <w:rPr>
          <w:rFonts w:ascii="Times New Roman" w:hAnsi="Times New Roman" w:cs="Times New Roman"/>
          <w:sz w:val="24"/>
          <w:szCs w:val="24"/>
        </w:rPr>
        <w:t>одп</w:t>
      </w:r>
      <w:r w:rsidRPr="00733548">
        <w:rPr>
          <w:rFonts w:ascii="Times New Roman" w:hAnsi="Times New Roman" w:cs="Times New Roman"/>
          <w:sz w:val="24"/>
          <w:szCs w:val="24"/>
        </w:rPr>
        <w:t>рограммы</w:t>
      </w:r>
    </w:p>
    <w:p w:rsidR="00733548" w:rsidRPr="00733548" w:rsidRDefault="00733548" w:rsidP="007335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9"/>
        <w:gridCol w:w="1750"/>
        <w:gridCol w:w="1843"/>
        <w:gridCol w:w="709"/>
        <w:gridCol w:w="709"/>
        <w:gridCol w:w="992"/>
        <w:gridCol w:w="708"/>
        <w:gridCol w:w="709"/>
        <w:gridCol w:w="708"/>
        <w:gridCol w:w="708"/>
        <w:gridCol w:w="852"/>
      </w:tblGrid>
      <w:tr w:rsidR="00733548" w:rsidRPr="00733548" w:rsidTr="00E47C5B">
        <w:trPr>
          <w:trHeight w:val="150"/>
        </w:trPr>
        <w:tc>
          <w:tcPr>
            <w:tcW w:w="519" w:type="dxa"/>
            <w:vMerge w:val="restart"/>
            <w:vAlign w:val="center"/>
          </w:tcPr>
          <w:p w:rsidR="00733548" w:rsidRPr="00733548" w:rsidRDefault="00733548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50" w:type="dxa"/>
            <w:vMerge w:val="restart"/>
            <w:vAlign w:val="center"/>
          </w:tcPr>
          <w:p w:rsidR="00733548" w:rsidRPr="00733548" w:rsidRDefault="00733548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  <w:vMerge w:val="restart"/>
            <w:vAlign w:val="center"/>
          </w:tcPr>
          <w:p w:rsidR="00733548" w:rsidRPr="00733548" w:rsidRDefault="00733548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733548" w:rsidRPr="00733548" w:rsidRDefault="00733548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целевого индикатора</w:t>
            </w:r>
          </w:p>
        </w:tc>
        <w:tc>
          <w:tcPr>
            <w:tcW w:w="709" w:type="dxa"/>
            <w:vMerge w:val="restart"/>
            <w:vAlign w:val="center"/>
          </w:tcPr>
          <w:p w:rsidR="00733548" w:rsidRPr="00733548" w:rsidRDefault="00733548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09" w:type="dxa"/>
            <w:vMerge w:val="restart"/>
            <w:vAlign w:val="center"/>
          </w:tcPr>
          <w:p w:rsidR="00733548" w:rsidRPr="00733548" w:rsidRDefault="00733548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Исходные показатели базового года</w:t>
            </w:r>
          </w:p>
        </w:tc>
        <w:tc>
          <w:tcPr>
            <w:tcW w:w="4677" w:type="dxa"/>
            <w:gridSpan w:val="6"/>
            <w:vAlign w:val="center"/>
          </w:tcPr>
          <w:p w:rsidR="00733548" w:rsidRPr="00733548" w:rsidRDefault="00733548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Планируемые показатели эффективности реализации</w:t>
            </w:r>
          </w:p>
        </w:tc>
      </w:tr>
      <w:tr w:rsidR="00733548" w:rsidRPr="00733548" w:rsidTr="00E47C5B">
        <w:trPr>
          <w:trHeight w:val="157"/>
        </w:trPr>
        <w:tc>
          <w:tcPr>
            <w:tcW w:w="519" w:type="dxa"/>
            <w:vMerge/>
            <w:vAlign w:val="center"/>
          </w:tcPr>
          <w:p w:rsidR="00733548" w:rsidRPr="00733548" w:rsidRDefault="00733548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Merge/>
            <w:vAlign w:val="center"/>
          </w:tcPr>
          <w:p w:rsidR="00733548" w:rsidRPr="00733548" w:rsidRDefault="00733548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33548" w:rsidRPr="00733548" w:rsidRDefault="00733548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33548" w:rsidRPr="00733548" w:rsidRDefault="00733548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33548" w:rsidRPr="00733548" w:rsidRDefault="00733548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33548" w:rsidRPr="00733548" w:rsidRDefault="00733548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708" w:type="dxa"/>
            <w:vAlign w:val="center"/>
          </w:tcPr>
          <w:p w:rsidR="00733548" w:rsidRPr="00733548" w:rsidRDefault="00733548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709" w:type="dxa"/>
            <w:vAlign w:val="center"/>
          </w:tcPr>
          <w:p w:rsidR="00733548" w:rsidRPr="00733548" w:rsidRDefault="00733548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708" w:type="dxa"/>
          </w:tcPr>
          <w:p w:rsidR="00733548" w:rsidRPr="00733548" w:rsidRDefault="00733548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548" w:rsidRPr="00733548" w:rsidRDefault="00733548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548" w:rsidRPr="00733548" w:rsidRDefault="00733548" w:rsidP="00733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733548" w:rsidRPr="00733548" w:rsidRDefault="00733548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8" w:type="dxa"/>
          </w:tcPr>
          <w:p w:rsidR="00733548" w:rsidRPr="00733548" w:rsidRDefault="00733548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548" w:rsidRPr="00733548" w:rsidRDefault="00733548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548" w:rsidRPr="00733548" w:rsidRDefault="00733548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733548" w:rsidRPr="00733548" w:rsidRDefault="00733548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2" w:type="dxa"/>
          </w:tcPr>
          <w:p w:rsidR="00733548" w:rsidRPr="00733548" w:rsidRDefault="00733548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548" w:rsidRPr="00733548" w:rsidRDefault="00733548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548" w:rsidRPr="00733548" w:rsidRDefault="00733548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733548" w:rsidRPr="00733548" w:rsidRDefault="00733548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733548" w:rsidRPr="00733548" w:rsidTr="00E47C5B">
        <w:trPr>
          <w:trHeight w:val="157"/>
        </w:trPr>
        <w:tc>
          <w:tcPr>
            <w:tcW w:w="519" w:type="dxa"/>
            <w:vAlign w:val="center"/>
          </w:tcPr>
          <w:p w:rsidR="00733548" w:rsidRPr="00733548" w:rsidRDefault="00733548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0" w:type="dxa"/>
            <w:vAlign w:val="center"/>
          </w:tcPr>
          <w:p w:rsidR="00733548" w:rsidRPr="00733548" w:rsidRDefault="00733548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733548" w:rsidRPr="00733548" w:rsidRDefault="00733548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733548" w:rsidRPr="00733548" w:rsidRDefault="00733548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733548" w:rsidRPr="00733548" w:rsidRDefault="00733548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733548" w:rsidRPr="00733548" w:rsidRDefault="00733548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733548" w:rsidRPr="00733548" w:rsidRDefault="00733548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733548" w:rsidRPr="00733548" w:rsidRDefault="00733548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733548" w:rsidRPr="00733548" w:rsidRDefault="00733548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:rsidR="00733548" w:rsidRPr="00733548" w:rsidRDefault="00733548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2" w:type="dxa"/>
          </w:tcPr>
          <w:p w:rsidR="00733548" w:rsidRPr="00733548" w:rsidRDefault="00733548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C3A01" w:rsidRPr="00733548" w:rsidTr="00E47C5B">
        <w:trPr>
          <w:trHeight w:val="996"/>
        </w:trPr>
        <w:tc>
          <w:tcPr>
            <w:tcW w:w="519" w:type="dxa"/>
          </w:tcPr>
          <w:p w:rsidR="000C3A01" w:rsidRPr="00733548" w:rsidRDefault="000C3A01" w:rsidP="00733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0" w:type="dxa"/>
          </w:tcPr>
          <w:p w:rsidR="000C3A01" w:rsidRPr="00733548" w:rsidRDefault="000C3A01" w:rsidP="000B0C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proofErr w:type="gramEnd"/>
            <w:r w:rsidRPr="00733548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направленные на укрепление гражданского единства и гармонизацию межнациональных отношений</w:t>
            </w:r>
          </w:p>
        </w:tc>
        <w:tc>
          <w:tcPr>
            <w:tcW w:w="1843" w:type="dxa"/>
          </w:tcPr>
          <w:p w:rsidR="000C3A01" w:rsidRPr="00733548" w:rsidRDefault="000C3A01" w:rsidP="000B0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численность участников мероприятий, направленных на этнокультурное развитие народов России, проживающих на территории города Бузулука, и поддержку языкового многообразия</w:t>
            </w:r>
          </w:p>
        </w:tc>
        <w:tc>
          <w:tcPr>
            <w:tcW w:w="709" w:type="dxa"/>
          </w:tcPr>
          <w:p w:rsidR="000C3A01" w:rsidRPr="00733548" w:rsidRDefault="000C3A01" w:rsidP="000B0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709" w:type="dxa"/>
          </w:tcPr>
          <w:p w:rsidR="000C3A01" w:rsidRPr="00733548" w:rsidRDefault="000C3A01" w:rsidP="000B0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992" w:type="dxa"/>
          </w:tcPr>
          <w:p w:rsidR="000C3A01" w:rsidRPr="00733548" w:rsidRDefault="000C3A01" w:rsidP="000B0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708" w:type="dxa"/>
          </w:tcPr>
          <w:p w:rsidR="000C3A01" w:rsidRPr="00733548" w:rsidRDefault="000C3A01" w:rsidP="000B0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2050</w:t>
            </w:r>
          </w:p>
        </w:tc>
        <w:tc>
          <w:tcPr>
            <w:tcW w:w="709" w:type="dxa"/>
          </w:tcPr>
          <w:p w:rsidR="000C3A01" w:rsidRPr="00733548" w:rsidRDefault="000C3A01" w:rsidP="000B0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708" w:type="dxa"/>
          </w:tcPr>
          <w:p w:rsidR="000C3A01" w:rsidRPr="00733548" w:rsidRDefault="000C3A01" w:rsidP="000B0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2350</w:t>
            </w:r>
          </w:p>
        </w:tc>
        <w:tc>
          <w:tcPr>
            <w:tcW w:w="708" w:type="dxa"/>
          </w:tcPr>
          <w:p w:rsidR="000C3A01" w:rsidRPr="00733548" w:rsidRDefault="000C3A01" w:rsidP="000B0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2480</w:t>
            </w:r>
          </w:p>
        </w:tc>
        <w:tc>
          <w:tcPr>
            <w:tcW w:w="852" w:type="dxa"/>
          </w:tcPr>
          <w:p w:rsidR="000C3A01" w:rsidRPr="00733548" w:rsidRDefault="000C3A01" w:rsidP="000B0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2530</w:t>
            </w:r>
          </w:p>
        </w:tc>
      </w:tr>
      <w:tr w:rsidR="000C3A01" w:rsidRPr="00733548" w:rsidTr="00E47C5B">
        <w:trPr>
          <w:trHeight w:val="996"/>
        </w:trPr>
        <w:tc>
          <w:tcPr>
            <w:tcW w:w="519" w:type="dxa"/>
          </w:tcPr>
          <w:p w:rsidR="000C3A01" w:rsidRPr="00733548" w:rsidRDefault="000C3A01" w:rsidP="00733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C3A01" w:rsidRPr="00733548" w:rsidRDefault="000C3A01" w:rsidP="00733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0C3A01" w:rsidRPr="00733548" w:rsidRDefault="000C3A01" w:rsidP="00733548">
            <w:pPr>
              <w:spacing w:after="0" w:line="240" w:lineRule="auto"/>
              <w:ind w:left="-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Содействие этнокультурному многообразию народов России, проживающих на территории города</w:t>
            </w:r>
          </w:p>
        </w:tc>
        <w:tc>
          <w:tcPr>
            <w:tcW w:w="1843" w:type="dxa"/>
          </w:tcPr>
          <w:p w:rsidR="000C3A01" w:rsidRPr="00733548" w:rsidRDefault="000C3A01" w:rsidP="00733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уровень толерантного отношения к представителям другой национальности</w:t>
            </w:r>
          </w:p>
        </w:tc>
        <w:tc>
          <w:tcPr>
            <w:tcW w:w="709" w:type="dxa"/>
          </w:tcPr>
          <w:p w:rsidR="000C3A01" w:rsidRPr="00733548" w:rsidRDefault="000C3A01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:rsidR="000C3A01" w:rsidRPr="00733548" w:rsidRDefault="000C3A01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92" w:type="dxa"/>
          </w:tcPr>
          <w:p w:rsidR="000C3A01" w:rsidRPr="00733548" w:rsidRDefault="000C3A01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8" w:type="dxa"/>
          </w:tcPr>
          <w:p w:rsidR="000C3A01" w:rsidRPr="00733548" w:rsidRDefault="000C3A01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09" w:type="dxa"/>
          </w:tcPr>
          <w:p w:rsidR="000C3A01" w:rsidRPr="00733548" w:rsidRDefault="000C3A01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08" w:type="dxa"/>
          </w:tcPr>
          <w:p w:rsidR="000C3A01" w:rsidRPr="00733548" w:rsidRDefault="000C3A01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8" w:type="dxa"/>
          </w:tcPr>
          <w:p w:rsidR="000C3A01" w:rsidRPr="00733548" w:rsidRDefault="000C3A01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52" w:type="dxa"/>
          </w:tcPr>
          <w:p w:rsidR="000C3A01" w:rsidRPr="00733548" w:rsidRDefault="000C3A01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</w:tbl>
    <w:p w:rsidR="00733548" w:rsidRPr="00733548" w:rsidRDefault="00733548" w:rsidP="007335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3548" w:rsidRPr="00733548" w:rsidRDefault="00733548" w:rsidP="00733548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733548" w:rsidRPr="00733548" w:rsidRDefault="00733548" w:rsidP="00733548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733548" w:rsidRPr="00733548" w:rsidRDefault="00733548" w:rsidP="00733548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733548" w:rsidRPr="00733548" w:rsidRDefault="00733548" w:rsidP="00733548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733548" w:rsidRPr="00733548" w:rsidRDefault="00733548" w:rsidP="00733548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733548" w:rsidRPr="00733548" w:rsidRDefault="00733548" w:rsidP="00733548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733548" w:rsidRPr="00733548" w:rsidRDefault="00733548" w:rsidP="00733548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733548" w:rsidRPr="00733548" w:rsidRDefault="00733548" w:rsidP="00733548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733548" w:rsidRPr="00733548" w:rsidRDefault="00733548" w:rsidP="00AE78F3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:rsidR="00733548" w:rsidRPr="00733548" w:rsidRDefault="00733548" w:rsidP="007335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54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AE78F3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733548">
        <w:rPr>
          <w:rFonts w:ascii="Times New Roman" w:hAnsi="Times New Roman" w:cs="Times New Roman"/>
          <w:sz w:val="24"/>
          <w:szCs w:val="24"/>
        </w:rPr>
        <w:t>Приложение№</w:t>
      </w:r>
      <w:r w:rsidR="00AE78F3">
        <w:rPr>
          <w:rFonts w:ascii="Times New Roman" w:hAnsi="Times New Roman" w:cs="Times New Roman"/>
          <w:sz w:val="24"/>
          <w:szCs w:val="24"/>
        </w:rPr>
        <w:t>2</w:t>
      </w:r>
      <w:r w:rsidRPr="00733548">
        <w:rPr>
          <w:rFonts w:ascii="Times New Roman" w:hAnsi="Times New Roman" w:cs="Times New Roman"/>
          <w:sz w:val="24"/>
          <w:szCs w:val="24"/>
        </w:rPr>
        <w:t xml:space="preserve"> к подпрограмме</w:t>
      </w:r>
      <w:r w:rsidR="00AE78F3">
        <w:rPr>
          <w:rFonts w:ascii="Times New Roman" w:hAnsi="Times New Roman" w:cs="Times New Roman"/>
          <w:sz w:val="24"/>
          <w:szCs w:val="24"/>
        </w:rPr>
        <w:t xml:space="preserve"> 1.  </w:t>
      </w:r>
    </w:p>
    <w:p w:rsidR="00733548" w:rsidRPr="00733548" w:rsidRDefault="00733548" w:rsidP="007335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3548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AE78F3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733548">
        <w:rPr>
          <w:rFonts w:ascii="Times New Roman" w:hAnsi="Times New Roman" w:cs="Times New Roman"/>
          <w:sz w:val="24"/>
          <w:szCs w:val="24"/>
        </w:rPr>
        <w:t>«Реализация</w:t>
      </w:r>
    </w:p>
    <w:p w:rsidR="00733548" w:rsidRPr="00733548" w:rsidRDefault="00733548" w:rsidP="007335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3548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AE78F3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733548">
        <w:rPr>
          <w:rFonts w:ascii="Times New Roman" w:hAnsi="Times New Roman" w:cs="Times New Roman"/>
          <w:sz w:val="24"/>
          <w:szCs w:val="24"/>
        </w:rPr>
        <w:t xml:space="preserve"> национальной политики </w:t>
      </w:r>
    </w:p>
    <w:p w:rsidR="00733548" w:rsidRPr="00733548" w:rsidRDefault="00733548" w:rsidP="007335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54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AE78F3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733548">
        <w:rPr>
          <w:rFonts w:ascii="Times New Roman" w:hAnsi="Times New Roman" w:cs="Times New Roman"/>
          <w:sz w:val="24"/>
          <w:szCs w:val="24"/>
        </w:rPr>
        <w:t xml:space="preserve">   в городе Бузулуке» </w:t>
      </w:r>
    </w:p>
    <w:p w:rsidR="00733548" w:rsidRPr="00733548" w:rsidRDefault="00733548" w:rsidP="007335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354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p w:rsidR="00733548" w:rsidRPr="00733548" w:rsidRDefault="00733548" w:rsidP="00733548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733548" w:rsidRPr="00733548" w:rsidRDefault="00733548" w:rsidP="00733548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733548" w:rsidRPr="00733548" w:rsidRDefault="00733548" w:rsidP="0073354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3354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</w:t>
      </w:r>
    </w:p>
    <w:p w:rsidR="00733548" w:rsidRPr="00733548" w:rsidRDefault="00733548" w:rsidP="007335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3548">
        <w:rPr>
          <w:rFonts w:ascii="Times New Roman" w:hAnsi="Times New Roman" w:cs="Times New Roman"/>
          <w:sz w:val="24"/>
          <w:szCs w:val="24"/>
        </w:rPr>
        <w:t>Перечень и характеристика основных мероприятий П</w:t>
      </w:r>
      <w:r w:rsidR="00691C68">
        <w:rPr>
          <w:rFonts w:ascii="Times New Roman" w:hAnsi="Times New Roman" w:cs="Times New Roman"/>
          <w:sz w:val="24"/>
          <w:szCs w:val="24"/>
        </w:rPr>
        <w:t>одп</w:t>
      </w:r>
      <w:r w:rsidRPr="00733548">
        <w:rPr>
          <w:rFonts w:ascii="Times New Roman" w:hAnsi="Times New Roman" w:cs="Times New Roman"/>
          <w:sz w:val="24"/>
          <w:szCs w:val="24"/>
        </w:rPr>
        <w:t>рограммы</w:t>
      </w:r>
    </w:p>
    <w:p w:rsidR="00733548" w:rsidRPr="00733548" w:rsidRDefault="00733548" w:rsidP="007335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126"/>
        <w:gridCol w:w="709"/>
        <w:gridCol w:w="851"/>
        <w:gridCol w:w="708"/>
        <w:gridCol w:w="709"/>
        <w:gridCol w:w="709"/>
        <w:gridCol w:w="709"/>
        <w:gridCol w:w="708"/>
        <w:gridCol w:w="426"/>
        <w:gridCol w:w="708"/>
        <w:gridCol w:w="1276"/>
      </w:tblGrid>
      <w:tr w:rsidR="00733548" w:rsidRPr="00733548" w:rsidTr="001B7DCD">
        <w:trPr>
          <w:trHeight w:val="966"/>
        </w:trPr>
        <w:tc>
          <w:tcPr>
            <w:tcW w:w="709" w:type="dxa"/>
            <w:vMerge w:val="restart"/>
            <w:tcBorders>
              <w:bottom w:val="single" w:sz="4" w:space="0" w:color="auto"/>
            </w:tcBorders>
            <w:vAlign w:val="center"/>
          </w:tcPr>
          <w:p w:rsidR="00733548" w:rsidRPr="00733548" w:rsidRDefault="00733548" w:rsidP="00733548">
            <w:pPr>
              <w:spacing w:after="0" w:line="240" w:lineRule="auto"/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vAlign w:val="center"/>
          </w:tcPr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  <w:vAlign w:val="center"/>
          </w:tcPr>
          <w:p w:rsidR="00733548" w:rsidRPr="00733548" w:rsidRDefault="00733548" w:rsidP="00733548">
            <w:pPr>
              <w:spacing w:after="0" w:line="240" w:lineRule="auto"/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  <w:p w:rsidR="00733548" w:rsidRPr="00733548" w:rsidRDefault="00733548" w:rsidP="00733548">
            <w:pPr>
              <w:spacing w:after="0" w:line="240" w:lineRule="auto"/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бюджетной</w:t>
            </w:r>
          </w:p>
          <w:p w:rsidR="00733548" w:rsidRPr="00733548" w:rsidRDefault="00733548" w:rsidP="00733548">
            <w:pPr>
              <w:spacing w:after="0" w:line="240" w:lineRule="auto"/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классификации</w:t>
            </w:r>
          </w:p>
        </w:tc>
        <w:tc>
          <w:tcPr>
            <w:tcW w:w="4820" w:type="dxa"/>
            <w:gridSpan w:val="7"/>
            <w:tcBorders>
              <w:bottom w:val="single" w:sz="4" w:space="0" w:color="auto"/>
            </w:tcBorders>
            <w:vAlign w:val="center"/>
          </w:tcPr>
          <w:p w:rsidR="00733548" w:rsidRPr="00733548" w:rsidRDefault="00733548" w:rsidP="0073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</w:p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708" w:type="dxa"/>
            <w:vMerge w:val="restart"/>
            <w:tcBorders>
              <w:bottom w:val="single" w:sz="4" w:space="0" w:color="auto"/>
            </w:tcBorders>
            <w:vAlign w:val="center"/>
          </w:tcPr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vAlign w:val="center"/>
          </w:tcPr>
          <w:p w:rsidR="00733548" w:rsidRPr="00733548" w:rsidRDefault="00733548" w:rsidP="00733548">
            <w:pPr>
              <w:spacing w:after="0" w:line="240" w:lineRule="auto"/>
              <w:ind w:left="-51"/>
              <w:jc w:val="center"/>
              <w:rPr>
                <w:rFonts w:ascii="Times New Roman" w:hAnsi="Times New Roman" w:cs="Times New Roman"/>
              </w:rPr>
            </w:pPr>
            <w:r w:rsidRPr="00733548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733548" w:rsidRPr="00733548" w:rsidTr="001B7DCD">
        <w:trPr>
          <w:trHeight w:val="195"/>
        </w:trPr>
        <w:tc>
          <w:tcPr>
            <w:tcW w:w="709" w:type="dxa"/>
            <w:vMerge/>
          </w:tcPr>
          <w:p w:rsidR="00733548" w:rsidRPr="00733548" w:rsidRDefault="00733548" w:rsidP="00733548">
            <w:pPr>
              <w:spacing w:after="0" w:line="240" w:lineRule="auto"/>
              <w:ind w:left="-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33548" w:rsidRPr="00733548" w:rsidRDefault="00733548" w:rsidP="00733548">
            <w:pPr>
              <w:spacing w:after="0" w:line="240" w:lineRule="auto"/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proofErr w:type="gramStart"/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2017-2022 гг.</w:t>
            </w:r>
          </w:p>
        </w:tc>
        <w:tc>
          <w:tcPr>
            <w:tcW w:w="3969" w:type="dxa"/>
            <w:gridSpan w:val="6"/>
            <w:vAlign w:val="center"/>
          </w:tcPr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708" w:type="dxa"/>
            <w:vMerge/>
          </w:tcPr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33548" w:rsidRPr="00733548" w:rsidRDefault="00733548" w:rsidP="00733548">
            <w:pPr>
              <w:spacing w:after="0" w:line="240" w:lineRule="auto"/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548" w:rsidRPr="00733548" w:rsidTr="001B7DCD">
        <w:trPr>
          <w:trHeight w:val="112"/>
        </w:trPr>
        <w:tc>
          <w:tcPr>
            <w:tcW w:w="709" w:type="dxa"/>
            <w:vMerge/>
          </w:tcPr>
          <w:p w:rsidR="00733548" w:rsidRPr="00733548" w:rsidRDefault="00733548" w:rsidP="00733548">
            <w:pPr>
              <w:spacing w:after="0" w:line="240" w:lineRule="auto"/>
              <w:ind w:left="-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33548" w:rsidRPr="00733548" w:rsidRDefault="00733548" w:rsidP="00733548">
            <w:pPr>
              <w:spacing w:after="0" w:line="240" w:lineRule="auto"/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09" w:type="dxa"/>
            <w:vAlign w:val="center"/>
          </w:tcPr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09" w:type="dxa"/>
            <w:vAlign w:val="center"/>
          </w:tcPr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09" w:type="dxa"/>
          </w:tcPr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8" w:type="dxa"/>
          </w:tcPr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426" w:type="dxa"/>
          </w:tcPr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8" w:type="dxa"/>
            <w:vMerge/>
          </w:tcPr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33548" w:rsidRPr="00733548" w:rsidRDefault="00733548" w:rsidP="00733548">
            <w:pPr>
              <w:spacing w:after="0" w:line="240" w:lineRule="auto"/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548" w:rsidRPr="00733548" w:rsidTr="001B7DCD">
        <w:trPr>
          <w:trHeight w:val="112"/>
        </w:trPr>
        <w:tc>
          <w:tcPr>
            <w:tcW w:w="709" w:type="dxa"/>
          </w:tcPr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6" w:type="dxa"/>
          </w:tcPr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733548" w:rsidRPr="00733548" w:rsidRDefault="00733548" w:rsidP="00733548">
            <w:pPr>
              <w:spacing w:after="0" w:line="240" w:lineRule="auto"/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33548" w:rsidRPr="00733548" w:rsidTr="001B7DCD">
        <w:trPr>
          <w:trHeight w:val="1887"/>
        </w:trPr>
        <w:tc>
          <w:tcPr>
            <w:tcW w:w="709" w:type="dxa"/>
          </w:tcPr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:rsidR="00733548" w:rsidRPr="00733548" w:rsidRDefault="00733548" w:rsidP="00733548">
            <w:pPr>
              <w:spacing w:after="0" w:line="240" w:lineRule="auto"/>
              <w:ind w:left="-7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proofErr w:type="gramEnd"/>
            <w:r w:rsidRPr="00733548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направленные на укрепление  гражданского единства и гармонизацию межнациональных отношений </w:t>
            </w:r>
          </w:p>
        </w:tc>
        <w:tc>
          <w:tcPr>
            <w:tcW w:w="709" w:type="dxa"/>
          </w:tcPr>
          <w:p w:rsidR="00733548" w:rsidRPr="00733548" w:rsidRDefault="00733548" w:rsidP="00733548">
            <w:pPr>
              <w:spacing w:after="0" w:line="240" w:lineRule="auto"/>
              <w:ind w:left="-78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</w:t>
            </w:r>
          </w:p>
        </w:tc>
        <w:tc>
          <w:tcPr>
            <w:tcW w:w="851" w:type="dxa"/>
          </w:tcPr>
          <w:p w:rsidR="00733548" w:rsidRPr="00733548" w:rsidRDefault="007C0703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8" w:type="dxa"/>
          </w:tcPr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733548" w:rsidRPr="00733548" w:rsidRDefault="008F79EF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733548" w:rsidRPr="00733548" w:rsidRDefault="00CE049E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733548" w:rsidRPr="00733548" w:rsidRDefault="00CE049E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8" w:type="dxa"/>
          </w:tcPr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</w:tcPr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</w:t>
            </w:r>
            <w:r w:rsidR="00AE78F3">
              <w:rPr>
                <w:rFonts w:ascii="Times New Roman" w:hAnsi="Times New Roman" w:cs="Times New Roman"/>
                <w:sz w:val="24"/>
                <w:szCs w:val="24"/>
              </w:rPr>
              <w:t xml:space="preserve"> Бузулука, </w:t>
            </w:r>
          </w:p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УКС и МП</w:t>
            </w:r>
            <w:r w:rsidR="00AE78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1276" w:type="dxa"/>
          </w:tcPr>
          <w:p w:rsidR="00733548" w:rsidRPr="00733548" w:rsidRDefault="00733548" w:rsidP="00733548">
            <w:pPr>
              <w:spacing w:after="0" w:line="240" w:lineRule="auto"/>
              <w:ind w:left="-51"/>
              <w:rPr>
                <w:rFonts w:ascii="Times New Roman" w:hAnsi="Times New Roman" w:cs="Times New Roman"/>
              </w:rPr>
            </w:pPr>
            <w:r w:rsidRPr="00733548">
              <w:rPr>
                <w:rFonts w:ascii="Times New Roman" w:hAnsi="Times New Roman" w:cs="Times New Roman"/>
              </w:rPr>
              <w:t>Поддержание в  обществе межэтнического согласия, национальной и религиозной терпимости</w:t>
            </w:r>
          </w:p>
        </w:tc>
      </w:tr>
      <w:tr w:rsidR="00011729" w:rsidRPr="00733548" w:rsidTr="001B7DCD">
        <w:trPr>
          <w:trHeight w:val="1887"/>
        </w:trPr>
        <w:tc>
          <w:tcPr>
            <w:tcW w:w="709" w:type="dxa"/>
          </w:tcPr>
          <w:p w:rsidR="00011729" w:rsidRPr="00733548" w:rsidRDefault="00011729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126" w:type="dxa"/>
          </w:tcPr>
          <w:p w:rsidR="00011729" w:rsidRDefault="00DA415E" w:rsidP="00733548">
            <w:pPr>
              <w:spacing w:after="0" w:line="240" w:lineRule="auto"/>
              <w:ind w:left="-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городского этапа фестиваля народного самодеятельного творчества «Обильный край,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благославенный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!»,</w:t>
            </w:r>
          </w:p>
          <w:p w:rsidR="00DA415E" w:rsidRPr="00733548" w:rsidRDefault="00DA415E" w:rsidP="00DA415E">
            <w:pPr>
              <w:spacing w:after="0" w:line="240" w:lineRule="auto"/>
              <w:ind w:left="-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фестиваля военно-патриотической песни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Долг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есть.Родина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709" w:type="dxa"/>
          </w:tcPr>
          <w:p w:rsidR="00011729" w:rsidRPr="00733548" w:rsidRDefault="00011729" w:rsidP="00733548">
            <w:pPr>
              <w:spacing w:after="0" w:line="240" w:lineRule="auto"/>
              <w:ind w:lef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11729" w:rsidRDefault="00DA415E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011729" w:rsidRPr="00733548" w:rsidRDefault="00DA415E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11729" w:rsidRDefault="00DA415E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11729" w:rsidRDefault="00DA415E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11729" w:rsidRDefault="00DA415E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011729" w:rsidRPr="00733548" w:rsidRDefault="00DA415E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</w:tcPr>
          <w:p w:rsidR="00011729" w:rsidRPr="00733548" w:rsidRDefault="00DA415E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A415E" w:rsidRPr="00733548" w:rsidRDefault="00DA415E" w:rsidP="00DA415E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УКС и МП</w:t>
            </w:r>
          </w:p>
          <w:p w:rsidR="00011729" w:rsidRPr="00733548" w:rsidRDefault="00011729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11729" w:rsidRPr="00733548" w:rsidRDefault="00986DA7" w:rsidP="00AE424F">
            <w:pPr>
              <w:spacing w:after="0" w:line="240" w:lineRule="auto"/>
              <w:ind w:lef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числа</w:t>
            </w:r>
            <w:r w:rsidR="00AE42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E424F">
              <w:rPr>
                <w:rFonts w:ascii="Times New Roman" w:hAnsi="Times New Roman" w:cs="Times New Roman"/>
              </w:rPr>
              <w:t>участниковфестивалей</w:t>
            </w:r>
            <w:proofErr w:type="spellEnd"/>
            <w:r w:rsidR="00AE424F">
              <w:rPr>
                <w:rFonts w:ascii="Times New Roman" w:hAnsi="Times New Roman" w:cs="Times New Roman"/>
              </w:rPr>
              <w:t xml:space="preserve"> народного творчества для демонстрации </w:t>
            </w:r>
            <w:r w:rsidR="00AE424F" w:rsidRPr="00733548">
              <w:rPr>
                <w:rFonts w:ascii="Times New Roman" w:hAnsi="Times New Roman" w:cs="Times New Roman"/>
              </w:rPr>
              <w:t>национальных культур</w:t>
            </w:r>
          </w:p>
        </w:tc>
      </w:tr>
      <w:tr w:rsidR="00733548" w:rsidRPr="00733548" w:rsidTr="001B7DCD">
        <w:trPr>
          <w:trHeight w:val="1891"/>
        </w:trPr>
        <w:tc>
          <w:tcPr>
            <w:tcW w:w="709" w:type="dxa"/>
          </w:tcPr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126" w:type="dxa"/>
          </w:tcPr>
          <w:p w:rsidR="00733548" w:rsidRDefault="00733548" w:rsidP="00733548">
            <w:pPr>
              <w:spacing w:after="0" w:line="240" w:lineRule="auto"/>
              <w:ind w:left="-78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Содействие этнокультурному многообразию народов России, проживающих на территории города Бузулука</w:t>
            </w:r>
          </w:p>
          <w:p w:rsidR="00DA415E" w:rsidRPr="00733548" w:rsidRDefault="00DA415E" w:rsidP="00733548">
            <w:pPr>
              <w:spacing w:after="0" w:line="240" w:lineRule="auto"/>
              <w:ind w:lef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33548" w:rsidRPr="00733548" w:rsidRDefault="00733548" w:rsidP="00733548">
            <w:pPr>
              <w:spacing w:after="0" w:line="240" w:lineRule="auto"/>
              <w:ind w:left="-7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</w:tcPr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708" w:type="dxa"/>
          </w:tcPr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</w:tcPr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УКС и МП</w:t>
            </w:r>
          </w:p>
        </w:tc>
        <w:tc>
          <w:tcPr>
            <w:tcW w:w="1276" w:type="dxa"/>
          </w:tcPr>
          <w:p w:rsidR="00733548" w:rsidRPr="00733548" w:rsidRDefault="00FD44B9" w:rsidP="00FD44B9">
            <w:pPr>
              <w:spacing w:after="0" w:line="240" w:lineRule="auto"/>
              <w:ind w:lef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733548" w:rsidRPr="00733548">
              <w:rPr>
                <w:rFonts w:ascii="Times New Roman" w:hAnsi="Times New Roman" w:cs="Times New Roman"/>
              </w:rPr>
              <w:t>охранени</w:t>
            </w:r>
            <w:r>
              <w:rPr>
                <w:rFonts w:ascii="Times New Roman" w:hAnsi="Times New Roman" w:cs="Times New Roman"/>
              </w:rPr>
              <w:t>е</w:t>
            </w:r>
            <w:r w:rsidR="00733548" w:rsidRPr="00733548">
              <w:rPr>
                <w:rFonts w:ascii="Times New Roman" w:hAnsi="Times New Roman" w:cs="Times New Roman"/>
              </w:rPr>
              <w:t xml:space="preserve"> и развити</w:t>
            </w:r>
            <w:r>
              <w:rPr>
                <w:rFonts w:ascii="Times New Roman" w:hAnsi="Times New Roman" w:cs="Times New Roman"/>
              </w:rPr>
              <w:t>е</w:t>
            </w:r>
            <w:r w:rsidR="00733548" w:rsidRPr="00733548">
              <w:rPr>
                <w:rFonts w:ascii="Times New Roman" w:hAnsi="Times New Roman" w:cs="Times New Roman"/>
              </w:rPr>
              <w:t xml:space="preserve"> национальных культур</w:t>
            </w:r>
            <w:r w:rsidR="00733548" w:rsidRPr="00640326">
              <w:rPr>
                <w:rFonts w:ascii="Times New Roman" w:hAnsi="Times New Roman" w:cs="Times New Roman"/>
              </w:rPr>
              <w:t>,</w:t>
            </w:r>
            <w:r w:rsidR="00733548" w:rsidRPr="00733548">
              <w:rPr>
                <w:rFonts w:ascii="Times New Roman" w:hAnsi="Times New Roman" w:cs="Times New Roman"/>
              </w:rPr>
              <w:t xml:space="preserve"> национальной самобытности всех народностей, проживающих на территории  города</w:t>
            </w:r>
          </w:p>
        </w:tc>
      </w:tr>
      <w:tr w:rsidR="00DA415E" w:rsidRPr="00733548" w:rsidTr="001B7DCD">
        <w:trPr>
          <w:trHeight w:val="1891"/>
        </w:trPr>
        <w:tc>
          <w:tcPr>
            <w:tcW w:w="709" w:type="dxa"/>
          </w:tcPr>
          <w:p w:rsidR="00DA415E" w:rsidRPr="00733548" w:rsidRDefault="00DA415E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126" w:type="dxa"/>
          </w:tcPr>
          <w:p w:rsidR="00DA415E" w:rsidRPr="00733548" w:rsidRDefault="00DA415E" w:rsidP="00DA415E">
            <w:pPr>
              <w:spacing w:after="0" w:line="240" w:lineRule="auto"/>
              <w:ind w:left="-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анкетирования среди населения по вопросам толерантности и терпимости к другим национальностям</w:t>
            </w:r>
          </w:p>
        </w:tc>
        <w:tc>
          <w:tcPr>
            <w:tcW w:w="709" w:type="dxa"/>
          </w:tcPr>
          <w:p w:rsidR="00DA415E" w:rsidRPr="00733548" w:rsidRDefault="00DA415E" w:rsidP="00733548">
            <w:pPr>
              <w:spacing w:after="0" w:line="240" w:lineRule="auto"/>
              <w:ind w:left="-7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</w:tcPr>
          <w:p w:rsidR="00DA415E" w:rsidRPr="00733548" w:rsidRDefault="00DA415E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8" w:type="dxa"/>
          </w:tcPr>
          <w:p w:rsidR="00DA415E" w:rsidRPr="00733548" w:rsidRDefault="00DA415E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A415E" w:rsidRPr="00733548" w:rsidRDefault="00DA415E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A415E" w:rsidRPr="00733548" w:rsidRDefault="00DA415E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A415E" w:rsidRPr="00733548" w:rsidRDefault="00DA415E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8" w:type="dxa"/>
          </w:tcPr>
          <w:p w:rsidR="00DA415E" w:rsidRPr="00733548" w:rsidRDefault="00DA415E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</w:tcPr>
          <w:p w:rsidR="00DA415E" w:rsidRPr="00733548" w:rsidRDefault="00DA415E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A415E" w:rsidRPr="00733548" w:rsidRDefault="00DA415E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УКС и МП</w:t>
            </w:r>
          </w:p>
        </w:tc>
        <w:tc>
          <w:tcPr>
            <w:tcW w:w="1276" w:type="dxa"/>
          </w:tcPr>
          <w:p w:rsidR="00640326" w:rsidRPr="00733548" w:rsidRDefault="00640326" w:rsidP="00733548">
            <w:pPr>
              <w:spacing w:after="0" w:line="240" w:lineRule="auto"/>
              <w:ind w:lef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уровня толерантного отношения населения к другим национальностям</w:t>
            </w:r>
          </w:p>
        </w:tc>
      </w:tr>
      <w:tr w:rsidR="00733548" w:rsidRPr="00733548" w:rsidTr="00AE424F">
        <w:trPr>
          <w:trHeight w:val="112"/>
        </w:trPr>
        <w:tc>
          <w:tcPr>
            <w:tcW w:w="3544" w:type="dxa"/>
            <w:gridSpan w:val="3"/>
          </w:tcPr>
          <w:p w:rsidR="00733548" w:rsidRPr="00733548" w:rsidRDefault="00733548" w:rsidP="00733548">
            <w:pPr>
              <w:spacing w:after="0" w:line="240" w:lineRule="auto"/>
              <w:ind w:left="-78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851" w:type="dxa"/>
          </w:tcPr>
          <w:p w:rsidR="00733548" w:rsidRPr="00733548" w:rsidRDefault="007C0703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8" w:type="dxa"/>
          </w:tcPr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733548" w:rsidRPr="00733548" w:rsidRDefault="008F79EF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733548" w:rsidRPr="00733548" w:rsidRDefault="00CE049E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733548" w:rsidRPr="00733548" w:rsidRDefault="00CE049E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8" w:type="dxa"/>
          </w:tcPr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</w:tcPr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733548" w:rsidRPr="00733548" w:rsidRDefault="00733548" w:rsidP="00733548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33548" w:rsidRPr="00733548" w:rsidRDefault="00733548" w:rsidP="00733548">
            <w:pPr>
              <w:spacing w:after="0" w:line="240" w:lineRule="auto"/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5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33548" w:rsidRDefault="00733548" w:rsidP="00733548">
      <w:pPr>
        <w:rPr>
          <w:rFonts w:ascii="Times New Roman" w:hAnsi="Times New Roman" w:cs="Times New Roman"/>
          <w:sz w:val="24"/>
          <w:szCs w:val="24"/>
        </w:rPr>
      </w:pPr>
    </w:p>
    <w:p w:rsidR="00686110" w:rsidRDefault="00686110" w:rsidP="00733548">
      <w:pPr>
        <w:rPr>
          <w:rFonts w:ascii="Times New Roman" w:hAnsi="Times New Roman" w:cs="Times New Roman"/>
          <w:sz w:val="24"/>
          <w:szCs w:val="24"/>
        </w:rPr>
      </w:pPr>
    </w:p>
    <w:p w:rsidR="00686110" w:rsidRPr="00733548" w:rsidRDefault="00686110" w:rsidP="00733548">
      <w:pPr>
        <w:rPr>
          <w:rFonts w:ascii="Times New Roman" w:hAnsi="Times New Roman" w:cs="Times New Roman"/>
          <w:sz w:val="24"/>
          <w:szCs w:val="24"/>
        </w:rPr>
      </w:pPr>
    </w:p>
    <w:p w:rsidR="000C2B5E" w:rsidRDefault="003519BC" w:rsidP="00351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0C2B5E" w:rsidRDefault="000C2B5E" w:rsidP="00351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2B5E" w:rsidRDefault="000C2B5E" w:rsidP="00351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2B5E" w:rsidRDefault="000C2B5E" w:rsidP="00351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2B5E" w:rsidRDefault="000C2B5E" w:rsidP="00351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2B5E" w:rsidRDefault="000C2B5E" w:rsidP="00351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2B5E" w:rsidRDefault="000C2B5E" w:rsidP="00351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2B5E" w:rsidRDefault="000C2B5E" w:rsidP="00351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2B5E" w:rsidRDefault="000C2B5E" w:rsidP="00351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2B5E" w:rsidRDefault="000C2B5E" w:rsidP="00351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2B5E" w:rsidRDefault="000C2B5E" w:rsidP="00351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2B5E" w:rsidRDefault="000C2B5E" w:rsidP="00351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2B5E" w:rsidRDefault="000C2B5E" w:rsidP="00351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2B5E" w:rsidRDefault="000C2B5E" w:rsidP="00351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2B5E" w:rsidRDefault="000C2B5E" w:rsidP="00351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2B5E" w:rsidRDefault="000C2B5E" w:rsidP="00351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2B5E" w:rsidRDefault="000C2B5E" w:rsidP="00351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2B5E" w:rsidRDefault="000C2B5E" w:rsidP="00351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2B5E" w:rsidRDefault="000C2B5E" w:rsidP="00351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2B5E" w:rsidRDefault="000C2B5E" w:rsidP="00351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2B5E" w:rsidRDefault="000C2B5E" w:rsidP="00351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2B5E" w:rsidRDefault="000C2B5E" w:rsidP="00351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2B5E" w:rsidRDefault="000C2B5E" w:rsidP="00351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2B5E" w:rsidRDefault="000C2B5E" w:rsidP="00351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78F3" w:rsidRDefault="00AE78F3" w:rsidP="00351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78F3" w:rsidRDefault="00AE78F3" w:rsidP="00AE78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</w:t>
      </w:r>
      <w:r w:rsidR="003519BC" w:rsidRPr="002A7D6F">
        <w:rPr>
          <w:rFonts w:ascii="Times New Roman" w:hAnsi="Times New Roman" w:cs="Times New Roman"/>
          <w:sz w:val="24"/>
          <w:szCs w:val="24"/>
        </w:rPr>
        <w:t>Приложение№</w:t>
      </w:r>
      <w:r>
        <w:rPr>
          <w:rFonts w:ascii="Times New Roman" w:hAnsi="Times New Roman" w:cs="Times New Roman"/>
          <w:sz w:val="24"/>
          <w:szCs w:val="24"/>
        </w:rPr>
        <w:t>3</w:t>
      </w:r>
      <w:r w:rsidR="003519BC" w:rsidRPr="002A7D6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A7D6F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2A7D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AE78F3" w:rsidRDefault="00AE78F3" w:rsidP="00AE78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муниципальной </w:t>
      </w:r>
      <w:r w:rsidRPr="002A7D6F">
        <w:rPr>
          <w:rFonts w:ascii="Times New Roman" w:hAnsi="Times New Roman" w:cs="Times New Roman"/>
          <w:sz w:val="24"/>
          <w:szCs w:val="24"/>
        </w:rPr>
        <w:t>программе «</w:t>
      </w:r>
      <w:r>
        <w:rPr>
          <w:rFonts w:ascii="Times New Roman" w:hAnsi="Times New Roman" w:cs="Times New Roman"/>
          <w:sz w:val="24"/>
          <w:szCs w:val="24"/>
        </w:rPr>
        <w:t xml:space="preserve">Укрепление              </w:t>
      </w:r>
    </w:p>
    <w:p w:rsidR="00AE78F3" w:rsidRDefault="00AE78F3" w:rsidP="00AE78F3">
      <w:pPr>
        <w:spacing w:after="0" w:line="240" w:lineRule="auto"/>
        <w:jc w:val="center"/>
        <w:rPr>
          <w:rStyle w:val="a8"/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межнациональных отношений</w:t>
      </w:r>
      <w:r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,  </w:t>
      </w:r>
      <w:r w:rsidRPr="002A7D6F">
        <w:rPr>
          <w:rStyle w:val="a8"/>
          <w:rFonts w:ascii="Times New Roman" w:hAnsi="Times New Roman" w:cs="Times New Roman"/>
          <w:b w:val="0"/>
          <w:sz w:val="24"/>
          <w:szCs w:val="24"/>
        </w:rPr>
        <w:t>профилактик</w:t>
      </w:r>
      <w:r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а </w:t>
      </w:r>
    </w:p>
    <w:p w:rsidR="00AE78F3" w:rsidRDefault="00AE78F3" w:rsidP="00AE78F3">
      <w:pPr>
        <w:spacing w:after="0" w:line="240" w:lineRule="auto"/>
        <w:jc w:val="center"/>
        <w:rPr>
          <w:rStyle w:val="a8"/>
          <w:rFonts w:ascii="Times New Roman" w:hAnsi="Times New Roman" w:cs="Times New Roman"/>
          <w:b w:val="0"/>
          <w:sz w:val="24"/>
          <w:szCs w:val="24"/>
        </w:rPr>
      </w:pPr>
      <w:r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        экстремизма   </w:t>
      </w:r>
    </w:p>
    <w:p w:rsidR="00AE78F3" w:rsidRPr="002A7D6F" w:rsidRDefault="00AE78F3" w:rsidP="00AE78F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и терроризма  в </w:t>
      </w:r>
      <w:r w:rsidRPr="002A7D6F"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городе Бузулуке</w:t>
      </w:r>
      <w:r w:rsidRPr="002A7D6F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AE78F3" w:rsidRPr="002A7D6F" w:rsidRDefault="00AE78F3" w:rsidP="00AE78F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519BC" w:rsidRPr="002A7D6F" w:rsidRDefault="003519BC" w:rsidP="003519B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519BC" w:rsidRDefault="003519BC" w:rsidP="003519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7D6F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3519BC" w:rsidRDefault="003519BC" w:rsidP="003519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19BC" w:rsidRPr="003519BC" w:rsidRDefault="003519BC" w:rsidP="008627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19BC">
        <w:rPr>
          <w:rFonts w:ascii="Times New Roman" w:hAnsi="Times New Roman" w:cs="Times New Roman"/>
          <w:b/>
          <w:sz w:val="28"/>
          <w:szCs w:val="28"/>
        </w:rPr>
        <w:t>Подпрограмма 2.</w:t>
      </w:r>
      <w:r w:rsidRPr="003519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3519BC">
        <w:rPr>
          <w:rFonts w:ascii="Times New Roman" w:hAnsi="Times New Roman" w:cs="Times New Roman"/>
          <w:b/>
          <w:sz w:val="28"/>
          <w:szCs w:val="28"/>
        </w:rPr>
        <w:t xml:space="preserve">Профилактика терроризма  и экстремизма в  городе  Бузулуке» </w:t>
      </w:r>
    </w:p>
    <w:p w:rsidR="003519BC" w:rsidRPr="003519BC" w:rsidRDefault="003519BC" w:rsidP="003519B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519BC" w:rsidRPr="005F2152" w:rsidRDefault="003519BC" w:rsidP="003519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152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5F2152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3519BC" w:rsidRPr="002657CC" w:rsidRDefault="003519BC" w:rsidP="003519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6945"/>
      </w:tblGrid>
      <w:tr w:rsidR="003519BC" w:rsidRPr="002657CC" w:rsidTr="008627ED">
        <w:trPr>
          <w:trHeight w:val="531"/>
        </w:trPr>
        <w:tc>
          <w:tcPr>
            <w:tcW w:w="2802" w:type="dxa"/>
          </w:tcPr>
          <w:p w:rsidR="003519BC" w:rsidRPr="002657CC" w:rsidRDefault="003519BC" w:rsidP="00E47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3519BC" w:rsidRPr="002657CC" w:rsidRDefault="003519BC" w:rsidP="00E47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  <w:p w:rsidR="003519BC" w:rsidRPr="002657CC" w:rsidRDefault="003519BC" w:rsidP="00E47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3519BC" w:rsidRPr="005E24B3" w:rsidRDefault="008627ED" w:rsidP="00CE04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7ED">
              <w:rPr>
                <w:rFonts w:ascii="Times New Roman" w:hAnsi="Times New Roman" w:cs="Times New Roman"/>
                <w:sz w:val="24"/>
                <w:szCs w:val="24"/>
              </w:rPr>
              <w:t>Подпрограмма 2.</w:t>
            </w:r>
            <w:r w:rsidRPr="00862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627ED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терроризма  и экстремизма в  городе  Бузулуке»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19BC" w:rsidRPr="00862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519BC" w:rsidRPr="008627ED">
              <w:rPr>
                <w:rFonts w:ascii="Times New Roman" w:hAnsi="Times New Roman" w:cs="Times New Roman"/>
                <w:sz w:val="24"/>
                <w:szCs w:val="24"/>
              </w:rPr>
              <w:t xml:space="preserve">(далее-Подпрограмма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19BC" w:rsidRPr="008627E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519BC" w:rsidRPr="002657CC" w:rsidTr="00E47C5B">
        <w:trPr>
          <w:trHeight w:val="136"/>
        </w:trPr>
        <w:tc>
          <w:tcPr>
            <w:tcW w:w="2802" w:type="dxa"/>
          </w:tcPr>
          <w:p w:rsidR="003519BC" w:rsidRPr="002657CC" w:rsidRDefault="003519BC" w:rsidP="00E47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для разработки </w:t>
            </w:r>
          </w:p>
          <w:p w:rsidR="003519BC" w:rsidRPr="002657CC" w:rsidRDefault="003519BC" w:rsidP="00E47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  <w:p w:rsidR="003519BC" w:rsidRPr="002657CC" w:rsidRDefault="003519BC" w:rsidP="00E47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3519BC" w:rsidRPr="002657CC" w:rsidRDefault="003519BC" w:rsidP="00E47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 от 12 декабря 1993 года;</w:t>
            </w:r>
          </w:p>
          <w:p w:rsidR="003519BC" w:rsidRPr="002657CC" w:rsidRDefault="003519BC" w:rsidP="00E47C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   Президента   Российской Федерации от 19.12.2012         </w:t>
            </w:r>
            <w:r w:rsidR="00DC2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265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DC2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1666        «О стратегии государственной   национальной  политики Российской Федерации до 2025 года»;</w:t>
            </w:r>
          </w:p>
          <w:p w:rsidR="003519BC" w:rsidRPr="002657CC" w:rsidRDefault="003519BC" w:rsidP="00E47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 xml:space="preserve">Закон </w:t>
            </w:r>
            <w:r w:rsidRPr="002657CC">
              <w:rPr>
                <w:rFonts w:ascii="Times New Roman" w:hAnsi="Times New Roman" w:cs="Times New Roman"/>
                <w:bCs/>
                <w:sz w:val="24"/>
                <w:szCs w:val="24"/>
              </w:rPr>
              <w:t>Российской Федерации</w:t>
            </w: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 xml:space="preserve"> от 25.10.1991 г. № 1807</w:t>
            </w:r>
            <w:r w:rsidR="00DC240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C24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 xml:space="preserve"> «О языках народов </w:t>
            </w:r>
            <w:r w:rsidRPr="002657CC">
              <w:rPr>
                <w:rFonts w:ascii="Times New Roman" w:hAnsi="Times New Roman" w:cs="Times New Roman"/>
                <w:bCs/>
                <w:sz w:val="24"/>
                <w:szCs w:val="24"/>
              </w:rPr>
              <w:t>Российской</w:t>
            </w: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57CC">
              <w:rPr>
                <w:rFonts w:ascii="Times New Roman" w:hAnsi="Times New Roman" w:cs="Times New Roman"/>
                <w:bCs/>
                <w:sz w:val="24"/>
                <w:szCs w:val="24"/>
              </w:rPr>
              <w:t>Федерации</w:t>
            </w: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3519BC" w:rsidRPr="002657CC" w:rsidRDefault="003519BC" w:rsidP="00E47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29.12.2012 № 273-ФЗ «Об образовании в Российской Федерации»;</w:t>
            </w:r>
          </w:p>
          <w:p w:rsidR="003519BC" w:rsidRPr="002657CC" w:rsidRDefault="003519BC" w:rsidP="00E47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«Основы законодательства Российской Федерации о культуре»  от 9.10.</w:t>
            </w:r>
            <w:smartTag w:uri="urn:schemas-microsoft-com:office:smarttags" w:element="metricconverter">
              <w:smartTagPr>
                <w:attr w:name="ProductID" w:val="1992 г"/>
              </w:smartTagPr>
              <w:r w:rsidRPr="002657CC">
                <w:rPr>
                  <w:rFonts w:ascii="Times New Roman" w:hAnsi="Times New Roman" w:cs="Times New Roman"/>
                  <w:sz w:val="24"/>
                  <w:szCs w:val="24"/>
                </w:rPr>
                <w:t>1992 г</w:t>
              </w:r>
            </w:smartTag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. №3612-1;</w:t>
            </w:r>
          </w:p>
          <w:p w:rsidR="003519BC" w:rsidRPr="002657CC" w:rsidRDefault="003519BC" w:rsidP="00E47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17.06.1996  № 74-ФЗ «О национально – культурной автономии»;</w:t>
            </w:r>
          </w:p>
          <w:p w:rsidR="003519BC" w:rsidRPr="002657CC" w:rsidRDefault="003519BC" w:rsidP="00E47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26.09.1997  № 125-ФЗ «О свободе совести и о религиозных объединениях»;</w:t>
            </w:r>
          </w:p>
          <w:p w:rsidR="003519BC" w:rsidRDefault="003519BC" w:rsidP="00E47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25.07.2002 № 114-ФЗ «О противодействии экстремистской деятельности»</w:t>
            </w:r>
            <w:r w:rsidR="00DA2D3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A2D3B" w:rsidRPr="00416123" w:rsidRDefault="00F95C1C" w:rsidP="00DA2D3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" w:anchor="text" w:history="1">
              <w:r w:rsidR="00DA2D3B" w:rsidRPr="00416123">
                <w:rPr>
                  <w:rStyle w:val="ab"/>
                  <w:rFonts w:ascii="Times New Roman" w:eastAsia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  <w:lang w:eastAsia="ru-RU"/>
                </w:rPr>
                <w:t xml:space="preserve">Федеральный закон от </w:t>
              </w:r>
              <w:r w:rsidR="00DA2D3B">
                <w:rPr>
                  <w:rStyle w:val="ab"/>
                  <w:rFonts w:ascii="Times New Roman" w:eastAsia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  <w:lang w:eastAsia="ru-RU"/>
                </w:rPr>
                <w:t>0</w:t>
              </w:r>
              <w:r w:rsidR="00DA2D3B" w:rsidRPr="00416123">
                <w:rPr>
                  <w:rStyle w:val="ab"/>
                  <w:rFonts w:ascii="Times New Roman" w:eastAsia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  <w:lang w:eastAsia="ru-RU"/>
                </w:rPr>
                <w:t>6</w:t>
              </w:r>
              <w:r w:rsidR="00DA2D3B">
                <w:rPr>
                  <w:rStyle w:val="ab"/>
                  <w:rFonts w:ascii="Times New Roman" w:eastAsia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  <w:lang w:eastAsia="ru-RU"/>
                </w:rPr>
                <w:t>.</w:t>
              </w:r>
              <w:r w:rsidR="00DA2D3B" w:rsidRPr="00416123">
                <w:rPr>
                  <w:rStyle w:val="ab"/>
                  <w:rFonts w:ascii="Times New Roman" w:eastAsia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  <w:lang w:eastAsia="ru-RU"/>
                </w:rPr>
                <w:t xml:space="preserve">03.2006 г. </w:t>
              </w:r>
              <w:r w:rsidR="00DA2D3B">
                <w:rPr>
                  <w:rStyle w:val="ab"/>
                  <w:rFonts w:ascii="Times New Roman" w:eastAsia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  <w:lang w:eastAsia="ru-RU"/>
                </w:rPr>
                <w:t>№</w:t>
              </w:r>
              <w:r w:rsidR="00DA2D3B" w:rsidRPr="00416123">
                <w:rPr>
                  <w:rStyle w:val="ab"/>
                  <w:rFonts w:ascii="Times New Roman" w:eastAsia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  <w:lang w:eastAsia="ru-RU"/>
                </w:rPr>
                <w:t xml:space="preserve"> 35-ФЗ «О противодействии терроризму»;  </w:t>
              </w:r>
            </w:hyperlink>
          </w:p>
          <w:p w:rsidR="00DA2D3B" w:rsidRDefault="00DA2D3B" w:rsidP="00DA2D3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61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Федеральный закон от 06.10.2003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  <w:r w:rsidRPr="004161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131-ФЗ «Об общих принципах организации местн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ого самоуправления в Российской </w:t>
            </w:r>
            <w:r w:rsidRPr="004161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Федерации»;</w:t>
            </w:r>
          </w:p>
          <w:p w:rsidR="00DA2D3B" w:rsidRPr="00416123" w:rsidRDefault="00DA2D3B" w:rsidP="00DA2D3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61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аз Президента РФ от 15.02.2006 №</w:t>
            </w:r>
            <w:r w:rsidRPr="004161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116 «О мерах по противодействию терроризму».</w:t>
            </w:r>
          </w:p>
          <w:p w:rsidR="00DA2D3B" w:rsidRPr="002657CC" w:rsidRDefault="00DA2D3B" w:rsidP="00E47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9BC" w:rsidRPr="002657CC" w:rsidTr="00E47C5B">
        <w:trPr>
          <w:trHeight w:val="136"/>
        </w:trPr>
        <w:tc>
          <w:tcPr>
            <w:tcW w:w="2802" w:type="dxa"/>
          </w:tcPr>
          <w:p w:rsidR="003519BC" w:rsidRPr="002657CC" w:rsidRDefault="003519BC" w:rsidP="00E47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945" w:type="dxa"/>
          </w:tcPr>
          <w:p w:rsidR="003519BC" w:rsidRPr="002657CC" w:rsidRDefault="003519BC" w:rsidP="00E47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Бузулука в лице Управления внутренней политики администрации города Бузулука</w:t>
            </w:r>
          </w:p>
          <w:p w:rsidR="003519BC" w:rsidRPr="002657CC" w:rsidRDefault="003519BC" w:rsidP="00E47C5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519BC" w:rsidRPr="002657CC" w:rsidTr="00E47C5B">
        <w:trPr>
          <w:trHeight w:val="136"/>
        </w:trPr>
        <w:tc>
          <w:tcPr>
            <w:tcW w:w="2802" w:type="dxa"/>
          </w:tcPr>
          <w:p w:rsidR="003519BC" w:rsidRPr="002657CC" w:rsidRDefault="003519BC" w:rsidP="00E47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  <w:p w:rsidR="003519BC" w:rsidRPr="002657CC" w:rsidRDefault="003519BC" w:rsidP="00E47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3519BC" w:rsidRPr="002657CC" w:rsidRDefault="003519BC" w:rsidP="00E47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3519BC" w:rsidRPr="002657CC" w:rsidTr="00E47C5B">
        <w:trPr>
          <w:trHeight w:val="136"/>
        </w:trPr>
        <w:tc>
          <w:tcPr>
            <w:tcW w:w="2802" w:type="dxa"/>
          </w:tcPr>
          <w:p w:rsidR="003519BC" w:rsidRPr="002657CC" w:rsidRDefault="003519BC" w:rsidP="00E47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945" w:type="dxa"/>
          </w:tcPr>
          <w:p w:rsidR="003519BC" w:rsidRDefault="003519BC" w:rsidP="003F59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культуре, спорту и молодежной политике администрации города Бузулука (далее –  </w:t>
            </w:r>
            <w:proofErr w:type="spellStart"/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УКСиМП</w:t>
            </w:r>
            <w:proofErr w:type="spellEnd"/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F59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образования администрации города Бузулука (далее – УО)</w:t>
            </w:r>
            <w:r w:rsidR="003F59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59F9" w:rsidRPr="002657CC" w:rsidRDefault="003F59F9" w:rsidP="003F59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по делам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гражданской обороны, пожарной безопасности и чрезвычайных ситуаций администрации города Бузулука (далее - отдел по делам </w:t>
            </w: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 xml:space="preserve"> ГО, ПБ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519BC" w:rsidRPr="002657CC" w:rsidTr="00E47C5B">
        <w:trPr>
          <w:trHeight w:val="2513"/>
        </w:trPr>
        <w:tc>
          <w:tcPr>
            <w:tcW w:w="2802" w:type="dxa"/>
          </w:tcPr>
          <w:p w:rsidR="003519BC" w:rsidRPr="002657CC" w:rsidRDefault="003519BC" w:rsidP="00E47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Цель и задачи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  <w:p w:rsidR="003519BC" w:rsidRPr="002657CC" w:rsidRDefault="003519BC" w:rsidP="00E47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3519BC" w:rsidRDefault="003519BC" w:rsidP="00E47C5B">
            <w:pPr>
              <w:ind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рограммы:</w:t>
            </w:r>
          </w:p>
          <w:p w:rsidR="00FA731A" w:rsidRDefault="00FA731A" w:rsidP="00FA731A">
            <w:pPr>
              <w:ind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</w:t>
            </w:r>
            <w:r w:rsidRPr="004A26D5">
              <w:rPr>
                <w:rFonts w:ascii="Times New Roman" w:hAnsi="Times New Roman" w:cs="Times New Roman"/>
                <w:sz w:val="24"/>
                <w:szCs w:val="24"/>
              </w:rPr>
              <w:t>ормирование общественного мнения, направленного на создание атмосферы нетерпимости населения к проявлениям террористической и экстремистской идеологии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A731A" w:rsidRDefault="00FA731A" w:rsidP="00FA731A">
            <w:pPr>
              <w:ind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Подпрограммы:</w:t>
            </w:r>
          </w:p>
          <w:p w:rsidR="005A002D" w:rsidRPr="005A002D" w:rsidRDefault="005A002D" w:rsidP="005A002D">
            <w:pPr>
              <w:pStyle w:val="ac"/>
              <w:numPr>
                <w:ilvl w:val="0"/>
                <w:numId w:val="2"/>
              </w:numPr>
              <w:ind w:left="0" w:firstLine="3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5A002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недопущение создания и деятельности националистических экстремистских молодёжных группировок;</w:t>
            </w:r>
          </w:p>
          <w:p w:rsidR="00FA731A" w:rsidRPr="005A002D" w:rsidRDefault="005A002D" w:rsidP="005A002D">
            <w:pPr>
              <w:ind w:firstLine="67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5A002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повышение уровня организованности и бдительности населения </w:t>
            </w:r>
            <w:r w:rsidRPr="000C2B5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 области</w:t>
            </w:r>
            <w:r w:rsidRPr="005A002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противодействия террористической угрозе.</w:t>
            </w:r>
          </w:p>
          <w:p w:rsidR="003519BC" w:rsidRPr="005A002D" w:rsidRDefault="003519BC" w:rsidP="00E47C5B">
            <w:pPr>
              <w:ind w:firstLine="67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3519BC" w:rsidRPr="002657CC" w:rsidRDefault="003519BC" w:rsidP="00E47C5B">
            <w:pPr>
              <w:ind w:firstLine="6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9BC" w:rsidRPr="002657CC" w:rsidTr="00E47C5B">
        <w:trPr>
          <w:trHeight w:val="383"/>
        </w:trPr>
        <w:tc>
          <w:tcPr>
            <w:tcW w:w="2802" w:type="dxa"/>
          </w:tcPr>
          <w:p w:rsidR="003519BC" w:rsidRPr="002657CC" w:rsidRDefault="003519BC" w:rsidP="00E47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945" w:type="dxa"/>
          </w:tcPr>
          <w:p w:rsidR="003519BC" w:rsidRPr="002657CC" w:rsidRDefault="003519BC" w:rsidP="00E47C5B">
            <w:pPr>
              <w:ind w:firstLine="25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целевые индикаторы приведены в приложении №1 к Программе. </w:t>
            </w:r>
          </w:p>
        </w:tc>
      </w:tr>
      <w:tr w:rsidR="003519BC" w:rsidRPr="002657CC" w:rsidTr="00E47C5B">
        <w:trPr>
          <w:trHeight w:val="389"/>
        </w:trPr>
        <w:tc>
          <w:tcPr>
            <w:tcW w:w="2802" w:type="dxa"/>
          </w:tcPr>
          <w:p w:rsidR="003519BC" w:rsidRPr="002657CC" w:rsidRDefault="003519BC" w:rsidP="00E47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 xml:space="preserve">Сроки (этапы)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945" w:type="dxa"/>
          </w:tcPr>
          <w:p w:rsidR="003519BC" w:rsidRPr="002657CC" w:rsidRDefault="003519BC" w:rsidP="00E47C5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2017 – 2022 годы</w:t>
            </w:r>
          </w:p>
        </w:tc>
      </w:tr>
      <w:tr w:rsidR="003519BC" w:rsidRPr="002657CC" w:rsidTr="00E47C5B">
        <w:trPr>
          <w:trHeight w:val="136"/>
        </w:trPr>
        <w:tc>
          <w:tcPr>
            <w:tcW w:w="2802" w:type="dxa"/>
          </w:tcPr>
          <w:p w:rsidR="003519BC" w:rsidRPr="002657CC" w:rsidRDefault="003519BC" w:rsidP="00E47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мероприятий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рограммы с разбивкой по годам и по подпрограммам</w:t>
            </w:r>
          </w:p>
        </w:tc>
        <w:tc>
          <w:tcPr>
            <w:tcW w:w="6945" w:type="dxa"/>
          </w:tcPr>
          <w:p w:rsidR="00F96A52" w:rsidRDefault="00F96A52" w:rsidP="00057D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Всего:7</w:t>
            </w:r>
            <w:r w:rsidR="001B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0, 0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., в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годам:</w:t>
            </w:r>
          </w:p>
          <w:p w:rsidR="00057DCC" w:rsidRDefault="00057DCC" w:rsidP="00057D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2017 год -10,0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057DCC" w:rsidRDefault="00057DCC" w:rsidP="00057D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2018 год- </w:t>
            </w:r>
            <w:r w:rsidR="008F79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1B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8F79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,0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057DCC" w:rsidRDefault="00057DCC" w:rsidP="00057D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 год- 1</w:t>
            </w:r>
            <w:r w:rsidR="001B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8F79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,0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057DCC" w:rsidRDefault="00057DCC" w:rsidP="00057D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 год-1</w:t>
            </w:r>
            <w:r w:rsidR="001B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8F79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,0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057DCC" w:rsidRDefault="00057DCC" w:rsidP="00057D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год- 10,0 тыс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уб.;</w:t>
            </w:r>
          </w:p>
          <w:p w:rsidR="00057DCC" w:rsidRDefault="00057DCC" w:rsidP="00057D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год- 10,0 тыс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уб.</w:t>
            </w:r>
          </w:p>
          <w:p w:rsidR="003519BC" w:rsidRPr="002657CC" w:rsidRDefault="003519BC" w:rsidP="00057DC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</w:tr>
      <w:tr w:rsidR="003519BC" w:rsidRPr="002657CC" w:rsidTr="00E47C5B">
        <w:trPr>
          <w:trHeight w:val="136"/>
        </w:trPr>
        <w:tc>
          <w:tcPr>
            <w:tcW w:w="2802" w:type="dxa"/>
          </w:tcPr>
          <w:p w:rsidR="003519BC" w:rsidRPr="002657CC" w:rsidRDefault="003519BC" w:rsidP="00E47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результат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  <w:p w:rsidR="003519BC" w:rsidRPr="002657CC" w:rsidRDefault="003519BC" w:rsidP="00E47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8A5669" w:rsidRPr="008A5669" w:rsidRDefault="00DC2400" w:rsidP="008A566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</w:t>
            </w:r>
            <w:r w:rsidR="008A5669" w:rsidRPr="008A56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системы профилактики терроризма и экстремизма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целях </w:t>
            </w:r>
            <w:r w:rsidR="008A5669" w:rsidRPr="008A56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укрепления общественного порядка и безопасности на территории муниципального образования город Бузулук Оренбургской области.</w:t>
            </w:r>
          </w:p>
          <w:p w:rsidR="003519BC" w:rsidRPr="002657CC" w:rsidRDefault="003519BC" w:rsidP="00206266">
            <w:pPr>
              <w:snapToGri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3519BC" w:rsidRPr="002657CC" w:rsidRDefault="003519BC" w:rsidP="003519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19BC" w:rsidRPr="002657CC" w:rsidRDefault="003519BC" w:rsidP="003519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19BC" w:rsidRPr="002657CC" w:rsidRDefault="00686110" w:rsidP="003519BC">
      <w:pPr>
        <w:spacing w:after="0" w:line="240" w:lineRule="auto"/>
        <w:ind w:left="212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3519BC" w:rsidRPr="002657CC">
        <w:rPr>
          <w:rFonts w:ascii="Times New Roman" w:hAnsi="Times New Roman" w:cs="Times New Roman"/>
          <w:b/>
          <w:sz w:val="28"/>
          <w:szCs w:val="28"/>
        </w:rPr>
        <w:t>Характеристика (содержание) проблемы</w:t>
      </w:r>
    </w:p>
    <w:p w:rsidR="003519BC" w:rsidRPr="002657CC" w:rsidRDefault="003519BC" w:rsidP="003519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A5669" w:rsidRPr="005B35B0" w:rsidRDefault="008A5669" w:rsidP="008A5669">
      <w:pPr>
        <w:pStyle w:val="a6"/>
        <w:ind w:left="0" w:firstLine="720"/>
        <w:jc w:val="both"/>
        <w:rPr>
          <w:sz w:val="28"/>
          <w:szCs w:val="28"/>
        </w:rPr>
      </w:pPr>
      <w:r w:rsidRPr="005B35B0">
        <w:rPr>
          <w:sz w:val="28"/>
          <w:szCs w:val="28"/>
        </w:rPr>
        <w:t>Обеспечение безопасности населения и территорий от угроз терроризма и экстремизма, предупреждения и пресечения распространения террористической и экстремистской идеологии - одна из задач национальной безопасности как на федеральном, региональном, так и на муниципальном уровне.</w:t>
      </w:r>
    </w:p>
    <w:p w:rsidR="008A5669" w:rsidRPr="0052462F" w:rsidRDefault="008A5669" w:rsidP="008A5669">
      <w:pPr>
        <w:pStyle w:val="a6"/>
        <w:ind w:left="0" w:firstLine="720"/>
        <w:jc w:val="both"/>
        <w:rPr>
          <w:sz w:val="28"/>
          <w:szCs w:val="28"/>
        </w:rPr>
      </w:pPr>
      <w:r w:rsidRPr="0052462F">
        <w:rPr>
          <w:sz w:val="28"/>
          <w:szCs w:val="28"/>
        </w:rPr>
        <w:t>Именно поэтому одной из главных задач национальной политики в указанной сфере является создание в город</w:t>
      </w:r>
      <w:r w:rsidR="00F96A52">
        <w:rPr>
          <w:sz w:val="28"/>
          <w:szCs w:val="28"/>
        </w:rPr>
        <w:t>е</w:t>
      </w:r>
      <w:r w:rsidRPr="0052462F">
        <w:rPr>
          <w:sz w:val="28"/>
          <w:szCs w:val="28"/>
        </w:rPr>
        <w:t xml:space="preserve"> Бузулук</w:t>
      </w:r>
      <w:r w:rsidR="00F96A52">
        <w:rPr>
          <w:sz w:val="28"/>
          <w:szCs w:val="28"/>
        </w:rPr>
        <w:t>е</w:t>
      </w:r>
      <w:r w:rsidRPr="0052462F">
        <w:rPr>
          <w:sz w:val="28"/>
          <w:szCs w:val="28"/>
        </w:rPr>
        <w:t xml:space="preserve"> современной системы работы по поддержанию в  обществе межэтнического согласия, национальной и религиозной терпимости, а также  предупреждению и пресечению террористических и экстремистских  угроз.</w:t>
      </w:r>
    </w:p>
    <w:p w:rsidR="008A5669" w:rsidRPr="005B35B0" w:rsidRDefault="008A5669" w:rsidP="008A5669">
      <w:pPr>
        <w:pStyle w:val="a6"/>
        <w:ind w:left="0" w:firstLine="720"/>
        <w:jc w:val="both"/>
        <w:rPr>
          <w:sz w:val="28"/>
          <w:szCs w:val="28"/>
        </w:rPr>
      </w:pPr>
      <w:r w:rsidRPr="005B35B0">
        <w:rPr>
          <w:sz w:val="28"/>
          <w:szCs w:val="28"/>
        </w:rPr>
        <w:t xml:space="preserve">Как показывает опыт работы по обеспечению безопасности населения и территории </w:t>
      </w:r>
      <w:r>
        <w:rPr>
          <w:sz w:val="28"/>
          <w:szCs w:val="28"/>
        </w:rPr>
        <w:t>город</w:t>
      </w:r>
      <w:r w:rsidR="00F96A52">
        <w:rPr>
          <w:sz w:val="28"/>
          <w:szCs w:val="28"/>
        </w:rPr>
        <w:t>а</w:t>
      </w:r>
      <w:r>
        <w:rPr>
          <w:sz w:val="28"/>
          <w:szCs w:val="28"/>
        </w:rPr>
        <w:t xml:space="preserve"> Бузулук</w:t>
      </w:r>
      <w:r w:rsidR="00F96A5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5B35B0">
        <w:rPr>
          <w:sz w:val="28"/>
          <w:szCs w:val="28"/>
        </w:rPr>
        <w:t xml:space="preserve">от угроз терроризма и экстремизма, проведение учений и тренировок антитеррористической направленности </w:t>
      </w:r>
      <w:r w:rsidRPr="005B35B0">
        <w:rPr>
          <w:sz w:val="28"/>
          <w:szCs w:val="28"/>
        </w:rPr>
        <w:lastRenderedPageBreak/>
        <w:t xml:space="preserve">квалификация должностных лиц и специалистов, а также эффективность действий населения по предупреждению терроризма и экстремизма недостаточно высоки. </w:t>
      </w:r>
    </w:p>
    <w:p w:rsidR="008A5669" w:rsidRDefault="008A5669" w:rsidP="008A5669">
      <w:pPr>
        <w:pStyle w:val="a6"/>
        <w:ind w:left="0" w:firstLine="720"/>
        <w:jc w:val="both"/>
        <w:rPr>
          <w:sz w:val="28"/>
          <w:szCs w:val="28"/>
        </w:rPr>
      </w:pPr>
      <w:r w:rsidRPr="005B35B0">
        <w:rPr>
          <w:sz w:val="28"/>
          <w:szCs w:val="28"/>
        </w:rPr>
        <w:t xml:space="preserve">Распространение экстремистской идеологии обеспечивает ресурсную поддержку и приток новых членов в ряды террористических организаций. </w:t>
      </w:r>
      <w:r>
        <w:rPr>
          <w:sz w:val="28"/>
          <w:szCs w:val="28"/>
        </w:rPr>
        <w:t>З</w:t>
      </w:r>
      <w:r w:rsidRPr="005B35B0">
        <w:rPr>
          <w:sz w:val="28"/>
          <w:szCs w:val="28"/>
        </w:rPr>
        <w:t xml:space="preserve">адача снижения террористической угрозы напрямую связана с активным противодействием распространению экстремистской идеологии. Основной мишенью ее воздействия служат подростки и молодежь как наиболее пластичная и неустойчивая среда с точки зрения </w:t>
      </w:r>
      <w:proofErr w:type="spellStart"/>
      <w:r w:rsidRPr="005B35B0">
        <w:rPr>
          <w:sz w:val="28"/>
          <w:szCs w:val="28"/>
        </w:rPr>
        <w:t>сформированности</w:t>
      </w:r>
      <w:proofErr w:type="spellEnd"/>
      <w:r w:rsidRPr="005B35B0">
        <w:rPr>
          <w:sz w:val="28"/>
          <w:szCs w:val="28"/>
        </w:rPr>
        <w:t xml:space="preserve"> гражданской идентичности и правосознания. </w:t>
      </w:r>
    </w:p>
    <w:p w:rsidR="008A5669" w:rsidRPr="00BB4D03" w:rsidRDefault="008A5669" w:rsidP="008A56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D03">
        <w:rPr>
          <w:rFonts w:ascii="Times New Roman" w:hAnsi="Times New Roman" w:cs="Times New Roman"/>
          <w:sz w:val="28"/>
          <w:szCs w:val="28"/>
        </w:rPr>
        <w:t>В город</w:t>
      </w:r>
      <w:r w:rsidR="00BE331F">
        <w:rPr>
          <w:rFonts w:ascii="Times New Roman" w:hAnsi="Times New Roman" w:cs="Times New Roman"/>
          <w:sz w:val="28"/>
          <w:szCs w:val="28"/>
        </w:rPr>
        <w:t>е</w:t>
      </w:r>
      <w:r w:rsidRPr="00BB4D03">
        <w:rPr>
          <w:rFonts w:ascii="Times New Roman" w:hAnsi="Times New Roman" w:cs="Times New Roman"/>
          <w:sz w:val="28"/>
          <w:szCs w:val="28"/>
        </w:rPr>
        <w:t xml:space="preserve"> Бузулук</w:t>
      </w:r>
      <w:r w:rsidR="00BE331F">
        <w:rPr>
          <w:rFonts w:ascii="Times New Roman" w:hAnsi="Times New Roman" w:cs="Times New Roman"/>
          <w:sz w:val="28"/>
          <w:szCs w:val="28"/>
        </w:rPr>
        <w:t>е</w:t>
      </w:r>
      <w:r w:rsidRPr="00BB4D03">
        <w:rPr>
          <w:rFonts w:ascii="Times New Roman" w:hAnsi="Times New Roman" w:cs="Times New Roman"/>
          <w:sz w:val="28"/>
          <w:szCs w:val="28"/>
        </w:rPr>
        <w:t xml:space="preserve"> накоплен положительный опыт по сохранению межнационального мира и согласия, активно ведется работа по искоренению рисков экстремизма в начальной стадии, повышение толерантности населения и преодоления </w:t>
      </w:r>
      <w:proofErr w:type="spellStart"/>
      <w:r w:rsidRPr="00BB4D03">
        <w:rPr>
          <w:rFonts w:ascii="Times New Roman" w:hAnsi="Times New Roman" w:cs="Times New Roman"/>
          <w:sz w:val="28"/>
          <w:szCs w:val="28"/>
        </w:rPr>
        <w:t>этносоциальных</w:t>
      </w:r>
      <w:proofErr w:type="spellEnd"/>
      <w:r w:rsidRPr="00BB4D03">
        <w:rPr>
          <w:rFonts w:ascii="Times New Roman" w:hAnsi="Times New Roman" w:cs="Times New Roman"/>
          <w:sz w:val="28"/>
          <w:szCs w:val="28"/>
        </w:rPr>
        <w:t xml:space="preserve"> и религиозных противоречий.</w:t>
      </w:r>
    </w:p>
    <w:p w:rsidR="008A5669" w:rsidRDefault="00DC2400" w:rsidP="008A56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Необходимость реализации подпрограммных мероприятий позволит обеспечить с</w:t>
      </w:r>
      <w:r w:rsidR="008A5669" w:rsidRPr="00BB4D03">
        <w:rPr>
          <w:rFonts w:ascii="Times New Roman" w:hAnsi="Times New Roman" w:cs="Times New Roman"/>
          <w:sz w:val="28"/>
          <w:szCs w:val="28"/>
        </w:rPr>
        <w:t>истемный подход к мерам, направленным на предупреждение, выявление, устранение причин и условий, способствующих экстремизму, терроризму, совершению правонарушений, является одним из важнейших условий улучшения социально-экономической ситуации в городе Бузулуке. Для реализации такого подхода необходима муниципальная программа по профилактике терроризма</w:t>
      </w:r>
      <w:r w:rsidR="008A5669">
        <w:rPr>
          <w:rFonts w:ascii="Times New Roman" w:hAnsi="Times New Roman" w:cs="Times New Roman"/>
          <w:sz w:val="28"/>
          <w:szCs w:val="28"/>
        </w:rPr>
        <w:t xml:space="preserve"> и</w:t>
      </w:r>
      <w:r w:rsidR="008A5669" w:rsidRPr="00BB4D03">
        <w:rPr>
          <w:rFonts w:ascii="Times New Roman" w:hAnsi="Times New Roman" w:cs="Times New Roman"/>
          <w:sz w:val="28"/>
          <w:szCs w:val="28"/>
        </w:rPr>
        <w:t xml:space="preserve"> экстремизма</w:t>
      </w:r>
      <w:r w:rsidR="008A5669">
        <w:rPr>
          <w:rFonts w:ascii="Times New Roman" w:hAnsi="Times New Roman" w:cs="Times New Roman"/>
          <w:sz w:val="28"/>
          <w:szCs w:val="28"/>
        </w:rPr>
        <w:t>.</w:t>
      </w:r>
      <w:r w:rsidR="008A5669" w:rsidRPr="00BB4D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5669" w:rsidRPr="002657CC" w:rsidRDefault="008A5669" w:rsidP="008A56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2 </w:t>
      </w:r>
      <w:r w:rsidRPr="002657CC">
        <w:rPr>
          <w:rFonts w:ascii="Times New Roman" w:hAnsi="Times New Roman" w:cs="Times New Roman"/>
          <w:sz w:val="28"/>
          <w:szCs w:val="28"/>
        </w:rPr>
        <w:t xml:space="preserve"> нацелена на выполнение требований Федерального Закона «О противодействии экстремистской деятельности», согласно которому органы местного самоуправления осуществляют профилактические, в том числе, воспитательные, пропагандистские меры, направленные на предупреждение экстремистской деятельности.</w:t>
      </w:r>
    </w:p>
    <w:p w:rsidR="003519BC" w:rsidRDefault="003519BC" w:rsidP="003519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519BC" w:rsidRDefault="003519BC" w:rsidP="003519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519BC" w:rsidRPr="00797736" w:rsidRDefault="003519BC" w:rsidP="003519B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657CC">
        <w:rPr>
          <w:rFonts w:ascii="Times New Roman" w:hAnsi="Times New Roman" w:cs="Times New Roman"/>
          <w:b/>
          <w:sz w:val="28"/>
          <w:szCs w:val="28"/>
        </w:rPr>
        <w:t xml:space="preserve">2. Правовое обоснование разработки </w:t>
      </w:r>
      <w:r>
        <w:rPr>
          <w:rFonts w:ascii="Times New Roman" w:hAnsi="Times New Roman" w:cs="Times New Roman"/>
          <w:b/>
          <w:sz w:val="28"/>
          <w:szCs w:val="28"/>
        </w:rPr>
        <w:t>Подп</w:t>
      </w:r>
      <w:r w:rsidRPr="002657C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3519BC" w:rsidRPr="002657CC" w:rsidRDefault="003519BC" w:rsidP="003519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519BC" w:rsidRDefault="003519BC" w:rsidP="003519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519BC" w:rsidRPr="002657CC" w:rsidRDefault="003519BC" w:rsidP="003519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57CC">
        <w:rPr>
          <w:rFonts w:ascii="Times New Roman" w:hAnsi="Times New Roman" w:cs="Times New Roman"/>
          <w:sz w:val="28"/>
          <w:szCs w:val="28"/>
        </w:rPr>
        <w:t>Программа разработана на основании:</w:t>
      </w:r>
    </w:p>
    <w:p w:rsidR="003519BC" w:rsidRPr="002657CC" w:rsidRDefault="003519BC" w:rsidP="003519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57CC">
        <w:rPr>
          <w:rFonts w:ascii="Times New Roman" w:hAnsi="Times New Roman" w:cs="Times New Roman"/>
          <w:sz w:val="28"/>
          <w:szCs w:val="28"/>
        </w:rPr>
        <w:t>- Конституции Российской Федерации от 12 декабря 1993 года;</w:t>
      </w:r>
    </w:p>
    <w:p w:rsidR="003519BC" w:rsidRPr="002657CC" w:rsidRDefault="003519BC" w:rsidP="003519B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7CC">
        <w:rPr>
          <w:rFonts w:ascii="Times New Roman" w:eastAsia="Times New Roman" w:hAnsi="Times New Roman" w:cs="Times New Roman"/>
          <w:sz w:val="28"/>
          <w:szCs w:val="28"/>
          <w:lang w:eastAsia="ru-RU"/>
        </w:rPr>
        <w:t>- Указа   Президента   Российской Федерации от 19.12.2012 № 1666        «О стратегии государственной   национальной  политики Российской Федерации до 2025 года»;</w:t>
      </w:r>
    </w:p>
    <w:p w:rsidR="003519BC" w:rsidRPr="002657CC" w:rsidRDefault="003519BC" w:rsidP="003519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57CC">
        <w:rPr>
          <w:rFonts w:ascii="Times New Roman" w:hAnsi="Times New Roman" w:cs="Times New Roman"/>
          <w:sz w:val="28"/>
          <w:szCs w:val="28"/>
        </w:rPr>
        <w:t xml:space="preserve">- Закона </w:t>
      </w:r>
      <w:r w:rsidRPr="002657CC">
        <w:rPr>
          <w:rFonts w:ascii="Times New Roman" w:hAnsi="Times New Roman" w:cs="Times New Roman"/>
          <w:bCs/>
          <w:sz w:val="28"/>
          <w:szCs w:val="28"/>
        </w:rPr>
        <w:t>Российской Федерации</w:t>
      </w:r>
      <w:r w:rsidRPr="002657CC">
        <w:rPr>
          <w:rFonts w:ascii="Times New Roman" w:hAnsi="Times New Roman" w:cs="Times New Roman"/>
          <w:sz w:val="28"/>
          <w:szCs w:val="28"/>
        </w:rPr>
        <w:t xml:space="preserve"> от 25.10.1991 № 1807-I «О языках народов </w:t>
      </w:r>
      <w:r w:rsidRPr="002657CC">
        <w:rPr>
          <w:rFonts w:ascii="Times New Roman" w:hAnsi="Times New Roman" w:cs="Times New Roman"/>
          <w:bCs/>
          <w:sz w:val="28"/>
          <w:szCs w:val="28"/>
        </w:rPr>
        <w:t>Российской</w:t>
      </w:r>
      <w:r w:rsidRPr="002657CC">
        <w:rPr>
          <w:rFonts w:ascii="Times New Roman" w:hAnsi="Times New Roman" w:cs="Times New Roman"/>
          <w:sz w:val="28"/>
          <w:szCs w:val="28"/>
        </w:rPr>
        <w:t xml:space="preserve"> </w:t>
      </w:r>
      <w:r w:rsidRPr="002657CC">
        <w:rPr>
          <w:rFonts w:ascii="Times New Roman" w:hAnsi="Times New Roman" w:cs="Times New Roman"/>
          <w:bCs/>
          <w:sz w:val="28"/>
          <w:szCs w:val="28"/>
        </w:rPr>
        <w:t>Федерации</w:t>
      </w:r>
      <w:r w:rsidRPr="002657CC">
        <w:rPr>
          <w:rFonts w:ascii="Times New Roman" w:hAnsi="Times New Roman" w:cs="Times New Roman"/>
          <w:sz w:val="28"/>
          <w:szCs w:val="28"/>
        </w:rPr>
        <w:t>»;</w:t>
      </w:r>
    </w:p>
    <w:p w:rsidR="003519BC" w:rsidRPr="002657CC" w:rsidRDefault="003519BC" w:rsidP="003519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57CC">
        <w:rPr>
          <w:rFonts w:ascii="Times New Roman" w:hAnsi="Times New Roman" w:cs="Times New Roman"/>
          <w:sz w:val="28"/>
          <w:szCs w:val="28"/>
        </w:rPr>
        <w:t>- Федерального закона от 29.12.2012  № 273-ФЗ «Об образовании в Российской Федерации»;</w:t>
      </w:r>
    </w:p>
    <w:p w:rsidR="003519BC" w:rsidRPr="002657CC" w:rsidRDefault="003519BC" w:rsidP="003519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57CC">
        <w:rPr>
          <w:rFonts w:ascii="Times New Roman" w:hAnsi="Times New Roman" w:cs="Times New Roman"/>
          <w:sz w:val="28"/>
          <w:szCs w:val="28"/>
        </w:rPr>
        <w:t>- «Основы законодательства Российской Федерации о культуре» от 09.10.1992  № 3612-1;</w:t>
      </w:r>
    </w:p>
    <w:p w:rsidR="003519BC" w:rsidRPr="002657CC" w:rsidRDefault="003519BC" w:rsidP="003519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57CC">
        <w:rPr>
          <w:rFonts w:ascii="Times New Roman" w:hAnsi="Times New Roman" w:cs="Times New Roman"/>
          <w:sz w:val="28"/>
          <w:szCs w:val="28"/>
        </w:rPr>
        <w:t>- Федерального закона от 17.06.1996 № 74-ФЗ «О национально – культурной автономии»;</w:t>
      </w:r>
    </w:p>
    <w:p w:rsidR="003519BC" w:rsidRPr="002657CC" w:rsidRDefault="003519BC" w:rsidP="003519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57CC">
        <w:rPr>
          <w:rFonts w:ascii="Times New Roman" w:hAnsi="Times New Roman" w:cs="Times New Roman"/>
          <w:sz w:val="28"/>
          <w:szCs w:val="28"/>
        </w:rPr>
        <w:lastRenderedPageBreak/>
        <w:t>- Федерального закона от 26.09.1997  № 125-ФЗ «О свободе совести и о религиозных объединениях»;</w:t>
      </w:r>
    </w:p>
    <w:p w:rsidR="003519BC" w:rsidRPr="002657CC" w:rsidRDefault="003519BC" w:rsidP="00102C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57CC">
        <w:rPr>
          <w:rFonts w:ascii="Times New Roman" w:hAnsi="Times New Roman" w:cs="Times New Roman"/>
          <w:sz w:val="28"/>
          <w:szCs w:val="28"/>
        </w:rPr>
        <w:t>- Федерального закона от 25.07.2002. № 114-ФЗ «О противодействи</w:t>
      </w:r>
      <w:r>
        <w:rPr>
          <w:rFonts w:ascii="Times New Roman" w:hAnsi="Times New Roman" w:cs="Times New Roman"/>
          <w:sz w:val="28"/>
          <w:szCs w:val="28"/>
        </w:rPr>
        <w:t>и экстремистской деятельности».</w:t>
      </w:r>
    </w:p>
    <w:p w:rsidR="00102CBE" w:rsidRDefault="00102CBE" w:rsidP="00102CB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hyperlink r:id="rId14" w:anchor="text" w:history="1">
        <w:r w:rsidRPr="00102CBE">
          <w:rPr>
            <w:rStyle w:val="ab"/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u w:val="none"/>
            <w:lang w:eastAsia="ru-RU"/>
          </w:rPr>
          <w:t>Федеральн</w:t>
        </w:r>
        <w:r>
          <w:rPr>
            <w:rStyle w:val="ab"/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u w:val="none"/>
            <w:lang w:eastAsia="ru-RU"/>
          </w:rPr>
          <w:t>ого</w:t>
        </w:r>
        <w:r w:rsidRPr="00102CBE">
          <w:rPr>
            <w:rStyle w:val="ab"/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u w:val="none"/>
            <w:lang w:eastAsia="ru-RU"/>
          </w:rPr>
          <w:t xml:space="preserve"> закон</w:t>
        </w:r>
        <w:r>
          <w:rPr>
            <w:rStyle w:val="ab"/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u w:val="none"/>
            <w:lang w:eastAsia="ru-RU"/>
          </w:rPr>
          <w:t>а</w:t>
        </w:r>
        <w:r w:rsidRPr="00102CBE">
          <w:rPr>
            <w:rStyle w:val="ab"/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u w:val="none"/>
            <w:lang w:eastAsia="ru-RU"/>
          </w:rPr>
          <w:t xml:space="preserve"> от 6 03. 2006 г. </w:t>
        </w:r>
        <w:r w:rsidR="00DC2400">
          <w:rPr>
            <w:rStyle w:val="ab"/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u w:val="none"/>
            <w:lang w:eastAsia="ru-RU"/>
          </w:rPr>
          <w:t>№</w:t>
        </w:r>
        <w:r w:rsidRPr="00102CBE">
          <w:rPr>
            <w:rStyle w:val="ab"/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u w:val="none"/>
            <w:lang w:eastAsia="ru-RU"/>
          </w:rPr>
          <w:t xml:space="preserve"> 35-ФЗ «О противодействии терроризму»;  </w:t>
        </w:r>
      </w:hyperlink>
    </w:p>
    <w:p w:rsidR="00102CBE" w:rsidRDefault="00102CBE" w:rsidP="00102CB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102CBE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Pr="00102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02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</w:t>
      </w:r>
      <w:r w:rsidR="00DC24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Pr="00102CBE">
        <w:rPr>
          <w:rFonts w:ascii="Times New Roman" w:hAnsi="Times New Roman" w:cs="Times New Roman"/>
          <w:color w:val="000000" w:themeColor="text1"/>
          <w:sz w:val="28"/>
          <w:szCs w:val="28"/>
        </w:rPr>
        <w:t>131-ФЗ «Об общих принципах организации местного самоуправления в Российской Федерации»;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519BC" w:rsidRPr="00102CBE" w:rsidRDefault="00102CBE" w:rsidP="00102CB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102CBE">
        <w:rPr>
          <w:rFonts w:ascii="Times New Roman" w:hAnsi="Times New Roman" w:cs="Times New Roman"/>
          <w:color w:val="000000" w:themeColor="text1"/>
          <w:sz w:val="28"/>
          <w:szCs w:val="28"/>
        </w:rPr>
        <w:t>Указ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02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Президента РФ от 15.02.2006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102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116 «О мерах по противодействию терроризму».</w:t>
      </w:r>
    </w:p>
    <w:p w:rsidR="003519BC" w:rsidRDefault="003519BC" w:rsidP="003519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19BC" w:rsidRPr="002657CC" w:rsidRDefault="003519BC" w:rsidP="003519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7CC">
        <w:rPr>
          <w:rFonts w:ascii="Times New Roman" w:hAnsi="Times New Roman" w:cs="Times New Roman"/>
          <w:b/>
          <w:sz w:val="28"/>
          <w:szCs w:val="28"/>
        </w:rPr>
        <w:t xml:space="preserve">3. Цели, задачи и </w:t>
      </w:r>
      <w:r w:rsidRPr="00F075DE">
        <w:rPr>
          <w:rFonts w:ascii="Times New Roman" w:hAnsi="Times New Roman" w:cs="Times New Roman"/>
          <w:b/>
          <w:sz w:val="28"/>
          <w:szCs w:val="28"/>
        </w:rPr>
        <w:t>ц</w:t>
      </w:r>
      <w:r w:rsidRPr="002657CC">
        <w:rPr>
          <w:rFonts w:ascii="Times New Roman" w:hAnsi="Times New Roman" w:cs="Times New Roman"/>
          <w:b/>
          <w:sz w:val="28"/>
          <w:szCs w:val="28"/>
        </w:rPr>
        <w:t xml:space="preserve">елевые индикаторы </w:t>
      </w:r>
      <w:r>
        <w:rPr>
          <w:rFonts w:ascii="Times New Roman" w:hAnsi="Times New Roman" w:cs="Times New Roman"/>
          <w:b/>
          <w:sz w:val="28"/>
          <w:szCs w:val="28"/>
        </w:rPr>
        <w:t>Подп</w:t>
      </w:r>
      <w:r w:rsidRPr="002657C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3519BC" w:rsidRPr="002657CC" w:rsidRDefault="003519BC" w:rsidP="003519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19BC" w:rsidRPr="002657CC" w:rsidRDefault="003519BC" w:rsidP="003519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19BC" w:rsidRDefault="003519BC" w:rsidP="003519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075DE">
        <w:rPr>
          <w:rFonts w:ascii="Times New Roman" w:hAnsi="Times New Roman" w:cs="Times New Roman"/>
          <w:sz w:val="28"/>
          <w:szCs w:val="28"/>
        </w:rPr>
        <w:t xml:space="preserve">Цель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F075DE">
        <w:rPr>
          <w:rFonts w:ascii="Times New Roman" w:hAnsi="Times New Roman" w:cs="Times New Roman"/>
          <w:sz w:val="28"/>
          <w:szCs w:val="28"/>
        </w:rPr>
        <w:t>рограммы:</w:t>
      </w:r>
    </w:p>
    <w:p w:rsidR="007A4DF0" w:rsidRDefault="007A4DF0" w:rsidP="007A4DF0">
      <w:pPr>
        <w:spacing w:after="0" w:line="240" w:lineRule="auto"/>
        <w:ind w:firstLine="675"/>
        <w:jc w:val="both"/>
        <w:rPr>
          <w:rFonts w:ascii="Times New Roman" w:hAnsi="Times New Roman" w:cs="Times New Roman"/>
          <w:sz w:val="28"/>
          <w:szCs w:val="28"/>
        </w:rPr>
      </w:pPr>
      <w:r w:rsidRPr="007A4DF0">
        <w:rPr>
          <w:rFonts w:ascii="Times New Roman" w:hAnsi="Times New Roman" w:cs="Times New Roman"/>
          <w:sz w:val="28"/>
          <w:szCs w:val="28"/>
        </w:rPr>
        <w:t>- формирование общественного мнения, направленного на создание атмосферы нетерпимости населения к проявлениям террористической и экстремистской идеологии.</w:t>
      </w:r>
    </w:p>
    <w:p w:rsidR="003519BC" w:rsidRPr="00B37E41" w:rsidRDefault="003519BC" w:rsidP="007A4DF0">
      <w:pPr>
        <w:spacing w:after="0" w:line="240" w:lineRule="auto"/>
        <w:ind w:firstLine="67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7E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Задачи Подпрограммы:</w:t>
      </w:r>
    </w:p>
    <w:p w:rsidR="00102CBE" w:rsidRPr="00102CBE" w:rsidRDefault="00102CBE" w:rsidP="00102CBE">
      <w:pPr>
        <w:pStyle w:val="ac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102CB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недопущение создания и деятельности националистических экстремистских молодёжных группировок;</w:t>
      </w:r>
    </w:p>
    <w:p w:rsidR="00102CBE" w:rsidRPr="00102CBE" w:rsidRDefault="00102CBE" w:rsidP="00102CB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</w:t>
      </w:r>
      <w:r w:rsidRPr="00102CB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повышение уровня организованности и бдительности населения в </w:t>
      </w:r>
      <w:r w:rsidRPr="000C2B5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области</w:t>
      </w:r>
      <w:r w:rsidRPr="00102CB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противодействия террористической угрозе.</w:t>
      </w:r>
    </w:p>
    <w:p w:rsidR="003519BC" w:rsidRPr="009178DA" w:rsidRDefault="003519BC" w:rsidP="003519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78DA">
        <w:rPr>
          <w:rFonts w:ascii="Times New Roman" w:hAnsi="Times New Roman" w:cs="Times New Roman"/>
          <w:sz w:val="28"/>
          <w:szCs w:val="28"/>
        </w:rPr>
        <w:t xml:space="preserve">Основные целевые индикаторы и показатели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9178DA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78DA">
        <w:rPr>
          <w:rFonts w:ascii="Times New Roman" w:hAnsi="Times New Roman" w:cs="Times New Roman"/>
          <w:sz w:val="28"/>
          <w:szCs w:val="28"/>
        </w:rPr>
        <w:t xml:space="preserve"> указаны в Приложении  № </w:t>
      </w:r>
      <w:r w:rsidR="004574E5">
        <w:rPr>
          <w:rFonts w:ascii="Times New Roman" w:hAnsi="Times New Roman" w:cs="Times New Roman"/>
          <w:sz w:val="28"/>
          <w:szCs w:val="28"/>
        </w:rPr>
        <w:t>2</w:t>
      </w:r>
      <w:r w:rsidRPr="009178DA">
        <w:rPr>
          <w:rFonts w:ascii="Times New Roman" w:hAnsi="Times New Roman" w:cs="Times New Roman"/>
          <w:sz w:val="28"/>
          <w:szCs w:val="28"/>
        </w:rPr>
        <w:t xml:space="preserve"> к настоящей Программе.</w:t>
      </w:r>
    </w:p>
    <w:p w:rsidR="003519BC" w:rsidRPr="002657CC" w:rsidRDefault="003519BC" w:rsidP="003519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19BC" w:rsidRPr="002657CC" w:rsidRDefault="003519BC" w:rsidP="003519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7CC">
        <w:rPr>
          <w:rFonts w:ascii="Times New Roman" w:hAnsi="Times New Roman" w:cs="Times New Roman"/>
          <w:b/>
          <w:sz w:val="28"/>
          <w:szCs w:val="28"/>
        </w:rPr>
        <w:t xml:space="preserve">4. Перечень мероприятий </w:t>
      </w:r>
      <w:r>
        <w:rPr>
          <w:rFonts w:ascii="Times New Roman" w:hAnsi="Times New Roman" w:cs="Times New Roman"/>
          <w:b/>
          <w:sz w:val="28"/>
          <w:szCs w:val="28"/>
        </w:rPr>
        <w:t>Подп</w:t>
      </w:r>
      <w:r w:rsidRPr="002657C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3519BC" w:rsidRPr="002657CC" w:rsidRDefault="003519BC" w:rsidP="003519BC">
      <w:pPr>
        <w:spacing w:after="0" w:line="240" w:lineRule="auto"/>
        <w:ind w:left="284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19BC" w:rsidRPr="002657CC" w:rsidRDefault="003519BC" w:rsidP="003519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57CC">
        <w:rPr>
          <w:rFonts w:ascii="Times New Roman" w:hAnsi="Times New Roman" w:cs="Times New Roman"/>
          <w:sz w:val="28"/>
          <w:szCs w:val="28"/>
        </w:rPr>
        <w:t xml:space="preserve">Для достижения поставленных целей и решения задач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2657CC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74E5">
        <w:rPr>
          <w:rFonts w:ascii="Times New Roman" w:hAnsi="Times New Roman" w:cs="Times New Roman"/>
          <w:sz w:val="28"/>
          <w:szCs w:val="28"/>
        </w:rPr>
        <w:t>2</w:t>
      </w:r>
      <w:r w:rsidRPr="002657CC">
        <w:rPr>
          <w:rFonts w:ascii="Times New Roman" w:hAnsi="Times New Roman" w:cs="Times New Roman"/>
          <w:sz w:val="28"/>
          <w:szCs w:val="28"/>
        </w:rPr>
        <w:t xml:space="preserve"> необходимо реализовать комплекс взаимоувязанных по срокам, результатам и исполнителям мероприятий, приведенных в приложении № 2 к настоящей Программе.</w:t>
      </w:r>
    </w:p>
    <w:p w:rsidR="003519BC" w:rsidRPr="002657CC" w:rsidRDefault="003519BC" w:rsidP="003519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19BC" w:rsidRPr="002657CC" w:rsidRDefault="003519BC" w:rsidP="003519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657CC">
        <w:rPr>
          <w:rFonts w:ascii="Times New Roman" w:hAnsi="Times New Roman" w:cs="Times New Roman"/>
          <w:b/>
          <w:sz w:val="28"/>
          <w:szCs w:val="28"/>
        </w:rPr>
        <w:t xml:space="preserve">                     5. Обоснование ресурсного обеспечения </w:t>
      </w:r>
      <w:r>
        <w:rPr>
          <w:rFonts w:ascii="Times New Roman" w:hAnsi="Times New Roman" w:cs="Times New Roman"/>
          <w:b/>
          <w:sz w:val="28"/>
          <w:szCs w:val="28"/>
        </w:rPr>
        <w:t>Подп</w:t>
      </w:r>
      <w:r w:rsidRPr="002657C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FE2584" w:rsidRDefault="00FE2584" w:rsidP="00FE2584">
      <w:pPr>
        <w:shd w:val="clear" w:color="auto" w:fill="FFFFFF"/>
        <w:tabs>
          <w:tab w:val="left" w:pos="142"/>
          <w:tab w:val="left" w:pos="1701"/>
        </w:tabs>
        <w:ind w:firstLine="567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E2584" w:rsidRPr="00FE2584" w:rsidRDefault="00FE2584" w:rsidP="00FE2584">
      <w:pPr>
        <w:shd w:val="clear" w:color="auto" w:fill="FFFFFF"/>
        <w:tabs>
          <w:tab w:val="left" w:pos="142"/>
          <w:tab w:val="left" w:pos="1701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E2584">
        <w:rPr>
          <w:rFonts w:ascii="Times New Roman" w:hAnsi="Times New Roman"/>
          <w:sz w:val="28"/>
          <w:szCs w:val="28"/>
        </w:rPr>
        <w:t>Финансирование Программы осуществляется за счет средств местного бюджета. Общая сумма средств, необходимых для реализации програ</w:t>
      </w:r>
      <w:r w:rsidR="001B7DCD">
        <w:rPr>
          <w:rFonts w:ascii="Times New Roman" w:hAnsi="Times New Roman"/>
          <w:sz w:val="28"/>
          <w:szCs w:val="28"/>
        </w:rPr>
        <w:t>ммных мероприятий, составляет 77</w:t>
      </w:r>
      <w:r w:rsidRPr="00FE2584">
        <w:rPr>
          <w:rFonts w:ascii="Times New Roman" w:hAnsi="Times New Roman"/>
          <w:sz w:val="28"/>
          <w:szCs w:val="28"/>
        </w:rPr>
        <w:t>0,0 тыс. руб., из них:</w:t>
      </w:r>
    </w:p>
    <w:p w:rsidR="00FE2584" w:rsidRPr="00FE2584" w:rsidRDefault="00FE2584" w:rsidP="00FE258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2584">
        <w:rPr>
          <w:rFonts w:ascii="Times New Roman" w:hAnsi="Times New Roman" w:cs="Times New Roman"/>
          <w:sz w:val="28"/>
          <w:szCs w:val="28"/>
        </w:rPr>
        <w:t xml:space="preserve">2017 год -10,0 </w:t>
      </w:r>
      <w:proofErr w:type="spellStart"/>
      <w:r w:rsidRPr="00FE2584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FE258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E2584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FE2584">
        <w:rPr>
          <w:rFonts w:ascii="Times New Roman" w:hAnsi="Times New Roman" w:cs="Times New Roman"/>
          <w:sz w:val="28"/>
          <w:szCs w:val="28"/>
        </w:rPr>
        <w:t>.;</w:t>
      </w:r>
    </w:p>
    <w:p w:rsidR="00FE2584" w:rsidRPr="00FE2584" w:rsidRDefault="00FE2584" w:rsidP="00FE258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2584">
        <w:rPr>
          <w:rFonts w:ascii="Times New Roman" w:hAnsi="Times New Roman" w:cs="Times New Roman"/>
          <w:sz w:val="28"/>
          <w:szCs w:val="28"/>
        </w:rPr>
        <w:t>2018 год- 4</w:t>
      </w:r>
      <w:r w:rsidR="001B7DCD">
        <w:rPr>
          <w:rFonts w:ascii="Times New Roman" w:hAnsi="Times New Roman" w:cs="Times New Roman"/>
          <w:sz w:val="28"/>
          <w:szCs w:val="28"/>
        </w:rPr>
        <w:t>7</w:t>
      </w:r>
      <w:r w:rsidRPr="00FE2584">
        <w:rPr>
          <w:rFonts w:ascii="Times New Roman" w:hAnsi="Times New Roman" w:cs="Times New Roman"/>
          <w:sz w:val="28"/>
          <w:szCs w:val="28"/>
        </w:rPr>
        <w:t xml:space="preserve">5,0 </w:t>
      </w:r>
      <w:proofErr w:type="spellStart"/>
      <w:r w:rsidRPr="00FE2584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FE258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E2584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FE2584">
        <w:rPr>
          <w:rFonts w:ascii="Times New Roman" w:hAnsi="Times New Roman" w:cs="Times New Roman"/>
          <w:sz w:val="28"/>
          <w:szCs w:val="28"/>
        </w:rPr>
        <w:t>.;</w:t>
      </w:r>
    </w:p>
    <w:p w:rsidR="00FE2584" w:rsidRPr="00FE2584" w:rsidRDefault="00FE2584" w:rsidP="00FE258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2584">
        <w:rPr>
          <w:rFonts w:ascii="Times New Roman" w:hAnsi="Times New Roman" w:cs="Times New Roman"/>
          <w:sz w:val="28"/>
          <w:szCs w:val="28"/>
        </w:rPr>
        <w:t>2019 год- 1</w:t>
      </w:r>
      <w:r w:rsidR="001B7DCD">
        <w:rPr>
          <w:rFonts w:ascii="Times New Roman" w:hAnsi="Times New Roman" w:cs="Times New Roman"/>
          <w:sz w:val="28"/>
          <w:szCs w:val="28"/>
        </w:rPr>
        <w:t>4</w:t>
      </w:r>
      <w:r w:rsidRPr="00FE2584">
        <w:rPr>
          <w:rFonts w:ascii="Times New Roman" w:hAnsi="Times New Roman" w:cs="Times New Roman"/>
          <w:sz w:val="28"/>
          <w:szCs w:val="28"/>
        </w:rPr>
        <w:t xml:space="preserve">0,0 </w:t>
      </w:r>
      <w:proofErr w:type="spellStart"/>
      <w:r w:rsidRPr="00FE2584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FE258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E2584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FE2584">
        <w:rPr>
          <w:rFonts w:ascii="Times New Roman" w:hAnsi="Times New Roman" w:cs="Times New Roman"/>
          <w:sz w:val="28"/>
          <w:szCs w:val="28"/>
        </w:rPr>
        <w:t>.;</w:t>
      </w:r>
    </w:p>
    <w:p w:rsidR="00FE2584" w:rsidRPr="00FE2584" w:rsidRDefault="00FE2584" w:rsidP="00FE258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2584">
        <w:rPr>
          <w:rFonts w:ascii="Times New Roman" w:hAnsi="Times New Roman" w:cs="Times New Roman"/>
          <w:sz w:val="28"/>
          <w:szCs w:val="28"/>
        </w:rPr>
        <w:t>2020 год-1</w:t>
      </w:r>
      <w:r w:rsidR="001B7DCD">
        <w:rPr>
          <w:rFonts w:ascii="Times New Roman" w:hAnsi="Times New Roman" w:cs="Times New Roman"/>
          <w:sz w:val="28"/>
          <w:szCs w:val="28"/>
        </w:rPr>
        <w:t>2</w:t>
      </w:r>
      <w:r w:rsidRPr="00FE2584">
        <w:rPr>
          <w:rFonts w:ascii="Times New Roman" w:hAnsi="Times New Roman" w:cs="Times New Roman"/>
          <w:sz w:val="28"/>
          <w:szCs w:val="28"/>
        </w:rPr>
        <w:t xml:space="preserve">5,0 </w:t>
      </w:r>
      <w:proofErr w:type="spellStart"/>
      <w:r w:rsidRPr="00FE2584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FE258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E2584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FE2584">
        <w:rPr>
          <w:rFonts w:ascii="Times New Roman" w:hAnsi="Times New Roman" w:cs="Times New Roman"/>
          <w:sz w:val="28"/>
          <w:szCs w:val="28"/>
        </w:rPr>
        <w:t>.;</w:t>
      </w:r>
    </w:p>
    <w:p w:rsidR="00FE2584" w:rsidRPr="00FE2584" w:rsidRDefault="00FE2584" w:rsidP="00FE258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2584">
        <w:rPr>
          <w:rFonts w:ascii="Times New Roman" w:hAnsi="Times New Roman" w:cs="Times New Roman"/>
          <w:sz w:val="28"/>
          <w:szCs w:val="28"/>
        </w:rPr>
        <w:t xml:space="preserve">2021 год- 10,0 </w:t>
      </w:r>
      <w:proofErr w:type="spellStart"/>
      <w:r w:rsidRPr="00FE2584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FE258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E2584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FE2584">
        <w:rPr>
          <w:rFonts w:ascii="Times New Roman" w:hAnsi="Times New Roman" w:cs="Times New Roman"/>
          <w:sz w:val="28"/>
          <w:szCs w:val="28"/>
        </w:rPr>
        <w:t>.;</w:t>
      </w:r>
    </w:p>
    <w:p w:rsidR="00FE2584" w:rsidRPr="00FE2584" w:rsidRDefault="00FE2584" w:rsidP="00FE258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2584">
        <w:rPr>
          <w:rFonts w:ascii="Times New Roman" w:hAnsi="Times New Roman" w:cs="Times New Roman"/>
          <w:sz w:val="28"/>
          <w:szCs w:val="28"/>
        </w:rPr>
        <w:t xml:space="preserve">2022 год- 10,0 </w:t>
      </w:r>
      <w:proofErr w:type="spellStart"/>
      <w:r w:rsidRPr="00FE2584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FE258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E2584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FE2584">
        <w:rPr>
          <w:rFonts w:ascii="Times New Roman" w:hAnsi="Times New Roman" w:cs="Times New Roman"/>
          <w:sz w:val="28"/>
          <w:szCs w:val="28"/>
        </w:rPr>
        <w:t>.</w:t>
      </w:r>
    </w:p>
    <w:p w:rsidR="00980E3A" w:rsidRDefault="00980E3A" w:rsidP="00DC24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19BC" w:rsidRPr="002657CC" w:rsidRDefault="003519BC" w:rsidP="003519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7CC">
        <w:rPr>
          <w:rFonts w:ascii="Times New Roman" w:hAnsi="Times New Roman" w:cs="Times New Roman"/>
          <w:b/>
          <w:sz w:val="28"/>
          <w:szCs w:val="28"/>
        </w:rPr>
        <w:t xml:space="preserve">6. Механизм реализации </w:t>
      </w:r>
      <w:r>
        <w:rPr>
          <w:rFonts w:ascii="Times New Roman" w:hAnsi="Times New Roman" w:cs="Times New Roman"/>
          <w:b/>
          <w:sz w:val="28"/>
          <w:szCs w:val="28"/>
        </w:rPr>
        <w:t>Подп</w:t>
      </w:r>
      <w:r w:rsidRPr="002657C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3519BC" w:rsidRPr="002657CC" w:rsidRDefault="003519BC" w:rsidP="003519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19BC" w:rsidRPr="002657CC" w:rsidRDefault="003519BC" w:rsidP="003519B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Текущее управление реализации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</w:t>
      </w: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осуществляется ответственным исполнителем. Реализация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</w:t>
      </w: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осуществляется в соответствии с утвержденным планом ее реализации.</w:t>
      </w:r>
    </w:p>
    <w:p w:rsidR="003519BC" w:rsidRPr="002657CC" w:rsidRDefault="003519BC" w:rsidP="003519B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Ответственный исполнитель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</w:t>
      </w: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рограммы:</w:t>
      </w:r>
    </w:p>
    <w:p w:rsidR="003519BC" w:rsidRPr="002657CC" w:rsidRDefault="003519BC" w:rsidP="003519B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ежеквартально в срок до 20 числа месяца, следующего за отчетным кварталом, представляет в Финансовое управление администрации города отчеты  об использовании бюджетных ассигнований, выделенных на реализацию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</w:t>
      </w: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рограммы, по форме, установленной муниципальным правовым актом администрации города Бузулука;</w:t>
      </w:r>
    </w:p>
    <w:p w:rsidR="003519BC" w:rsidRPr="002657CC" w:rsidRDefault="003519BC" w:rsidP="003519B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подготавливает годовой отчет об использовании бюджетных ассигнований, выделенных на реализацию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</w:t>
      </w: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рограммы, по формам, установленным муниципальным правовым актом администрации города Бузулука, и представляет их в Финансовое управление администрации города в срок не позднее 15 марта года, следующего за отчетным финансовым годом;</w:t>
      </w:r>
      <w:proofErr w:type="gramEnd"/>
    </w:p>
    <w:p w:rsidR="003519BC" w:rsidRPr="002657CC" w:rsidRDefault="003519BC" w:rsidP="003519B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ежегодно проводит оценку эффективности реализации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</w:t>
      </w: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рограммы</w:t>
      </w:r>
      <w:r w:rsidR="001C0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методикой, утвержденной муниципальным правовым актом и представляет ее в Финансовое управление администрации города Бузулука в срок не позднее 15 марта года, следующего за отчетным финансовым годом;</w:t>
      </w:r>
    </w:p>
    <w:p w:rsidR="003519BC" w:rsidRPr="002657CC" w:rsidRDefault="003519BC" w:rsidP="003519B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несет ответственность за достижение показателей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</w:t>
      </w: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рограммы.</w:t>
      </w:r>
    </w:p>
    <w:p w:rsidR="003519BC" w:rsidRPr="002657CC" w:rsidRDefault="003519BC" w:rsidP="003519B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программных мероприятий осуществляется на основании договоров (контрактов) и соглашений, заключенных по итогам предусмотренных действующим федеральным законодательством процедур размещения заказов на поставки товаров, выполнение работ и оказание услуг для муниципальных нужд.</w:t>
      </w:r>
    </w:p>
    <w:p w:rsidR="003519BC" w:rsidRDefault="003519BC" w:rsidP="003519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19BC" w:rsidRDefault="003519BC" w:rsidP="003519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19BC" w:rsidRPr="002657CC" w:rsidRDefault="003519BC" w:rsidP="003519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7CC">
        <w:rPr>
          <w:rFonts w:ascii="Times New Roman" w:hAnsi="Times New Roman" w:cs="Times New Roman"/>
          <w:b/>
          <w:sz w:val="28"/>
          <w:szCs w:val="28"/>
        </w:rPr>
        <w:t xml:space="preserve">7. Прогноз  ожидаемых результатов и оценка эффективности </w:t>
      </w:r>
      <w:r>
        <w:rPr>
          <w:rFonts w:ascii="Times New Roman" w:hAnsi="Times New Roman" w:cs="Times New Roman"/>
          <w:b/>
          <w:sz w:val="28"/>
          <w:szCs w:val="28"/>
        </w:rPr>
        <w:t>Подп</w:t>
      </w:r>
      <w:r w:rsidRPr="002657C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3519BC" w:rsidRPr="002657CC" w:rsidRDefault="003519BC" w:rsidP="003519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19BC" w:rsidRPr="002657CC" w:rsidRDefault="003519BC" w:rsidP="003519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19BC" w:rsidRPr="008F79EF" w:rsidRDefault="003519BC" w:rsidP="003519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1D7E">
        <w:rPr>
          <w:rFonts w:ascii="Times New Roman" w:hAnsi="Times New Roman" w:cs="Times New Roman"/>
          <w:sz w:val="28"/>
          <w:szCs w:val="28"/>
        </w:rPr>
        <w:t xml:space="preserve">Реализация Подпрограммы  позволит </w:t>
      </w:r>
      <w:r w:rsidR="00EA0B86">
        <w:rPr>
          <w:rFonts w:ascii="Times New Roman" w:hAnsi="Times New Roman" w:cs="Times New Roman"/>
          <w:sz w:val="28"/>
          <w:szCs w:val="28"/>
        </w:rPr>
        <w:t xml:space="preserve">повысить эффективность </w:t>
      </w:r>
      <w:r w:rsidR="00206266">
        <w:rPr>
          <w:rFonts w:ascii="Times New Roman" w:hAnsi="Times New Roman" w:cs="Times New Roman"/>
          <w:sz w:val="28"/>
          <w:szCs w:val="28"/>
        </w:rPr>
        <w:t xml:space="preserve"> </w:t>
      </w:r>
      <w:r w:rsidR="00206266" w:rsidRPr="0082309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</w:t>
      </w:r>
      <w:r w:rsidR="00EA0B8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06266" w:rsidRPr="00823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профилактики</w:t>
      </w:r>
      <w:r w:rsidR="00206266" w:rsidRPr="00BF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6266" w:rsidRPr="00823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терроризма и экстремизма </w:t>
      </w:r>
      <w:r w:rsidR="00EA0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r w:rsidR="00206266" w:rsidRPr="00823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укрепления общественного порядка и безопасности на территории </w:t>
      </w:r>
      <w:r w:rsidR="00206266" w:rsidRPr="00BF5AD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</w:t>
      </w:r>
      <w:r w:rsidR="00206266"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  <w:r w:rsidR="00FE258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0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Бузулук</w:t>
      </w:r>
      <w:r w:rsidR="00FE258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0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Оренбургской области.</w:t>
      </w:r>
    </w:p>
    <w:p w:rsidR="003519BC" w:rsidRPr="002657CC" w:rsidRDefault="003519BC" w:rsidP="003519B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657CC">
        <w:rPr>
          <w:rFonts w:ascii="Times New Roman" w:hAnsi="Times New Roman" w:cs="Times New Roman"/>
          <w:sz w:val="28"/>
          <w:szCs w:val="28"/>
        </w:rPr>
        <w:t xml:space="preserve">     Оценка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2657CC">
        <w:rPr>
          <w:rFonts w:ascii="Times New Roman" w:hAnsi="Times New Roman" w:cs="Times New Roman"/>
          <w:sz w:val="28"/>
          <w:szCs w:val="28"/>
        </w:rPr>
        <w:t>рограммы</w:t>
      </w:r>
      <w:r w:rsidR="00901374">
        <w:rPr>
          <w:rFonts w:ascii="Times New Roman" w:hAnsi="Times New Roman" w:cs="Times New Roman"/>
          <w:sz w:val="28"/>
          <w:szCs w:val="28"/>
        </w:rPr>
        <w:t xml:space="preserve"> </w:t>
      </w:r>
      <w:r w:rsidRPr="002657CC">
        <w:rPr>
          <w:rFonts w:ascii="Times New Roman" w:hAnsi="Times New Roman" w:cs="Times New Roman"/>
          <w:sz w:val="28"/>
          <w:szCs w:val="28"/>
        </w:rPr>
        <w:t xml:space="preserve"> определяется по качественному уровню выполнения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2657CC">
        <w:rPr>
          <w:rFonts w:ascii="Times New Roman" w:hAnsi="Times New Roman" w:cs="Times New Roman"/>
          <w:sz w:val="28"/>
          <w:szCs w:val="28"/>
        </w:rPr>
        <w:t>рограммы</w:t>
      </w:r>
      <w:r w:rsidR="00901374">
        <w:rPr>
          <w:rFonts w:ascii="Times New Roman" w:hAnsi="Times New Roman" w:cs="Times New Roman"/>
          <w:sz w:val="28"/>
          <w:szCs w:val="28"/>
        </w:rPr>
        <w:t xml:space="preserve"> </w:t>
      </w:r>
      <w:r w:rsidRPr="002657CC">
        <w:rPr>
          <w:rFonts w:ascii="Times New Roman" w:hAnsi="Times New Roman" w:cs="Times New Roman"/>
          <w:sz w:val="28"/>
          <w:szCs w:val="28"/>
        </w:rPr>
        <w:t xml:space="preserve"> путем сравнения достигнутых показателей с </w:t>
      </w:r>
      <w:proofErr w:type="gramStart"/>
      <w:r w:rsidRPr="002657CC">
        <w:rPr>
          <w:rFonts w:ascii="Times New Roman" w:hAnsi="Times New Roman" w:cs="Times New Roman"/>
          <w:sz w:val="28"/>
          <w:szCs w:val="28"/>
        </w:rPr>
        <w:t>плановыми</w:t>
      </w:r>
      <w:proofErr w:type="gramEnd"/>
      <w:r w:rsidRPr="002657CC">
        <w:rPr>
          <w:rFonts w:ascii="Times New Roman" w:hAnsi="Times New Roman" w:cs="Times New Roman"/>
          <w:sz w:val="28"/>
          <w:szCs w:val="28"/>
        </w:rPr>
        <w:t xml:space="preserve"> за отчетный период.</w:t>
      </w:r>
    </w:p>
    <w:p w:rsidR="0017571A" w:rsidRDefault="0017571A" w:rsidP="002657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65BC9" w:rsidRDefault="00F65BC9" w:rsidP="005B5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2400" w:rsidRDefault="00DC2400" w:rsidP="005B5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2400" w:rsidRDefault="00DC2400" w:rsidP="005B5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2400" w:rsidRDefault="00DC2400" w:rsidP="005B5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66B" w:rsidRDefault="00F65BC9" w:rsidP="00F65B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</w:t>
      </w:r>
      <w:r w:rsidRPr="00733548">
        <w:rPr>
          <w:rFonts w:ascii="Times New Roman" w:hAnsi="Times New Roman" w:cs="Times New Roman"/>
          <w:sz w:val="24"/>
          <w:szCs w:val="24"/>
        </w:rPr>
        <w:t>Приложение№</w:t>
      </w:r>
      <w:r w:rsidR="00602580">
        <w:rPr>
          <w:rFonts w:ascii="Times New Roman" w:hAnsi="Times New Roman" w:cs="Times New Roman"/>
          <w:sz w:val="24"/>
          <w:szCs w:val="24"/>
        </w:rPr>
        <w:t>1</w:t>
      </w:r>
      <w:r w:rsidRPr="0073354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33548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733548">
        <w:rPr>
          <w:rFonts w:ascii="Times New Roman" w:hAnsi="Times New Roman" w:cs="Times New Roman"/>
          <w:sz w:val="24"/>
          <w:szCs w:val="24"/>
        </w:rPr>
        <w:t xml:space="preserve"> </w:t>
      </w:r>
      <w:r w:rsidR="00BB066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65BC9" w:rsidRDefault="00BB066B" w:rsidP="00F65B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F65BC9" w:rsidRPr="00733548">
        <w:rPr>
          <w:rFonts w:ascii="Times New Roman" w:hAnsi="Times New Roman" w:cs="Times New Roman"/>
          <w:sz w:val="24"/>
          <w:szCs w:val="24"/>
        </w:rPr>
        <w:t>подпрограмме</w:t>
      </w:r>
      <w:r w:rsidR="00F65BC9">
        <w:rPr>
          <w:rFonts w:ascii="Times New Roman" w:hAnsi="Times New Roman" w:cs="Times New Roman"/>
          <w:sz w:val="24"/>
          <w:szCs w:val="24"/>
        </w:rPr>
        <w:t xml:space="preserve">  </w:t>
      </w:r>
      <w:r w:rsidR="00602580">
        <w:rPr>
          <w:rFonts w:ascii="Times New Roman" w:hAnsi="Times New Roman" w:cs="Times New Roman"/>
          <w:sz w:val="24"/>
          <w:szCs w:val="24"/>
        </w:rPr>
        <w:t>2.</w:t>
      </w:r>
      <w:r w:rsidR="00F65BC9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F65BC9" w:rsidRDefault="00F65BC9" w:rsidP="00F65B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F65BC9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F65BC9">
        <w:rPr>
          <w:rFonts w:ascii="Times New Roman" w:hAnsi="Times New Roman" w:cs="Times New Roman"/>
          <w:sz w:val="24"/>
          <w:szCs w:val="24"/>
        </w:rPr>
        <w:t xml:space="preserve"> «Профилактика терроризма </w:t>
      </w:r>
    </w:p>
    <w:p w:rsidR="00F65BC9" w:rsidRDefault="00F65BC9" w:rsidP="00F65B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Pr="00F65BC9">
        <w:rPr>
          <w:rFonts w:ascii="Times New Roman" w:hAnsi="Times New Roman" w:cs="Times New Roman"/>
          <w:sz w:val="24"/>
          <w:szCs w:val="24"/>
        </w:rPr>
        <w:t xml:space="preserve">и экстремизма в  городе  </w:t>
      </w:r>
    </w:p>
    <w:p w:rsidR="00F65BC9" w:rsidRPr="00F65BC9" w:rsidRDefault="00F65BC9" w:rsidP="00F65B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proofErr w:type="gramStart"/>
      <w:r w:rsidRPr="00F65BC9">
        <w:rPr>
          <w:rFonts w:ascii="Times New Roman" w:hAnsi="Times New Roman" w:cs="Times New Roman"/>
          <w:sz w:val="24"/>
          <w:szCs w:val="24"/>
        </w:rPr>
        <w:t>Бузулуке</w:t>
      </w:r>
      <w:proofErr w:type="gramEnd"/>
      <w:r w:rsidRPr="00F65BC9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F65BC9" w:rsidRPr="003519BC" w:rsidRDefault="00F65BC9" w:rsidP="00F65BC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5BC9" w:rsidRPr="00733548" w:rsidRDefault="00F65BC9" w:rsidP="00F65B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7571A" w:rsidRDefault="0017571A" w:rsidP="00A72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57CC" w:rsidRPr="002657CC" w:rsidRDefault="002657CC" w:rsidP="002657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57CC">
        <w:rPr>
          <w:rFonts w:ascii="Times New Roman" w:hAnsi="Times New Roman" w:cs="Times New Roman"/>
          <w:sz w:val="24"/>
          <w:szCs w:val="24"/>
        </w:rPr>
        <w:t xml:space="preserve">Основные целевые индикаторы </w:t>
      </w:r>
      <w:r w:rsidR="0017571A">
        <w:rPr>
          <w:rFonts w:ascii="Times New Roman" w:hAnsi="Times New Roman" w:cs="Times New Roman"/>
          <w:sz w:val="24"/>
          <w:szCs w:val="24"/>
        </w:rPr>
        <w:t>Подп</w:t>
      </w:r>
      <w:r w:rsidRPr="002657CC">
        <w:rPr>
          <w:rFonts w:ascii="Times New Roman" w:hAnsi="Times New Roman" w:cs="Times New Roman"/>
          <w:sz w:val="24"/>
          <w:szCs w:val="24"/>
        </w:rPr>
        <w:t>рограммы</w:t>
      </w:r>
      <w:r w:rsidR="00F65B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57CC" w:rsidRPr="002657CC" w:rsidRDefault="002657CC" w:rsidP="002657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9"/>
        <w:gridCol w:w="1750"/>
        <w:gridCol w:w="1843"/>
        <w:gridCol w:w="709"/>
        <w:gridCol w:w="709"/>
        <w:gridCol w:w="992"/>
        <w:gridCol w:w="708"/>
        <w:gridCol w:w="709"/>
        <w:gridCol w:w="708"/>
        <w:gridCol w:w="708"/>
        <w:gridCol w:w="852"/>
      </w:tblGrid>
      <w:tr w:rsidR="002657CC" w:rsidRPr="002657CC" w:rsidTr="004607B9">
        <w:trPr>
          <w:trHeight w:val="150"/>
        </w:trPr>
        <w:tc>
          <w:tcPr>
            <w:tcW w:w="519" w:type="dxa"/>
            <w:vMerge w:val="restart"/>
            <w:vAlign w:val="center"/>
          </w:tcPr>
          <w:p w:rsidR="002657CC" w:rsidRPr="002657CC" w:rsidRDefault="002657CC" w:rsidP="00265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50" w:type="dxa"/>
            <w:vMerge w:val="restart"/>
            <w:vAlign w:val="center"/>
          </w:tcPr>
          <w:p w:rsidR="002657CC" w:rsidRDefault="002657CC" w:rsidP="00265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B00ED1" w:rsidRPr="002657CC" w:rsidRDefault="00B00ED1" w:rsidP="00265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2657CC" w:rsidRPr="002657CC" w:rsidRDefault="002657CC" w:rsidP="00265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657CC" w:rsidRPr="002657CC" w:rsidRDefault="002657CC" w:rsidP="00265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целевого индикатора</w:t>
            </w:r>
          </w:p>
        </w:tc>
        <w:tc>
          <w:tcPr>
            <w:tcW w:w="709" w:type="dxa"/>
            <w:vMerge w:val="restart"/>
            <w:vAlign w:val="center"/>
          </w:tcPr>
          <w:p w:rsidR="002657CC" w:rsidRPr="002657CC" w:rsidRDefault="002657CC" w:rsidP="00265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09" w:type="dxa"/>
            <w:vMerge w:val="restart"/>
            <w:vAlign w:val="center"/>
          </w:tcPr>
          <w:p w:rsidR="002657CC" w:rsidRPr="002657CC" w:rsidRDefault="002657CC" w:rsidP="00265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Исходные показатели базового года</w:t>
            </w:r>
          </w:p>
        </w:tc>
        <w:tc>
          <w:tcPr>
            <w:tcW w:w="4677" w:type="dxa"/>
            <w:gridSpan w:val="6"/>
            <w:vAlign w:val="center"/>
          </w:tcPr>
          <w:p w:rsidR="002657CC" w:rsidRPr="002657CC" w:rsidRDefault="002657CC" w:rsidP="00265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Планируемые показатели эффективности реализации</w:t>
            </w:r>
          </w:p>
        </w:tc>
      </w:tr>
      <w:tr w:rsidR="002657CC" w:rsidRPr="002657CC" w:rsidTr="004607B9">
        <w:trPr>
          <w:trHeight w:val="157"/>
        </w:trPr>
        <w:tc>
          <w:tcPr>
            <w:tcW w:w="519" w:type="dxa"/>
            <w:vMerge/>
            <w:vAlign w:val="center"/>
          </w:tcPr>
          <w:p w:rsidR="002657CC" w:rsidRPr="002657CC" w:rsidRDefault="002657CC" w:rsidP="00265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Merge/>
            <w:vAlign w:val="center"/>
          </w:tcPr>
          <w:p w:rsidR="002657CC" w:rsidRPr="002657CC" w:rsidRDefault="002657CC" w:rsidP="00265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2657CC" w:rsidRPr="002657CC" w:rsidRDefault="002657CC" w:rsidP="00265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2657CC" w:rsidRPr="002657CC" w:rsidRDefault="002657CC" w:rsidP="00265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2657CC" w:rsidRPr="002657CC" w:rsidRDefault="002657CC" w:rsidP="00265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657CC" w:rsidRPr="002657CC" w:rsidRDefault="002657CC" w:rsidP="00265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708" w:type="dxa"/>
            <w:vAlign w:val="center"/>
          </w:tcPr>
          <w:p w:rsidR="002657CC" w:rsidRPr="002657CC" w:rsidRDefault="002657CC" w:rsidP="00265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709" w:type="dxa"/>
            <w:vAlign w:val="center"/>
          </w:tcPr>
          <w:p w:rsidR="002657CC" w:rsidRPr="002657CC" w:rsidRDefault="002657CC" w:rsidP="00265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708" w:type="dxa"/>
          </w:tcPr>
          <w:p w:rsidR="002657CC" w:rsidRPr="002657CC" w:rsidRDefault="002657CC" w:rsidP="00265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7CC" w:rsidRPr="002657CC" w:rsidRDefault="002657CC" w:rsidP="00265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7CC" w:rsidRPr="002657CC" w:rsidRDefault="002657CC" w:rsidP="002657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2657CC" w:rsidRPr="002657CC" w:rsidRDefault="002657CC" w:rsidP="00265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8" w:type="dxa"/>
          </w:tcPr>
          <w:p w:rsidR="002657CC" w:rsidRPr="002657CC" w:rsidRDefault="002657CC" w:rsidP="00265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7CC" w:rsidRPr="002657CC" w:rsidRDefault="002657CC" w:rsidP="00265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7CC" w:rsidRPr="002657CC" w:rsidRDefault="002657CC" w:rsidP="00265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2657CC" w:rsidRPr="002657CC" w:rsidRDefault="002657CC" w:rsidP="00265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2" w:type="dxa"/>
          </w:tcPr>
          <w:p w:rsidR="002657CC" w:rsidRPr="002657CC" w:rsidRDefault="002657CC" w:rsidP="00265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7CC" w:rsidRPr="002657CC" w:rsidRDefault="002657CC" w:rsidP="00265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7CC" w:rsidRPr="002657CC" w:rsidRDefault="002657CC" w:rsidP="00265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2657CC" w:rsidRPr="002657CC" w:rsidRDefault="002657CC" w:rsidP="00265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2657CC" w:rsidRPr="002657CC" w:rsidTr="004607B9">
        <w:trPr>
          <w:trHeight w:val="157"/>
        </w:trPr>
        <w:tc>
          <w:tcPr>
            <w:tcW w:w="519" w:type="dxa"/>
            <w:vAlign w:val="center"/>
          </w:tcPr>
          <w:p w:rsidR="002657CC" w:rsidRPr="002657CC" w:rsidRDefault="002657CC" w:rsidP="00265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0" w:type="dxa"/>
            <w:vAlign w:val="center"/>
          </w:tcPr>
          <w:p w:rsidR="002657CC" w:rsidRPr="002657CC" w:rsidRDefault="002657CC" w:rsidP="00265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2657CC" w:rsidRPr="002657CC" w:rsidRDefault="002657CC" w:rsidP="00265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2657CC" w:rsidRPr="002657CC" w:rsidRDefault="002657CC" w:rsidP="00265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2657CC" w:rsidRPr="002657CC" w:rsidRDefault="002657CC" w:rsidP="00265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2657CC" w:rsidRPr="002657CC" w:rsidRDefault="002657CC" w:rsidP="00265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2657CC" w:rsidRPr="002657CC" w:rsidRDefault="002657CC" w:rsidP="00265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2657CC" w:rsidRPr="002657CC" w:rsidRDefault="002657CC" w:rsidP="00265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2657CC" w:rsidRPr="002657CC" w:rsidRDefault="002657CC" w:rsidP="00265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:rsidR="002657CC" w:rsidRPr="002657CC" w:rsidRDefault="002657CC" w:rsidP="00265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2" w:type="dxa"/>
          </w:tcPr>
          <w:p w:rsidR="002657CC" w:rsidRPr="002657CC" w:rsidRDefault="002657CC" w:rsidP="00265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A3CE4" w:rsidRPr="002657CC" w:rsidTr="004607B9">
        <w:trPr>
          <w:trHeight w:val="487"/>
        </w:trPr>
        <w:tc>
          <w:tcPr>
            <w:tcW w:w="519" w:type="dxa"/>
            <w:vMerge w:val="restart"/>
          </w:tcPr>
          <w:p w:rsidR="0079155D" w:rsidRDefault="0079155D" w:rsidP="004607B9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79155D" w:rsidRDefault="0079155D" w:rsidP="004607B9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55D" w:rsidRDefault="0079155D" w:rsidP="004607B9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55D" w:rsidRDefault="0079155D" w:rsidP="004607B9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55D" w:rsidRDefault="0079155D" w:rsidP="004607B9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55D" w:rsidRDefault="0079155D" w:rsidP="004607B9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55D" w:rsidRDefault="0079155D" w:rsidP="004607B9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55D" w:rsidRDefault="0079155D" w:rsidP="004607B9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55D" w:rsidRDefault="0079155D" w:rsidP="004607B9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55D" w:rsidRDefault="0079155D" w:rsidP="004607B9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55D" w:rsidRDefault="0079155D" w:rsidP="004607B9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55D" w:rsidRDefault="0079155D" w:rsidP="004607B9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55D" w:rsidRDefault="0079155D" w:rsidP="004607B9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55D" w:rsidRDefault="0079155D" w:rsidP="004607B9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CE4" w:rsidRPr="002657CC" w:rsidRDefault="00CA3CE4" w:rsidP="004607B9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CA3CE4" w:rsidRPr="002657CC" w:rsidRDefault="00CA3CE4" w:rsidP="004607B9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Merge w:val="restart"/>
          </w:tcPr>
          <w:p w:rsidR="0079155D" w:rsidRDefault="0079155D" w:rsidP="004607B9">
            <w:pPr>
              <w:spacing w:after="0" w:line="240" w:lineRule="auto"/>
              <w:ind w:left="-7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55D" w:rsidRDefault="0079155D" w:rsidP="004607B9">
            <w:pPr>
              <w:spacing w:after="0" w:line="240" w:lineRule="auto"/>
              <w:ind w:left="-7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55D" w:rsidRDefault="0079155D" w:rsidP="004607B9">
            <w:pPr>
              <w:spacing w:after="0" w:line="240" w:lineRule="auto"/>
              <w:ind w:left="-7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55D" w:rsidRDefault="0079155D" w:rsidP="004607B9">
            <w:pPr>
              <w:spacing w:after="0" w:line="240" w:lineRule="auto"/>
              <w:ind w:left="-7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55D" w:rsidRDefault="0079155D" w:rsidP="004607B9">
            <w:pPr>
              <w:spacing w:after="0" w:line="240" w:lineRule="auto"/>
              <w:ind w:left="-7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55D" w:rsidRDefault="0079155D" w:rsidP="004607B9">
            <w:pPr>
              <w:spacing w:after="0" w:line="240" w:lineRule="auto"/>
              <w:ind w:left="-7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55D" w:rsidRDefault="0079155D" w:rsidP="004607B9">
            <w:pPr>
              <w:spacing w:after="0" w:line="240" w:lineRule="auto"/>
              <w:ind w:left="-7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55D" w:rsidRDefault="0079155D" w:rsidP="004607B9">
            <w:pPr>
              <w:spacing w:after="0" w:line="240" w:lineRule="auto"/>
              <w:ind w:left="-7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55D" w:rsidRDefault="0079155D" w:rsidP="004607B9">
            <w:pPr>
              <w:spacing w:after="0" w:line="240" w:lineRule="auto"/>
              <w:ind w:left="-7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55D" w:rsidRDefault="0079155D" w:rsidP="004607B9">
            <w:pPr>
              <w:spacing w:after="0" w:line="240" w:lineRule="auto"/>
              <w:ind w:left="-7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55D" w:rsidRDefault="0079155D" w:rsidP="004607B9">
            <w:pPr>
              <w:spacing w:after="0" w:line="240" w:lineRule="auto"/>
              <w:ind w:left="-7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55D" w:rsidRDefault="0079155D" w:rsidP="004607B9">
            <w:pPr>
              <w:spacing w:after="0" w:line="240" w:lineRule="auto"/>
              <w:ind w:left="-7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55D" w:rsidRDefault="0079155D" w:rsidP="004607B9">
            <w:pPr>
              <w:spacing w:after="0" w:line="240" w:lineRule="auto"/>
              <w:ind w:left="-7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55D" w:rsidRDefault="0079155D" w:rsidP="004607B9">
            <w:pPr>
              <w:spacing w:after="0" w:line="240" w:lineRule="auto"/>
              <w:ind w:left="-7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CE4" w:rsidRPr="000B0CF6" w:rsidRDefault="00CA3CE4" w:rsidP="004607B9">
            <w:pPr>
              <w:spacing w:after="0" w:line="240" w:lineRule="auto"/>
              <w:ind w:left="-7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«Проведение мероприятий по профилактике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преступления террористического экстремистского  характера»</w:t>
            </w:r>
          </w:p>
        </w:tc>
        <w:tc>
          <w:tcPr>
            <w:tcW w:w="1843" w:type="dxa"/>
          </w:tcPr>
          <w:p w:rsidR="00CA3CE4" w:rsidRDefault="00CA3CE4" w:rsidP="00460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охваченного контингента слушателей разъяснительной работы</w:t>
            </w:r>
            <w:r w:rsidRPr="00FF3581">
              <w:rPr>
                <w:rFonts w:ascii="Times New Roman" w:eastAsia="Times New Roman" w:hAnsi="Times New Roman" w:cs="Times New Roman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образовательных учреждениях </w:t>
            </w:r>
            <w:r w:rsidRPr="00FF3581">
              <w:rPr>
                <w:rFonts w:ascii="Times New Roman" w:eastAsia="Times New Roman" w:hAnsi="Times New Roman" w:cs="Times New Roman"/>
                <w:lang w:eastAsia="ru-RU"/>
              </w:rPr>
              <w:t xml:space="preserve"> об уголовной ответственности за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преступления террористического экстремистского  характера</w:t>
            </w:r>
          </w:p>
        </w:tc>
        <w:tc>
          <w:tcPr>
            <w:tcW w:w="709" w:type="dxa"/>
          </w:tcPr>
          <w:p w:rsidR="00CA3CE4" w:rsidRDefault="00CA3CE4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:rsidR="00CA3CE4" w:rsidRDefault="00CA3CE4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</w:tcPr>
          <w:p w:rsidR="00CA3CE4" w:rsidRDefault="00CA3CE4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8" w:type="dxa"/>
          </w:tcPr>
          <w:p w:rsidR="00CA3CE4" w:rsidRDefault="00CA3CE4" w:rsidP="004B6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CA3CE4" w:rsidRDefault="00CA3CE4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8" w:type="dxa"/>
          </w:tcPr>
          <w:p w:rsidR="00CA3CE4" w:rsidRDefault="00CA3CE4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8" w:type="dxa"/>
          </w:tcPr>
          <w:p w:rsidR="00CA3CE4" w:rsidRDefault="00CA3CE4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2" w:type="dxa"/>
          </w:tcPr>
          <w:p w:rsidR="00CA3CE4" w:rsidRDefault="00CA3CE4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A3CE4" w:rsidRPr="002657CC" w:rsidTr="004607B9">
        <w:trPr>
          <w:trHeight w:val="487"/>
        </w:trPr>
        <w:tc>
          <w:tcPr>
            <w:tcW w:w="519" w:type="dxa"/>
            <w:vMerge/>
          </w:tcPr>
          <w:p w:rsidR="00CA3CE4" w:rsidRPr="002657CC" w:rsidRDefault="00CA3CE4" w:rsidP="004607B9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Merge/>
          </w:tcPr>
          <w:p w:rsidR="00CA3CE4" w:rsidRPr="000B0CF6" w:rsidRDefault="00CA3CE4" w:rsidP="004607B9">
            <w:pPr>
              <w:spacing w:after="0" w:line="240" w:lineRule="auto"/>
              <w:ind w:left="-7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CA3CE4" w:rsidRDefault="00CA3CE4" w:rsidP="00460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распространенных методических рекомендаций и памяток по профилактическим мерам антитеррористического характера и экстремистских проявлений</w:t>
            </w:r>
          </w:p>
        </w:tc>
        <w:tc>
          <w:tcPr>
            <w:tcW w:w="709" w:type="dxa"/>
          </w:tcPr>
          <w:p w:rsidR="00CA3CE4" w:rsidRDefault="00CA3CE4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 w:rsidR="00CA3CE4" w:rsidRDefault="00CA3CE4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2" w:type="dxa"/>
          </w:tcPr>
          <w:p w:rsidR="00CA3CE4" w:rsidRDefault="00CA3CE4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8" w:type="dxa"/>
          </w:tcPr>
          <w:p w:rsidR="00CA3CE4" w:rsidRDefault="00CA3CE4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</w:tcPr>
          <w:p w:rsidR="00CA3CE4" w:rsidRDefault="00CA3CE4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8" w:type="dxa"/>
          </w:tcPr>
          <w:p w:rsidR="00CA3CE4" w:rsidRDefault="00CA3CE4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8" w:type="dxa"/>
          </w:tcPr>
          <w:p w:rsidR="00CA3CE4" w:rsidRDefault="00CA3CE4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52" w:type="dxa"/>
          </w:tcPr>
          <w:p w:rsidR="00CA3CE4" w:rsidRDefault="00CA3CE4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CA3CE4" w:rsidRPr="002657CC" w:rsidTr="004607B9">
        <w:trPr>
          <w:trHeight w:val="487"/>
        </w:trPr>
        <w:tc>
          <w:tcPr>
            <w:tcW w:w="519" w:type="dxa"/>
            <w:vMerge/>
          </w:tcPr>
          <w:p w:rsidR="00CA3CE4" w:rsidRDefault="00CA3CE4" w:rsidP="004607B9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Merge/>
          </w:tcPr>
          <w:p w:rsidR="00CA3CE4" w:rsidRPr="000B0CF6" w:rsidRDefault="00CA3CE4" w:rsidP="00352227">
            <w:pPr>
              <w:spacing w:after="0" w:line="240" w:lineRule="auto"/>
              <w:ind w:left="-7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CA3CE4" w:rsidRDefault="00CA3CE4" w:rsidP="002804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приобретенных и  растиражированных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видеороликов, сюжетов антитеррористической направленности</w:t>
            </w:r>
          </w:p>
        </w:tc>
        <w:tc>
          <w:tcPr>
            <w:tcW w:w="709" w:type="dxa"/>
          </w:tcPr>
          <w:p w:rsidR="00CA3CE4" w:rsidRDefault="00CA3CE4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709" w:type="dxa"/>
          </w:tcPr>
          <w:p w:rsidR="00CA3CE4" w:rsidRDefault="00CA3CE4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CA3CE4" w:rsidRDefault="00CA3CE4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CA3CE4" w:rsidRDefault="00CA3CE4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CA3CE4" w:rsidRDefault="00CA3CE4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CA3CE4" w:rsidRDefault="00CA3CE4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CA3CE4" w:rsidRDefault="00CA3CE4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2" w:type="dxa"/>
          </w:tcPr>
          <w:p w:rsidR="00CA3CE4" w:rsidRDefault="00CA3CE4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9155D" w:rsidRPr="002657CC" w:rsidTr="004607B9">
        <w:trPr>
          <w:trHeight w:val="487"/>
        </w:trPr>
        <w:tc>
          <w:tcPr>
            <w:tcW w:w="519" w:type="dxa"/>
            <w:vMerge w:val="restart"/>
          </w:tcPr>
          <w:p w:rsidR="0079155D" w:rsidRDefault="0079155D" w:rsidP="004607B9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1750" w:type="dxa"/>
            <w:vMerge w:val="restart"/>
          </w:tcPr>
          <w:p w:rsidR="0079155D" w:rsidRPr="000B0CF6" w:rsidRDefault="0079155D" w:rsidP="004607B9">
            <w:pPr>
              <w:spacing w:after="0" w:line="240" w:lineRule="auto"/>
              <w:ind w:left="-78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«Совершенствование материальной базы для осуществления  мониторинга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террористической обстановки на территории города»</w:t>
            </w:r>
          </w:p>
        </w:tc>
        <w:tc>
          <w:tcPr>
            <w:tcW w:w="1843" w:type="dxa"/>
          </w:tcPr>
          <w:p w:rsidR="0079155D" w:rsidRDefault="0079155D" w:rsidP="007915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</w:t>
            </w:r>
            <w:r w:rsidRPr="007915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риобретен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</w:t>
            </w:r>
            <w:r w:rsidRPr="007915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беспилотных</w:t>
            </w:r>
            <w:r w:rsidRPr="007915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тальных аппаратов</w:t>
            </w:r>
            <w:r w:rsidRPr="007915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(БПЛА)</w:t>
            </w:r>
          </w:p>
        </w:tc>
        <w:tc>
          <w:tcPr>
            <w:tcW w:w="709" w:type="dxa"/>
          </w:tcPr>
          <w:p w:rsidR="0079155D" w:rsidRDefault="0079155D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9" w:type="dxa"/>
          </w:tcPr>
          <w:p w:rsidR="0079155D" w:rsidRDefault="0079155D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9155D" w:rsidRDefault="0079155D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79155D" w:rsidRDefault="0079155D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9155D" w:rsidRDefault="0079155D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79155D" w:rsidRDefault="0079155D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79155D" w:rsidRDefault="0079155D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</w:tcPr>
          <w:p w:rsidR="0079155D" w:rsidRDefault="0079155D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155D" w:rsidRPr="002657CC" w:rsidTr="004607B9">
        <w:trPr>
          <w:trHeight w:val="487"/>
        </w:trPr>
        <w:tc>
          <w:tcPr>
            <w:tcW w:w="519" w:type="dxa"/>
            <w:vMerge/>
          </w:tcPr>
          <w:p w:rsidR="0079155D" w:rsidRDefault="0079155D" w:rsidP="004607B9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Merge/>
          </w:tcPr>
          <w:p w:rsidR="0079155D" w:rsidRPr="000B0CF6" w:rsidRDefault="0079155D" w:rsidP="004607B9">
            <w:pPr>
              <w:spacing w:after="0" w:line="240" w:lineRule="auto"/>
              <w:ind w:left="-78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843" w:type="dxa"/>
          </w:tcPr>
          <w:p w:rsidR="0079155D" w:rsidRDefault="0079155D" w:rsidP="00460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установленных видеокамер в местах массового пребывания людей</w:t>
            </w:r>
          </w:p>
        </w:tc>
        <w:tc>
          <w:tcPr>
            <w:tcW w:w="709" w:type="dxa"/>
          </w:tcPr>
          <w:p w:rsidR="0079155D" w:rsidRDefault="0079155D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 w:rsidR="0079155D" w:rsidRDefault="0079155D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9155D" w:rsidRDefault="0079155D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:rsidR="0079155D" w:rsidRDefault="0079155D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79155D" w:rsidRDefault="0079155D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79155D" w:rsidRDefault="0079155D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79155D" w:rsidRDefault="0079155D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</w:tcPr>
          <w:p w:rsidR="0079155D" w:rsidRDefault="0079155D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155D" w:rsidRPr="002657CC" w:rsidTr="004607B9">
        <w:trPr>
          <w:trHeight w:val="487"/>
        </w:trPr>
        <w:tc>
          <w:tcPr>
            <w:tcW w:w="519" w:type="dxa"/>
            <w:vMerge/>
          </w:tcPr>
          <w:p w:rsidR="0079155D" w:rsidRDefault="0079155D" w:rsidP="004607B9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Merge/>
          </w:tcPr>
          <w:p w:rsidR="0079155D" w:rsidRPr="000B0CF6" w:rsidRDefault="0079155D" w:rsidP="00BC63D6">
            <w:pPr>
              <w:spacing w:after="0" w:line="240" w:lineRule="auto"/>
              <w:ind w:left="-78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843" w:type="dxa"/>
          </w:tcPr>
          <w:p w:rsidR="0079155D" w:rsidRDefault="0079155D" w:rsidP="00460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металлоискателей</w:t>
            </w:r>
          </w:p>
        </w:tc>
        <w:tc>
          <w:tcPr>
            <w:tcW w:w="709" w:type="dxa"/>
          </w:tcPr>
          <w:p w:rsidR="0079155D" w:rsidRDefault="0079155D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 w:rsidR="0079155D" w:rsidRDefault="0079155D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9155D" w:rsidRDefault="0079155D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79155D" w:rsidRDefault="0079155D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9155D" w:rsidRDefault="0079155D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79155D" w:rsidRDefault="0079155D" w:rsidP="00684C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79155D" w:rsidRDefault="0079155D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</w:tcPr>
          <w:p w:rsidR="0079155D" w:rsidRDefault="0079155D" w:rsidP="00460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CE4" w:rsidRPr="002657CC" w:rsidTr="004607B9">
        <w:trPr>
          <w:trHeight w:val="487"/>
        </w:trPr>
        <w:tc>
          <w:tcPr>
            <w:tcW w:w="519" w:type="dxa"/>
          </w:tcPr>
          <w:p w:rsidR="00CA3CE4" w:rsidRDefault="00CA3CE4" w:rsidP="000B383B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B3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50" w:type="dxa"/>
          </w:tcPr>
          <w:p w:rsidR="00CA3CE4" w:rsidRPr="00FF3581" w:rsidRDefault="000B383B" w:rsidP="000B0CF6">
            <w:pPr>
              <w:spacing w:after="0" w:line="240" w:lineRule="auto"/>
              <w:ind w:left="-7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«Обучение специалистов в области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профилактики терроризма и экстремизма»</w:t>
            </w:r>
          </w:p>
        </w:tc>
        <w:tc>
          <w:tcPr>
            <w:tcW w:w="1843" w:type="dxa"/>
          </w:tcPr>
          <w:p w:rsidR="00CA3CE4" w:rsidRDefault="00CA3CE4" w:rsidP="000B0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человек прошедших курсы повышения квалификации</w:t>
            </w:r>
          </w:p>
        </w:tc>
        <w:tc>
          <w:tcPr>
            <w:tcW w:w="709" w:type="dxa"/>
          </w:tcPr>
          <w:p w:rsidR="00CA3CE4" w:rsidRDefault="00CA3CE4" w:rsidP="000B0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709" w:type="dxa"/>
          </w:tcPr>
          <w:p w:rsidR="00CA3CE4" w:rsidRDefault="00CA3CE4" w:rsidP="000B0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3CE4" w:rsidRDefault="00CA3CE4" w:rsidP="000B0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CA3CE4" w:rsidRDefault="00CA3CE4" w:rsidP="000B0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A3CE4" w:rsidRDefault="00CA3CE4" w:rsidP="000B0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A3CE4" w:rsidRDefault="00CA3CE4" w:rsidP="000B0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A3CE4" w:rsidRDefault="00CA3CE4" w:rsidP="000B0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</w:tcPr>
          <w:p w:rsidR="00CA3CE4" w:rsidRDefault="00CA3CE4" w:rsidP="000B0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657CC" w:rsidRPr="002657CC" w:rsidRDefault="002657CC" w:rsidP="00265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7CC" w:rsidRPr="002657CC" w:rsidRDefault="002657CC" w:rsidP="002657CC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2657CC" w:rsidRPr="002657CC" w:rsidRDefault="002657CC" w:rsidP="002657CC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2657CC" w:rsidRPr="002657CC" w:rsidRDefault="002657CC" w:rsidP="002657CC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2657CC" w:rsidRPr="002657CC" w:rsidRDefault="002657CC" w:rsidP="002657CC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2657CC" w:rsidRPr="002657CC" w:rsidRDefault="002657CC" w:rsidP="002657CC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2657CC" w:rsidRPr="002657CC" w:rsidRDefault="002657CC" w:rsidP="002657CC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2657CC" w:rsidRPr="002657CC" w:rsidRDefault="002657CC" w:rsidP="002657CC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ED1FAA" w:rsidRDefault="00ED1FAA" w:rsidP="00174D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D1FAA" w:rsidRDefault="00ED1FAA" w:rsidP="00174D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D1FAA" w:rsidRDefault="00ED1FAA" w:rsidP="00174D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D1FAA" w:rsidRDefault="00ED1FAA" w:rsidP="00174D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D1FAA" w:rsidRDefault="00ED1FAA" w:rsidP="00174D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D1FAA" w:rsidRDefault="00ED1FAA" w:rsidP="00174D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D1FAA" w:rsidRDefault="00ED1FAA" w:rsidP="00174D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D1FAA" w:rsidRDefault="00ED1FAA" w:rsidP="00174D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D1FAA" w:rsidRDefault="00ED1FAA" w:rsidP="00174D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D1FAA" w:rsidRDefault="00ED1FAA" w:rsidP="00174D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D1FAA" w:rsidRDefault="00ED1FAA" w:rsidP="00174D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D1FAA" w:rsidRDefault="00ED1FAA" w:rsidP="00174D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B066B" w:rsidRDefault="00BB066B" w:rsidP="00174D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72452" w:rsidRDefault="002657CC" w:rsidP="00174D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657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174DF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6B3745" w:rsidRPr="002A7D6F" w:rsidRDefault="005C108E" w:rsidP="00B00E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</w:t>
      </w:r>
      <w:r w:rsidR="00A72452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B00ED1">
        <w:rPr>
          <w:rFonts w:ascii="Times New Roman" w:hAnsi="Times New Roman" w:cs="Times New Roman"/>
          <w:sz w:val="24"/>
          <w:szCs w:val="24"/>
        </w:rPr>
        <w:t xml:space="preserve">   </w:t>
      </w:r>
      <w:r w:rsidR="00A7245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6B3745" w:rsidRPr="002A7D6F">
        <w:rPr>
          <w:rFonts w:ascii="Times New Roman" w:hAnsi="Times New Roman" w:cs="Times New Roman"/>
          <w:sz w:val="24"/>
          <w:szCs w:val="24"/>
        </w:rPr>
        <w:t>Приложение№</w:t>
      </w:r>
      <w:r w:rsidR="00762A1C">
        <w:rPr>
          <w:rFonts w:ascii="Times New Roman" w:hAnsi="Times New Roman" w:cs="Times New Roman"/>
          <w:sz w:val="24"/>
          <w:szCs w:val="24"/>
        </w:rPr>
        <w:t>2</w:t>
      </w:r>
      <w:r w:rsidR="006B3745" w:rsidRPr="002A7D6F">
        <w:rPr>
          <w:rFonts w:ascii="Times New Roman" w:hAnsi="Times New Roman" w:cs="Times New Roman"/>
          <w:sz w:val="24"/>
          <w:szCs w:val="24"/>
        </w:rPr>
        <w:t xml:space="preserve"> к </w:t>
      </w:r>
      <w:r w:rsidR="00762A1C">
        <w:rPr>
          <w:rFonts w:ascii="Times New Roman" w:hAnsi="Times New Roman" w:cs="Times New Roman"/>
          <w:sz w:val="24"/>
          <w:szCs w:val="24"/>
        </w:rPr>
        <w:t>подпрограмме 2.</w:t>
      </w:r>
    </w:p>
    <w:p w:rsidR="00A72452" w:rsidRDefault="006B3745" w:rsidP="00A72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7D6F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2A7D6F">
        <w:rPr>
          <w:rFonts w:ascii="Times New Roman" w:hAnsi="Times New Roman" w:cs="Times New Roman"/>
          <w:sz w:val="24"/>
          <w:szCs w:val="24"/>
        </w:rPr>
        <w:t xml:space="preserve"> </w:t>
      </w:r>
      <w:r w:rsidR="00A72452" w:rsidRPr="00F65BC9">
        <w:rPr>
          <w:rFonts w:ascii="Times New Roman" w:hAnsi="Times New Roman" w:cs="Times New Roman"/>
          <w:sz w:val="24"/>
          <w:szCs w:val="24"/>
        </w:rPr>
        <w:t xml:space="preserve">«Профилактика терроризма </w:t>
      </w:r>
    </w:p>
    <w:p w:rsidR="00A72452" w:rsidRDefault="00A72452" w:rsidP="00A72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Pr="00F65BC9">
        <w:rPr>
          <w:rFonts w:ascii="Times New Roman" w:hAnsi="Times New Roman" w:cs="Times New Roman"/>
          <w:sz w:val="24"/>
          <w:szCs w:val="24"/>
        </w:rPr>
        <w:t xml:space="preserve">и экстремизма в  городе  </w:t>
      </w:r>
    </w:p>
    <w:p w:rsidR="00A72452" w:rsidRPr="002A7D6F" w:rsidRDefault="00174DF7" w:rsidP="00A724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A724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72452" w:rsidRPr="00F65BC9">
        <w:rPr>
          <w:rFonts w:ascii="Times New Roman" w:hAnsi="Times New Roman" w:cs="Times New Roman"/>
          <w:sz w:val="24"/>
          <w:szCs w:val="24"/>
        </w:rPr>
        <w:t>Бузулуке</w:t>
      </w:r>
      <w:proofErr w:type="gramEnd"/>
      <w:r w:rsidR="00A72452" w:rsidRPr="00F65BC9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6B3745" w:rsidRPr="002A7D6F" w:rsidRDefault="006B3745" w:rsidP="006B37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108E" w:rsidRDefault="005C108E" w:rsidP="006B37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108E" w:rsidRDefault="005C108E" w:rsidP="002657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108E" w:rsidRDefault="005C108E" w:rsidP="002657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108E" w:rsidRDefault="005C108E" w:rsidP="002657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108E" w:rsidRDefault="005C108E" w:rsidP="002657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57CC" w:rsidRPr="002657CC" w:rsidRDefault="002657CC" w:rsidP="002657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57CC">
        <w:rPr>
          <w:rFonts w:ascii="Times New Roman" w:hAnsi="Times New Roman" w:cs="Times New Roman"/>
          <w:sz w:val="24"/>
          <w:szCs w:val="24"/>
        </w:rPr>
        <w:t>Перечень и характеристика основных мероприятий Программы</w:t>
      </w:r>
    </w:p>
    <w:p w:rsidR="002657CC" w:rsidRPr="002657CC" w:rsidRDefault="002657CC" w:rsidP="002657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85"/>
        <w:gridCol w:w="850"/>
        <w:gridCol w:w="851"/>
        <w:gridCol w:w="708"/>
        <w:gridCol w:w="709"/>
        <w:gridCol w:w="709"/>
        <w:gridCol w:w="709"/>
        <w:gridCol w:w="567"/>
        <w:gridCol w:w="567"/>
        <w:gridCol w:w="850"/>
        <w:gridCol w:w="1134"/>
      </w:tblGrid>
      <w:tr w:rsidR="002657CC" w:rsidRPr="002657CC" w:rsidTr="006D5E56">
        <w:trPr>
          <w:trHeight w:val="966"/>
        </w:trPr>
        <w:tc>
          <w:tcPr>
            <w:tcW w:w="709" w:type="dxa"/>
            <w:vMerge w:val="restart"/>
            <w:tcBorders>
              <w:bottom w:val="single" w:sz="4" w:space="0" w:color="auto"/>
            </w:tcBorders>
            <w:vAlign w:val="center"/>
          </w:tcPr>
          <w:p w:rsidR="002657CC" w:rsidRPr="002657CC" w:rsidRDefault="002657CC" w:rsidP="002657CC">
            <w:pPr>
              <w:spacing w:after="0" w:line="240" w:lineRule="auto"/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657CC" w:rsidRPr="002657CC" w:rsidRDefault="002657CC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  <w:vAlign w:val="center"/>
          </w:tcPr>
          <w:p w:rsidR="002657CC" w:rsidRPr="002657CC" w:rsidRDefault="002657CC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  <w:vAlign w:val="center"/>
          </w:tcPr>
          <w:p w:rsidR="002657CC" w:rsidRPr="002657CC" w:rsidRDefault="002657CC" w:rsidP="002657CC">
            <w:pPr>
              <w:spacing w:after="0" w:line="240" w:lineRule="auto"/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  <w:p w:rsidR="002657CC" w:rsidRPr="002657CC" w:rsidRDefault="002657CC" w:rsidP="002657CC">
            <w:pPr>
              <w:spacing w:after="0" w:line="240" w:lineRule="auto"/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бюджетной</w:t>
            </w:r>
          </w:p>
          <w:p w:rsidR="002657CC" w:rsidRPr="002657CC" w:rsidRDefault="002657CC" w:rsidP="002657CC">
            <w:pPr>
              <w:spacing w:after="0" w:line="240" w:lineRule="auto"/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классификации</w:t>
            </w:r>
          </w:p>
        </w:tc>
        <w:tc>
          <w:tcPr>
            <w:tcW w:w="4820" w:type="dxa"/>
            <w:gridSpan w:val="7"/>
            <w:tcBorders>
              <w:bottom w:val="single" w:sz="4" w:space="0" w:color="auto"/>
            </w:tcBorders>
            <w:vAlign w:val="center"/>
          </w:tcPr>
          <w:p w:rsidR="002657CC" w:rsidRPr="002657CC" w:rsidRDefault="002657CC" w:rsidP="00265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</w:p>
          <w:p w:rsidR="002657CC" w:rsidRPr="002657CC" w:rsidRDefault="002657CC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  <w:vAlign w:val="center"/>
          </w:tcPr>
          <w:p w:rsidR="002657CC" w:rsidRPr="002657CC" w:rsidRDefault="002657CC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vAlign w:val="center"/>
          </w:tcPr>
          <w:p w:rsidR="002657CC" w:rsidRPr="002657CC" w:rsidRDefault="002657CC" w:rsidP="002657CC">
            <w:pPr>
              <w:spacing w:after="0" w:line="240" w:lineRule="auto"/>
              <w:ind w:left="-51"/>
              <w:jc w:val="center"/>
              <w:rPr>
                <w:rFonts w:ascii="Times New Roman" w:hAnsi="Times New Roman" w:cs="Times New Roman"/>
              </w:rPr>
            </w:pPr>
            <w:r w:rsidRPr="002657CC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2657CC" w:rsidRPr="002657CC" w:rsidTr="006D5E56">
        <w:trPr>
          <w:trHeight w:val="195"/>
        </w:trPr>
        <w:tc>
          <w:tcPr>
            <w:tcW w:w="709" w:type="dxa"/>
            <w:vMerge/>
          </w:tcPr>
          <w:p w:rsidR="002657CC" w:rsidRPr="002657CC" w:rsidRDefault="002657CC" w:rsidP="002657CC">
            <w:pPr>
              <w:spacing w:after="0" w:line="240" w:lineRule="auto"/>
              <w:ind w:left="-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2657CC" w:rsidRPr="002657CC" w:rsidRDefault="002657CC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2657CC" w:rsidRPr="002657CC" w:rsidRDefault="002657CC" w:rsidP="002657CC">
            <w:pPr>
              <w:spacing w:after="0" w:line="240" w:lineRule="auto"/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2657CC" w:rsidRPr="002657CC" w:rsidRDefault="002657CC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proofErr w:type="gramStart"/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2657CC" w:rsidRPr="002657CC" w:rsidRDefault="002657CC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2017-2022 гг.</w:t>
            </w:r>
          </w:p>
        </w:tc>
        <w:tc>
          <w:tcPr>
            <w:tcW w:w="3969" w:type="dxa"/>
            <w:gridSpan w:val="6"/>
            <w:vAlign w:val="center"/>
          </w:tcPr>
          <w:p w:rsidR="002657CC" w:rsidRPr="002657CC" w:rsidRDefault="002657CC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850" w:type="dxa"/>
            <w:vMerge/>
          </w:tcPr>
          <w:p w:rsidR="002657CC" w:rsidRPr="002657CC" w:rsidRDefault="002657CC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657CC" w:rsidRPr="002657CC" w:rsidRDefault="002657CC" w:rsidP="002657CC">
            <w:pPr>
              <w:spacing w:after="0" w:line="240" w:lineRule="auto"/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7CC" w:rsidRPr="002657CC" w:rsidTr="006D5E56">
        <w:trPr>
          <w:trHeight w:val="112"/>
        </w:trPr>
        <w:tc>
          <w:tcPr>
            <w:tcW w:w="709" w:type="dxa"/>
            <w:vMerge/>
          </w:tcPr>
          <w:p w:rsidR="002657CC" w:rsidRPr="002657CC" w:rsidRDefault="002657CC" w:rsidP="002657CC">
            <w:pPr>
              <w:spacing w:after="0" w:line="240" w:lineRule="auto"/>
              <w:ind w:left="-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2657CC" w:rsidRPr="002657CC" w:rsidRDefault="002657CC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2657CC" w:rsidRPr="002657CC" w:rsidRDefault="002657CC" w:rsidP="002657CC">
            <w:pPr>
              <w:spacing w:after="0" w:line="240" w:lineRule="auto"/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2657CC" w:rsidRPr="002657CC" w:rsidRDefault="002657CC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657CC" w:rsidRPr="002657CC" w:rsidRDefault="002657CC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09" w:type="dxa"/>
            <w:vAlign w:val="center"/>
          </w:tcPr>
          <w:p w:rsidR="002657CC" w:rsidRPr="002657CC" w:rsidRDefault="002657CC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09" w:type="dxa"/>
            <w:vAlign w:val="center"/>
          </w:tcPr>
          <w:p w:rsidR="002657CC" w:rsidRPr="002657CC" w:rsidRDefault="002657CC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09" w:type="dxa"/>
          </w:tcPr>
          <w:p w:rsidR="002657CC" w:rsidRPr="002657CC" w:rsidRDefault="002657CC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7CC" w:rsidRPr="002657CC" w:rsidRDefault="002657CC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567" w:type="dxa"/>
          </w:tcPr>
          <w:p w:rsidR="002657CC" w:rsidRPr="002657CC" w:rsidRDefault="002657CC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7CC" w:rsidRPr="002657CC" w:rsidRDefault="002657CC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567" w:type="dxa"/>
          </w:tcPr>
          <w:p w:rsidR="002657CC" w:rsidRPr="002657CC" w:rsidRDefault="002657CC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7CC" w:rsidRPr="002657CC" w:rsidRDefault="002657CC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0" w:type="dxa"/>
            <w:vMerge/>
          </w:tcPr>
          <w:p w:rsidR="002657CC" w:rsidRPr="002657CC" w:rsidRDefault="002657CC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657CC" w:rsidRPr="002657CC" w:rsidRDefault="002657CC" w:rsidP="002657CC">
            <w:pPr>
              <w:spacing w:after="0" w:line="240" w:lineRule="auto"/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7CC" w:rsidRPr="002657CC" w:rsidTr="006D5E56">
        <w:trPr>
          <w:trHeight w:val="112"/>
        </w:trPr>
        <w:tc>
          <w:tcPr>
            <w:tcW w:w="709" w:type="dxa"/>
          </w:tcPr>
          <w:p w:rsidR="002657CC" w:rsidRPr="002657CC" w:rsidRDefault="002657CC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657CC" w:rsidRPr="002657CC" w:rsidRDefault="002657CC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657CC" w:rsidRPr="002657CC" w:rsidRDefault="002657CC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2657CC" w:rsidRPr="002657CC" w:rsidRDefault="002657CC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2657CC" w:rsidRPr="002657CC" w:rsidRDefault="002657CC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657CC" w:rsidRPr="002657CC" w:rsidRDefault="002657CC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2657CC" w:rsidRPr="002657CC" w:rsidRDefault="002657CC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2657CC" w:rsidRPr="002657CC" w:rsidRDefault="002657CC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2657CC" w:rsidRPr="002657CC" w:rsidRDefault="002657CC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2657CC" w:rsidRPr="002657CC" w:rsidRDefault="002657CC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2657CC" w:rsidRPr="002657CC" w:rsidRDefault="002657CC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2657CC" w:rsidRPr="002657CC" w:rsidRDefault="002657CC" w:rsidP="002657CC">
            <w:pPr>
              <w:spacing w:after="0" w:line="240" w:lineRule="auto"/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74DF7" w:rsidRPr="002657CC" w:rsidTr="00174DF7">
        <w:trPr>
          <w:trHeight w:val="577"/>
        </w:trPr>
        <w:tc>
          <w:tcPr>
            <w:tcW w:w="709" w:type="dxa"/>
          </w:tcPr>
          <w:p w:rsidR="00174DF7" w:rsidRPr="002657CC" w:rsidRDefault="00174DF7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639" w:type="dxa"/>
            <w:gridSpan w:val="11"/>
          </w:tcPr>
          <w:p w:rsidR="00174DF7" w:rsidRDefault="00174DF7" w:rsidP="00174DF7">
            <w:pPr>
              <w:spacing w:after="0" w:line="240" w:lineRule="auto"/>
              <w:ind w:left="-5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«Проведение мероприятий по профилактике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преступления террористического экстремистского  характера»</w:t>
            </w:r>
          </w:p>
        </w:tc>
      </w:tr>
      <w:tr w:rsidR="001123E4" w:rsidRPr="002657CC" w:rsidTr="006D5E56">
        <w:trPr>
          <w:trHeight w:val="1887"/>
        </w:trPr>
        <w:tc>
          <w:tcPr>
            <w:tcW w:w="709" w:type="dxa"/>
          </w:tcPr>
          <w:p w:rsidR="001123E4" w:rsidRPr="002657CC" w:rsidRDefault="00174DF7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123E4" w:rsidRPr="002657C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5" w:type="dxa"/>
          </w:tcPr>
          <w:p w:rsidR="001123E4" w:rsidRPr="00FF3581" w:rsidRDefault="001123E4" w:rsidP="00257526">
            <w:pPr>
              <w:widowControl w:val="0"/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581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целенаправленной разъяснительной работы </w:t>
            </w:r>
            <w:proofErr w:type="gramStart"/>
            <w:r w:rsidRPr="00FF3581"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образовательных учреждениях </w:t>
            </w:r>
            <w:r w:rsidRPr="00FF3581">
              <w:rPr>
                <w:rFonts w:ascii="Times New Roman" w:eastAsia="Times New Roman" w:hAnsi="Times New Roman" w:cs="Times New Roman"/>
                <w:lang w:eastAsia="ru-RU"/>
              </w:rPr>
              <w:t xml:space="preserve"> об уголовной ответственности за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преступления </w:t>
            </w:r>
            <w:r w:rsidR="005650D4">
              <w:rPr>
                <w:rFonts w:ascii="Times New Roman" w:eastAsia="Times New Roman" w:hAnsi="Times New Roman" w:cs="Times New Roman"/>
                <w:lang w:eastAsia="ru-RU"/>
              </w:rPr>
              <w:t>террористического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650D4">
              <w:rPr>
                <w:rFonts w:ascii="Times New Roman" w:eastAsia="Times New Roman" w:hAnsi="Times New Roman" w:cs="Times New Roman"/>
                <w:lang w:eastAsia="ru-RU"/>
              </w:rPr>
              <w:t>экстремистского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характера с приглашением разных специалистов в указанной сфере</w:t>
            </w:r>
            <w:proofErr w:type="gramEnd"/>
          </w:p>
          <w:p w:rsidR="001123E4" w:rsidRPr="002657CC" w:rsidRDefault="001123E4" w:rsidP="002657CC">
            <w:pPr>
              <w:spacing w:after="0" w:line="240" w:lineRule="auto"/>
              <w:ind w:left="-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123E4" w:rsidRPr="002657CC" w:rsidRDefault="001123E4" w:rsidP="002657CC">
            <w:pPr>
              <w:spacing w:after="0" w:line="240" w:lineRule="auto"/>
              <w:ind w:left="-78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</w:t>
            </w:r>
          </w:p>
        </w:tc>
        <w:tc>
          <w:tcPr>
            <w:tcW w:w="851" w:type="dxa"/>
          </w:tcPr>
          <w:p w:rsidR="001123E4" w:rsidRPr="002657CC" w:rsidRDefault="001123E4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8" w:type="dxa"/>
          </w:tcPr>
          <w:p w:rsidR="001123E4" w:rsidRPr="002657CC" w:rsidRDefault="001123E4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123E4" w:rsidRPr="002657CC" w:rsidRDefault="004100C3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123E4" w:rsidRPr="002657CC" w:rsidRDefault="00174DF7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123E4" w:rsidRPr="002657CC" w:rsidRDefault="00174DF7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67" w:type="dxa"/>
          </w:tcPr>
          <w:p w:rsidR="001123E4" w:rsidRPr="002657CC" w:rsidRDefault="001123E4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123E4" w:rsidRPr="002657CC" w:rsidRDefault="001123E4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123E4" w:rsidRPr="002657CC" w:rsidRDefault="001123E4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УКС и МП</w:t>
            </w:r>
            <w:r w:rsidR="00762A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123E4" w:rsidRPr="002657CC" w:rsidRDefault="001123E4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1134" w:type="dxa"/>
          </w:tcPr>
          <w:p w:rsidR="001123E4" w:rsidRPr="002657CC" w:rsidRDefault="001123E4" w:rsidP="002657CC">
            <w:pPr>
              <w:spacing w:after="0" w:line="240" w:lineRule="auto"/>
              <w:ind w:left="-5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F3581">
              <w:rPr>
                <w:rFonts w:ascii="Times New Roman" w:eastAsia="Times New Roman" w:hAnsi="Times New Roman" w:cs="Times New Roman"/>
                <w:lang w:eastAsia="ru-RU"/>
              </w:rPr>
              <w:t xml:space="preserve">ктивная пропаганда законопослушного образа жизни учащихся, снижение уровня </w:t>
            </w:r>
            <w:proofErr w:type="spellStart"/>
            <w:r w:rsidRPr="00FF3581">
              <w:rPr>
                <w:rFonts w:ascii="Times New Roman" w:eastAsia="Times New Roman" w:hAnsi="Times New Roman" w:cs="Times New Roman"/>
                <w:lang w:eastAsia="ru-RU"/>
              </w:rPr>
              <w:t>радикализации</w:t>
            </w:r>
            <w:proofErr w:type="spellEnd"/>
            <w:r w:rsidRPr="00FF3581">
              <w:rPr>
                <w:rFonts w:ascii="Times New Roman" w:eastAsia="Times New Roman" w:hAnsi="Times New Roman" w:cs="Times New Roman"/>
                <w:lang w:eastAsia="ru-RU"/>
              </w:rPr>
              <w:t xml:space="preserve"> молодёжи</w:t>
            </w:r>
          </w:p>
        </w:tc>
      </w:tr>
      <w:tr w:rsidR="001123E4" w:rsidRPr="002657CC" w:rsidTr="006D5E56">
        <w:trPr>
          <w:trHeight w:val="1891"/>
        </w:trPr>
        <w:tc>
          <w:tcPr>
            <w:tcW w:w="709" w:type="dxa"/>
          </w:tcPr>
          <w:p w:rsidR="001123E4" w:rsidRPr="002657CC" w:rsidRDefault="00174DF7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123E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5" w:type="dxa"/>
          </w:tcPr>
          <w:p w:rsidR="001123E4" w:rsidRPr="002657CC" w:rsidRDefault="001123E4" w:rsidP="00257526">
            <w:pPr>
              <w:spacing w:after="0" w:line="240" w:lineRule="auto"/>
              <w:ind w:left="-78"/>
              <w:rPr>
                <w:rFonts w:ascii="Times New Roman" w:hAnsi="Times New Roman" w:cs="Times New Roman"/>
                <w:sz w:val="24"/>
                <w:szCs w:val="24"/>
              </w:rPr>
            </w:pPr>
            <w:r w:rsidRPr="00FF3581">
              <w:rPr>
                <w:rFonts w:ascii="Times New Roman" w:eastAsia="Times New Roman" w:hAnsi="Times New Roman" w:cs="Times New Roman"/>
                <w:lang w:eastAsia="ru-RU"/>
              </w:rPr>
              <w:t>Разработка и распространение методических рекомендаций и памяток по профилактическим мерам антитеррористического характера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экстремистских проявлений</w:t>
            </w:r>
          </w:p>
        </w:tc>
        <w:tc>
          <w:tcPr>
            <w:tcW w:w="850" w:type="dxa"/>
          </w:tcPr>
          <w:p w:rsidR="001123E4" w:rsidRPr="002657CC" w:rsidRDefault="001123E4" w:rsidP="002657CC">
            <w:pPr>
              <w:spacing w:after="0" w:line="240" w:lineRule="auto"/>
              <w:ind w:left="-7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</w:tcPr>
          <w:p w:rsidR="001123E4" w:rsidRPr="002657CC" w:rsidRDefault="001123E4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708" w:type="dxa"/>
          </w:tcPr>
          <w:p w:rsidR="001123E4" w:rsidRPr="002657CC" w:rsidRDefault="001123E4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709" w:type="dxa"/>
          </w:tcPr>
          <w:p w:rsidR="001123E4" w:rsidRPr="002657CC" w:rsidRDefault="001123E4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709" w:type="dxa"/>
          </w:tcPr>
          <w:p w:rsidR="001123E4" w:rsidRPr="002657CC" w:rsidRDefault="001123E4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709" w:type="dxa"/>
          </w:tcPr>
          <w:p w:rsidR="001123E4" w:rsidRPr="002657CC" w:rsidRDefault="001123E4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67" w:type="dxa"/>
          </w:tcPr>
          <w:p w:rsidR="001123E4" w:rsidRPr="002657CC" w:rsidRDefault="001123E4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67" w:type="dxa"/>
          </w:tcPr>
          <w:p w:rsidR="001123E4" w:rsidRPr="002657CC" w:rsidRDefault="001123E4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0" w:type="dxa"/>
          </w:tcPr>
          <w:p w:rsidR="001123E4" w:rsidRDefault="001123E4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УВП</w:t>
            </w:r>
            <w:r w:rsidR="00762A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123E4" w:rsidRPr="002657CC" w:rsidRDefault="001123E4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Отдела по делам ГО,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ПБиЧС</w:t>
            </w:r>
            <w:proofErr w:type="spellEnd"/>
          </w:p>
        </w:tc>
        <w:tc>
          <w:tcPr>
            <w:tcW w:w="1134" w:type="dxa"/>
          </w:tcPr>
          <w:p w:rsidR="001123E4" w:rsidRPr="002657CC" w:rsidRDefault="001123E4" w:rsidP="006D5E56">
            <w:pPr>
              <w:spacing w:after="0" w:line="240" w:lineRule="auto"/>
              <w:ind w:left="-5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FF3581">
              <w:rPr>
                <w:rFonts w:ascii="Times New Roman" w:eastAsia="Times New Roman" w:hAnsi="Times New Roman" w:cs="Times New Roman"/>
                <w:lang w:eastAsia="ru-RU"/>
              </w:rPr>
              <w:t>овышение уровня теоретических знаний и умений населений по вопросам профилактики терроризма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="00762A1C">
              <w:rPr>
                <w:rFonts w:ascii="Times New Roman" w:eastAsia="Times New Roman" w:hAnsi="Times New Roman" w:cs="Times New Roman"/>
                <w:lang w:eastAsia="ru-RU"/>
              </w:rPr>
              <w:t>экстремизма</w:t>
            </w:r>
            <w:r w:rsidRPr="00FF3581">
              <w:rPr>
                <w:rFonts w:ascii="Times New Roman" w:eastAsia="Times New Roman" w:hAnsi="Times New Roman" w:cs="Times New Roman"/>
                <w:lang w:eastAsia="ru-RU"/>
              </w:rPr>
              <w:t>, минимиза</w:t>
            </w:r>
            <w:r w:rsidRPr="00FF35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ции и (или) ликвидации последствий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их </w:t>
            </w:r>
            <w:r w:rsidRPr="00FF3581">
              <w:rPr>
                <w:rFonts w:ascii="Times New Roman" w:eastAsia="Times New Roman" w:hAnsi="Times New Roman" w:cs="Times New Roman"/>
                <w:lang w:eastAsia="ru-RU"/>
              </w:rPr>
              <w:t>проявлений</w:t>
            </w:r>
          </w:p>
        </w:tc>
      </w:tr>
      <w:tr w:rsidR="001123E4" w:rsidRPr="002657CC" w:rsidTr="006D5E56">
        <w:trPr>
          <w:trHeight w:val="1891"/>
        </w:trPr>
        <w:tc>
          <w:tcPr>
            <w:tcW w:w="709" w:type="dxa"/>
          </w:tcPr>
          <w:p w:rsidR="001123E4" w:rsidRDefault="00174DF7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1123E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5" w:type="dxa"/>
          </w:tcPr>
          <w:p w:rsidR="001123E4" w:rsidRPr="00FF3581" w:rsidRDefault="001123E4" w:rsidP="006B3745">
            <w:pPr>
              <w:spacing w:after="0" w:line="240" w:lineRule="auto"/>
              <w:ind w:left="-7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Приобретение, тиражирование видеороликов, сюжетов антитеррористической направленности</w:t>
            </w:r>
          </w:p>
        </w:tc>
        <w:tc>
          <w:tcPr>
            <w:tcW w:w="850" w:type="dxa"/>
          </w:tcPr>
          <w:p w:rsidR="001123E4" w:rsidRPr="002657CC" w:rsidRDefault="001123E4" w:rsidP="00174DF7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</w:tcPr>
          <w:p w:rsidR="001123E4" w:rsidRDefault="001123E4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708" w:type="dxa"/>
          </w:tcPr>
          <w:p w:rsidR="001123E4" w:rsidRDefault="001123E4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709" w:type="dxa"/>
          </w:tcPr>
          <w:p w:rsidR="001123E4" w:rsidRDefault="001123E4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709" w:type="dxa"/>
          </w:tcPr>
          <w:p w:rsidR="001123E4" w:rsidRDefault="001123E4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709" w:type="dxa"/>
          </w:tcPr>
          <w:p w:rsidR="001123E4" w:rsidRDefault="001123E4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67" w:type="dxa"/>
          </w:tcPr>
          <w:p w:rsidR="001123E4" w:rsidRDefault="001123E4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67" w:type="dxa"/>
          </w:tcPr>
          <w:p w:rsidR="001123E4" w:rsidRDefault="001123E4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0" w:type="dxa"/>
          </w:tcPr>
          <w:p w:rsidR="001123E4" w:rsidRDefault="001123E4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Отдела по делам ГО,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ПБиЧС</w:t>
            </w:r>
            <w:proofErr w:type="spellEnd"/>
          </w:p>
        </w:tc>
        <w:tc>
          <w:tcPr>
            <w:tcW w:w="1134" w:type="dxa"/>
          </w:tcPr>
          <w:p w:rsidR="001123E4" w:rsidRDefault="001123E4" w:rsidP="006D5E56">
            <w:pPr>
              <w:spacing w:after="0" w:line="240" w:lineRule="auto"/>
              <w:ind w:left="-5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FF3581">
              <w:rPr>
                <w:rFonts w:ascii="Times New Roman" w:eastAsia="Times New Roman" w:hAnsi="Times New Roman" w:cs="Times New Roman"/>
                <w:lang w:eastAsia="ru-RU"/>
              </w:rPr>
              <w:t>овышение уровня теоретических знаний и умений населений по вопросам профилактики терроризма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экстеримизма</w:t>
            </w:r>
            <w:proofErr w:type="spellEnd"/>
            <w:r w:rsidRPr="00FF3581">
              <w:rPr>
                <w:rFonts w:ascii="Times New Roman" w:eastAsia="Times New Roman" w:hAnsi="Times New Roman" w:cs="Times New Roman"/>
                <w:lang w:eastAsia="ru-RU"/>
              </w:rPr>
              <w:t xml:space="preserve">, минимизации и (или) ликвидации последствий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их </w:t>
            </w:r>
            <w:r w:rsidRPr="00FF3581">
              <w:rPr>
                <w:rFonts w:ascii="Times New Roman" w:eastAsia="Times New Roman" w:hAnsi="Times New Roman" w:cs="Times New Roman"/>
                <w:lang w:eastAsia="ru-RU"/>
              </w:rPr>
              <w:t>проявлений</w:t>
            </w:r>
          </w:p>
        </w:tc>
      </w:tr>
      <w:tr w:rsidR="00174DF7" w:rsidRPr="002657CC" w:rsidTr="00174DF7">
        <w:trPr>
          <w:trHeight w:val="606"/>
        </w:trPr>
        <w:tc>
          <w:tcPr>
            <w:tcW w:w="709" w:type="dxa"/>
          </w:tcPr>
          <w:p w:rsidR="00174DF7" w:rsidRDefault="00174DF7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639" w:type="dxa"/>
            <w:gridSpan w:val="11"/>
          </w:tcPr>
          <w:p w:rsidR="00174DF7" w:rsidRDefault="00174DF7" w:rsidP="00174DF7">
            <w:pPr>
              <w:spacing w:after="0" w:line="240" w:lineRule="auto"/>
              <w:ind w:left="-5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«Совершенствование материальной базы для осуществления  мониторинга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террористической обстановки на территории города»</w:t>
            </w:r>
          </w:p>
        </w:tc>
      </w:tr>
      <w:tr w:rsidR="001123E4" w:rsidRPr="002657CC" w:rsidTr="006D5E56">
        <w:trPr>
          <w:trHeight w:val="1891"/>
        </w:trPr>
        <w:tc>
          <w:tcPr>
            <w:tcW w:w="709" w:type="dxa"/>
          </w:tcPr>
          <w:p w:rsidR="001123E4" w:rsidRDefault="00174DF7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1123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1123E4" w:rsidRPr="00FF3581" w:rsidRDefault="001123E4" w:rsidP="00412139">
            <w:pPr>
              <w:spacing w:after="0" w:line="240" w:lineRule="auto"/>
              <w:ind w:left="-7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Приобретение </w:t>
            </w:r>
            <w:r w:rsidR="004D5327">
              <w:rPr>
                <w:rFonts w:ascii="Times New Roman" w:eastAsia="Times New Roman" w:hAnsi="Times New Roman" w:cs="Times New Roman"/>
                <w:lang w:eastAsia="ru-RU"/>
              </w:rPr>
              <w:t>беспилотного летательного аппарата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БПЛА</w:t>
            </w:r>
            <w:r w:rsidR="004D532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для мониторинга террористической обстановки на территории города</w:t>
            </w:r>
          </w:p>
        </w:tc>
        <w:tc>
          <w:tcPr>
            <w:tcW w:w="850" w:type="dxa"/>
          </w:tcPr>
          <w:p w:rsidR="001123E4" w:rsidRPr="002657CC" w:rsidRDefault="001123E4" w:rsidP="002657CC">
            <w:pPr>
              <w:spacing w:after="0" w:line="240" w:lineRule="auto"/>
              <w:ind w:left="-7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</w:tcPr>
          <w:p w:rsidR="001123E4" w:rsidRDefault="001123E4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708" w:type="dxa"/>
          </w:tcPr>
          <w:p w:rsidR="001123E4" w:rsidRDefault="001123E4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123E4" w:rsidRDefault="001123E4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709" w:type="dxa"/>
          </w:tcPr>
          <w:p w:rsidR="001123E4" w:rsidRDefault="001123E4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123E4" w:rsidRDefault="001123E4" w:rsidP="00DE15C6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123E4" w:rsidRDefault="001123E4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123E4" w:rsidRDefault="001123E4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123E4" w:rsidRDefault="001123E4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Отдела по делам ГО,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ПБиЧС</w:t>
            </w:r>
            <w:proofErr w:type="spellEnd"/>
          </w:p>
        </w:tc>
        <w:tc>
          <w:tcPr>
            <w:tcW w:w="1134" w:type="dxa"/>
          </w:tcPr>
          <w:p w:rsidR="001123E4" w:rsidRDefault="001123E4" w:rsidP="00412139">
            <w:pPr>
              <w:spacing w:after="0" w:line="240" w:lineRule="auto"/>
              <w:ind w:left="-5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Выявление объектов, представляющих террористическую угрозу </w:t>
            </w:r>
          </w:p>
        </w:tc>
      </w:tr>
      <w:tr w:rsidR="001123E4" w:rsidRPr="002657CC" w:rsidTr="006D5E56">
        <w:trPr>
          <w:trHeight w:val="1891"/>
        </w:trPr>
        <w:tc>
          <w:tcPr>
            <w:tcW w:w="709" w:type="dxa"/>
          </w:tcPr>
          <w:p w:rsidR="001123E4" w:rsidRDefault="00174DF7" w:rsidP="00174DF7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1123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1123E4" w:rsidRDefault="001123E4" w:rsidP="00257526">
            <w:pPr>
              <w:spacing w:after="0" w:line="240" w:lineRule="auto"/>
              <w:ind w:left="-78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0E3">
              <w:rPr>
                <w:rFonts w:ascii="Times New Roman" w:eastAsia="Times New Roman" w:hAnsi="Times New Roman" w:cs="Times New Roman"/>
                <w:lang w:eastAsia="ru-RU"/>
              </w:rPr>
              <w:t>Установка</w:t>
            </w:r>
            <w:r w:rsidR="009000E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00E3">
              <w:rPr>
                <w:rFonts w:ascii="Times New Roman" w:eastAsia="Times New Roman" w:hAnsi="Times New Roman" w:cs="Times New Roman"/>
                <w:lang w:eastAsia="ru-RU"/>
              </w:rPr>
              <w:t xml:space="preserve"> видеокамер в местах массового пребывания людей</w:t>
            </w:r>
          </w:p>
        </w:tc>
        <w:tc>
          <w:tcPr>
            <w:tcW w:w="850" w:type="dxa"/>
          </w:tcPr>
          <w:p w:rsidR="001123E4" w:rsidRPr="002657CC" w:rsidRDefault="001123E4" w:rsidP="002657CC">
            <w:pPr>
              <w:spacing w:after="0" w:line="240" w:lineRule="auto"/>
              <w:ind w:left="-7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</w:tcPr>
          <w:p w:rsidR="001123E4" w:rsidRDefault="001123E4" w:rsidP="004100C3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00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1123E4" w:rsidRDefault="001123E4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123E4" w:rsidRDefault="001123E4" w:rsidP="004100C3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00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1123E4" w:rsidRDefault="004100C3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09" w:type="dxa"/>
          </w:tcPr>
          <w:p w:rsidR="001123E4" w:rsidRDefault="004100C3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67" w:type="dxa"/>
          </w:tcPr>
          <w:p w:rsidR="001123E4" w:rsidRDefault="001123E4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123E4" w:rsidRDefault="001123E4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123E4" w:rsidRDefault="001123E4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ГО,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ПБиЧС</w:t>
            </w:r>
            <w:proofErr w:type="spellEnd"/>
          </w:p>
        </w:tc>
        <w:tc>
          <w:tcPr>
            <w:tcW w:w="1134" w:type="dxa"/>
          </w:tcPr>
          <w:p w:rsidR="001123E4" w:rsidRDefault="001123E4" w:rsidP="00DE15C6">
            <w:pPr>
              <w:spacing w:after="0" w:line="240" w:lineRule="auto"/>
              <w:ind w:left="-5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Мониторинг обстановки в местах массового скопления людей</w:t>
            </w:r>
          </w:p>
        </w:tc>
      </w:tr>
      <w:tr w:rsidR="009000E3" w:rsidRPr="002657CC" w:rsidTr="006D5E56">
        <w:trPr>
          <w:trHeight w:val="1891"/>
        </w:trPr>
        <w:tc>
          <w:tcPr>
            <w:tcW w:w="709" w:type="dxa"/>
          </w:tcPr>
          <w:p w:rsidR="009000E3" w:rsidRDefault="009000E3" w:rsidP="00174DF7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985" w:type="dxa"/>
          </w:tcPr>
          <w:p w:rsidR="009000E3" w:rsidRPr="009000E3" w:rsidRDefault="009000E3" w:rsidP="00257526">
            <w:pPr>
              <w:spacing w:after="0" w:line="240" w:lineRule="auto"/>
              <w:ind w:left="-7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Техническое обслуживание</w:t>
            </w:r>
            <w:r w:rsidRPr="009000E3">
              <w:rPr>
                <w:rFonts w:ascii="Times New Roman" w:eastAsia="Times New Roman" w:hAnsi="Times New Roman" w:cs="Times New Roman"/>
                <w:lang w:eastAsia="ru-RU"/>
              </w:rPr>
              <w:t xml:space="preserve"> видеокамер в местах массового пребывания людей</w:t>
            </w:r>
          </w:p>
        </w:tc>
        <w:tc>
          <w:tcPr>
            <w:tcW w:w="850" w:type="dxa"/>
          </w:tcPr>
          <w:p w:rsidR="009000E3" w:rsidRPr="002657CC" w:rsidRDefault="009000E3" w:rsidP="002657CC">
            <w:pPr>
              <w:spacing w:after="0" w:line="240" w:lineRule="auto"/>
              <w:ind w:left="-7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</w:tcPr>
          <w:p w:rsidR="009000E3" w:rsidRDefault="009000E3" w:rsidP="004100C3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708" w:type="dxa"/>
          </w:tcPr>
          <w:p w:rsidR="009000E3" w:rsidRDefault="009000E3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000E3" w:rsidRDefault="009000E3" w:rsidP="004100C3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09" w:type="dxa"/>
          </w:tcPr>
          <w:p w:rsidR="009000E3" w:rsidRDefault="009000E3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09" w:type="dxa"/>
          </w:tcPr>
          <w:p w:rsidR="009000E3" w:rsidRDefault="009000E3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67" w:type="dxa"/>
          </w:tcPr>
          <w:p w:rsidR="009000E3" w:rsidRDefault="009000E3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000E3" w:rsidRDefault="009000E3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000E3" w:rsidRDefault="009000E3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00E3" w:rsidRDefault="009000E3" w:rsidP="00DE15C6">
            <w:pPr>
              <w:spacing w:after="0" w:line="240" w:lineRule="auto"/>
              <w:ind w:left="-5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23E4" w:rsidRPr="002657CC" w:rsidTr="006D5E56">
        <w:trPr>
          <w:trHeight w:val="1891"/>
        </w:trPr>
        <w:tc>
          <w:tcPr>
            <w:tcW w:w="709" w:type="dxa"/>
          </w:tcPr>
          <w:p w:rsidR="001123E4" w:rsidRDefault="00174DF7" w:rsidP="009000E3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9000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123E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85" w:type="dxa"/>
          </w:tcPr>
          <w:p w:rsidR="001123E4" w:rsidRDefault="001123E4" w:rsidP="00ED1FAA">
            <w:pPr>
              <w:spacing w:after="0" w:line="240" w:lineRule="auto"/>
              <w:ind w:left="-7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Установка металлоискателей в учреждениях образования</w:t>
            </w:r>
            <w:r w:rsidR="00ED1FA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культуры</w:t>
            </w:r>
            <w:r w:rsidR="00ED1FAA">
              <w:rPr>
                <w:rFonts w:ascii="Times New Roman" w:eastAsia="Times New Roman" w:hAnsi="Times New Roman" w:cs="Times New Roman"/>
                <w:lang w:eastAsia="ru-RU"/>
              </w:rPr>
              <w:t xml:space="preserve"> и спорта</w:t>
            </w:r>
          </w:p>
        </w:tc>
        <w:tc>
          <w:tcPr>
            <w:tcW w:w="850" w:type="dxa"/>
          </w:tcPr>
          <w:p w:rsidR="001123E4" w:rsidRPr="002657CC" w:rsidRDefault="001123E4" w:rsidP="002657CC">
            <w:pPr>
              <w:spacing w:after="0" w:line="240" w:lineRule="auto"/>
              <w:ind w:left="-7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</w:tcPr>
          <w:p w:rsidR="001123E4" w:rsidRDefault="001123E4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708" w:type="dxa"/>
          </w:tcPr>
          <w:p w:rsidR="001123E4" w:rsidRDefault="001123E4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123E4" w:rsidRDefault="001123E4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709" w:type="dxa"/>
          </w:tcPr>
          <w:p w:rsidR="001123E4" w:rsidRDefault="001123E4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709" w:type="dxa"/>
          </w:tcPr>
          <w:p w:rsidR="001123E4" w:rsidRDefault="001123E4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567" w:type="dxa"/>
          </w:tcPr>
          <w:p w:rsidR="001123E4" w:rsidRDefault="001123E4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123E4" w:rsidRDefault="001123E4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123E4" w:rsidRDefault="001123E4" w:rsidP="004D5327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учреждения </w:t>
            </w:r>
            <w:r w:rsidR="004D5327">
              <w:rPr>
                <w:rFonts w:ascii="Times New Roman" w:hAnsi="Times New Roman" w:cs="Times New Roman"/>
                <w:sz w:val="24"/>
                <w:szCs w:val="24"/>
              </w:rPr>
              <w:t>образования, культуры и спорта</w:t>
            </w:r>
          </w:p>
        </w:tc>
        <w:tc>
          <w:tcPr>
            <w:tcW w:w="1134" w:type="dxa"/>
          </w:tcPr>
          <w:p w:rsidR="001123E4" w:rsidRDefault="001123E4" w:rsidP="006B081F">
            <w:pPr>
              <w:spacing w:after="0" w:line="240" w:lineRule="auto"/>
              <w:ind w:left="-5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Повышение уровня террористической защищенности учреждений культуры и образования</w:t>
            </w:r>
          </w:p>
        </w:tc>
      </w:tr>
      <w:tr w:rsidR="00174DF7" w:rsidRPr="002657CC" w:rsidTr="00174DF7">
        <w:trPr>
          <w:trHeight w:val="513"/>
        </w:trPr>
        <w:tc>
          <w:tcPr>
            <w:tcW w:w="709" w:type="dxa"/>
          </w:tcPr>
          <w:p w:rsidR="00174DF7" w:rsidRDefault="00174DF7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639" w:type="dxa"/>
            <w:gridSpan w:val="11"/>
          </w:tcPr>
          <w:p w:rsidR="00174DF7" w:rsidRDefault="00174DF7" w:rsidP="00174DF7">
            <w:pPr>
              <w:spacing w:after="0" w:line="240" w:lineRule="auto"/>
              <w:ind w:left="-5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«Обучение специалистов в области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профилактики терроризма и экстремизма»</w:t>
            </w:r>
          </w:p>
        </w:tc>
      </w:tr>
      <w:tr w:rsidR="00174DF7" w:rsidRPr="002657CC" w:rsidTr="006D5E56">
        <w:trPr>
          <w:trHeight w:val="1891"/>
        </w:trPr>
        <w:tc>
          <w:tcPr>
            <w:tcW w:w="709" w:type="dxa"/>
          </w:tcPr>
          <w:p w:rsidR="00174DF7" w:rsidRDefault="00174DF7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985" w:type="dxa"/>
          </w:tcPr>
          <w:p w:rsidR="00174DF7" w:rsidRPr="00FF3581" w:rsidRDefault="00174DF7" w:rsidP="000B0CF6">
            <w:pPr>
              <w:spacing w:after="0" w:line="240" w:lineRule="auto"/>
              <w:ind w:left="-7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Повышение курсов квалификации для сотрудников администрации города по вопросам профилактики терроризма и экстремизма</w:t>
            </w:r>
          </w:p>
        </w:tc>
        <w:tc>
          <w:tcPr>
            <w:tcW w:w="850" w:type="dxa"/>
          </w:tcPr>
          <w:p w:rsidR="00174DF7" w:rsidRPr="002657CC" w:rsidRDefault="00174DF7" w:rsidP="000B0CF6">
            <w:pPr>
              <w:spacing w:after="0" w:line="240" w:lineRule="auto"/>
              <w:ind w:left="-7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</w:tcPr>
          <w:p w:rsidR="00174DF7" w:rsidRDefault="00174DF7" w:rsidP="000B0CF6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708" w:type="dxa"/>
          </w:tcPr>
          <w:p w:rsidR="00174DF7" w:rsidRDefault="00174DF7" w:rsidP="000B0CF6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74DF7" w:rsidRDefault="00174DF7" w:rsidP="000B0CF6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709" w:type="dxa"/>
          </w:tcPr>
          <w:p w:rsidR="00174DF7" w:rsidRDefault="00174DF7" w:rsidP="000B0CF6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74DF7" w:rsidRDefault="00174DF7" w:rsidP="000B0CF6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567" w:type="dxa"/>
          </w:tcPr>
          <w:p w:rsidR="00174DF7" w:rsidRDefault="00174DF7" w:rsidP="000B0CF6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74DF7" w:rsidRDefault="00174DF7" w:rsidP="000B0CF6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74DF7" w:rsidRDefault="00174DF7" w:rsidP="000B0CF6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</w:t>
            </w:r>
          </w:p>
        </w:tc>
        <w:tc>
          <w:tcPr>
            <w:tcW w:w="1134" w:type="dxa"/>
          </w:tcPr>
          <w:p w:rsidR="00174DF7" w:rsidRDefault="00174DF7" w:rsidP="000B0CF6">
            <w:pPr>
              <w:spacing w:after="0" w:line="240" w:lineRule="auto"/>
              <w:ind w:left="-5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уровня знаний  по  профилактике терроризма и </w:t>
            </w:r>
            <w:r w:rsidR="000C59BC">
              <w:rPr>
                <w:rFonts w:ascii="Times New Roman" w:eastAsia="Times New Roman" w:hAnsi="Times New Roman" w:cs="Times New Roman"/>
                <w:lang w:eastAsia="ru-RU"/>
              </w:rPr>
              <w:t>экстремизма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174DF7" w:rsidRPr="002657CC" w:rsidTr="006D5E56">
        <w:trPr>
          <w:trHeight w:val="112"/>
        </w:trPr>
        <w:tc>
          <w:tcPr>
            <w:tcW w:w="3544" w:type="dxa"/>
            <w:gridSpan w:val="3"/>
          </w:tcPr>
          <w:p w:rsidR="00174DF7" w:rsidRPr="002657CC" w:rsidRDefault="00174DF7" w:rsidP="002657CC">
            <w:pPr>
              <w:spacing w:after="0" w:line="240" w:lineRule="auto"/>
              <w:ind w:left="-78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851" w:type="dxa"/>
          </w:tcPr>
          <w:p w:rsidR="00174DF7" w:rsidRPr="002657CC" w:rsidRDefault="00174DF7" w:rsidP="009000E3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000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</w:tcPr>
          <w:p w:rsidR="00174DF7" w:rsidRPr="002657CC" w:rsidRDefault="00174DF7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09" w:type="dxa"/>
          </w:tcPr>
          <w:p w:rsidR="00174DF7" w:rsidRPr="002657CC" w:rsidRDefault="00174DF7" w:rsidP="009000E3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000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709" w:type="dxa"/>
          </w:tcPr>
          <w:p w:rsidR="00174DF7" w:rsidRPr="002657CC" w:rsidRDefault="00174DF7" w:rsidP="009000E3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000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174DF7" w:rsidRPr="002657CC" w:rsidRDefault="00174DF7" w:rsidP="009000E3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000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67" w:type="dxa"/>
          </w:tcPr>
          <w:p w:rsidR="00174DF7" w:rsidRPr="002657CC" w:rsidRDefault="00174DF7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67" w:type="dxa"/>
          </w:tcPr>
          <w:p w:rsidR="00174DF7" w:rsidRPr="002657CC" w:rsidRDefault="00174DF7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174DF7" w:rsidRPr="002657CC" w:rsidRDefault="00174DF7" w:rsidP="002657CC">
            <w:pPr>
              <w:spacing w:after="0" w:line="240" w:lineRule="auto"/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74DF7" w:rsidRPr="002657CC" w:rsidRDefault="00174DF7" w:rsidP="002657CC">
            <w:pPr>
              <w:spacing w:after="0" w:line="240" w:lineRule="auto"/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657CC" w:rsidRPr="002657CC" w:rsidRDefault="002657CC" w:rsidP="002657CC">
      <w:pPr>
        <w:rPr>
          <w:rFonts w:ascii="Times New Roman" w:hAnsi="Times New Roman" w:cs="Times New Roman"/>
          <w:sz w:val="24"/>
          <w:szCs w:val="24"/>
        </w:rPr>
      </w:pPr>
    </w:p>
    <w:p w:rsidR="00954079" w:rsidRDefault="00954079"/>
    <w:sectPr w:rsidR="00954079" w:rsidSect="00505681">
      <w:headerReference w:type="default" r:id="rId15"/>
      <w:pgSz w:w="11906" w:h="16838"/>
      <w:pgMar w:top="709" w:right="850" w:bottom="678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C1C" w:rsidRDefault="00F95C1C">
      <w:pPr>
        <w:spacing w:after="0" w:line="240" w:lineRule="auto"/>
      </w:pPr>
      <w:r>
        <w:separator/>
      </w:r>
    </w:p>
  </w:endnote>
  <w:endnote w:type="continuationSeparator" w:id="0">
    <w:p w:rsidR="00F95C1C" w:rsidRDefault="00F95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C1C" w:rsidRDefault="00F95C1C">
      <w:pPr>
        <w:spacing w:after="0" w:line="240" w:lineRule="auto"/>
      </w:pPr>
      <w:r>
        <w:separator/>
      </w:r>
    </w:p>
  </w:footnote>
  <w:footnote w:type="continuationSeparator" w:id="0">
    <w:p w:rsidR="00F95C1C" w:rsidRDefault="00F95C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8126819"/>
      <w:docPartObj>
        <w:docPartGallery w:val="Page Numbers (Top of Page)"/>
        <w:docPartUnique/>
      </w:docPartObj>
    </w:sdtPr>
    <w:sdtEndPr/>
    <w:sdtContent>
      <w:p w:rsidR="00856D6F" w:rsidRDefault="00856D6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57A9">
          <w:rPr>
            <w:noProof/>
          </w:rPr>
          <w:t>28</w:t>
        </w:r>
        <w:r>
          <w:fldChar w:fldCharType="end"/>
        </w:r>
      </w:p>
    </w:sdtContent>
  </w:sdt>
  <w:p w:rsidR="00856D6F" w:rsidRDefault="00856D6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F73D2"/>
    <w:multiLevelType w:val="hybridMultilevel"/>
    <w:tmpl w:val="13B8D3CE"/>
    <w:lvl w:ilvl="0" w:tplc="E59E7C9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042C08"/>
    <w:multiLevelType w:val="hybridMultilevel"/>
    <w:tmpl w:val="586816A0"/>
    <w:lvl w:ilvl="0" w:tplc="0419000F">
      <w:start w:val="1"/>
      <w:numFmt w:val="decimal"/>
      <w:lvlText w:val="%1."/>
      <w:lvlJc w:val="left"/>
      <w:pPr>
        <w:ind w:left="248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7CC"/>
    <w:rsid w:val="0000292B"/>
    <w:rsid w:val="00003B8E"/>
    <w:rsid w:val="00010B46"/>
    <w:rsid w:val="00011729"/>
    <w:rsid w:val="00022364"/>
    <w:rsid w:val="00022D08"/>
    <w:rsid w:val="000269BA"/>
    <w:rsid w:val="00030F00"/>
    <w:rsid w:val="00035CE8"/>
    <w:rsid w:val="00050851"/>
    <w:rsid w:val="0005666D"/>
    <w:rsid w:val="00057DCC"/>
    <w:rsid w:val="00061473"/>
    <w:rsid w:val="00063D4F"/>
    <w:rsid w:val="000A3CE3"/>
    <w:rsid w:val="000A6735"/>
    <w:rsid w:val="000B0CF6"/>
    <w:rsid w:val="000B209B"/>
    <w:rsid w:val="000B259F"/>
    <w:rsid w:val="000B383B"/>
    <w:rsid w:val="000C0C09"/>
    <w:rsid w:val="000C2B5E"/>
    <w:rsid w:val="000C3A01"/>
    <w:rsid w:val="000C59BC"/>
    <w:rsid w:val="000D22D0"/>
    <w:rsid w:val="000D4525"/>
    <w:rsid w:val="000D6EB2"/>
    <w:rsid w:val="000E1521"/>
    <w:rsid w:val="000E21DE"/>
    <w:rsid w:val="000E56DC"/>
    <w:rsid w:val="000F3218"/>
    <w:rsid w:val="00102CBE"/>
    <w:rsid w:val="001123E4"/>
    <w:rsid w:val="00125CD9"/>
    <w:rsid w:val="00141998"/>
    <w:rsid w:val="0014581C"/>
    <w:rsid w:val="00160541"/>
    <w:rsid w:val="00161589"/>
    <w:rsid w:val="0016389C"/>
    <w:rsid w:val="001661A7"/>
    <w:rsid w:val="001701E7"/>
    <w:rsid w:val="001745F1"/>
    <w:rsid w:val="00174DF7"/>
    <w:rsid w:val="0017571A"/>
    <w:rsid w:val="00181F90"/>
    <w:rsid w:val="00190E37"/>
    <w:rsid w:val="0019270C"/>
    <w:rsid w:val="001A4CE4"/>
    <w:rsid w:val="001A5185"/>
    <w:rsid w:val="001B0FFE"/>
    <w:rsid w:val="001B7DCD"/>
    <w:rsid w:val="001C0719"/>
    <w:rsid w:val="001C16D0"/>
    <w:rsid w:val="001C1DCC"/>
    <w:rsid w:val="001C6084"/>
    <w:rsid w:val="001C60E0"/>
    <w:rsid w:val="001D36DB"/>
    <w:rsid w:val="001E78C1"/>
    <w:rsid w:val="001F7421"/>
    <w:rsid w:val="00206266"/>
    <w:rsid w:val="00212245"/>
    <w:rsid w:val="00216B92"/>
    <w:rsid w:val="00220C6D"/>
    <w:rsid w:val="00222C96"/>
    <w:rsid w:val="00224239"/>
    <w:rsid w:val="0022469D"/>
    <w:rsid w:val="00235EF6"/>
    <w:rsid w:val="0025263E"/>
    <w:rsid w:val="00257526"/>
    <w:rsid w:val="00262E86"/>
    <w:rsid w:val="00263832"/>
    <w:rsid w:val="002657CC"/>
    <w:rsid w:val="0026751C"/>
    <w:rsid w:val="0028048F"/>
    <w:rsid w:val="00287628"/>
    <w:rsid w:val="00287827"/>
    <w:rsid w:val="00290CAE"/>
    <w:rsid w:val="002944AA"/>
    <w:rsid w:val="002A01EA"/>
    <w:rsid w:val="002A0702"/>
    <w:rsid w:val="002A2BBC"/>
    <w:rsid w:val="002A7D6F"/>
    <w:rsid w:val="002C261B"/>
    <w:rsid w:val="002D16B0"/>
    <w:rsid w:val="002D2AB1"/>
    <w:rsid w:val="002E239F"/>
    <w:rsid w:val="002E2544"/>
    <w:rsid w:val="002E657D"/>
    <w:rsid w:val="002E70D2"/>
    <w:rsid w:val="002E7421"/>
    <w:rsid w:val="002F6A7D"/>
    <w:rsid w:val="002F6BF1"/>
    <w:rsid w:val="0030172F"/>
    <w:rsid w:val="00302AD3"/>
    <w:rsid w:val="00321AB9"/>
    <w:rsid w:val="00331DDE"/>
    <w:rsid w:val="003519BC"/>
    <w:rsid w:val="00352227"/>
    <w:rsid w:val="0035563E"/>
    <w:rsid w:val="00356017"/>
    <w:rsid w:val="00357153"/>
    <w:rsid w:val="003749BF"/>
    <w:rsid w:val="003755D7"/>
    <w:rsid w:val="00381D75"/>
    <w:rsid w:val="0039186E"/>
    <w:rsid w:val="00392479"/>
    <w:rsid w:val="003A521C"/>
    <w:rsid w:val="003C458E"/>
    <w:rsid w:val="003D27FC"/>
    <w:rsid w:val="003D2F30"/>
    <w:rsid w:val="003D78A5"/>
    <w:rsid w:val="003E0C3C"/>
    <w:rsid w:val="003E1278"/>
    <w:rsid w:val="003F3AFC"/>
    <w:rsid w:val="003F59F9"/>
    <w:rsid w:val="00406FC5"/>
    <w:rsid w:val="004100C3"/>
    <w:rsid w:val="00411967"/>
    <w:rsid w:val="00412139"/>
    <w:rsid w:val="004131A5"/>
    <w:rsid w:val="00414FC0"/>
    <w:rsid w:val="0041572E"/>
    <w:rsid w:val="00416123"/>
    <w:rsid w:val="00416DFE"/>
    <w:rsid w:val="00416FAA"/>
    <w:rsid w:val="004240B7"/>
    <w:rsid w:val="00424B90"/>
    <w:rsid w:val="004342CE"/>
    <w:rsid w:val="00444398"/>
    <w:rsid w:val="00447517"/>
    <w:rsid w:val="004566F0"/>
    <w:rsid w:val="004574E5"/>
    <w:rsid w:val="004607B9"/>
    <w:rsid w:val="00460980"/>
    <w:rsid w:val="00467E6F"/>
    <w:rsid w:val="00472EBB"/>
    <w:rsid w:val="0048198F"/>
    <w:rsid w:val="004841CD"/>
    <w:rsid w:val="00493957"/>
    <w:rsid w:val="004A26D5"/>
    <w:rsid w:val="004A59AC"/>
    <w:rsid w:val="004B29D1"/>
    <w:rsid w:val="004B5485"/>
    <w:rsid w:val="004B67A9"/>
    <w:rsid w:val="004C7541"/>
    <w:rsid w:val="004D3EEC"/>
    <w:rsid w:val="004D5327"/>
    <w:rsid w:val="004D69A8"/>
    <w:rsid w:val="004E33F9"/>
    <w:rsid w:val="004F2AB9"/>
    <w:rsid w:val="004F70B8"/>
    <w:rsid w:val="005010F5"/>
    <w:rsid w:val="00505681"/>
    <w:rsid w:val="00514C69"/>
    <w:rsid w:val="00516437"/>
    <w:rsid w:val="0052462F"/>
    <w:rsid w:val="005327BA"/>
    <w:rsid w:val="00534F44"/>
    <w:rsid w:val="005400A0"/>
    <w:rsid w:val="00556971"/>
    <w:rsid w:val="00563543"/>
    <w:rsid w:val="00564FB4"/>
    <w:rsid w:val="005650D4"/>
    <w:rsid w:val="00565AF4"/>
    <w:rsid w:val="0057142D"/>
    <w:rsid w:val="005823DA"/>
    <w:rsid w:val="00582E46"/>
    <w:rsid w:val="00585983"/>
    <w:rsid w:val="005A002D"/>
    <w:rsid w:val="005B0B99"/>
    <w:rsid w:val="005B53F8"/>
    <w:rsid w:val="005C087D"/>
    <w:rsid w:val="005C108E"/>
    <w:rsid w:val="005C5530"/>
    <w:rsid w:val="005D7477"/>
    <w:rsid w:val="005E24B3"/>
    <w:rsid w:val="005F2152"/>
    <w:rsid w:val="005F293A"/>
    <w:rsid w:val="005F36DE"/>
    <w:rsid w:val="00602580"/>
    <w:rsid w:val="006070D7"/>
    <w:rsid w:val="006133AF"/>
    <w:rsid w:val="006140E9"/>
    <w:rsid w:val="00631155"/>
    <w:rsid w:val="00636597"/>
    <w:rsid w:val="00636B90"/>
    <w:rsid w:val="00640326"/>
    <w:rsid w:val="006416E4"/>
    <w:rsid w:val="00651240"/>
    <w:rsid w:val="00656CE5"/>
    <w:rsid w:val="00661AC6"/>
    <w:rsid w:val="00677748"/>
    <w:rsid w:val="00684C59"/>
    <w:rsid w:val="00686110"/>
    <w:rsid w:val="006867F6"/>
    <w:rsid w:val="00691C68"/>
    <w:rsid w:val="006935C5"/>
    <w:rsid w:val="00695D70"/>
    <w:rsid w:val="006A6E80"/>
    <w:rsid w:val="006B081F"/>
    <w:rsid w:val="006B22FB"/>
    <w:rsid w:val="006B3745"/>
    <w:rsid w:val="006C1D7E"/>
    <w:rsid w:val="006C29A1"/>
    <w:rsid w:val="006C30D9"/>
    <w:rsid w:val="006C6872"/>
    <w:rsid w:val="006D5E56"/>
    <w:rsid w:val="006E13EF"/>
    <w:rsid w:val="006E7136"/>
    <w:rsid w:val="00704121"/>
    <w:rsid w:val="0070682B"/>
    <w:rsid w:val="00710472"/>
    <w:rsid w:val="00710BEC"/>
    <w:rsid w:val="007167FE"/>
    <w:rsid w:val="007245EA"/>
    <w:rsid w:val="00733548"/>
    <w:rsid w:val="00735DE7"/>
    <w:rsid w:val="00736CCB"/>
    <w:rsid w:val="00756186"/>
    <w:rsid w:val="00762A1C"/>
    <w:rsid w:val="00772317"/>
    <w:rsid w:val="00774E4C"/>
    <w:rsid w:val="00787E5B"/>
    <w:rsid w:val="0079155D"/>
    <w:rsid w:val="00791B24"/>
    <w:rsid w:val="00797736"/>
    <w:rsid w:val="007A4DF0"/>
    <w:rsid w:val="007C0703"/>
    <w:rsid w:val="007C3845"/>
    <w:rsid w:val="007D5D3E"/>
    <w:rsid w:val="007E2064"/>
    <w:rsid w:val="007F00A1"/>
    <w:rsid w:val="007F69A9"/>
    <w:rsid w:val="00803B0D"/>
    <w:rsid w:val="0082309B"/>
    <w:rsid w:val="00824F90"/>
    <w:rsid w:val="00826C1F"/>
    <w:rsid w:val="00831F2B"/>
    <w:rsid w:val="00835A67"/>
    <w:rsid w:val="00837BB0"/>
    <w:rsid w:val="008435DA"/>
    <w:rsid w:val="0085246D"/>
    <w:rsid w:val="00856D6F"/>
    <w:rsid w:val="00857EA0"/>
    <w:rsid w:val="008602A3"/>
    <w:rsid w:val="00861A5E"/>
    <w:rsid w:val="00861AB4"/>
    <w:rsid w:val="008627ED"/>
    <w:rsid w:val="00862B74"/>
    <w:rsid w:val="00866BF9"/>
    <w:rsid w:val="00882F13"/>
    <w:rsid w:val="008840F5"/>
    <w:rsid w:val="008916B1"/>
    <w:rsid w:val="008A5669"/>
    <w:rsid w:val="008B0612"/>
    <w:rsid w:val="008B45AE"/>
    <w:rsid w:val="008D5CEA"/>
    <w:rsid w:val="008F4B60"/>
    <w:rsid w:val="008F4C91"/>
    <w:rsid w:val="008F79EF"/>
    <w:rsid w:val="009000E3"/>
    <w:rsid w:val="00900FDD"/>
    <w:rsid w:val="00901374"/>
    <w:rsid w:val="00902FB0"/>
    <w:rsid w:val="009178DA"/>
    <w:rsid w:val="00922034"/>
    <w:rsid w:val="00922C92"/>
    <w:rsid w:val="00925C53"/>
    <w:rsid w:val="00932B08"/>
    <w:rsid w:val="00946664"/>
    <w:rsid w:val="009466BB"/>
    <w:rsid w:val="00952616"/>
    <w:rsid w:val="00954079"/>
    <w:rsid w:val="00957ED0"/>
    <w:rsid w:val="00960473"/>
    <w:rsid w:val="009613B2"/>
    <w:rsid w:val="00971DFE"/>
    <w:rsid w:val="00973314"/>
    <w:rsid w:val="0097721D"/>
    <w:rsid w:val="00980E3A"/>
    <w:rsid w:val="00985801"/>
    <w:rsid w:val="00986DA7"/>
    <w:rsid w:val="009969A5"/>
    <w:rsid w:val="009B6D22"/>
    <w:rsid w:val="009B7BA2"/>
    <w:rsid w:val="009C6C96"/>
    <w:rsid w:val="009C7D03"/>
    <w:rsid w:val="009D27E4"/>
    <w:rsid w:val="009D6BCA"/>
    <w:rsid w:val="009D7FB9"/>
    <w:rsid w:val="009F510C"/>
    <w:rsid w:val="00A276C0"/>
    <w:rsid w:val="00A319AD"/>
    <w:rsid w:val="00A37356"/>
    <w:rsid w:val="00A42BCE"/>
    <w:rsid w:val="00A46688"/>
    <w:rsid w:val="00A63303"/>
    <w:rsid w:val="00A713C6"/>
    <w:rsid w:val="00A72051"/>
    <w:rsid w:val="00A72452"/>
    <w:rsid w:val="00A73D24"/>
    <w:rsid w:val="00A83416"/>
    <w:rsid w:val="00A858DE"/>
    <w:rsid w:val="00A9341D"/>
    <w:rsid w:val="00A95431"/>
    <w:rsid w:val="00A957A9"/>
    <w:rsid w:val="00AC4873"/>
    <w:rsid w:val="00AD0DBE"/>
    <w:rsid w:val="00AE0F01"/>
    <w:rsid w:val="00AE3A19"/>
    <w:rsid w:val="00AE424F"/>
    <w:rsid w:val="00AE78F3"/>
    <w:rsid w:val="00B00ED1"/>
    <w:rsid w:val="00B16626"/>
    <w:rsid w:val="00B17A6B"/>
    <w:rsid w:val="00B23507"/>
    <w:rsid w:val="00B35F5B"/>
    <w:rsid w:val="00B37E41"/>
    <w:rsid w:val="00B4405C"/>
    <w:rsid w:val="00B445D3"/>
    <w:rsid w:val="00B52916"/>
    <w:rsid w:val="00B61955"/>
    <w:rsid w:val="00B65FBC"/>
    <w:rsid w:val="00B66A2D"/>
    <w:rsid w:val="00B80612"/>
    <w:rsid w:val="00BA0135"/>
    <w:rsid w:val="00BA40B5"/>
    <w:rsid w:val="00BB066B"/>
    <w:rsid w:val="00BB094A"/>
    <w:rsid w:val="00BB26B7"/>
    <w:rsid w:val="00BB4D03"/>
    <w:rsid w:val="00BC39FD"/>
    <w:rsid w:val="00BC63D6"/>
    <w:rsid w:val="00BD441F"/>
    <w:rsid w:val="00BE331F"/>
    <w:rsid w:val="00BF5AD4"/>
    <w:rsid w:val="00C01223"/>
    <w:rsid w:val="00C01A6D"/>
    <w:rsid w:val="00C16280"/>
    <w:rsid w:val="00C420FC"/>
    <w:rsid w:val="00C511C9"/>
    <w:rsid w:val="00C54AA5"/>
    <w:rsid w:val="00C63E81"/>
    <w:rsid w:val="00C67720"/>
    <w:rsid w:val="00C81952"/>
    <w:rsid w:val="00C909DE"/>
    <w:rsid w:val="00C916F6"/>
    <w:rsid w:val="00C949F8"/>
    <w:rsid w:val="00CA0662"/>
    <w:rsid w:val="00CA23AC"/>
    <w:rsid w:val="00CA3CE4"/>
    <w:rsid w:val="00CA6DA7"/>
    <w:rsid w:val="00CC4D07"/>
    <w:rsid w:val="00CD2AA2"/>
    <w:rsid w:val="00CE049E"/>
    <w:rsid w:val="00CE7C40"/>
    <w:rsid w:val="00CF0112"/>
    <w:rsid w:val="00D16320"/>
    <w:rsid w:val="00D235E6"/>
    <w:rsid w:val="00D23A15"/>
    <w:rsid w:val="00D45FC0"/>
    <w:rsid w:val="00D556EB"/>
    <w:rsid w:val="00D651FE"/>
    <w:rsid w:val="00D66C70"/>
    <w:rsid w:val="00D678CC"/>
    <w:rsid w:val="00D709F0"/>
    <w:rsid w:val="00D72DC4"/>
    <w:rsid w:val="00D755FD"/>
    <w:rsid w:val="00D815FE"/>
    <w:rsid w:val="00DA2D3B"/>
    <w:rsid w:val="00DA3D6C"/>
    <w:rsid w:val="00DA415E"/>
    <w:rsid w:val="00DB0A84"/>
    <w:rsid w:val="00DC2400"/>
    <w:rsid w:val="00DD77B8"/>
    <w:rsid w:val="00DE15C6"/>
    <w:rsid w:val="00DF20D7"/>
    <w:rsid w:val="00DF3A11"/>
    <w:rsid w:val="00E058E0"/>
    <w:rsid w:val="00E11890"/>
    <w:rsid w:val="00E17571"/>
    <w:rsid w:val="00E206A0"/>
    <w:rsid w:val="00E27810"/>
    <w:rsid w:val="00E359AB"/>
    <w:rsid w:val="00E47C5B"/>
    <w:rsid w:val="00E539C5"/>
    <w:rsid w:val="00E550AE"/>
    <w:rsid w:val="00E741F9"/>
    <w:rsid w:val="00E80430"/>
    <w:rsid w:val="00E81B07"/>
    <w:rsid w:val="00EA0B86"/>
    <w:rsid w:val="00EA6D37"/>
    <w:rsid w:val="00EB3E48"/>
    <w:rsid w:val="00ED1FAA"/>
    <w:rsid w:val="00ED39D7"/>
    <w:rsid w:val="00ED59A8"/>
    <w:rsid w:val="00EE6F34"/>
    <w:rsid w:val="00EF2983"/>
    <w:rsid w:val="00EF52BC"/>
    <w:rsid w:val="00F02A1F"/>
    <w:rsid w:val="00F0640F"/>
    <w:rsid w:val="00F075DE"/>
    <w:rsid w:val="00F135A9"/>
    <w:rsid w:val="00F43EB9"/>
    <w:rsid w:val="00F501AB"/>
    <w:rsid w:val="00F62B47"/>
    <w:rsid w:val="00F65BC9"/>
    <w:rsid w:val="00F6680E"/>
    <w:rsid w:val="00F95C1C"/>
    <w:rsid w:val="00F96A52"/>
    <w:rsid w:val="00FA731A"/>
    <w:rsid w:val="00FA7B57"/>
    <w:rsid w:val="00FB3791"/>
    <w:rsid w:val="00FB62BB"/>
    <w:rsid w:val="00FC76D7"/>
    <w:rsid w:val="00FD074A"/>
    <w:rsid w:val="00FD44B9"/>
    <w:rsid w:val="00FE2584"/>
    <w:rsid w:val="00FE38A4"/>
    <w:rsid w:val="00FF0012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57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657CC"/>
  </w:style>
  <w:style w:type="table" w:styleId="a5">
    <w:name w:val="Table Grid"/>
    <w:basedOn w:val="a1"/>
    <w:rsid w:val="002657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467E6F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467E6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Strong"/>
    <w:basedOn w:val="a0"/>
    <w:uiPriority w:val="22"/>
    <w:qFormat/>
    <w:rsid w:val="005E24B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84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4C59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416123"/>
    <w:rPr>
      <w:color w:val="0000FF"/>
      <w:u w:val="single"/>
    </w:rPr>
  </w:style>
  <w:style w:type="paragraph" w:styleId="ac">
    <w:name w:val="List Paragraph"/>
    <w:basedOn w:val="a"/>
    <w:uiPriority w:val="99"/>
    <w:qFormat/>
    <w:rsid w:val="005A002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64F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64F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d">
    <w:name w:val="No Spacing"/>
    <w:uiPriority w:val="99"/>
    <w:qFormat/>
    <w:rsid w:val="00564FB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3">
    <w:name w:val="Font Style13"/>
    <w:uiPriority w:val="99"/>
    <w:rsid w:val="00564FB4"/>
    <w:rPr>
      <w:rFonts w:ascii="Times New Roman" w:hAnsi="Times New Roman"/>
      <w:sz w:val="18"/>
    </w:rPr>
  </w:style>
  <w:style w:type="paragraph" w:styleId="ae">
    <w:name w:val="Body Text"/>
    <w:basedOn w:val="a"/>
    <w:link w:val="af"/>
    <w:uiPriority w:val="99"/>
    <w:semiHidden/>
    <w:unhideWhenUsed/>
    <w:rsid w:val="00564FB4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564F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57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657CC"/>
  </w:style>
  <w:style w:type="table" w:styleId="a5">
    <w:name w:val="Table Grid"/>
    <w:basedOn w:val="a1"/>
    <w:rsid w:val="002657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467E6F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467E6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Strong"/>
    <w:basedOn w:val="a0"/>
    <w:uiPriority w:val="22"/>
    <w:qFormat/>
    <w:rsid w:val="005E24B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84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4C59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416123"/>
    <w:rPr>
      <w:color w:val="0000FF"/>
      <w:u w:val="single"/>
    </w:rPr>
  </w:style>
  <w:style w:type="paragraph" w:styleId="ac">
    <w:name w:val="List Paragraph"/>
    <w:basedOn w:val="a"/>
    <w:uiPriority w:val="99"/>
    <w:qFormat/>
    <w:rsid w:val="005A002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64F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64F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d">
    <w:name w:val="No Spacing"/>
    <w:uiPriority w:val="99"/>
    <w:qFormat/>
    <w:rsid w:val="00564FB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3">
    <w:name w:val="Font Style13"/>
    <w:uiPriority w:val="99"/>
    <w:rsid w:val="00564FB4"/>
    <w:rPr>
      <w:rFonts w:ascii="Times New Roman" w:hAnsi="Times New Roman"/>
      <w:sz w:val="18"/>
    </w:rPr>
  </w:style>
  <w:style w:type="paragraph" w:styleId="ae">
    <w:name w:val="Body Text"/>
    <w:basedOn w:val="a"/>
    <w:link w:val="af"/>
    <w:uiPriority w:val="99"/>
    <w:semiHidden/>
    <w:unhideWhenUsed/>
    <w:rsid w:val="00564FB4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564F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base.garant.ru/12145408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base.garant.ru/12145408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ase.garant.ru/12145408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base.garant.ru/12145408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12145408/" TargetMode="External"/><Relationship Id="rId14" Type="http://schemas.openxmlformats.org/officeDocument/2006/relationships/hyperlink" Target="http://base.garant.ru/1214540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28</Pages>
  <Words>6790</Words>
  <Characters>38709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Н. Ужва</dc:creator>
  <cp:lastModifiedBy>Юрий Н. Ужва</cp:lastModifiedBy>
  <cp:revision>3</cp:revision>
  <cp:lastPrinted>2017-04-21T05:46:00Z</cp:lastPrinted>
  <dcterms:created xsi:type="dcterms:W3CDTF">2017-04-21T05:11:00Z</dcterms:created>
  <dcterms:modified xsi:type="dcterms:W3CDTF">2017-04-21T05:47:00Z</dcterms:modified>
</cp:coreProperties>
</file>