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D8A" w:rsidRPr="0001552C" w:rsidRDefault="00133D8A" w:rsidP="0001552C">
      <w:pPr>
        <w:shd w:val="clear" w:color="auto" w:fill="FFFFFF"/>
        <w:spacing w:before="240" w:after="12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111111"/>
          <w:spacing w:val="4"/>
          <w:kern w:val="36"/>
          <w:sz w:val="28"/>
          <w:szCs w:val="28"/>
          <w:lang w:eastAsia="ru-RU"/>
        </w:rPr>
      </w:pPr>
      <w:r w:rsidRPr="00206557">
        <w:rPr>
          <w:rFonts w:ascii="Times New Roman" w:eastAsia="Times New Roman" w:hAnsi="Times New Roman" w:cs="Times New Roman"/>
          <w:color w:val="111111"/>
          <w:spacing w:val="4"/>
          <w:kern w:val="36"/>
          <w:sz w:val="28"/>
          <w:szCs w:val="28"/>
          <w:lang w:eastAsia="ru-RU"/>
        </w:rPr>
        <w:t>Оп</w:t>
      </w:r>
      <w:r w:rsidRPr="0001552C">
        <w:rPr>
          <w:rFonts w:ascii="Times New Roman" w:eastAsia="Times New Roman" w:hAnsi="Times New Roman" w:cs="Times New Roman"/>
          <w:color w:val="111111"/>
          <w:spacing w:val="4"/>
          <w:kern w:val="36"/>
          <w:sz w:val="28"/>
          <w:szCs w:val="28"/>
          <w:lang w:eastAsia="ru-RU"/>
        </w:rPr>
        <w:t xml:space="preserve">овещение о </w:t>
      </w:r>
      <w:r w:rsidR="006950B0" w:rsidRPr="0001552C">
        <w:rPr>
          <w:rFonts w:ascii="Times New Roman" w:eastAsia="Times New Roman" w:hAnsi="Times New Roman" w:cs="Times New Roman"/>
          <w:color w:val="111111"/>
          <w:spacing w:val="4"/>
          <w:kern w:val="36"/>
          <w:sz w:val="28"/>
          <w:szCs w:val="28"/>
          <w:lang w:eastAsia="ru-RU"/>
        </w:rPr>
        <w:t xml:space="preserve">начале </w:t>
      </w:r>
      <w:r w:rsidRPr="0001552C">
        <w:rPr>
          <w:rFonts w:ascii="Times New Roman" w:eastAsia="Times New Roman" w:hAnsi="Times New Roman" w:cs="Times New Roman"/>
          <w:color w:val="111111"/>
          <w:spacing w:val="4"/>
          <w:kern w:val="36"/>
          <w:sz w:val="28"/>
          <w:szCs w:val="28"/>
          <w:lang w:eastAsia="ru-RU"/>
        </w:rPr>
        <w:t>публичных слушаниях</w:t>
      </w:r>
    </w:p>
    <w:p w:rsidR="00AD3ABC" w:rsidRPr="0001552C" w:rsidRDefault="006950B0" w:rsidP="0001552C">
      <w:pPr>
        <w:ind w:firstLine="709"/>
        <w:jc w:val="both"/>
        <w:rPr>
          <w:rFonts w:ascii="Times New Roman" w:hAnsi="Times New Roman" w:cs="Times New Roman"/>
          <w:sz w:val="28"/>
        </w:rPr>
      </w:pPr>
      <w:r w:rsidRPr="0001552C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 решением городского Совета депутатов от 2</w:t>
      </w:r>
      <w:r w:rsidR="0001552C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01552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01552C">
        <w:rPr>
          <w:rFonts w:ascii="Times New Roman" w:hAnsi="Times New Roman" w:cs="Times New Roman"/>
          <w:color w:val="000000" w:themeColor="text1"/>
          <w:sz w:val="28"/>
          <w:szCs w:val="28"/>
        </w:rPr>
        <w:t>02</w:t>
      </w:r>
      <w:r w:rsidRPr="0001552C">
        <w:rPr>
          <w:rFonts w:ascii="Times New Roman" w:hAnsi="Times New Roman" w:cs="Times New Roman"/>
          <w:color w:val="000000" w:themeColor="text1"/>
          <w:sz w:val="28"/>
          <w:szCs w:val="28"/>
        </w:rPr>
        <w:t>.202</w:t>
      </w:r>
      <w:r w:rsidR="0001552C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0155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</w:t>
      </w:r>
      <w:r w:rsidR="000B7D12">
        <w:rPr>
          <w:rFonts w:ascii="Times New Roman" w:hAnsi="Times New Roman" w:cs="Times New Roman"/>
          <w:color w:val="000000" w:themeColor="text1"/>
          <w:sz w:val="28"/>
          <w:szCs w:val="28"/>
        </w:rPr>
        <w:t>294</w:t>
      </w:r>
      <w:r w:rsidRPr="000155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объявляется о начале </w:t>
      </w:r>
      <w:r w:rsidR="00AD3ABC" w:rsidRPr="0001552C">
        <w:rPr>
          <w:rFonts w:ascii="Times New Roman" w:hAnsi="Times New Roman" w:cs="Times New Roman"/>
          <w:color w:val="000000" w:themeColor="text1"/>
          <w:sz w:val="28"/>
          <w:szCs w:val="28"/>
        </w:rPr>
        <w:t> публичны</w:t>
      </w:r>
      <w:r w:rsidRPr="0001552C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="00AD3ABC" w:rsidRPr="000155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слушани</w:t>
      </w:r>
      <w:r w:rsidRPr="0001552C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="00AD3ABC" w:rsidRPr="000155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1552C">
        <w:rPr>
          <w:rFonts w:ascii="Times New Roman" w:hAnsi="Times New Roman" w:cs="Times New Roman"/>
          <w:color w:val="000000" w:themeColor="text1"/>
          <w:sz w:val="28"/>
          <w:szCs w:val="28"/>
        </w:rPr>
        <w:t>по</w:t>
      </w:r>
      <w:r w:rsidR="00AD3ABC" w:rsidRPr="000155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проект</w:t>
      </w:r>
      <w:r w:rsidRPr="0001552C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AD3ABC" w:rsidRPr="000155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решения городского Совета депутатов </w:t>
      </w:r>
      <w:r w:rsidRPr="000155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D3ABC" w:rsidRPr="0001552C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01552C" w:rsidRPr="0001552C">
        <w:rPr>
          <w:rFonts w:ascii="Times New Roman" w:hAnsi="Times New Roman" w:cs="Times New Roman"/>
          <w:sz w:val="28"/>
        </w:rPr>
        <w:t>О  проведении  публичных  слушаний об утверждении отчета об исполнении бюджета города Бузулука за 2022 год</w:t>
      </w:r>
      <w:r w:rsidR="00AD3ABC" w:rsidRPr="0001552C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6950B0" w:rsidRDefault="006950B0" w:rsidP="006950B0">
      <w:pPr>
        <w:pStyle w:val="a3"/>
        <w:shd w:val="clear" w:color="auto" w:fill="FFFFFF"/>
        <w:spacing w:before="240" w:beforeAutospacing="0" w:after="240" w:afterAutospacing="0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Публичные слушания </w:t>
      </w:r>
      <w:r w:rsidR="001C13AF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проводятся в заочной форме с </w:t>
      </w:r>
      <w:r w:rsidRPr="008A0800">
        <w:rPr>
          <w:sz w:val="28"/>
        </w:rPr>
        <w:t xml:space="preserve"> </w:t>
      </w:r>
      <w:r>
        <w:rPr>
          <w:sz w:val="28"/>
        </w:rPr>
        <w:t xml:space="preserve"> 8 часов местного времени</w:t>
      </w:r>
      <w:r w:rsidRPr="008A0800">
        <w:rPr>
          <w:sz w:val="28"/>
        </w:rPr>
        <w:t xml:space="preserve"> </w:t>
      </w:r>
      <w:r w:rsidR="000B7D12">
        <w:rPr>
          <w:sz w:val="28"/>
        </w:rPr>
        <w:t>01</w:t>
      </w:r>
      <w:r w:rsidRPr="008A0800">
        <w:rPr>
          <w:sz w:val="28"/>
        </w:rPr>
        <w:t>.</w:t>
      </w:r>
      <w:r w:rsidR="0001552C">
        <w:rPr>
          <w:sz w:val="28"/>
        </w:rPr>
        <w:t>04</w:t>
      </w:r>
      <w:r w:rsidRPr="008A0800">
        <w:rPr>
          <w:sz w:val="28"/>
        </w:rPr>
        <w:t>.202</w:t>
      </w:r>
      <w:r w:rsidR="0001552C">
        <w:rPr>
          <w:sz w:val="28"/>
        </w:rPr>
        <w:t>3</w:t>
      </w:r>
      <w:r w:rsidRPr="008A0800">
        <w:rPr>
          <w:sz w:val="28"/>
        </w:rPr>
        <w:t xml:space="preserve"> года по </w:t>
      </w:r>
      <w:r>
        <w:rPr>
          <w:sz w:val="28"/>
        </w:rPr>
        <w:t>17 часов местного времени 0</w:t>
      </w:r>
      <w:r w:rsidR="000B7D12">
        <w:rPr>
          <w:sz w:val="28"/>
        </w:rPr>
        <w:t>3</w:t>
      </w:r>
      <w:bookmarkStart w:id="0" w:name="_GoBack"/>
      <w:bookmarkEnd w:id="0"/>
      <w:r w:rsidRPr="008A0800">
        <w:rPr>
          <w:sz w:val="28"/>
        </w:rPr>
        <w:t>.</w:t>
      </w:r>
      <w:r w:rsidR="0001552C">
        <w:rPr>
          <w:sz w:val="28"/>
        </w:rPr>
        <w:t>04</w:t>
      </w:r>
      <w:r>
        <w:rPr>
          <w:sz w:val="28"/>
        </w:rPr>
        <w:t>.202</w:t>
      </w:r>
      <w:r w:rsidR="0001552C">
        <w:rPr>
          <w:sz w:val="28"/>
        </w:rPr>
        <w:t>3</w:t>
      </w:r>
      <w:r>
        <w:rPr>
          <w:sz w:val="28"/>
        </w:rPr>
        <w:t xml:space="preserve"> года </w:t>
      </w:r>
      <w:r w:rsidRPr="008A0800">
        <w:rPr>
          <w:sz w:val="28"/>
        </w:rPr>
        <w:t xml:space="preserve">на официальном сайте администрации </w:t>
      </w:r>
      <w:r>
        <w:rPr>
          <w:sz w:val="28"/>
        </w:rPr>
        <w:t xml:space="preserve">города Бузулука </w:t>
      </w:r>
      <w:hyperlink r:id="rId5" w:tgtFrame="_blank" w:history="1">
        <w:r w:rsidR="0001552C" w:rsidRPr="0001552C">
          <w:rPr>
            <w:rStyle w:val="a4"/>
            <w:sz w:val="28"/>
            <w:szCs w:val="28"/>
            <w:shd w:val="clear" w:color="auto" w:fill="FFFFFF"/>
          </w:rPr>
          <w:t>buzuluk.orb.ru</w:t>
        </w:r>
      </w:hyperlink>
      <w:r w:rsidR="0001552C" w:rsidRPr="0001552C">
        <w:rPr>
          <w:sz w:val="28"/>
          <w:szCs w:val="28"/>
        </w:rPr>
        <w:t xml:space="preserve"> </w:t>
      </w:r>
      <w:r w:rsidRPr="008A0800">
        <w:rPr>
          <w:sz w:val="28"/>
        </w:rPr>
        <w:t>в разделе «Совет депутатов»</w:t>
      </w:r>
      <w:r>
        <w:rPr>
          <w:color w:val="000000" w:themeColor="text1"/>
          <w:sz w:val="28"/>
          <w:szCs w:val="28"/>
        </w:rPr>
        <w:t xml:space="preserve">. </w:t>
      </w:r>
    </w:p>
    <w:p w:rsidR="00D32D60" w:rsidRPr="0001552C" w:rsidRDefault="00D32D60" w:rsidP="0001552C">
      <w:pPr>
        <w:ind w:firstLine="709"/>
        <w:jc w:val="both"/>
        <w:rPr>
          <w:rFonts w:ascii="Times New Roman" w:hAnsi="Times New Roman" w:cs="Times New Roman"/>
          <w:sz w:val="28"/>
        </w:rPr>
      </w:pPr>
      <w:r w:rsidRPr="0001552C">
        <w:rPr>
          <w:rFonts w:ascii="Times New Roman" w:hAnsi="Times New Roman" w:cs="Times New Roman"/>
          <w:color w:val="000000" w:themeColor="text1"/>
          <w:sz w:val="28"/>
          <w:szCs w:val="28"/>
        </w:rPr>
        <w:t>Проект  решения городского Совета депутатов  «</w:t>
      </w:r>
      <w:r w:rsidR="0001552C" w:rsidRPr="0001552C">
        <w:rPr>
          <w:rFonts w:ascii="Times New Roman" w:hAnsi="Times New Roman" w:cs="Times New Roman"/>
          <w:sz w:val="28"/>
        </w:rPr>
        <w:t>О  проведении  публичных  слушаний об утверждении отчета об исполнении бюджета города Бузулука за 2022 год</w:t>
      </w:r>
      <w:r w:rsidRPr="000155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и информационные материалы к нему размещены на сайте </w:t>
      </w:r>
      <w:r w:rsidRPr="0001552C">
        <w:rPr>
          <w:rFonts w:ascii="Times New Roman" w:hAnsi="Times New Roman" w:cs="Times New Roman"/>
          <w:sz w:val="28"/>
        </w:rPr>
        <w:t xml:space="preserve">администрации города Бузулука </w:t>
      </w:r>
      <w:hyperlink r:id="rId6" w:tgtFrame="_blank" w:history="1">
        <w:r w:rsidR="0001552C" w:rsidRPr="0001552C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buzuluk.orb.ru</w:t>
        </w:r>
      </w:hyperlink>
      <w:r w:rsidR="0001552C" w:rsidRPr="0001552C">
        <w:rPr>
          <w:rFonts w:ascii="Times New Roman" w:hAnsi="Times New Roman" w:cs="Times New Roman"/>
        </w:rPr>
        <w:t xml:space="preserve"> </w:t>
      </w:r>
      <w:r w:rsidRPr="0001552C">
        <w:rPr>
          <w:rFonts w:ascii="Times New Roman" w:hAnsi="Times New Roman" w:cs="Times New Roman"/>
          <w:sz w:val="28"/>
        </w:rPr>
        <w:t>в разделе «Совет депутатов»</w:t>
      </w:r>
      <w:r w:rsidRPr="0001552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950B0" w:rsidRPr="006950B0" w:rsidRDefault="006950B0" w:rsidP="006950B0">
      <w:pPr>
        <w:keepNext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Предложения и</w:t>
      </w:r>
      <w:r w:rsidRPr="006950B0">
        <w:rPr>
          <w:rFonts w:ascii="Times New Roman" w:hAnsi="Times New Roman" w:cs="Times New Roman"/>
          <w:sz w:val="28"/>
        </w:rPr>
        <w:t xml:space="preserve"> замечания по проекту решения городского Совета депутатов </w:t>
      </w:r>
      <w:r w:rsidR="0001552C" w:rsidRPr="0001552C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01552C" w:rsidRPr="0001552C">
        <w:rPr>
          <w:rFonts w:ascii="Times New Roman" w:hAnsi="Times New Roman" w:cs="Times New Roman"/>
          <w:sz w:val="28"/>
        </w:rPr>
        <w:t>О  проведении  публичных  слушаний об утверждении отчета об исполнении бюджета города Бузулука за 2022 год</w:t>
      </w:r>
      <w:r w:rsidR="0001552C" w:rsidRPr="0001552C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0155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950B0">
        <w:rPr>
          <w:rFonts w:ascii="Times New Roman" w:hAnsi="Times New Roman" w:cs="Times New Roman"/>
          <w:sz w:val="28"/>
        </w:rPr>
        <w:t>с указанием ФИО, контактной информации направляются участниками публичных слушаний в электронном виде на адрес электронной почты городского Совета депутатов sovet@buzuluk-town.ru.</w:t>
      </w:r>
    </w:p>
    <w:p w:rsidR="006950B0" w:rsidRDefault="006950B0" w:rsidP="006950B0">
      <w:pPr>
        <w:pStyle w:val="a3"/>
        <w:shd w:val="clear" w:color="auto" w:fill="FFFFFF"/>
        <w:spacing w:before="240" w:beforeAutospacing="0" w:after="240" w:afterAutospacing="0"/>
        <w:ind w:firstLine="567"/>
        <w:jc w:val="both"/>
        <w:rPr>
          <w:color w:val="000000" w:themeColor="text1"/>
          <w:sz w:val="28"/>
          <w:szCs w:val="28"/>
        </w:rPr>
      </w:pPr>
    </w:p>
    <w:sectPr w:rsidR="006950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ABC"/>
    <w:rsid w:val="0001552C"/>
    <w:rsid w:val="000B7D12"/>
    <w:rsid w:val="00133D8A"/>
    <w:rsid w:val="001C13AF"/>
    <w:rsid w:val="002A584C"/>
    <w:rsid w:val="00694729"/>
    <w:rsid w:val="006950B0"/>
    <w:rsid w:val="00751FAB"/>
    <w:rsid w:val="007B4D6A"/>
    <w:rsid w:val="00912469"/>
    <w:rsid w:val="00AD3ABC"/>
    <w:rsid w:val="00C10DD4"/>
    <w:rsid w:val="00C13EE9"/>
    <w:rsid w:val="00D32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D3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AD3ABC"/>
    <w:rPr>
      <w:color w:val="0000FF"/>
      <w:u w:val="single"/>
    </w:rPr>
  </w:style>
  <w:style w:type="character" w:customStyle="1" w:styleId="element-invisible">
    <w:name w:val="element-invisible"/>
    <w:basedOn w:val="a0"/>
    <w:rsid w:val="00AD3ABC"/>
  </w:style>
  <w:style w:type="paragraph" w:styleId="a5">
    <w:name w:val="Balloon Text"/>
    <w:basedOn w:val="a"/>
    <w:link w:val="a6"/>
    <w:uiPriority w:val="99"/>
    <w:semiHidden/>
    <w:unhideWhenUsed/>
    <w:rsid w:val="007B4D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B4D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D3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AD3ABC"/>
    <w:rPr>
      <w:color w:val="0000FF"/>
      <w:u w:val="single"/>
    </w:rPr>
  </w:style>
  <w:style w:type="character" w:customStyle="1" w:styleId="element-invisible">
    <w:name w:val="element-invisible"/>
    <w:basedOn w:val="a0"/>
    <w:rsid w:val="00AD3ABC"/>
  </w:style>
  <w:style w:type="paragraph" w:styleId="a5">
    <w:name w:val="Balloon Text"/>
    <w:basedOn w:val="a"/>
    <w:link w:val="a6"/>
    <w:uiPriority w:val="99"/>
    <w:semiHidden/>
    <w:unhideWhenUsed/>
    <w:rsid w:val="007B4D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B4D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788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vk.com/away.php?to=http%3A%2F%2Fbuzuluk.orb.ru&amp;post=-120041745_21678&amp;cc_key=" TargetMode="External"/><Relationship Id="rId5" Type="http://schemas.openxmlformats.org/officeDocument/2006/relationships/hyperlink" Target="https://vk.com/away.php?to=http%3A%2F%2Fbuzuluk.orb.ru&amp;post=-120041745_21678&amp;cc_key=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И. Косолапова</dc:creator>
  <cp:lastModifiedBy>Наталья И. Косолапова</cp:lastModifiedBy>
  <cp:revision>5</cp:revision>
  <cp:lastPrinted>2022-11-24T06:02:00Z</cp:lastPrinted>
  <dcterms:created xsi:type="dcterms:W3CDTF">2023-03-21T03:50:00Z</dcterms:created>
  <dcterms:modified xsi:type="dcterms:W3CDTF">2023-04-03T04:23:00Z</dcterms:modified>
</cp:coreProperties>
</file>