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CB0476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6150F7">
        <w:rPr>
          <w:rFonts w:eastAsia="MS Mincho"/>
          <w:sz w:val="28"/>
          <w:szCs w:val="28"/>
        </w:rPr>
        <w:t>0</w:t>
      </w:r>
      <w:r w:rsidR="000A118F">
        <w:rPr>
          <w:rFonts w:eastAsia="MS Mincho"/>
          <w:sz w:val="28"/>
          <w:szCs w:val="28"/>
        </w:rPr>
        <w:t>5</w:t>
      </w:r>
      <w:r w:rsidR="008019B4">
        <w:rPr>
          <w:rFonts w:eastAsia="MS Mincho"/>
          <w:sz w:val="28"/>
          <w:szCs w:val="28"/>
        </w:rPr>
        <w:t>:</w:t>
      </w:r>
      <w:r w:rsidR="006150F7">
        <w:rPr>
          <w:rFonts w:eastAsia="MS Mincho"/>
          <w:sz w:val="28"/>
          <w:szCs w:val="28"/>
        </w:rPr>
        <w:t>6</w:t>
      </w:r>
      <w:r w:rsidR="000A118F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A118F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0A118F">
        <w:rPr>
          <w:rFonts w:eastAsia="MS Mincho"/>
          <w:sz w:val="28"/>
          <w:szCs w:val="28"/>
        </w:rPr>
        <w:t>Зыкова Галина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2023-09-18T12:12:00Z</dcterms:modified>
</cp:coreProperties>
</file>