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54BC" w:rsidRPr="000B56F5" w:rsidRDefault="00C254BC" w:rsidP="000B56F5">
      <w:pPr>
        <w:ind w:left="10490" w:right="142"/>
        <w:jc w:val="center"/>
        <w:rPr>
          <w:rFonts w:ascii="Times New Roman" w:eastAsia="MS Mincho" w:hAnsi="Times New Roman"/>
          <w:bCs/>
          <w:sz w:val="28"/>
          <w:szCs w:val="28"/>
        </w:rPr>
      </w:pPr>
      <w:r w:rsidRPr="000B56F5">
        <w:rPr>
          <w:rFonts w:ascii="Times New Roman" w:eastAsia="MS Mincho" w:hAnsi="Times New Roman"/>
          <w:bCs/>
          <w:sz w:val="28"/>
          <w:szCs w:val="28"/>
        </w:rPr>
        <w:t>УТВЕРЖДАЮ</w:t>
      </w:r>
    </w:p>
    <w:p w:rsidR="00C254BC" w:rsidRPr="000B56F5" w:rsidRDefault="00C254BC" w:rsidP="000B56F5">
      <w:pPr>
        <w:tabs>
          <w:tab w:val="left" w:pos="1260"/>
          <w:tab w:val="right" w:pos="10602"/>
        </w:tabs>
        <w:ind w:left="10490" w:right="142"/>
        <w:jc w:val="center"/>
        <w:rPr>
          <w:rFonts w:ascii="Times New Roman" w:eastAsia="MS Mincho" w:hAnsi="Times New Roman"/>
          <w:bCs/>
          <w:color w:val="000000"/>
          <w:sz w:val="28"/>
          <w:szCs w:val="28"/>
        </w:rPr>
      </w:pPr>
      <w:r w:rsidRPr="000B56F5">
        <w:rPr>
          <w:rFonts w:ascii="Times New Roman" w:eastAsia="MS Mincho" w:hAnsi="Times New Roman"/>
          <w:bCs/>
          <w:color w:val="000000"/>
          <w:sz w:val="28"/>
          <w:szCs w:val="28"/>
        </w:rPr>
        <w:t>Глава города</w:t>
      </w:r>
    </w:p>
    <w:p w:rsidR="00C254BC" w:rsidRPr="000B56F5" w:rsidRDefault="00C254BC" w:rsidP="000B56F5">
      <w:pPr>
        <w:ind w:left="10490" w:right="142"/>
        <w:jc w:val="center"/>
        <w:rPr>
          <w:rFonts w:ascii="Times New Roman" w:eastAsia="MS Mincho" w:hAnsi="Times New Roman"/>
          <w:bCs/>
          <w:color w:val="000000"/>
          <w:sz w:val="28"/>
          <w:szCs w:val="28"/>
        </w:rPr>
      </w:pPr>
      <w:r w:rsidRPr="000B56F5">
        <w:rPr>
          <w:rFonts w:ascii="Times New Roman" w:eastAsia="MS Mincho" w:hAnsi="Times New Roman"/>
          <w:bCs/>
          <w:color w:val="000000"/>
          <w:sz w:val="28"/>
          <w:szCs w:val="28"/>
        </w:rPr>
        <w:t>___________</w:t>
      </w:r>
      <w:r w:rsidR="00005235" w:rsidRPr="000B56F5">
        <w:rPr>
          <w:rFonts w:ascii="Times New Roman" w:eastAsia="MS Mincho" w:hAnsi="Times New Roman"/>
          <w:bCs/>
          <w:color w:val="000000"/>
          <w:sz w:val="28"/>
          <w:szCs w:val="28"/>
        </w:rPr>
        <w:t>В.А. Рогожкин</w:t>
      </w:r>
    </w:p>
    <w:p w:rsidR="00C254BC" w:rsidRPr="000B56F5" w:rsidRDefault="00C254BC" w:rsidP="000B56F5">
      <w:pPr>
        <w:ind w:left="10490" w:right="142"/>
        <w:jc w:val="center"/>
        <w:rPr>
          <w:rFonts w:ascii="Times New Roman" w:eastAsia="MS Mincho" w:hAnsi="Times New Roman"/>
          <w:bCs/>
          <w:sz w:val="28"/>
          <w:szCs w:val="28"/>
        </w:rPr>
      </w:pPr>
      <w:bookmarkStart w:id="0" w:name="_GoBack"/>
      <w:r w:rsidRPr="000B56F5">
        <w:rPr>
          <w:rFonts w:ascii="Times New Roman" w:eastAsia="MS Mincho" w:hAnsi="Times New Roman"/>
          <w:bCs/>
          <w:sz w:val="28"/>
          <w:szCs w:val="28"/>
        </w:rPr>
        <w:t>«</w:t>
      </w:r>
      <w:bookmarkEnd w:id="0"/>
      <w:r w:rsidR="00913D5E">
        <w:rPr>
          <w:rFonts w:ascii="Times New Roman" w:eastAsia="MS Mincho" w:hAnsi="Times New Roman"/>
          <w:bCs/>
          <w:sz w:val="28"/>
          <w:szCs w:val="28"/>
        </w:rPr>
        <w:t>20</w:t>
      </w:r>
      <w:r w:rsidRPr="000B56F5">
        <w:rPr>
          <w:rFonts w:ascii="Times New Roman" w:eastAsia="MS Mincho" w:hAnsi="Times New Roman"/>
          <w:bCs/>
          <w:sz w:val="28"/>
          <w:szCs w:val="28"/>
        </w:rPr>
        <w:t>»</w:t>
      </w:r>
      <w:r w:rsidR="00913D5E">
        <w:rPr>
          <w:rFonts w:ascii="Times New Roman" w:eastAsia="MS Mincho" w:hAnsi="Times New Roman"/>
          <w:bCs/>
          <w:sz w:val="28"/>
          <w:szCs w:val="28"/>
        </w:rPr>
        <w:t xml:space="preserve"> марта  </w:t>
      </w:r>
      <w:r w:rsidRPr="000B56F5">
        <w:rPr>
          <w:rFonts w:ascii="Times New Roman" w:eastAsia="MS Mincho" w:hAnsi="Times New Roman"/>
          <w:bCs/>
          <w:sz w:val="28"/>
          <w:szCs w:val="28"/>
        </w:rPr>
        <w:t>201</w:t>
      </w:r>
      <w:r w:rsidR="00005235" w:rsidRPr="000B56F5">
        <w:rPr>
          <w:rFonts w:ascii="Times New Roman" w:eastAsia="MS Mincho" w:hAnsi="Times New Roman"/>
          <w:bCs/>
          <w:sz w:val="28"/>
          <w:szCs w:val="28"/>
        </w:rPr>
        <w:t>4</w:t>
      </w:r>
      <w:r w:rsidRPr="000B56F5">
        <w:rPr>
          <w:rFonts w:ascii="Times New Roman" w:eastAsia="MS Mincho" w:hAnsi="Times New Roman"/>
          <w:bCs/>
          <w:sz w:val="28"/>
          <w:szCs w:val="28"/>
        </w:rPr>
        <w:t xml:space="preserve"> г.</w:t>
      </w:r>
    </w:p>
    <w:p w:rsidR="00C254BC" w:rsidRDefault="00C254BC" w:rsidP="00C14F4D">
      <w:pPr>
        <w:ind w:firstLine="851"/>
        <w:jc w:val="center"/>
        <w:rPr>
          <w:rFonts w:ascii="Times New Roman" w:hAnsi="Times New Roman"/>
          <w:b/>
          <w:sz w:val="28"/>
          <w:szCs w:val="28"/>
        </w:rPr>
      </w:pPr>
    </w:p>
    <w:p w:rsidR="00886F63" w:rsidRPr="00886F63" w:rsidRDefault="00886F63" w:rsidP="00C14F4D">
      <w:pPr>
        <w:ind w:firstLine="851"/>
        <w:jc w:val="center"/>
        <w:rPr>
          <w:rFonts w:ascii="Times New Roman" w:hAnsi="Times New Roman"/>
          <w:b/>
          <w:sz w:val="28"/>
          <w:szCs w:val="28"/>
        </w:rPr>
      </w:pPr>
    </w:p>
    <w:p w:rsidR="001B483C" w:rsidRPr="000B56F5" w:rsidRDefault="003E7D6E" w:rsidP="00C14F4D">
      <w:pPr>
        <w:ind w:firstLine="851"/>
        <w:jc w:val="center"/>
        <w:rPr>
          <w:rFonts w:ascii="Times New Roman" w:hAnsi="Times New Roman"/>
          <w:b/>
          <w:sz w:val="28"/>
          <w:szCs w:val="28"/>
        </w:rPr>
      </w:pPr>
      <w:r w:rsidRPr="000B56F5">
        <w:rPr>
          <w:rFonts w:ascii="Times New Roman" w:hAnsi="Times New Roman"/>
          <w:b/>
          <w:sz w:val="28"/>
          <w:szCs w:val="28"/>
        </w:rPr>
        <w:t xml:space="preserve">СВОДНЫЙ </w:t>
      </w:r>
      <w:r w:rsidR="00D10239" w:rsidRPr="000B56F5">
        <w:rPr>
          <w:rFonts w:ascii="Times New Roman" w:hAnsi="Times New Roman"/>
          <w:b/>
          <w:sz w:val="28"/>
          <w:szCs w:val="28"/>
        </w:rPr>
        <w:t>ОТЧЕТ</w:t>
      </w:r>
    </w:p>
    <w:p w:rsidR="00D10239" w:rsidRPr="000B56F5" w:rsidRDefault="00A27F84" w:rsidP="00C14F4D">
      <w:pPr>
        <w:ind w:firstLine="851"/>
        <w:jc w:val="center"/>
        <w:rPr>
          <w:rFonts w:ascii="Times New Roman" w:hAnsi="Times New Roman"/>
          <w:b/>
          <w:sz w:val="28"/>
          <w:szCs w:val="28"/>
        </w:rPr>
      </w:pPr>
      <w:r w:rsidRPr="000B56F5">
        <w:rPr>
          <w:rFonts w:ascii="Times New Roman" w:hAnsi="Times New Roman"/>
          <w:b/>
          <w:sz w:val="28"/>
          <w:szCs w:val="28"/>
        </w:rPr>
        <w:t>о результатах мониторинга качества предоставления муниципальных услуг</w:t>
      </w:r>
    </w:p>
    <w:p w:rsidR="001B483C" w:rsidRPr="000B56F5" w:rsidRDefault="001B483C" w:rsidP="00C14F4D">
      <w:pPr>
        <w:ind w:firstLine="851"/>
        <w:jc w:val="center"/>
        <w:rPr>
          <w:rFonts w:ascii="Times New Roman" w:hAnsi="Times New Roman"/>
          <w:b/>
          <w:sz w:val="28"/>
          <w:szCs w:val="28"/>
        </w:rPr>
      </w:pPr>
      <w:r w:rsidRPr="000B56F5">
        <w:rPr>
          <w:rFonts w:ascii="Times New Roman" w:hAnsi="Times New Roman"/>
          <w:b/>
          <w:sz w:val="28"/>
          <w:szCs w:val="28"/>
        </w:rPr>
        <w:t>в городе Бузулуке</w:t>
      </w:r>
      <w:r w:rsidR="00D10239" w:rsidRPr="000B56F5">
        <w:rPr>
          <w:rFonts w:ascii="Times New Roman" w:hAnsi="Times New Roman"/>
          <w:b/>
          <w:sz w:val="28"/>
          <w:szCs w:val="28"/>
        </w:rPr>
        <w:t xml:space="preserve"> по итогам 201</w:t>
      </w:r>
      <w:r w:rsidR="00005235" w:rsidRPr="000B56F5">
        <w:rPr>
          <w:rFonts w:ascii="Times New Roman" w:hAnsi="Times New Roman"/>
          <w:b/>
          <w:sz w:val="28"/>
          <w:szCs w:val="28"/>
        </w:rPr>
        <w:t>3</w:t>
      </w:r>
      <w:r w:rsidR="00D10239" w:rsidRPr="000B56F5">
        <w:rPr>
          <w:rFonts w:ascii="Times New Roman" w:hAnsi="Times New Roman"/>
          <w:b/>
          <w:sz w:val="28"/>
          <w:szCs w:val="28"/>
        </w:rPr>
        <w:t xml:space="preserve"> года</w:t>
      </w:r>
    </w:p>
    <w:p w:rsidR="008F5657" w:rsidRPr="00886F63" w:rsidRDefault="008F5657" w:rsidP="00FE1183">
      <w:pPr>
        <w:ind w:firstLine="851"/>
        <w:jc w:val="both"/>
        <w:rPr>
          <w:rFonts w:ascii="Times New Roman" w:hAnsi="Times New Roman"/>
          <w:sz w:val="28"/>
          <w:szCs w:val="28"/>
        </w:rPr>
      </w:pPr>
    </w:p>
    <w:tbl>
      <w:tblPr>
        <w:tblStyle w:val="a6"/>
        <w:tblW w:w="15742" w:type="dxa"/>
        <w:jc w:val="center"/>
        <w:tblInd w:w="10002" w:type="dxa"/>
        <w:tblLayout w:type="fixed"/>
        <w:tblLook w:val="04A0" w:firstRow="1" w:lastRow="0" w:firstColumn="1" w:lastColumn="0" w:noHBand="0" w:noVBand="1"/>
      </w:tblPr>
      <w:tblGrid>
        <w:gridCol w:w="651"/>
        <w:gridCol w:w="6589"/>
        <w:gridCol w:w="3827"/>
        <w:gridCol w:w="2337"/>
        <w:gridCol w:w="2338"/>
      </w:tblGrid>
      <w:tr w:rsidR="00287DD4" w:rsidRPr="00005235" w:rsidTr="002F2E36">
        <w:trPr>
          <w:jc w:val="center"/>
        </w:trPr>
        <w:tc>
          <w:tcPr>
            <w:tcW w:w="651" w:type="dxa"/>
            <w:vAlign w:val="center"/>
          </w:tcPr>
          <w:p w:rsidR="00287DD4" w:rsidRPr="00005235" w:rsidRDefault="00287DD4" w:rsidP="00AE4911">
            <w:pPr>
              <w:tabs>
                <w:tab w:val="left" w:pos="2720"/>
              </w:tabs>
              <w:jc w:val="center"/>
              <w:rPr>
                <w:rFonts w:ascii="Times New Roman" w:hAnsi="Times New Roman"/>
                <w:b/>
                <w:sz w:val="28"/>
                <w:szCs w:val="28"/>
              </w:rPr>
            </w:pPr>
            <w:r w:rsidRPr="00005235">
              <w:rPr>
                <w:rFonts w:ascii="Times New Roman" w:hAnsi="Times New Roman"/>
                <w:b/>
                <w:sz w:val="28"/>
                <w:szCs w:val="28"/>
              </w:rPr>
              <w:t xml:space="preserve">№ </w:t>
            </w:r>
            <w:proofErr w:type="gramStart"/>
            <w:r w:rsidRPr="00005235">
              <w:rPr>
                <w:rFonts w:ascii="Times New Roman" w:hAnsi="Times New Roman"/>
                <w:b/>
                <w:sz w:val="28"/>
                <w:szCs w:val="28"/>
              </w:rPr>
              <w:t>п</w:t>
            </w:r>
            <w:proofErr w:type="gramEnd"/>
            <w:r w:rsidRPr="00005235">
              <w:rPr>
                <w:rFonts w:ascii="Times New Roman" w:hAnsi="Times New Roman"/>
                <w:b/>
                <w:sz w:val="28"/>
                <w:szCs w:val="28"/>
              </w:rPr>
              <w:t>/п</w:t>
            </w:r>
          </w:p>
        </w:tc>
        <w:tc>
          <w:tcPr>
            <w:tcW w:w="6589" w:type="dxa"/>
            <w:vAlign w:val="center"/>
          </w:tcPr>
          <w:p w:rsidR="00287DD4" w:rsidRPr="00005235" w:rsidRDefault="00287DD4" w:rsidP="00AE4911">
            <w:pPr>
              <w:tabs>
                <w:tab w:val="left" w:pos="2720"/>
              </w:tabs>
              <w:jc w:val="center"/>
              <w:rPr>
                <w:rFonts w:ascii="Times New Roman" w:hAnsi="Times New Roman"/>
                <w:b/>
                <w:sz w:val="28"/>
                <w:szCs w:val="28"/>
              </w:rPr>
            </w:pPr>
            <w:r w:rsidRPr="00005235">
              <w:rPr>
                <w:rFonts w:ascii="Times New Roman" w:hAnsi="Times New Roman"/>
                <w:b/>
                <w:sz w:val="28"/>
                <w:szCs w:val="28"/>
              </w:rPr>
              <w:t>Наименование муниципальной услуги</w:t>
            </w:r>
          </w:p>
        </w:tc>
        <w:tc>
          <w:tcPr>
            <w:tcW w:w="3827" w:type="dxa"/>
            <w:vAlign w:val="center"/>
          </w:tcPr>
          <w:p w:rsidR="00287DD4" w:rsidRPr="00005235" w:rsidRDefault="00287DD4" w:rsidP="00B96A09">
            <w:pPr>
              <w:tabs>
                <w:tab w:val="left" w:pos="2720"/>
              </w:tabs>
              <w:jc w:val="center"/>
              <w:rPr>
                <w:rFonts w:ascii="Times New Roman" w:hAnsi="Times New Roman"/>
                <w:b/>
                <w:sz w:val="28"/>
                <w:szCs w:val="28"/>
              </w:rPr>
            </w:pPr>
            <w:r w:rsidRPr="00005235">
              <w:rPr>
                <w:rFonts w:ascii="Times New Roman" w:hAnsi="Times New Roman"/>
                <w:b/>
                <w:sz w:val="28"/>
                <w:szCs w:val="28"/>
              </w:rPr>
              <w:t>Структурное подразделение администрации города, предоставляющее муниципальную услугу</w:t>
            </w:r>
          </w:p>
        </w:tc>
        <w:tc>
          <w:tcPr>
            <w:tcW w:w="2337" w:type="dxa"/>
            <w:vAlign w:val="center"/>
          </w:tcPr>
          <w:p w:rsidR="00287DD4" w:rsidRPr="00005235" w:rsidRDefault="00287DD4" w:rsidP="00AE4911">
            <w:pPr>
              <w:tabs>
                <w:tab w:val="left" w:pos="2720"/>
              </w:tabs>
              <w:jc w:val="center"/>
              <w:rPr>
                <w:rFonts w:ascii="Times New Roman" w:hAnsi="Times New Roman"/>
                <w:b/>
                <w:sz w:val="28"/>
                <w:szCs w:val="28"/>
              </w:rPr>
            </w:pPr>
            <w:r w:rsidRPr="00005235">
              <w:rPr>
                <w:rFonts w:ascii="Times New Roman" w:hAnsi="Times New Roman"/>
                <w:b/>
                <w:sz w:val="28"/>
                <w:szCs w:val="28"/>
              </w:rPr>
              <w:t>Оценка качества по результатам мониторинга</w:t>
            </w:r>
          </w:p>
        </w:tc>
        <w:tc>
          <w:tcPr>
            <w:tcW w:w="2338" w:type="dxa"/>
            <w:vAlign w:val="center"/>
          </w:tcPr>
          <w:p w:rsidR="00287DD4" w:rsidRPr="00005235" w:rsidRDefault="00C436FB" w:rsidP="00C436FB">
            <w:pPr>
              <w:tabs>
                <w:tab w:val="left" w:pos="2720"/>
              </w:tabs>
              <w:jc w:val="center"/>
              <w:rPr>
                <w:rFonts w:ascii="Times New Roman" w:hAnsi="Times New Roman"/>
                <w:b/>
                <w:sz w:val="28"/>
                <w:szCs w:val="28"/>
              </w:rPr>
            </w:pPr>
            <w:r w:rsidRPr="00005235">
              <w:rPr>
                <w:rFonts w:ascii="Times New Roman" w:hAnsi="Times New Roman"/>
                <w:b/>
                <w:sz w:val="28"/>
                <w:szCs w:val="28"/>
              </w:rPr>
              <w:t>Сведения о соблюдении</w:t>
            </w:r>
            <w:r w:rsidR="00931E27" w:rsidRPr="00005235">
              <w:rPr>
                <w:rFonts w:ascii="Times New Roman" w:hAnsi="Times New Roman"/>
                <w:b/>
                <w:sz w:val="28"/>
                <w:szCs w:val="28"/>
              </w:rPr>
              <w:t xml:space="preserve"> требований</w:t>
            </w:r>
            <w:r w:rsidRPr="00005235">
              <w:rPr>
                <w:rFonts w:ascii="Times New Roman" w:hAnsi="Times New Roman"/>
                <w:b/>
                <w:sz w:val="28"/>
                <w:szCs w:val="28"/>
              </w:rPr>
              <w:t xml:space="preserve"> р</w:t>
            </w:r>
            <w:r w:rsidR="00287DD4" w:rsidRPr="00005235">
              <w:rPr>
                <w:rFonts w:ascii="Times New Roman" w:hAnsi="Times New Roman"/>
                <w:b/>
                <w:sz w:val="28"/>
                <w:szCs w:val="28"/>
              </w:rPr>
              <w:t>егламента</w:t>
            </w:r>
          </w:p>
        </w:tc>
      </w:tr>
      <w:tr w:rsidR="00807AAD" w:rsidRPr="00807AAD" w:rsidTr="002F2E36">
        <w:trPr>
          <w:jc w:val="center"/>
        </w:trPr>
        <w:tc>
          <w:tcPr>
            <w:tcW w:w="651" w:type="dxa"/>
            <w:vAlign w:val="center"/>
          </w:tcPr>
          <w:p w:rsidR="00807AAD" w:rsidRPr="00807AAD" w:rsidRDefault="00807AAD" w:rsidP="00AE4911">
            <w:pPr>
              <w:tabs>
                <w:tab w:val="left" w:pos="2720"/>
              </w:tabs>
              <w:jc w:val="center"/>
              <w:rPr>
                <w:rFonts w:ascii="Times New Roman" w:hAnsi="Times New Roman"/>
                <w:sz w:val="28"/>
                <w:szCs w:val="28"/>
              </w:rPr>
            </w:pPr>
            <w:r w:rsidRPr="00807AAD">
              <w:rPr>
                <w:rFonts w:ascii="Times New Roman" w:hAnsi="Times New Roman"/>
                <w:sz w:val="28"/>
                <w:szCs w:val="28"/>
              </w:rPr>
              <w:t>1</w:t>
            </w:r>
          </w:p>
        </w:tc>
        <w:tc>
          <w:tcPr>
            <w:tcW w:w="6589" w:type="dxa"/>
            <w:vAlign w:val="center"/>
          </w:tcPr>
          <w:p w:rsidR="00807AAD" w:rsidRPr="00807AAD" w:rsidRDefault="00807AAD" w:rsidP="00AE4911">
            <w:pPr>
              <w:tabs>
                <w:tab w:val="left" w:pos="2720"/>
              </w:tabs>
              <w:jc w:val="center"/>
              <w:rPr>
                <w:rFonts w:ascii="Times New Roman" w:hAnsi="Times New Roman"/>
                <w:sz w:val="28"/>
                <w:szCs w:val="28"/>
              </w:rPr>
            </w:pPr>
            <w:r w:rsidRPr="00807AAD">
              <w:rPr>
                <w:rFonts w:ascii="Times New Roman" w:hAnsi="Times New Roman"/>
                <w:sz w:val="28"/>
                <w:szCs w:val="28"/>
              </w:rPr>
              <w:t>2</w:t>
            </w:r>
          </w:p>
        </w:tc>
        <w:tc>
          <w:tcPr>
            <w:tcW w:w="3827" w:type="dxa"/>
            <w:vAlign w:val="center"/>
          </w:tcPr>
          <w:p w:rsidR="00807AAD" w:rsidRPr="00807AAD" w:rsidRDefault="00807AAD" w:rsidP="00B96A09">
            <w:pPr>
              <w:tabs>
                <w:tab w:val="left" w:pos="2720"/>
              </w:tabs>
              <w:jc w:val="center"/>
              <w:rPr>
                <w:rFonts w:ascii="Times New Roman" w:hAnsi="Times New Roman"/>
                <w:sz w:val="28"/>
                <w:szCs w:val="28"/>
              </w:rPr>
            </w:pPr>
            <w:r w:rsidRPr="00807AAD">
              <w:rPr>
                <w:rFonts w:ascii="Times New Roman" w:hAnsi="Times New Roman"/>
                <w:sz w:val="28"/>
                <w:szCs w:val="28"/>
              </w:rPr>
              <w:t>3</w:t>
            </w:r>
          </w:p>
        </w:tc>
        <w:tc>
          <w:tcPr>
            <w:tcW w:w="2337" w:type="dxa"/>
            <w:vAlign w:val="center"/>
          </w:tcPr>
          <w:p w:rsidR="00807AAD" w:rsidRPr="00807AAD" w:rsidRDefault="00807AAD" w:rsidP="00AE4911">
            <w:pPr>
              <w:tabs>
                <w:tab w:val="left" w:pos="2720"/>
              </w:tabs>
              <w:jc w:val="center"/>
              <w:rPr>
                <w:rFonts w:ascii="Times New Roman" w:hAnsi="Times New Roman"/>
                <w:sz w:val="28"/>
                <w:szCs w:val="28"/>
              </w:rPr>
            </w:pPr>
            <w:r w:rsidRPr="00807AAD">
              <w:rPr>
                <w:rFonts w:ascii="Times New Roman" w:hAnsi="Times New Roman"/>
                <w:sz w:val="28"/>
                <w:szCs w:val="28"/>
              </w:rPr>
              <w:t>4</w:t>
            </w:r>
          </w:p>
        </w:tc>
        <w:tc>
          <w:tcPr>
            <w:tcW w:w="2338" w:type="dxa"/>
            <w:vAlign w:val="center"/>
          </w:tcPr>
          <w:p w:rsidR="00807AAD" w:rsidRPr="00807AAD" w:rsidRDefault="00807AAD" w:rsidP="00C436FB">
            <w:pPr>
              <w:tabs>
                <w:tab w:val="left" w:pos="2720"/>
              </w:tabs>
              <w:jc w:val="center"/>
              <w:rPr>
                <w:rFonts w:ascii="Times New Roman" w:hAnsi="Times New Roman"/>
                <w:sz w:val="28"/>
                <w:szCs w:val="28"/>
              </w:rPr>
            </w:pPr>
            <w:r w:rsidRPr="00807AAD">
              <w:rPr>
                <w:rFonts w:ascii="Times New Roman" w:hAnsi="Times New Roman"/>
                <w:sz w:val="28"/>
                <w:szCs w:val="28"/>
              </w:rPr>
              <w:t>5</w:t>
            </w:r>
          </w:p>
        </w:tc>
      </w:tr>
      <w:tr w:rsidR="00AE777A" w:rsidRPr="00005235" w:rsidTr="00886F63">
        <w:trPr>
          <w:trHeight w:val="1106"/>
          <w:jc w:val="center"/>
        </w:trPr>
        <w:tc>
          <w:tcPr>
            <w:tcW w:w="651" w:type="dxa"/>
          </w:tcPr>
          <w:p w:rsidR="00AE777A" w:rsidRPr="00AE4120" w:rsidRDefault="00AE777A" w:rsidP="003A1614">
            <w:pPr>
              <w:tabs>
                <w:tab w:val="left" w:pos="2720"/>
              </w:tabs>
              <w:jc w:val="center"/>
              <w:rPr>
                <w:rFonts w:ascii="Times New Roman" w:hAnsi="Times New Roman"/>
                <w:sz w:val="28"/>
                <w:szCs w:val="28"/>
              </w:rPr>
            </w:pPr>
            <w:r w:rsidRPr="00AE4120">
              <w:rPr>
                <w:rFonts w:ascii="Times New Roman" w:hAnsi="Times New Roman"/>
                <w:sz w:val="28"/>
                <w:szCs w:val="28"/>
              </w:rPr>
              <w:t>1.</w:t>
            </w:r>
          </w:p>
        </w:tc>
        <w:tc>
          <w:tcPr>
            <w:tcW w:w="6589" w:type="dxa"/>
            <w:vAlign w:val="center"/>
          </w:tcPr>
          <w:p w:rsidR="00AE777A" w:rsidRPr="003F7389" w:rsidRDefault="00AE777A" w:rsidP="003A1614">
            <w:pPr>
              <w:tabs>
                <w:tab w:val="left" w:pos="2720"/>
              </w:tabs>
              <w:jc w:val="center"/>
              <w:rPr>
                <w:rFonts w:ascii="Times New Roman" w:hAnsi="Times New Roman"/>
                <w:sz w:val="28"/>
                <w:szCs w:val="28"/>
              </w:rPr>
            </w:pPr>
            <w:r w:rsidRPr="003F7389">
              <w:rPr>
                <w:rFonts w:ascii="Times New Roman" w:hAnsi="Times New Roman"/>
                <w:sz w:val="28"/>
                <w:szCs w:val="28"/>
              </w:rPr>
              <w:t>Продажа муниципального имущества</w:t>
            </w:r>
          </w:p>
        </w:tc>
        <w:tc>
          <w:tcPr>
            <w:tcW w:w="3827" w:type="dxa"/>
            <w:vAlign w:val="center"/>
          </w:tcPr>
          <w:p w:rsidR="00AE777A" w:rsidRPr="003F7389" w:rsidRDefault="00AE777A" w:rsidP="003A1614">
            <w:pPr>
              <w:tabs>
                <w:tab w:val="left" w:pos="2720"/>
              </w:tabs>
              <w:jc w:val="center"/>
              <w:rPr>
                <w:rFonts w:ascii="Times New Roman" w:hAnsi="Times New Roman"/>
                <w:sz w:val="28"/>
                <w:szCs w:val="28"/>
              </w:rPr>
            </w:pPr>
            <w:r w:rsidRPr="003F7389">
              <w:rPr>
                <w:rFonts w:ascii="Times New Roman" w:hAnsi="Times New Roman"/>
                <w:sz w:val="28"/>
                <w:szCs w:val="28"/>
              </w:rPr>
              <w:t>Управление имущественных отношений</w:t>
            </w:r>
          </w:p>
        </w:tc>
        <w:tc>
          <w:tcPr>
            <w:tcW w:w="2337" w:type="dxa"/>
            <w:vAlign w:val="center"/>
          </w:tcPr>
          <w:p w:rsidR="00AE777A" w:rsidRPr="00957040" w:rsidRDefault="00AE777A" w:rsidP="00957040">
            <w:pPr>
              <w:tabs>
                <w:tab w:val="left" w:pos="2720"/>
              </w:tabs>
              <w:jc w:val="center"/>
              <w:rPr>
                <w:rFonts w:ascii="Times New Roman" w:hAnsi="Times New Roman"/>
                <w:sz w:val="28"/>
                <w:szCs w:val="28"/>
              </w:rPr>
            </w:pPr>
            <w:r w:rsidRPr="00957040">
              <w:rPr>
                <w:rFonts w:ascii="Times New Roman" w:hAnsi="Times New Roman"/>
                <w:sz w:val="28"/>
                <w:szCs w:val="28"/>
              </w:rPr>
              <w:t>48</w:t>
            </w:r>
            <w:r w:rsidR="009D7029">
              <w:rPr>
                <w:rFonts w:ascii="Times New Roman" w:hAnsi="Times New Roman"/>
                <w:sz w:val="28"/>
                <w:szCs w:val="28"/>
              </w:rPr>
              <w:t>,0</w:t>
            </w:r>
          </w:p>
          <w:p w:rsidR="00AE777A" w:rsidRPr="00005235" w:rsidRDefault="00AE777A" w:rsidP="00957040">
            <w:pPr>
              <w:tabs>
                <w:tab w:val="left" w:pos="2720"/>
              </w:tabs>
              <w:jc w:val="center"/>
              <w:rPr>
                <w:rFonts w:ascii="Times New Roman" w:hAnsi="Times New Roman"/>
                <w:sz w:val="28"/>
                <w:szCs w:val="28"/>
                <w:highlight w:val="red"/>
              </w:rPr>
            </w:pPr>
            <w:r w:rsidRPr="00957040">
              <w:rPr>
                <w:rFonts w:ascii="Times New Roman" w:hAnsi="Times New Roman"/>
                <w:sz w:val="28"/>
                <w:szCs w:val="28"/>
              </w:rPr>
              <w:t>(хорошо)</w:t>
            </w:r>
          </w:p>
        </w:tc>
        <w:tc>
          <w:tcPr>
            <w:tcW w:w="2338" w:type="dxa"/>
            <w:vAlign w:val="center"/>
          </w:tcPr>
          <w:p w:rsidR="00AE777A" w:rsidRPr="00AE777A" w:rsidRDefault="00AE777A" w:rsidP="009754CE">
            <w:pPr>
              <w:jc w:val="center"/>
              <w:rPr>
                <w:rFonts w:ascii="Times New Roman" w:hAnsi="Times New Roman"/>
                <w:sz w:val="28"/>
                <w:szCs w:val="28"/>
              </w:rPr>
            </w:pPr>
            <w:r w:rsidRPr="00AE777A">
              <w:rPr>
                <w:rFonts w:ascii="Times New Roman" w:hAnsi="Times New Roman"/>
                <w:sz w:val="28"/>
                <w:szCs w:val="28"/>
              </w:rPr>
              <w:t>Требования регламента соблюдаются</w:t>
            </w:r>
          </w:p>
        </w:tc>
      </w:tr>
      <w:tr w:rsidR="00AE777A" w:rsidRPr="00005235" w:rsidTr="00886F63">
        <w:trPr>
          <w:trHeight w:val="1106"/>
          <w:jc w:val="center"/>
        </w:trPr>
        <w:tc>
          <w:tcPr>
            <w:tcW w:w="651" w:type="dxa"/>
          </w:tcPr>
          <w:p w:rsidR="00AE777A" w:rsidRPr="00AE4120" w:rsidRDefault="00AE777A" w:rsidP="003A1614">
            <w:pPr>
              <w:tabs>
                <w:tab w:val="left" w:pos="2720"/>
              </w:tabs>
              <w:jc w:val="center"/>
              <w:rPr>
                <w:rFonts w:ascii="Times New Roman" w:hAnsi="Times New Roman"/>
                <w:sz w:val="28"/>
                <w:szCs w:val="28"/>
              </w:rPr>
            </w:pPr>
            <w:r>
              <w:rPr>
                <w:rFonts w:ascii="Times New Roman" w:hAnsi="Times New Roman"/>
                <w:sz w:val="28"/>
                <w:szCs w:val="28"/>
              </w:rPr>
              <w:t xml:space="preserve">2. </w:t>
            </w:r>
          </w:p>
        </w:tc>
        <w:tc>
          <w:tcPr>
            <w:tcW w:w="6589" w:type="dxa"/>
            <w:vAlign w:val="center"/>
          </w:tcPr>
          <w:p w:rsidR="00AE777A" w:rsidRPr="00466942" w:rsidRDefault="00AE777A" w:rsidP="003A1614">
            <w:pPr>
              <w:tabs>
                <w:tab w:val="left" w:pos="2720"/>
              </w:tabs>
              <w:jc w:val="center"/>
              <w:rPr>
                <w:rFonts w:ascii="Times New Roman" w:hAnsi="Times New Roman"/>
                <w:sz w:val="28"/>
                <w:szCs w:val="28"/>
              </w:rPr>
            </w:pPr>
            <w:r w:rsidRPr="00466942">
              <w:rPr>
                <w:rFonts w:ascii="Times New Roman" w:hAnsi="Times New Roman"/>
                <w:color w:val="000000"/>
                <w:sz w:val="28"/>
                <w:szCs w:val="28"/>
              </w:rPr>
              <w:t>Предоставление информации об объектах недвижимого имущества, находящихся в муниципальной собственности, в том числе предназначенных для сдачи в аренду</w:t>
            </w:r>
          </w:p>
        </w:tc>
        <w:tc>
          <w:tcPr>
            <w:tcW w:w="3827" w:type="dxa"/>
            <w:vAlign w:val="center"/>
          </w:tcPr>
          <w:p w:rsidR="00AE777A" w:rsidRPr="00466942" w:rsidRDefault="00AE777A" w:rsidP="003A1614">
            <w:pPr>
              <w:tabs>
                <w:tab w:val="left" w:pos="2720"/>
              </w:tabs>
              <w:jc w:val="center"/>
              <w:rPr>
                <w:rFonts w:ascii="Times New Roman" w:hAnsi="Times New Roman"/>
                <w:sz w:val="28"/>
                <w:szCs w:val="28"/>
              </w:rPr>
            </w:pPr>
            <w:r w:rsidRPr="00466942">
              <w:rPr>
                <w:rFonts w:ascii="Times New Roman" w:hAnsi="Times New Roman"/>
                <w:sz w:val="28"/>
                <w:szCs w:val="28"/>
              </w:rPr>
              <w:t>Управление имущественных отношений</w:t>
            </w:r>
          </w:p>
        </w:tc>
        <w:tc>
          <w:tcPr>
            <w:tcW w:w="2337" w:type="dxa"/>
            <w:vAlign w:val="center"/>
          </w:tcPr>
          <w:p w:rsidR="00AE777A" w:rsidRPr="00957040" w:rsidRDefault="00AE777A" w:rsidP="00AE777A">
            <w:pPr>
              <w:tabs>
                <w:tab w:val="left" w:pos="2720"/>
              </w:tabs>
              <w:jc w:val="center"/>
              <w:rPr>
                <w:rFonts w:ascii="Times New Roman" w:hAnsi="Times New Roman"/>
                <w:sz w:val="28"/>
                <w:szCs w:val="28"/>
              </w:rPr>
            </w:pPr>
            <w:r w:rsidRPr="00957040">
              <w:rPr>
                <w:rFonts w:ascii="Times New Roman" w:hAnsi="Times New Roman"/>
                <w:sz w:val="28"/>
                <w:szCs w:val="28"/>
              </w:rPr>
              <w:t>48</w:t>
            </w:r>
            <w:r w:rsidR="009D7029">
              <w:rPr>
                <w:rFonts w:ascii="Times New Roman" w:hAnsi="Times New Roman"/>
                <w:sz w:val="28"/>
                <w:szCs w:val="28"/>
              </w:rPr>
              <w:t>,0</w:t>
            </w:r>
          </w:p>
          <w:p w:rsidR="00AE777A" w:rsidRPr="00005235" w:rsidRDefault="00AE777A" w:rsidP="00AE777A">
            <w:pPr>
              <w:tabs>
                <w:tab w:val="left" w:pos="2720"/>
              </w:tabs>
              <w:jc w:val="center"/>
              <w:rPr>
                <w:rFonts w:ascii="Times New Roman" w:hAnsi="Times New Roman"/>
                <w:color w:val="FF0000"/>
                <w:sz w:val="28"/>
                <w:szCs w:val="28"/>
                <w:highlight w:val="red"/>
              </w:rPr>
            </w:pPr>
            <w:r w:rsidRPr="00957040">
              <w:rPr>
                <w:rFonts w:ascii="Times New Roman" w:hAnsi="Times New Roman"/>
                <w:sz w:val="28"/>
                <w:szCs w:val="28"/>
              </w:rPr>
              <w:t>(хорошо)</w:t>
            </w:r>
          </w:p>
        </w:tc>
        <w:tc>
          <w:tcPr>
            <w:tcW w:w="2338" w:type="dxa"/>
            <w:vAlign w:val="center"/>
          </w:tcPr>
          <w:p w:rsidR="00AE777A" w:rsidRPr="00AE777A" w:rsidRDefault="00AE777A" w:rsidP="003A1614">
            <w:pPr>
              <w:jc w:val="center"/>
              <w:rPr>
                <w:rFonts w:ascii="Times New Roman" w:hAnsi="Times New Roman"/>
                <w:sz w:val="28"/>
                <w:szCs w:val="28"/>
              </w:rPr>
            </w:pPr>
            <w:r w:rsidRPr="00AE777A">
              <w:rPr>
                <w:rFonts w:ascii="Times New Roman" w:hAnsi="Times New Roman"/>
                <w:sz w:val="28"/>
                <w:szCs w:val="28"/>
              </w:rPr>
              <w:t>Требования регламента соблюдаются</w:t>
            </w:r>
          </w:p>
        </w:tc>
      </w:tr>
      <w:tr w:rsidR="00FD4D07" w:rsidRPr="00005235" w:rsidTr="00FD4D07">
        <w:trPr>
          <w:trHeight w:val="2218"/>
          <w:jc w:val="center"/>
        </w:trPr>
        <w:tc>
          <w:tcPr>
            <w:tcW w:w="651" w:type="dxa"/>
          </w:tcPr>
          <w:p w:rsidR="00FD4D07" w:rsidRDefault="00FD4D07" w:rsidP="003A1614">
            <w:pPr>
              <w:tabs>
                <w:tab w:val="left" w:pos="2720"/>
              </w:tabs>
              <w:jc w:val="center"/>
              <w:rPr>
                <w:rFonts w:ascii="Times New Roman" w:hAnsi="Times New Roman"/>
                <w:sz w:val="28"/>
                <w:szCs w:val="28"/>
              </w:rPr>
            </w:pPr>
            <w:r>
              <w:rPr>
                <w:rFonts w:ascii="Times New Roman" w:hAnsi="Times New Roman"/>
                <w:sz w:val="28"/>
                <w:szCs w:val="28"/>
              </w:rPr>
              <w:t>3.</w:t>
            </w:r>
          </w:p>
        </w:tc>
        <w:tc>
          <w:tcPr>
            <w:tcW w:w="6589" w:type="dxa"/>
            <w:vAlign w:val="center"/>
          </w:tcPr>
          <w:p w:rsidR="00FD4D07" w:rsidRPr="00372DB9" w:rsidRDefault="00FD4D07" w:rsidP="002A66AF">
            <w:pPr>
              <w:tabs>
                <w:tab w:val="left" w:pos="2720"/>
              </w:tabs>
              <w:jc w:val="center"/>
              <w:rPr>
                <w:rFonts w:ascii="Times New Roman" w:hAnsi="Times New Roman"/>
                <w:sz w:val="28"/>
                <w:szCs w:val="28"/>
              </w:rPr>
            </w:pPr>
            <w:r w:rsidRPr="00372DB9">
              <w:rPr>
                <w:rFonts w:ascii="Times New Roman" w:hAnsi="Times New Roman"/>
                <w:bCs/>
                <w:sz w:val="28"/>
                <w:szCs w:val="28"/>
              </w:rPr>
              <w:t xml:space="preserve">Предоставление в собственность, постоянное (бессрочное) пользование,  аренду земельных участков,  находящихся в собственности </w:t>
            </w:r>
            <w:proofErr w:type="gramStart"/>
            <w:r w:rsidRPr="00372DB9">
              <w:rPr>
                <w:rFonts w:ascii="Times New Roman" w:hAnsi="Times New Roman"/>
                <w:bCs/>
                <w:sz w:val="28"/>
                <w:szCs w:val="28"/>
              </w:rPr>
              <w:t>муниципального</w:t>
            </w:r>
            <w:proofErr w:type="gramEnd"/>
            <w:r w:rsidRPr="00372DB9">
              <w:rPr>
                <w:rFonts w:ascii="Times New Roman" w:hAnsi="Times New Roman"/>
                <w:bCs/>
                <w:sz w:val="28"/>
                <w:szCs w:val="28"/>
              </w:rPr>
              <w:t xml:space="preserve"> образования, и земельных участков, государственная собственность на которые не разграничена</w:t>
            </w:r>
          </w:p>
        </w:tc>
        <w:tc>
          <w:tcPr>
            <w:tcW w:w="3827" w:type="dxa"/>
            <w:vAlign w:val="center"/>
          </w:tcPr>
          <w:p w:rsidR="00FD4D07" w:rsidRPr="00372DB9" w:rsidRDefault="00FD4D07" w:rsidP="002A66AF">
            <w:pPr>
              <w:tabs>
                <w:tab w:val="left" w:pos="2720"/>
              </w:tabs>
              <w:jc w:val="center"/>
              <w:rPr>
                <w:rFonts w:ascii="Times New Roman" w:hAnsi="Times New Roman"/>
                <w:sz w:val="28"/>
                <w:szCs w:val="28"/>
              </w:rPr>
            </w:pPr>
            <w:r w:rsidRPr="00372DB9">
              <w:rPr>
                <w:rFonts w:ascii="Times New Roman" w:hAnsi="Times New Roman"/>
                <w:sz w:val="28"/>
                <w:szCs w:val="28"/>
              </w:rPr>
              <w:t>Управление имущественных отношений</w:t>
            </w:r>
          </w:p>
        </w:tc>
        <w:tc>
          <w:tcPr>
            <w:tcW w:w="2337" w:type="dxa"/>
            <w:vAlign w:val="center"/>
          </w:tcPr>
          <w:p w:rsidR="00FD4D07" w:rsidRPr="004A1C3A" w:rsidRDefault="00FD4D07" w:rsidP="002A66AF">
            <w:pPr>
              <w:tabs>
                <w:tab w:val="left" w:pos="2720"/>
              </w:tabs>
              <w:jc w:val="center"/>
              <w:rPr>
                <w:rFonts w:ascii="Times New Roman" w:hAnsi="Times New Roman"/>
                <w:sz w:val="28"/>
                <w:szCs w:val="28"/>
              </w:rPr>
            </w:pPr>
            <w:r w:rsidRPr="004A1C3A">
              <w:rPr>
                <w:rFonts w:ascii="Times New Roman" w:hAnsi="Times New Roman"/>
                <w:sz w:val="28"/>
                <w:szCs w:val="28"/>
              </w:rPr>
              <w:t>48</w:t>
            </w:r>
            <w:r>
              <w:rPr>
                <w:rFonts w:ascii="Times New Roman" w:hAnsi="Times New Roman"/>
                <w:sz w:val="28"/>
                <w:szCs w:val="28"/>
              </w:rPr>
              <w:t>,0</w:t>
            </w:r>
          </w:p>
          <w:p w:rsidR="00FD4D07" w:rsidRPr="004A1C3A" w:rsidRDefault="00FD4D07" w:rsidP="002A66AF">
            <w:pPr>
              <w:tabs>
                <w:tab w:val="left" w:pos="2720"/>
              </w:tabs>
              <w:jc w:val="center"/>
              <w:rPr>
                <w:rFonts w:ascii="Times New Roman" w:hAnsi="Times New Roman"/>
                <w:sz w:val="28"/>
                <w:szCs w:val="28"/>
              </w:rPr>
            </w:pPr>
            <w:r w:rsidRPr="004A1C3A">
              <w:rPr>
                <w:rFonts w:ascii="Times New Roman" w:hAnsi="Times New Roman"/>
                <w:sz w:val="28"/>
                <w:szCs w:val="28"/>
              </w:rPr>
              <w:t>(хорошо)</w:t>
            </w:r>
          </w:p>
        </w:tc>
        <w:tc>
          <w:tcPr>
            <w:tcW w:w="2338" w:type="dxa"/>
            <w:vAlign w:val="center"/>
          </w:tcPr>
          <w:p w:rsidR="00FD4D07" w:rsidRPr="004A1C3A" w:rsidRDefault="00FD4D07" w:rsidP="002A66AF">
            <w:pPr>
              <w:jc w:val="center"/>
              <w:rPr>
                <w:rFonts w:ascii="Times New Roman" w:hAnsi="Times New Roman"/>
                <w:sz w:val="28"/>
                <w:szCs w:val="28"/>
              </w:rPr>
            </w:pPr>
            <w:r w:rsidRPr="004A1C3A">
              <w:rPr>
                <w:rFonts w:ascii="Times New Roman" w:hAnsi="Times New Roman"/>
                <w:sz w:val="28"/>
                <w:szCs w:val="28"/>
              </w:rPr>
              <w:t>Требования регламента соблюдаются</w:t>
            </w:r>
          </w:p>
        </w:tc>
      </w:tr>
      <w:tr w:rsidR="00FD4D07" w:rsidRPr="00807AAD" w:rsidTr="002A66AF">
        <w:trPr>
          <w:jc w:val="center"/>
        </w:trPr>
        <w:tc>
          <w:tcPr>
            <w:tcW w:w="651" w:type="dxa"/>
            <w:vAlign w:val="center"/>
          </w:tcPr>
          <w:p w:rsidR="00FD4D07" w:rsidRPr="00807AAD" w:rsidRDefault="00FD4D07" w:rsidP="002A66AF">
            <w:pPr>
              <w:tabs>
                <w:tab w:val="left" w:pos="2720"/>
              </w:tabs>
              <w:jc w:val="center"/>
              <w:rPr>
                <w:rFonts w:ascii="Times New Roman" w:hAnsi="Times New Roman"/>
                <w:sz w:val="28"/>
                <w:szCs w:val="28"/>
              </w:rPr>
            </w:pPr>
            <w:r w:rsidRPr="00807AAD">
              <w:rPr>
                <w:rFonts w:ascii="Times New Roman" w:hAnsi="Times New Roman"/>
                <w:sz w:val="28"/>
                <w:szCs w:val="28"/>
              </w:rPr>
              <w:lastRenderedPageBreak/>
              <w:t>1</w:t>
            </w:r>
          </w:p>
        </w:tc>
        <w:tc>
          <w:tcPr>
            <w:tcW w:w="6589" w:type="dxa"/>
            <w:vAlign w:val="center"/>
          </w:tcPr>
          <w:p w:rsidR="00FD4D07" w:rsidRPr="00807AAD" w:rsidRDefault="00FD4D07" w:rsidP="002A66AF">
            <w:pPr>
              <w:tabs>
                <w:tab w:val="left" w:pos="2720"/>
              </w:tabs>
              <w:jc w:val="center"/>
              <w:rPr>
                <w:rFonts w:ascii="Times New Roman" w:hAnsi="Times New Roman"/>
                <w:sz w:val="28"/>
                <w:szCs w:val="28"/>
              </w:rPr>
            </w:pPr>
            <w:r w:rsidRPr="00807AAD">
              <w:rPr>
                <w:rFonts w:ascii="Times New Roman" w:hAnsi="Times New Roman"/>
                <w:sz w:val="28"/>
                <w:szCs w:val="28"/>
              </w:rPr>
              <w:t>2</w:t>
            </w:r>
          </w:p>
        </w:tc>
        <w:tc>
          <w:tcPr>
            <w:tcW w:w="3827" w:type="dxa"/>
            <w:vAlign w:val="center"/>
          </w:tcPr>
          <w:p w:rsidR="00FD4D07" w:rsidRPr="00807AAD" w:rsidRDefault="00FD4D07" w:rsidP="002A66AF">
            <w:pPr>
              <w:tabs>
                <w:tab w:val="left" w:pos="2720"/>
              </w:tabs>
              <w:jc w:val="center"/>
              <w:rPr>
                <w:rFonts w:ascii="Times New Roman" w:hAnsi="Times New Roman"/>
                <w:sz w:val="28"/>
                <w:szCs w:val="28"/>
              </w:rPr>
            </w:pPr>
            <w:r w:rsidRPr="00807AAD">
              <w:rPr>
                <w:rFonts w:ascii="Times New Roman" w:hAnsi="Times New Roman"/>
                <w:sz w:val="28"/>
                <w:szCs w:val="28"/>
              </w:rPr>
              <w:t>3</w:t>
            </w:r>
          </w:p>
        </w:tc>
        <w:tc>
          <w:tcPr>
            <w:tcW w:w="2337" w:type="dxa"/>
            <w:vAlign w:val="center"/>
          </w:tcPr>
          <w:p w:rsidR="00FD4D07" w:rsidRPr="00807AAD" w:rsidRDefault="00FD4D07" w:rsidP="002A66AF">
            <w:pPr>
              <w:tabs>
                <w:tab w:val="left" w:pos="2720"/>
              </w:tabs>
              <w:jc w:val="center"/>
              <w:rPr>
                <w:rFonts w:ascii="Times New Roman" w:hAnsi="Times New Roman"/>
                <w:sz w:val="28"/>
                <w:szCs w:val="28"/>
              </w:rPr>
            </w:pPr>
            <w:r w:rsidRPr="00807AAD">
              <w:rPr>
                <w:rFonts w:ascii="Times New Roman" w:hAnsi="Times New Roman"/>
                <w:sz w:val="28"/>
                <w:szCs w:val="28"/>
              </w:rPr>
              <w:t>4</w:t>
            </w:r>
          </w:p>
        </w:tc>
        <w:tc>
          <w:tcPr>
            <w:tcW w:w="2338" w:type="dxa"/>
            <w:vAlign w:val="center"/>
          </w:tcPr>
          <w:p w:rsidR="00FD4D07" w:rsidRPr="00807AAD" w:rsidRDefault="00FD4D07" w:rsidP="002A66AF">
            <w:pPr>
              <w:tabs>
                <w:tab w:val="left" w:pos="2720"/>
              </w:tabs>
              <w:jc w:val="center"/>
              <w:rPr>
                <w:rFonts w:ascii="Times New Roman" w:hAnsi="Times New Roman"/>
                <w:sz w:val="28"/>
                <w:szCs w:val="28"/>
              </w:rPr>
            </w:pPr>
            <w:r w:rsidRPr="00807AAD">
              <w:rPr>
                <w:rFonts w:ascii="Times New Roman" w:hAnsi="Times New Roman"/>
                <w:sz w:val="28"/>
                <w:szCs w:val="28"/>
              </w:rPr>
              <w:t>5</w:t>
            </w:r>
          </w:p>
        </w:tc>
      </w:tr>
      <w:tr w:rsidR="00FD4D07" w:rsidRPr="00005235" w:rsidTr="00886F63">
        <w:trPr>
          <w:trHeight w:val="1106"/>
          <w:jc w:val="center"/>
        </w:trPr>
        <w:tc>
          <w:tcPr>
            <w:tcW w:w="651" w:type="dxa"/>
          </w:tcPr>
          <w:p w:rsidR="00FD4D07" w:rsidRDefault="00FD4D07" w:rsidP="003A1614">
            <w:pPr>
              <w:tabs>
                <w:tab w:val="left" w:pos="2720"/>
              </w:tabs>
              <w:jc w:val="center"/>
              <w:rPr>
                <w:rFonts w:ascii="Times New Roman" w:hAnsi="Times New Roman"/>
                <w:sz w:val="28"/>
                <w:szCs w:val="28"/>
              </w:rPr>
            </w:pPr>
            <w:r>
              <w:rPr>
                <w:rFonts w:ascii="Times New Roman" w:hAnsi="Times New Roman"/>
                <w:sz w:val="28"/>
                <w:szCs w:val="28"/>
              </w:rPr>
              <w:t>4.</w:t>
            </w:r>
          </w:p>
        </w:tc>
        <w:tc>
          <w:tcPr>
            <w:tcW w:w="6589" w:type="dxa"/>
            <w:vAlign w:val="center"/>
          </w:tcPr>
          <w:p w:rsidR="00FD4D07" w:rsidRPr="004763EC" w:rsidRDefault="00FD4D07" w:rsidP="002A66AF">
            <w:pPr>
              <w:tabs>
                <w:tab w:val="left" w:pos="2720"/>
              </w:tabs>
              <w:jc w:val="center"/>
              <w:rPr>
                <w:rFonts w:ascii="Times New Roman" w:hAnsi="Times New Roman"/>
                <w:sz w:val="28"/>
                <w:szCs w:val="28"/>
              </w:rPr>
            </w:pPr>
            <w:r w:rsidRPr="004763EC">
              <w:rPr>
                <w:rFonts w:ascii="Times New Roman" w:hAnsi="Times New Roman"/>
                <w:sz w:val="28"/>
                <w:szCs w:val="28"/>
              </w:rPr>
              <w:t xml:space="preserve">Предоставление </w:t>
            </w:r>
            <w:r>
              <w:rPr>
                <w:rFonts w:ascii="Times New Roman" w:hAnsi="Times New Roman"/>
                <w:sz w:val="28"/>
                <w:szCs w:val="28"/>
              </w:rPr>
              <w:t xml:space="preserve">малоимущим </w:t>
            </w:r>
            <w:r w:rsidRPr="004763EC">
              <w:rPr>
                <w:rFonts w:ascii="Times New Roman" w:hAnsi="Times New Roman"/>
                <w:sz w:val="28"/>
                <w:szCs w:val="28"/>
              </w:rPr>
              <w:t>гражданам жилых помещений муниципального жилищного фонда по договорам социального найма</w:t>
            </w:r>
          </w:p>
        </w:tc>
        <w:tc>
          <w:tcPr>
            <w:tcW w:w="3827" w:type="dxa"/>
            <w:vAlign w:val="center"/>
          </w:tcPr>
          <w:p w:rsidR="00FD4D07" w:rsidRPr="004763EC" w:rsidRDefault="00FD4D07" w:rsidP="002A66AF">
            <w:pPr>
              <w:tabs>
                <w:tab w:val="left" w:pos="2720"/>
              </w:tabs>
              <w:jc w:val="center"/>
              <w:rPr>
                <w:rFonts w:ascii="Times New Roman" w:hAnsi="Times New Roman"/>
                <w:sz w:val="28"/>
                <w:szCs w:val="28"/>
              </w:rPr>
            </w:pPr>
            <w:r w:rsidRPr="004763EC">
              <w:rPr>
                <w:rFonts w:ascii="Times New Roman" w:hAnsi="Times New Roman"/>
                <w:sz w:val="28"/>
                <w:szCs w:val="28"/>
              </w:rPr>
              <w:t>Управление имущественных отношений</w:t>
            </w:r>
          </w:p>
        </w:tc>
        <w:tc>
          <w:tcPr>
            <w:tcW w:w="2337" w:type="dxa"/>
            <w:vAlign w:val="center"/>
          </w:tcPr>
          <w:p w:rsidR="00FD4D07" w:rsidRPr="000C43CC" w:rsidRDefault="00FD4D07" w:rsidP="002A66AF">
            <w:pPr>
              <w:tabs>
                <w:tab w:val="left" w:pos="2720"/>
              </w:tabs>
              <w:jc w:val="center"/>
              <w:rPr>
                <w:rFonts w:ascii="Times New Roman" w:hAnsi="Times New Roman"/>
                <w:sz w:val="28"/>
                <w:szCs w:val="28"/>
              </w:rPr>
            </w:pPr>
            <w:r w:rsidRPr="000C43CC">
              <w:rPr>
                <w:rFonts w:ascii="Times New Roman" w:hAnsi="Times New Roman"/>
                <w:sz w:val="28"/>
                <w:szCs w:val="28"/>
              </w:rPr>
              <w:t>48</w:t>
            </w:r>
            <w:r>
              <w:rPr>
                <w:rFonts w:ascii="Times New Roman" w:hAnsi="Times New Roman"/>
                <w:sz w:val="28"/>
                <w:szCs w:val="28"/>
              </w:rPr>
              <w:t>,0</w:t>
            </w:r>
          </w:p>
          <w:p w:rsidR="00FD4D07" w:rsidRPr="000C43CC" w:rsidRDefault="00FD4D07" w:rsidP="002A66AF">
            <w:pPr>
              <w:tabs>
                <w:tab w:val="left" w:pos="2720"/>
              </w:tabs>
              <w:jc w:val="center"/>
              <w:rPr>
                <w:rFonts w:ascii="Times New Roman" w:hAnsi="Times New Roman"/>
                <w:sz w:val="28"/>
                <w:szCs w:val="28"/>
              </w:rPr>
            </w:pPr>
            <w:r w:rsidRPr="000C43CC">
              <w:rPr>
                <w:rFonts w:ascii="Times New Roman" w:hAnsi="Times New Roman"/>
                <w:sz w:val="28"/>
                <w:szCs w:val="28"/>
              </w:rPr>
              <w:t>(хорошо)</w:t>
            </w:r>
          </w:p>
        </w:tc>
        <w:tc>
          <w:tcPr>
            <w:tcW w:w="2338" w:type="dxa"/>
            <w:vAlign w:val="center"/>
          </w:tcPr>
          <w:p w:rsidR="00FD4D07" w:rsidRPr="000C43CC" w:rsidRDefault="00FD4D07" w:rsidP="002A66AF">
            <w:pPr>
              <w:jc w:val="center"/>
              <w:rPr>
                <w:rFonts w:ascii="Times New Roman" w:hAnsi="Times New Roman"/>
                <w:sz w:val="28"/>
                <w:szCs w:val="28"/>
              </w:rPr>
            </w:pPr>
            <w:r w:rsidRPr="000C43CC">
              <w:rPr>
                <w:rFonts w:ascii="Times New Roman" w:hAnsi="Times New Roman"/>
                <w:sz w:val="28"/>
                <w:szCs w:val="28"/>
              </w:rPr>
              <w:t>Требования регламента соблюдаются</w:t>
            </w:r>
          </w:p>
        </w:tc>
      </w:tr>
      <w:tr w:rsidR="00FD4D07" w:rsidRPr="00005235" w:rsidTr="00886F63">
        <w:trPr>
          <w:trHeight w:val="1106"/>
          <w:jc w:val="center"/>
        </w:trPr>
        <w:tc>
          <w:tcPr>
            <w:tcW w:w="651" w:type="dxa"/>
          </w:tcPr>
          <w:p w:rsidR="00FD4D07" w:rsidRPr="00AE4120" w:rsidRDefault="00FD4D07" w:rsidP="003A1614">
            <w:pPr>
              <w:tabs>
                <w:tab w:val="left" w:pos="2720"/>
              </w:tabs>
              <w:jc w:val="center"/>
              <w:rPr>
                <w:rFonts w:ascii="Times New Roman" w:hAnsi="Times New Roman"/>
                <w:sz w:val="28"/>
                <w:szCs w:val="28"/>
              </w:rPr>
            </w:pPr>
            <w:r>
              <w:rPr>
                <w:rFonts w:ascii="Times New Roman" w:hAnsi="Times New Roman"/>
                <w:sz w:val="28"/>
                <w:szCs w:val="28"/>
              </w:rPr>
              <w:t>5.</w:t>
            </w:r>
          </w:p>
        </w:tc>
        <w:tc>
          <w:tcPr>
            <w:tcW w:w="6589" w:type="dxa"/>
            <w:vAlign w:val="center"/>
          </w:tcPr>
          <w:p w:rsidR="00FD4D07" w:rsidRPr="00466942" w:rsidRDefault="00FD4D07" w:rsidP="003A1614">
            <w:pPr>
              <w:tabs>
                <w:tab w:val="left" w:pos="2720"/>
              </w:tabs>
              <w:jc w:val="center"/>
              <w:rPr>
                <w:rFonts w:ascii="Times New Roman" w:hAnsi="Times New Roman"/>
                <w:sz w:val="28"/>
                <w:szCs w:val="28"/>
              </w:rPr>
            </w:pPr>
            <w:r w:rsidRPr="00466942">
              <w:rPr>
                <w:rFonts w:ascii="Times New Roman" w:hAnsi="Times New Roman"/>
                <w:sz w:val="28"/>
                <w:szCs w:val="28"/>
              </w:rPr>
              <w:t>Предоставление в аренду, безвозмездное пользование имущества, находящегося в собственности муниципального образования</w:t>
            </w:r>
          </w:p>
        </w:tc>
        <w:tc>
          <w:tcPr>
            <w:tcW w:w="3827" w:type="dxa"/>
            <w:vAlign w:val="center"/>
          </w:tcPr>
          <w:p w:rsidR="00FD4D07" w:rsidRPr="00466942" w:rsidRDefault="00FD4D07" w:rsidP="003A1614">
            <w:pPr>
              <w:tabs>
                <w:tab w:val="left" w:pos="2720"/>
              </w:tabs>
              <w:jc w:val="center"/>
              <w:rPr>
                <w:rFonts w:ascii="Times New Roman" w:hAnsi="Times New Roman"/>
                <w:sz w:val="28"/>
                <w:szCs w:val="28"/>
              </w:rPr>
            </w:pPr>
            <w:r w:rsidRPr="00466942">
              <w:rPr>
                <w:rFonts w:ascii="Times New Roman" w:hAnsi="Times New Roman"/>
                <w:sz w:val="28"/>
                <w:szCs w:val="28"/>
              </w:rPr>
              <w:t>Управление имущественных отношений</w:t>
            </w:r>
          </w:p>
        </w:tc>
        <w:tc>
          <w:tcPr>
            <w:tcW w:w="2337" w:type="dxa"/>
            <w:vAlign w:val="center"/>
          </w:tcPr>
          <w:p w:rsidR="00FD4D07" w:rsidRPr="00AE777A" w:rsidRDefault="00FD4D07" w:rsidP="003A1614">
            <w:pPr>
              <w:tabs>
                <w:tab w:val="left" w:pos="2720"/>
              </w:tabs>
              <w:jc w:val="center"/>
              <w:rPr>
                <w:rFonts w:ascii="Times New Roman" w:hAnsi="Times New Roman"/>
                <w:sz w:val="28"/>
                <w:szCs w:val="28"/>
              </w:rPr>
            </w:pPr>
            <w:r w:rsidRPr="00AE777A">
              <w:rPr>
                <w:rFonts w:ascii="Times New Roman" w:hAnsi="Times New Roman"/>
                <w:sz w:val="28"/>
                <w:szCs w:val="28"/>
              </w:rPr>
              <w:t xml:space="preserve">47,7 </w:t>
            </w:r>
          </w:p>
          <w:p w:rsidR="00FD4D07" w:rsidRPr="00AE777A" w:rsidRDefault="00FD4D07" w:rsidP="003A1614">
            <w:pPr>
              <w:tabs>
                <w:tab w:val="left" w:pos="2720"/>
              </w:tabs>
              <w:jc w:val="center"/>
              <w:rPr>
                <w:rFonts w:ascii="Times New Roman" w:hAnsi="Times New Roman"/>
                <w:color w:val="FF0000"/>
                <w:sz w:val="28"/>
                <w:szCs w:val="28"/>
              </w:rPr>
            </w:pPr>
            <w:r w:rsidRPr="00AE777A">
              <w:rPr>
                <w:rFonts w:ascii="Times New Roman" w:hAnsi="Times New Roman"/>
                <w:sz w:val="28"/>
                <w:szCs w:val="28"/>
              </w:rPr>
              <w:t>(хорошо)</w:t>
            </w:r>
          </w:p>
        </w:tc>
        <w:tc>
          <w:tcPr>
            <w:tcW w:w="2338" w:type="dxa"/>
            <w:vAlign w:val="center"/>
          </w:tcPr>
          <w:p w:rsidR="00FD4D07" w:rsidRPr="00AE777A" w:rsidRDefault="00FD4D07" w:rsidP="003A1614">
            <w:pPr>
              <w:jc w:val="center"/>
              <w:rPr>
                <w:rFonts w:ascii="Times New Roman" w:hAnsi="Times New Roman"/>
                <w:sz w:val="28"/>
                <w:szCs w:val="28"/>
              </w:rPr>
            </w:pPr>
            <w:r w:rsidRPr="00AE777A">
              <w:rPr>
                <w:rFonts w:ascii="Times New Roman" w:hAnsi="Times New Roman"/>
                <w:sz w:val="28"/>
                <w:szCs w:val="28"/>
              </w:rPr>
              <w:t>Требования регламента соблюдаются</w:t>
            </w:r>
          </w:p>
        </w:tc>
      </w:tr>
      <w:tr w:rsidR="00FD4D07" w:rsidRPr="00005235" w:rsidTr="00886F63">
        <w:trPr>
          <w:trHeight w:val="1106"/>
          <w:jc w:val="center"/>
        </w:trPr>
        <w:tc>
          <w:tcPr>
            <w:tcW w:w="651" w:type="dxa"/>
          </w:tcPr>
          <w:p w:rsidR="00FD4D07" w:rsidRPr="00466942" w:rsidRDefault="00FD4D07" w:rsidP="003A1614">
            <w:pPr>
              <w:tabs>
                <w:tab w:val="left" w:pos="2720"/>
              </w:tabs>
              <w:jc w:val="center"/>
              <w:rPr>
                <w:rFonts w:ascii="Times New Roman" w:hAnsi="Times New Roman"/>
                <w:sz w:val="28"/>
                <w:szCs w:val="28"/>
              </w:rPr>
            </w:pPr>
            <w:r>
              <w:rPr>
                <w:rFonts w:ascii="Times New Roman" w:hAnsi="Times New Roman"/>
                <w:sz w:val="28"/>
                <w:szCs w:val="28"/>
              </w:rPr>
              <w:t>6</w:t>
            </w:r>
            <w:r w:rsidRPr="00466942">
              <w:rPr>
                <w:rFonts w:ascii="Times New Roman" w:hAnsi="Times New Roman"/>
                <w:sz w:val="28"/>
                <w:szCs w:val="28"/>
              </w:rPr>
              <w:t>.</w:t>
            </w:r>
          </w:p>
        </w:tc>
        <w:tc>
          <w:tcPr>
            <w:tcW w:w="6589" w:type="dxa"/>
            <w:vAlign w:val="center"/>
          </w:tcPr>
          <w:p w:rsidR="00FD4D07" w:rsidRPr="00466942" w:rsidRDefault="00FD4D07" w:rsidP="003A1614">
            <w:pPr>
              <w:tabs>
                <w:tab w:val="left" w:pos="2720"/>
              </w:tabs>
              <w:jc w:val="center"/>
              <w:rPr>
                <w:rFonts w:ascii="Times New Roman" w:hAnsi="Times New Roman"/>
                <w:sz w:val="28"/>
                <w:szCs w:val="28"/>
              </w:rPr>
            </w:pPr>
            <w:r w:rsidRPr="00466942">
              <w:rPr>
                <w:rFonts w:ascii="Times New Roman" w:hAnsi="Times New Roman"/>
                <w:kern w:val="2"/>
                <w:sz w:val="28"/>
                <w:szCs w:val="28"/>
              </w:rPr>
              <w:t>Выдача разрешения на установку рекламных конструкций на территории муниципального образования, аннулирование таких разрешений</w:t>
            </w:r>
          </w:p>
        </w:tc>
        <w:tc>
          <w:tcPr>
            <w:tcW w:w="3827" w:type="dxa"/>
            <w:vAlign w:val="center"/>
          </w:tcPr>
          <w:p w:rsidR="00FD4D07" w:rsidRPr="00466942" w:rsidRDefault="00FD4D07" w:rsidP="003A1614">
            <w:pPr>
              <w:tabs>
                <w:tab w:val="left" w:pos="2720"/>
              </w:tabs>
              <w:jc w:val="center"/>
              <w:rPr>
                <w:rFonts w:ascii="Times New Roman" w:hAnsi="Times New Roman"/>
                <w:sz w:val="28"/>
                <w:szCs w:val="28"/>
              </w:rPr>
            </w:pPr>
            <w:r w:rsidRPr="00466942">
              <w:rPr>
                <w:rFonts w:ascii="Times New Roman" w:hAnsi="Times New Roman"/>
                <w:sz w:val="28"/>
                <w:szCs w:val="28"/>
              </w:rPr>
              <w:t>Управление имущественных отношений</w:t>
            </w:r>
          </w:p>
        </w:tc>
        <w:tc>
          <w:tcPr>
            <w:tcW w:w="2337" w:type="dxa"/>
            <w:vAlign w:val="center"/>
          </w:tcPr>
          <w:p w:rsidR="00FD4D07" w:rsidRPr="00AE777A" w:rsidRDefault="00FD4D07" w:rsidP="003A1614">
            <w:pPr>
              <w:tabs>
                <w:tab w:val="left" w:pos="2720"/>
              </w:tabs>
              <w:jc w:val="center"/>
              <w:rPr>
                <w:rFonts w:ascii="Times New Roman" w:hAnsi="Times New Roman"/>
                <w:sz w:val="28"/>
                <w:szCs w:val="28"/>
              </w:rPr>
            </w:pPr>
            <w:r w:rsidRPr="00AE777A">
              <w:rPr>
                <w:rFonts w:ascii="Times New Roman" w:hAnsi="Times New Roman"/>
                <w:sz w:val="28"/>
                <w:szCs w:val="28"/>
              </w:rPr>
              <w:t>47,7</w:t>
            </w:r>
          </w:p>
          <w:p w:rsidR="00FD4D07" w:rsidRPr="00AE777A" w:rsidRDefault="00FD4D07" w:rsidP="003A1614">
            <w:pPr>
              <w:tabs>
                <w:tab w:val="left" w:pos="2720"/>
              </w:tabs>
              <w:jc w:val="center"/>
              <w:rPr>
                <w:rFonts w:ascii="Times New Roman" w:hAnsi="Times New Roman"/>
                <w:color w:val="FF0000"/>
                <w:sz w:val="28"/>
                <w:szCs w:val="28"/>
              </w:rPr>
            </w:pPr>
            <w:r w:rsidRPr="00AE777A">
              <w:rPr>
                <w:rFonts w:ascii="Times New Roman" w:hAnsi="Times New Roman"/>
                <w:sz w:val="28"/>
                <w:szCs w:val="28"/>
              </w:rPr>
              <w:t>(хорошо)</w:t>
            </w:r>
          </w:p>
        </w:tc>
        <w:tc>
          <w:tcPr>
            <w:tcW w:w="2338" w:type="dxa"/>
            <w:vAlign w:val="center"/>
          </w:tcPr>
          <w:p w:rsidR="00FD4D07" w:rsidRPr="00AE777A" w:rsidRDefault="00FD4D07" w:rsidP="003A1614">
            <w:pPr>
              <w:jc w:val="center"/>
              <w:rPr>
                <w:rFonts w:ascii="Times New Roman" w:hAnsi="Times New Roman"/>
                <w:sz w:val="28"/>
                <w:szCs w:val="28"/>
              </w:rPr>
            </w:pPr>
            <w:r w:rsidRPr="00AE777A">
              <w:rPr>
                <w:rFonts w:ascii="Times New Roman" w:hAnsi="Times New Roman"/>
                <w:sz w:val="28"/>
                <w:szCs w:val="28"/>
              </w:rPr>
              <w:t>Требования регламента соблюдаются</w:t>
            </w:r>
          </w:p>
        </w:tc>
      </w:tr>
      <w:tr w:rsidR="00E43FEA" w:rsidRPr="00005235" w:rsidTr="00886F63">
        <w:trPr>
          <w:trHeight w:val="1106"/>
          <w:jc w:val="center"/>
        </w:trPr>
        <w:tc>
          <w:tcPr>
            <w:tcW w:w="651" w:type="dxa"/>
          </w:tcPr>
          <w:p w:rsidR="00E43FEA" w:rsidRDefault="00E43FEA" w:rsidP="003A1614">
            <w:pPr>
              <w:tabs>
                <w:tab w:val="left" w:pos="2720"/>
              </w:tabs>
              <w:jc w:val="center"/>
              <w:rPr>
                <w:rFonts w:ascii="Times New Roman" w:hAnsi="Times New Roman"/>
                <w:sz w:val="28"/>
                <w:szCs w:val="28"/>
              </w:rPr>
            </w:pPr>
            <w:r>
              <w:rPr>
                <w:rFonts w:ascii="Times New Roman" w:hAnsi="Times New Roman"/>
                <w:sz w:val="28"/>
                <w:szCs w:val="28"/>
              </w:rPr>
              <w:t>7.</w:t>
            </w:r>
          </w:p>
        </w:tc>
        <w:tc>
          <w:tcPr>
            <w:tcW w:w="6589" w:type="dxa"/>
            <w:vAlign w:val="center"/>
          </w:tcPr>
          <w:p w:rsidR="00E43FEA" w:rsidRPr="004D284B" w:rsidRDefault="00E43FEA" w:rsidP="002A66AF">
            <w:pPr>
              <w:pStyle w:val="a4"/>
              <w:jc w:val="center"/>
              <w:rPr>
                <w:rFonts w:ascii="Times New Roman" w:hAnsi="Times New Roman"/>
                <w:sz w:val="28"/>
                <w:szCs w:val="28"/>
              </w:rPr>
            </w:pPr>
            <w:r w:rsidRPr="004D284B">
              <w:rPr>
                <w:rFonts w:ascii="Times New Roman" w:hAnsi="Times New Roman"/>
                <w:bCs/>
                <w:kern w:val="36"/>
                <w:sz w:val="28"/>
                <w:szCs w:val="28"/>
              </w:rPr>
              <w:t>Предоставление гражданам служебных жилых помещений муниципального специализированного жилищного фонда</w:t>
            </w:r>
          </w:p>
        </w:tc>
        <w:tc>
          <w:tcPr>
            <w:tcW w:w="3827" w:type="dxa"/>
            <w:vAlign w:val="center"/>
          </w:tcPr>
          <w:p w:rsidR="00E43FEA" w:rsidRPr="004D284B" w:rsidRDefault="00E43FEA" w:rsidP="002A66AF">
            <w:pPr>
              <w:tabs>
                <w:tab w:val="left" w:pos="2720"/>
              </w:tabs>
              <w:jc w:val="center"/>
              <w:rPr>
                <w:rFonts w:ascii="Times New Roman" w:hAnsi="Times New Roman"/>
                <w:sz w:val="28"/>
                <w:szCs w:val="28"/>
              </w:rPr>
            </w:pPr>
            <w:r w:rsidRPr="004D284B">
              <w:rPr>
                <w:rFonts w:ascii="Times New Roman" w:hAnsi="Times New Roman"/>
                <w:sz w:val="28"/>
                <w:szCs w:val="28"/>
              </w:rPr>
              <w:t>Управление имущественных отношений</w:t>
            </w:r>
          </w:p>
        </w:tc>
        <w:tc>
          <w:tcPr>
            <w:tcW w:w="2337" w:type="dxa"/>
            <w:vAlign w:val="center"/>
          </w:tcPr>
          <w:p w:rsidR="00E43FEA" w:rsidRPr="002A27E5" w:rsidRDefault="00E43FEA" w:rsidP="002A66AF">
            <w:pPr>
              <w:tabs>
                <w:tab w:val="left" w:pos="2720"/>
              </w:tabs>
              <w:jc w:val="center"/>
              <w:rPr>
                <w:rFonts w:ascii="Times New Roman" w:hAnsi="Times New Roman"/>
                <w:sz w:val="28"/>
                <w:szCs w:val="28"/>
              </w:rPr>
            </w:pPr>
            <w:r w:rsidRPr="002A27E5">
              <w:rPr>
                <w:rFonts w:ascii="Times New Roman" w:hAnsi="Times New Roman"/>
                <w:sz w:val="28"/>
                <w:szCs w:val="28"/>
              </w:rPr>
              <w:t xml:space="preserve">47,2 </w:t>
            </w:r>
          </w:p>
          <w:p w:rsidR="00E43FEA" w:rsidRPr="002A27E5" w:rsidRDefault="00E43FEA" w:rsidP="002A66AF">
            <w:pPr>
              <w:tabs>
                <w:tab w:val="left" w:pos="2720"/>
              </w:tabs>
              <w:jc w:val="center"/>
              <w:rPr>
                <w:rFonts w:ascii="Times New Roman" w:hAnsi="Times New Roman"/>
                <w:sz w:val="28"/>
                <w:szCs w:val="28"/>
              </w:rPr>
            </w:pPr>
            <w:r w:rsidRPr="002A27E5">
              <w:rPr>
                <w:rFonts w:ascii="Times New Roman" w:hAnsi="Times New Roman"/>
                <w:sz w:val="28"/>
                <w:szCs w:val="28"/>
              </w:rPr>
              <w:t>(хорошо)</w:t>
            </w:r>
          </w:p>
        </w:tc>
        <w:tc>
          <w:tcPr>
            <w:tcW w:w="2338" w:type="dxa"/>
            <w:vAlign w:val="center"/>
          </w:tcPr>
          <w:p w:rsidR="00E43FEA" w:rsidRPr="002A27E5" w:rsidRDefault="00E43FEA" w:rsidP="002A66AF">
            <w:pPr>
              <w:jc w:val="center"/>
              <w:rPr>
                <w:rFonts w:ascii="Times New Roman" w:hAnsi="Times New Roman"/>
                <w:sz w:val="28"/>
                <w:szCs w:val="28"/>
              </w:rPr>
            </w:pPr>
            <w:r w:rsidRPr="002A27E5">
              <w:rPr>
                <w:rFonts w:ascii="Times New Roman" w:hAnsi="Times New Roman"/>
                <w:sz w:val="28"/>
                <w:szCs w:val="28"/>
              </w:rPr>
              <w:t>Требования регламента соблюдаются</w:t>
            </w:r>
          </w:p>
        </w:tc>
      </w:tr>
      <w:tr w:rsidR="00E43FEA" w:rsidRPr="00005235" w:rsidTr="00886F63">
        <w:trPr>
          <w:trHeight w:val="1106"/>
          <w:jc w:val="center"/>
        </w:trPr>
        <w:tc>
          <w:tcPr>
            <w:tcW w:w="651" w:type="dxa"/>
          </w:tcPr>
          <w:p w:rsidR="00E43FEA" w:rsidRPr="00AE4120" w:rsidRDefault="00E43FEA" w:rsidP="002A66AF">
            <w:pPr>
              <w:tabs>
                <w:tab w:val="left" w:pos="2720"/>
              </w:tabs>
              <w:jc w:val="center"/>
              <w:rPr>
                <w:rFonts w:ascii="Times New Roman" w:hAnsi="Times New Roman"/>
                <w:sz w:val="28"/>
                <w:szCs w:val="28"/>
              </w:rPr>
            </w:pPr>
            <w:r>
              <w:rPr>
                <w:rFonts w:ascii="Times New Roman" w:hAnsi="Times New Roman"/>
                <w:sz w:val="28"/>
                <w:szCs w:val="28"/>
              </w:rPr>
              <w:t>8.</w:t>
            </w:r>
          </w:p>
        </w:tc>
        <w:tc>
          <w:tcPr>
            <w:tcW w:w="6589" w:type="dxa"/>
            <w:vAlign w:val="center"/>
          </w:tcPr>
          <w:p w:rsidR="00E43FEA" w:rsidRPr="00372DB9" w:rsidRDefault="00E43FEA" w:rsidP="003A1614">
            <w:pPr>
              <w:tabs>
                <w:tab w:val="left" w:pos="2720"/>
              </w:tabs>
              <w:jc w:val="center"/>
              <w:rPr>
                <w:rFonts w:ascii="Times New Roman" w:hAnsi="Times New Roman"/>
                <w:sz w:val="28"/>
                <w:szCs w:val="28"/>
              </w:rPr>
            </w:pPr>
            <w:proofErr w:type="gramStart"/>
            <w:r w:rsidRPr="00372DB9">
              <w:rPr>
                <w:rFonts w:ascii="Times New Roman" w:hAnsi="Times New Roman"/>
                <w:sz w:val="28"/>
                <w:szCs w:val="28"/>
              </w:rPr>
              <w:t>Предоставление гражданам земельных участков, находящихся на территории муниципального образования для строительства</w:t>
            </w:r>
            <w:proofErr w:type="gramEnd"/>
          </w:p>
        </w:tc>
        <w:tc>
          <w:tcPr>
            <w:tcW w:w="3827" w:type="dxa"/>
            <w:vAlign w:val="center"/>
          </w:tcPr>
          <w:p w:rsidR="00E43FEA" w:rsidRPr="00372DB9" w:rsidRDefault="00E43FEA" w:rsidP="003A1614">
            <w:pPr>
              <w:tabs>
                <w:tab w:val="left" w:pos="2720"/>
              </w:tabs>
              <w:jc w:val="center"/>
              <w:rPr>
                <w:rFonts w:ascii="Times New Roman" w:hAnsi="Times New Roman"/>
                <w:sz w:val="28"/>
                <w:szCs w:val="28"/>
              </w:rPr>
            </w:pPr>
            <w:r w:rsidRPr="00372DB9">
              <w:rPr>
                <w:rFonts w:ascii="Times New Roman" w:hAnsi="Times New Roman"/>
                <w:sz w:val="28"/>
                <w:szCs w:val="28"/>
              </w:rPr>
              <w:t>Управление имущественных отношений</w:t>
            </w:r>
          </w:p>
        </w:tc>
        <w:tc>
          <w:tcPr>
            <w:tcW w:w="2337" w:type="dxa"/>
            <w:vAlign w:val="center"/>
          </w:tcPr>
          <w:p w:rsidR="00E43FEA" w:rsidRPr="008D365F" w:rsidRDefault="00E43FEA" w:rsidP="003A1614">
            <w:pPr>
              <w:tabs>
                <w:tab w:val="left" w:pos="2720"/>
              </w:tabs>
              <w:jc w:val="center"/>
              <w:rPr>
                <w:rFonts w:ascii="Times New Roman" w:hAnsi="Times New Roman"/>
                <w:sz w:val="28"/>
                <w:szCs w:val="28"/>
              </w:rPr>
            </w:pPr>
            <w:r w:rsidRPr="008D365F">
              <w:rPr>
                <w:rFonts w:ascii="Times New Roman" w:hAnsi="Times New Roman"/>
                <w:sz w:val="28"/>
                <w:szCs w:val="28"/>
              </w:rPr>
              <w:t>47</w:t>
            </w:r>
            <w:r>
              <w:rPr>
                <w:rFonts w:ascii="Times New Roman" w:hAnsi="Times New Roman"/>
                <w:sz w:val="28"/>
                <w:szCs w:val="28"/>
              </w:rPr>
              <w:t>,0</w:t>
            </w:r>
          </w:p>
          <w:p w:rsidR="00E43FEA" w:rsidRPr="00005235" w:rsidRDefault="00E43FEA" w:rsidP="003A1614">
            <w:pPr>
              <w:tabs>
                <w:tab w:val="left" w:pos="2720"/>
              </w:tabs>
              <w:jc w:val="center"/>
              <w:rPr>
                <w:rFonts w:ascii="Times New Roman" w:hAnsi="Times New Roman"/>
                <w:sz w:val="28"/>
                <w:szCs w:val="28"/>
                <w:highlight w:val="red"/>
              </w:rPr>
            </w:pPr>
            <w:r w:rsidRPr="008D365F">
              <w:rPr>
                <w:rFonts w:ascii="Times New Roman" w:hAnsi="Times New Roman"/>
                <w:sz w:val="28"/>
                <w:szCs w:val="28"/>
              </w:rPr>
              <w:t>(хорошо)</w:t>
            </w:r>
          </w:p>
        </w:tc>
        <w:tc>
          <w:tcPr>
            <w:tcW w:w="2338" w:type="dxa"/>
            <w:vAlign w:val="center"/>
          </w:tcPr>
          <w:p w:rsidR="00E43FEA" w:rsidRPr="00AE4120" w:rsidRDefault="00E43FEA" w:rsidP="003A1614">
            <w:pPr>
              <w:jc w:val="center"/>
              <w:rPr>
                <w:rFonts w:ascii="Times New Roman" w:hAnsi="Times New Roman"/>
                <w:sz w:val="28"/>
                <w:szCs w:val="28"/>
              </w:rPr>
            </w:pPr>
            <w:r w:rsidRPr="00AE4120">
              <w:rPr>
                <w:rFonts w:ascii="Times New Roman" w:hAnsi="Times New Roman"/>
                <w:sz w:val="28"/>
                <w:szCs w:val="28"/>
              </w:rPr>
              <w:t>Требования регламента соблюдаются</w:t>
            </w:r>
          </w:p>
        </w:tc>
      </w:tr>
      <w:tr w:rsidR="00E43FEA" w:rsidRPr="00005235" w:rsidTr="00886F63">
        <w:trPr>
          <w:trHeight w:val="1106"/>
          <w:jc w:val="center"/>
        </w:trPr>
        <w:tc>
          <w:tcPr>
            <w:tcW w:w="651" w:type="dxa"/>
          </w:tcPr>
          <w:p w:rsidR="00E43FEA" w:rsidRPr="00AE4120" w:rsidRDefault="00E43FEA" w:rsidP="002A66AF">
            <w:pPr>
              <w:tabs>
                <w:tab w:val="left" w:pos="2720"/>
              </w:tabs>
              <w:jc w:val="center"/>
              <w:rPr>
                <w:rFonts w:ascii="Times New Roman" w:hAnsi="Times New Roman"/>
                <w:sz w:val="28"/>
                <w:szCs w:val="28"/>
              </w:rPr>
            </w:pPr>
            <w:r>
              <w:rPr>
                <w:rFonts w:ascii="Times New Roman" w:hAnsi="Times New Roman"/>
                <w:sz w:val="28"/>
                <w:szCs w:val="28"/>
              </w:rPr>
              <w:t>9.</w:t>
            </w:r>
          </w:p>
        </w:tc>
        <w:tc>
          <w:tcPr>
            <w:tcW w:w="6589" w:type="dxa"/>
            <w:vAlign w:val="center"/>
          </w:tcPr>
          <w:p w:rsidR="00E43FEA" w:rsidRPr="003B64A1" w:rsidRDefault="00E43FEA" w:rsidP="003A1614">
            <w:pPr>
              <w:tabs>
                <w:tab w:val="left" w:pos="2720"/>
              </w:tabs>
              <w:jc w:val="center"/>
              <w:rPr>
                <w:rFonts w:ascii="Times New Roman" w:hAnsi="Times New Roman"/>
                <w:sz w:val="28"/>
                <w:szCs w:val="28"/>
              </w:rPr>
            </w:pPr>
            <w:r w:rsidRPr="003B64A1">
              <w:rPr>
                <w:rFonts w:ascii="Times New Roman" w:hAnsi="Times New Roman"/>
                <w:sz w:val="28"/>
                <w:szCs w:val="28"/>
              </w:rPr>
              <w:t xml:space="preserve">Предоставление гражданам земельных участков, находящихся на территории </w:t>
            </w:r>
            <w:proofErr w:type="gramStart"/>
            <w:r w:rsidRPr="003B64A1">
              <w:rPr>
                <w:rFonts w:ascii="Times New Roman" w:hAnsi="Times New Roman"/>
                <w:sz w:val="28"/>
                <w:szCs w:val="28"/>
              </w:rPr>
              <w:t>муниципального</w:t>
            </w:r>
            <w:proofErr w:type="gramEnd"/>
            <w:r w:rsidRPr="003B64A1">
              <w:rPr>
                <w:rFonts w:ascii="Times New Roman" w:hAnsi="Times New Roman"/>
                <w:sz w:val="28"/>
                <w:szCs w:val="28"/>
              </w:rPr>
              <w:t xml:space="preserve"> образования, для целей не связанных со строительством</w:t>
            </w:r>
          </w:p>
        </w:tc>
        <w:tc>
          <w:tcPr>
            <w:tcW w:w="3827" w:type="dxa"/>
            <w:vAlign w:val="center"/>
          </w:tcPr>
          <w:p w:rsidR="00E43FEA" w:rsidRPr="003B64A1" w:rsidRDefault="00E43FEA" w:rsidP="003A1614">
            <w:pPr>
              <w:tabs>
                <w:tab w:val="left" w:pos="2720"/>
              </w:tabs>
              <w:jc w:val="center"/>
              <w:rPr>
                <w:rFonts w:ascii="Times New Roman" w:hAnsi="Times New Roman"/>
                <w:sz w:val="28"/>
                <w:szCs w:val="28"/>
              </w:rPr>
            </w:pPr>
            <w:r w:rsidRPr="003B64A1">
              <w:rPr>
                <w:rFonts w:ascii="Times New Roman" w:hAnsi="Times New Roman"/>
                <w:sz w:val="28"/>
                <w:szCs w:val="28"/>
              </w:rPr>
              <w:t>Управление имущественных отношений</w:t>
            </w:r>
          </w:p>
        </w:tc>
        <w:tc>
          <w:tcPr>
            <w:tcW w:w="2337" w:type="dxa"/>
            <w:vAlign w:val="center"/>
          </w:tcPr>
          <w:p w:rsidR="00E43FEA" w:rsidRPr="004972A0" w:rsidRDefault="00E43FEA" w:rsidP="003A1614">
            <w:pPr>
              <w:tabs>
                <w:tab w:val="left" w:pos="2720"/>
              </w:tabs>
              <w:jc w:val="center"/>
              <w:rPr>
                <w:rFonts w:ascii="Times New Roman" w:hAnsi="Times New Roman"/>
                <w:sz w:val="28"/>
                <w:szCs w:val="28"/>
              </w:rPr>
            </w:pPr>
            <w:r w:rsidRPr="004972A0">
              <w:rPr>
                <w:rFonts w:ascii="Times New Roman" w:hAnsi="Times New Roman"/>
                <w:sz w:val="28"/>
                <w:szCs w:val="28"/>
              </w:rPr>
              <w:t>47</w:t>
            </w:r>
            <w:r>
              <w:rPr>
                <w:rFonts w:ascii="Times New Roman" w:hAnsi="Times New Roman"/>
                <w:sz w:val="28"/>
                <w:szCs w:val="28"/>
              </w:rPr>
              <w:t>,0</w:t>
            </w:r>
          </w:p>
          <w:p w:rsidR="00E43FEA" w:rsidRPr="004972A0" w:rsidRDefault="00E43FEA" w:rsidP="003A1614">
            <w:pPr>
              <w:tabs>
                <w:tab w:val="left" w:pos="2720"/>
              </w:tabs>
              <w:jc w:val="center"/>
              <w:rPr>
                <w:rFonts w:ascii="Times New Roman" w:hAnsi="Times New Roman"/>
                <w:sz w:val="28"/>
                <w:szCs w:val="28"/>
              </w:rPr>
            </w:pPr>
            <w:r w:rsidRPr="004972A0">
              <w:rPr>
                <w:rFonts w:ascii="Times New Roman" w:hAnsi="Times New Roman"/>
                <w:sz w:val="28"/>
                <w:szCs w:val="28"/>
              </w:rPr>
              <w:t>(хорошо)</w:t>
            </w:r>
          </w:p>
        </w:tc>
        <w:tc>
          <w:tcPr>
            <w:tcW w:w="2338" w:type="dxa"/>
            <w:vAlign w:val="center"/>
          </w:tcPr>
          <w:p w:rsidR="00E43FEA" w:rsidRPr="004972A0" w:rsidRDefault="00E43FEA" w:rsidP="003A1614">
            <w:pPr>
              <w:jc w:val="center"/>
              <w:rPr>
                <w:rFonts w:ascii="Times New Roman" w:hAnsi="Times New Roman"/>
                <w:sz w:val="28"/>
                <w:szCs w:val="28"/>
              </w:rPr>
            </w:pPr>
            <w:r w:rsidRPr="004972A0">
              <w:rPr>
                <w:rFonts w:ascii="Times New Roman" w:hAnsi="Times New Roman"/>
                <w:sz w:val="28"/>
                <w:szCs w:val="28"/>
              </w:rPr>
              <w:t>Требования регламента соблюдаются</w:t>
            </w:r>
          </w:p>
        </w:tc>
      </w:tr>
      <w:tr w:rsidR="00E43FEA" w:rsidRPr="00005235" w:rsidTr="00724521">
        <w:trPr>
          <w:trHeight w:val="1106"/>
          <w:jc w:val="center"/>
        </w:trPr>
        <w:tc>
          <w:tcPr>
            <w:tcW w:w="651" w:type="dxa"/>
          </w:tcPr>
          <w:p w:rsidR="00E43FEA" w:rsidRPr="00AE4120" w:rsidRDefault="00E43FEA" w:rsidP="00724521">
            <w:pPr>
              <w:tabs>
                <w:tab w:val="left" w:pos="2720"/>
              </w:tabs>
              <w:jc w:val="center"/>
              <w:rPr>
                <w:rFonts w:ascii="Times New Roman" w:hAnsi="Times New Roman"/>
                <w:sz w:val="28"/>
                <w:szCs w:val="28"/>
              </w:rPr>
            </w:pPr>
            <w:r>
              <w:rPr>
                <w:rFonts w:ascii="Times New Roman" w:hAnsi="Times New Roman"/>
                <w:sz w:val="28"/>
                <w:szCs w:val="28"/>
              </w:rPr>
              <w:t>10.</w:t>
            </w:r>
          </w:p>
        </w:tc>
        <w:tc>
          <w:tcPr>
            <w:tcW w:w="6589" w:type="dxa"/>
            <w:vAlign w:val="center"/>
          </w:tcPr>
          <w:p w:rsidR="00E43FEA" w:rsidRPr="003B64A1" w:rsidRDefault="00E43FEA" w:rsidP="003A1614">
            <w:pPr>
              <w:tabs>
                <w:tab w:val="left" w:pos="2720"/>
              </w:tabs>
              <w:jc w:val="center"/>
              <w:rPr>
                <w:rFonts w:ascii="Times New Roman" w:hAnsi="Times New Roman"/>
                <w:sz w:val="28"/>
                <w:szCs w:val="28"/>
              </w:rPr>
            </w:pPr>
            <w:r w:rsidRPr="003B64A1">
              <w:rPr>
                <w:rFonts w:ascii="Times New Roman" w:hAnsi="Times New Roman"/>
                <w:sz w:val="28"/>
                <w:szCs w:val="28"/>
              </w:rPr>
              <w:t>Прием заявлений и выдача документов о согласовании проектов границ земельных участков</w:t>
            </w:r>
          </w:p>
        </w:tc>
        <w:tc>
          <w:tcPr>
            <w:tcW w:w="3827" w:type="dxa"/>
            <w:vAlign w:val="center"/>
          </w:tcPr>
          <w:p w:rsidR="00E43FEA" w:rsidRPr="003B64A1" w:rsidRDefault="00E43FEA" w:rsidP="003A1614">
            <w:pPr>
              <w:tabs>
                <w:tab w:val="left" w:pos="2720"/>
              </w:tabs>
              <w:jc w:val="center"/>
              <w:rPr>
                <w:rFonts w:ascii="Times New Roman" w:hAnsi="Times New Roman"/>
                <w:sz w:val="28"/>
                <w:szCs w:val="28"/>
              </w:rPr>
            </w:pPr>
            <w:r w:rsidRPr="003B64A1">
              <w:rPr>
                <w:rFonts w:ascii="Times New Roman" w:hAnsi="Times New Roman"/>
                <w:sz w:val="28"/>
                <w:szCs w:val="28"/>
              </w:rPr>
              <w:t>Управление имущественных отношений</w:t>
            </w:r>
          </w:p>
        </w:tc>
        <w:tc>
          <w:tcPr>
            <w:tcW w:w="2337" w:type="dxa"/>
            <w:vAlign w:val="center"/>
          </w:tcPr>
          <w:p w:rsidR="00E43FEA" w:rsidRPr="00021F7C" w:rsidRDefault="00E43FEA" w:rsidP="003A1614">
            <w:pPr>
              <w:tabs>
                <w:tab w:val="left" w:pos="2720"/>
              </w:tabs>
              <w:jc w:val="center"/>
              <w:rPr>
                <w:rFonts w:ascii="Times New Roman" w:hAnsi="Times New Roman"/>
                <w:sz w:val="28"/>
                <w:szCs w:val="28"/>
              </w:rPr>
            </w:pPr>
            <w:r w:rsidRPr="00021F7C">
              <w:rPr>
                <w:rFonts w:ascii="Times New Roman" w:hAnsi="Times New Roman"/>
                <w:sz w:val="28"/>
                <w:szCs w:val="28"/>
              </w:rPr>
              <w:t>47</w:t>
            </w:r>
            <w:r>
              <w:rPr>
                <w:rFonts w:ascii="Times New Roman" w:hAnsi="Times New Roman"/>
                <w:sz w:val="28"/>
                <w:szCs w:val="28"/>
              </w:rPr>
              <w:t>,0</w:t>
            </w:r>
          </w:p>
          <w:p w:rsidR="00E43FEA" w:rsidRPr="00005235" w:rsidRDefault="00E43FEA" w:rsidP="003A1614">
            <w:pPr>
              <w:tabs>
                <w:tab w:val="left" w:pos="2720"/>
              </w:tabs>
              <w:jc w:val="center"/>
              <w:rPr>
                <w:rFonts w:ascii="Times New Roman" w:hAnsi="Times New Roman"/>
                <w:sz w:val="28"/>
                <w:szCs w:val="28"/>
                <w:highlight w:val="red"/>
              </w:rPr>
            </w:pPr>
            <w:r w:rsidRPr="00021F7C">
              <w:rPr>
                <w:rFonts w:ascii="Times New Roman" w:hAnsi="Times New Roman"/>
                <w:sz w:val="28"/>
                <w:szCs w:val="28"/>
              </w:rPr>
              <w:t>(хорошо)</w:t>
            </w:r>
          </w:p>
        </w:tc>
        <w:tc>
          <w:tcPr>
            <w:tcW w:w="2338" w:type="dxa"/>
            <w:vAlign w:val="center"/>
          </w:tcPr>
          <w:p w:rsidR="00E43FEA" w:rsidRPr="00AE4120" w:rsidRDefault="00E43FEA" w:rsidP="003A1614">
            <w:pPr>
              <w:jc w:val="center"/>
              <w:rPr>
                <w:rFonts w:ascii="Times New Roman" w:hAnsi="Times New Roman"/>
                <w:sz w:val="28"/>
                <w:szCs w:val="28"/>
              </w:rPr>
            </w:pPr>
            <w:r w:rsidRPr="00AE4120">
              <w:rPr>
                <w:rFonts w:ascii="Times New Roman" w:hAnsi="Times New Roman"/>
                <w:sz w:val="28"/>
                <w:szCs w:val="28"/>
              </w:rPr>
              <w:t>Требования регламента соблюдаются</w:t>
            </w:r>
          </w:p>
        </w:tc>
      </w:tr>
      <w:tr w:rsidR="00E43FEA" w:rsidRPr="00005235" w:rsidTr="00724521">
        <w:trPr>
          <w:trHeight w:val="1106"/>
          <w:jc w:val="center"/>
        </w:trPr>
        <w:tc>
          <w:tcPr>
            <w:tcW w:w="651" w:type="dxa"/>
          </w:tcPr>
          <w:p w:rsidR="00E43FEA" w:rsidRDefault="00E43FEA" w:rsidP="00724521">
            <w:pPr>
              <w:tabs>
                <w:tab w:val="left" w:pos="2720"/>
              </w:tabs>
              <w:jc w:val="center"/>
              <w:rPr>
                <w:rFonts w:ascii="Times New Roman" w:hAnsi="Times New Roman"/>
                <w:sz w:val="28"/>
                <w:szCs w:val="28"/>
              </w:rPr>
            </w:pPr>
            <w:r>
              <w:rPr>
                <w:rFonts w:ascii="Times New Roman" w:hAnsi="Times New Roman"/>
                <w:sz w:val="28"/>
                <w:szCs w:val="28"/>
              </w:rPr>
              <w:t>11</w:t>
            </w:r>
            <w:r w:rsidRPr="003B64A1">
              <w:rPr>
                <w:rFonts w:ascii="Times New Roman" w:hAnsi="Times New Roman"/>
                <w:sz w:val="28"/>
                <w:szCs w:val="28"/>
              </w:rPr>
              <w:t>.</w:t>
            </w:r>
          </w:p>
        </w:tc>
        <w:tc>
          <w:tcPr>
            <w:tcW w:w="6589" w:type="dxa"/>
            <w:vAlign w:val="center"/>
          </w:tcPr>
          <w:p w:rsidR="00E43FEA" w:rsidRPr="003B64A1" w:rsidRDefault="00E43FEA" w:rsidP="002A66AF">
            <w:pPr>
              <w:tabs>
                <w:tab w:val="left" w:pos="2720"/>
              </w:tabs>
              <w:jc w:val="center"/>
              <w:rPr>
                <w:rFonts w:ascii="Times New Roman" w:hAnsi="Times New Roman"/>
                <w:sz w:val="28"/>
                <w:szCs w:val="28"/>
              </w:rPr>
            </w:pPr>
            <w:r w:rsidRPr="003B64A1">
              <w:rPr>
                <w:rFonts w:ascii="Times New Roman" w:hAnsi="Times New Roman"/>
                <w:sz w:val="28"/>
                <w:szCs w:val="28"/>
              </w:rPr>
              <w:t>Прием заявлений, документов, а также постановка граждан на учет в качестве нуждающихся в жилых помещениях</w:t>
            </w:r>
          </w:p>
        </w:tc>
        <w:tc>
          <w:tcPr>
            <w:tcW w:w="3827" w:type="dxa"/>
            <w:vAlign w:val="center"/>
          </w:tcPr>
          <w:p w:rsidR="00E43FEA" w:rsidRPr="003B64A1" w:rsidRDefault="00E43FEA" w:rsidP="002A66AF">
            <w:pPr>
              <w:tabs>
                <w:tab w:val="left" w:pos="2720"/>
              </w:tabs>
              <w:jc w:val="center"/>
              <w:rPr>
                <w:rFonts w:ascii="Times New Roman" w:hAnsi="Times New Roman"/>
                <w:sz w:val="28"/>
                <w:szCs w:val="28"/>
              </w:rPr>
            </w:pPr>
            <w:r w:rsidRPr="003B64A1">
              <w:rPr>
                <w:rFonts w:ascii="Times New Roman" w:hAnsi="Times New Roman"/>
                <w:sz w:val="28"/>
                <w:szCs w:val="28"/>
              </w:rPr>
              <w:t>Управление имущественных отношений</w:t>
            </w:r>
          </w:p>
        </w:tc>
        <w:tc>
          <w:tcPr>
            <w:tcW w:w="2337" w:type="dxa"/>
            <w:vAlign w:val="center"/>
          </w:tcPr>
          <w:p w:rsidR="00E43FEA" w:rsidRPr="00672AFD" w:rsidRDefault="00E43FEA" w:rsidP="002A66AF">
            <w:pPr>
              <w:tabs>
                <w:tab w:val="left" w:pos="2720"/>
              </w:tabs>
              <w:jc w:val="center"/>
              <w:rPr>
                <w:rFonts w:ascii="Times New Roman" w:hAnsi="Times New Roman"/>
                <w:sz w:val="28"/>
                <w:szCs w:val="28"/>
              </w:rPr>
            </w:pPr>
            <w:r w:rsidRPr="00672AFD">
              <w:rPr>
                <w:rFonts w:ascii="Times New Roman" w:hAnsi="Times New Roman"/>
                <w:sz w:val="28"/>
                <w:szCs w:val="28"/>
              </w:rPr>
              <w:t xml:space="preserve">47,0 </w:t>
            </w:r>
          </w:p>
          <w:p w:rsidR="00E43FEA" w:rsidRPr="00672AFD" w:rsidRDefault="00E43FEA" w:rsidP="002A66AF">
            <w:pPr>
              <w:tabs>
                <w:tab w:val="left" w:pos="2720"/>
              </w:tabs>
              <w:jc w:val="center"/>
              <w:rPr>
                <w:rFonts w:ascii="Times New Roman" w:hAnsi="Times New Roman"/>
                <w:sz w:val="28"/>
                <w:szCs w:val="28"/>
              </w:rPr>
            </w:pPr>
            <w:r w:rsidRPr="00672AFD">
              <w:rPr>
                <w:rFonts w:ascii="Times New Roman" w:hAnsi="Times New Roman"/>
                <w:sz w:val="28"/>
                <w:szCs w:val="28"/>
              </w:rPr>
              <w:t>(хорошо)</w:t>
            </w:r>
          </w:p>
        </w:tc>
        <w:tc>
          <w:tcPr>
            <w:tcW w:w="2338" w:type="dxa"/>
            <w:vAlign w:val="center"/>
          </w:tcPr>
          <w:p w:rsidR="00E43FEA" w:rsidRPr="00672AFD" w:rsidRDefault="00E43FEA" w:rsidP="002A66AF">
            <w:pPr>
              <w:jc w:val="center"/>
              <w:rPr>
                <w:rFonts w:ascii="Times New Roman" w:hAnsi="Times New Roman"/>
                <w:sz w:val="28"/>
                <w:szCs w:val="28"/>
              </w:rPr>
            </w:pPr>
            <w:r w:rsidRPr="00672AFD">
              <w:rPr>
                <w:rFonts w:ascii="Times New Roman" w:hAnsi="Times New Roman"/>
                <w:sz w:val="28"/>
                <w:szCs w:val="28"/>
              </w:rPr>
              <w:t>Требования регламента соблюдаются</w:t>
            </w:r>
          </w:p>
        </w:tc>
      </w:tr>
      <w:tr w:rsidR="00E43FEA" w:rsidRPr="00807AAD" w:rsidTr="002A66AF">
        <w:trPr>
          <w:jc w:val="center"/>
        </w:trPr>
        <w:tc>
          <w:tcPr>
            <w:tcW w:w="651" w:type="dxa"/>
            <w:vAlign w:val="center"/>
          </w:tcPr>
          <w:p w:rsidR="00E43FEA" w:rsidRPr="00807AAD" w:rsidRDefault="00E43FEA" w:rsidP="002A66AF">
            <w:pPr>
              <w:tabs>
                <w:tab w:val="left" w:pos="2720"/>
              </w:tabs>
              <w:jc w:val="center"/>
              <w:rPr>
                <w:rFonts w:ascii="Times New Roman" w:hAnsi="Times New Roman"/>
                <w:sz w:val="28"/>
                <w:szCs w:val="28"/>
              </w:rPr>
            </w:pPr>
            <w:r w:rsidRPr="00807AAD">
              <w:rPr>
                <w:rFonts w:ascii="Times New Roman" w:hAnsi="Times New Roman"/>
                <w:sz w:val="28"/>
                <w:szCs w:val="28"/>
              </w:rPr>
              <w:lastRenderedPageBreak/>
              <w:t>1</w:t>
            </w:r>
          </w:p>
        </w:tc>
        <w:tc>
          <w:tcPr>
            <w:tcW w:w="6589" w:type="dxa"/>
            <w:vAlign w:val="center"/>
          </w:tcPr>
          <w:p w:rsidR="00E43FEA" w:rsidRPr="00807AAD" w:rsidRDefault="00E43FEA" w:rsidP="002A66AF">
            <w:pPr>
              <w:tabs>
                <w:tab w:val="left" w:pos="2720"/>
              </w:tabs>
              <w:jc w:val="center"/>
              <w:rPr>
                <w:rFonts w:ascii="Times New Roman" w:hAnsi="Times New Roman"/>
                <w:sz w:val="28"/>
                <w:szCs w:val="28"/>
              </w:rPr>
            </w:pPr>
            <w:r w:rsidRPr="00807AAD">
              <w:rPr>
                <w:rFonts w:ascii="Times New Roman" w:hAnsi="Times New Roman"/>
                <w:sz w:val="28"/>
                <w:szCs w:val="28"/>
              </w:rPr>
              <w:t>2</w:t>
            </w:r>
          </w:p>
        </w:tc>
        <w:tc>
          <w:tcPr>
            <w:tcW w:w="3827" w:type="dxa"/>
            <w:vAlign w:val="center"/>
          </w:tcPr>
          <w:p w:rsidR="00E43FEA" w:rsidRPr="00807AAD" w:rsidRDefault="00E43FEA" w:rsidP="002A66AF">
            <w:pPr>
              <w:tabs>
                <w:tab w:val="left" w:pos="2720"/>
              </w:tabs>
              <w:jc w:val="center"/>
              <w:rPr>
                <w:rFonts w:ascii="Times New Roman" w:hAnsi="Times New Roman"/>
                <w:sz w:val="28"/>
                <w:szCs w:val="28"/>
              </w:rPr>
            </w:pPr>
            <w:r w:rsidRPr="00807AAD">
              <w:rPr>
                <w:rFonts w:ascii="Times New Roman" w:hAnsi="Times New Roman"/>
                <w:sz w:val="28"/>
                <w:szCs w:val="28"/>
              </w:rPr>
              <w:t>3</w:t>
            </w:r>
          </w:p>
        </w:tc>
        <w:tc>
          <w:tcPr>
            <w:tcW w:w="2337" w:type="dxa"/>
            <w:vAlign w:val="center"/>
          </w:tcPr>
          <w:p w:rsidR="00E43FEA" w:rsidRPr="00807AAD" w:rsidRDefault="00E43FEA" w:rsidP="002A66AF">
            <w:pPr>
              <w:tabs>
                <w:tab w:val="left" w:pos="2720"/>
              </w:tabs>
              <w:jc w:val="center"/>
              <w:rPr>
                <w:rFonts w:ascii="Times New Roman" w:hAnsi="Times New Roman"/>
                <w:sz w:val="28"/>
                <w:szCs w:val="28"/>
              </w:rPr>
            </w:pPr>
            <w:r w:rsidRPr="00807AAD">
              <w:rPr>
                <w:rFonts w:ascii="Times New Roman" w:hAnsi="Times New Roman"/>
                <w:sz w:val="28"/>
                <w:szCs w:val="28"/>
              </w:rPr>
              <w:t>4</w:t>
            </w:r>
          </w:p>
        </w:tc>
        <w:tc>
          <w:tcPr>
            <w:tcW w:w="2338" w:type="dxa"/>
            <w:vAlign w:val="center"/>
          </w:tcPr>
          <w:p w:rsidR="00E43FEA" w:rsidRPr="00807AAD" w:rsidRDefault="00E43FEA" w:rsidP="002A66AF">
            <w:pPr>
              <w:tabs>
                <w:tab w:val="left" w:pos="2720"/>
              </w:tabs>
              <w:jc w:val="center"/>
              <w:rPr>
                <w:rFonts w:ascii="Times New Roman" w:hAnsi="Times New Roman"/>
                <w:sz w:val="28"/>
                <w:szCs w:val="28"/>
              </w:rPr>
            </w:pPr>
            <w:r w:rsidRPr="00807AAD">
              <w:rPr>
                <w:rFonts w:ascii="Times New Roman" w:hAnsi="Times New Roman"/>
                <w:sz w:val="28"/>
                <w:szCs w:val="28"/>
              </w:rPr>
              <w:t>5</w:t>
            </w:r>
          </w:p>
        </w:tc>
      </w:tr>
      <w:tr w:rsidR="00E43FEA" w:rsidRPr="00005235" w:rsidTr="00724521">
        <w:trPr>
          <w:trHeight w:val="1106"/>
          <w:jc w:val="center"/>
        </w:trPr>
        <w:tc>
          <w:tcPr>
            <w:tcW w:w="651" w:type="dxa"/>
          </w:tcPr>
          <w:p w:rsidR="00E43FEA" w:rsidRPr="004763EC" w:rsidRDefault="00E43FEA" w:rsidP="002A66AF">
            <w:pPr>
              <w:tabs>
                <w:tab w:val="left" w:pos="2720"/>
              </w:tabs>
              <w:jc w:val="center"/>
              <w:rPr>
                <w:rFonts w:ascii="Times New Roman" w:hAnsi="Times New Roman"/>
                <w:sz w:val="28"/>
                <w:szCs w:val="28"/>
              </w:rPr>
            </w:pPr>
            <w:r w:rsidRPr="004763EC">
              <w:rPr>
                <w:rFonts w:ascii="Times New Roman" w:hAnsi="Times New Roman"/>
                <w:sz w:val="28"/>
                <w:szCs w:val="28"/>
              </w:rPr>
              <w:t>12.</w:t>
            </w:r>
          </w:p>
        </w:tc>
        <w:tc>
          <w:tcPr>
            <w:tcW w:w="6589" w:type="dxa"/>
            <w:vAlign w:val="center"/>
          </w:tcPr>
          <w:p w:rsidR="00E43FEA" w:rsidRPr="003B64A1" w:rsidRDefault="00E43FEA" w:rsidP="00487465">
            <w:pPr>
              <w:tabs>
                <w:tab w:val="left" w:pos="2720"/>
              </w:tabs>
              <w:jc w:val="center"/>
              <w:rPr>
                <w:rFonts w:ascii="Times New Roman" w:hAnsi="Times New Roman"/>
                <w:sz w:val="18"/>
                <w:szCs w:val="28"/>
              </w:rPr>
            </w:pPr>
            <w:r w:rsidRPr="003B64A1">
              <w:rPr>
                <w:rFonts w:ascii="Times New Roman" w:hAnsi="Times New Roman"/>
                <w:sz w:val="28"/>
                <w:szCs w:val="28"/>
              </w:rPr>
              <w:t>Передача в собственность гражданам занимаем</w:t>
            </w:r>
            <w:r>
              <w:rPr>
                <w:rFonts w:ascii="Times New Roman" w:hAnsi="Times New Roman"/>
                <w:sz w:val="28"/>
                <w:szCs w:val="28"/>
              </w:rPr>
              <w:t>ого</w:t>
            </w:r>
            <w:r w:rsidRPr="003B64A1">
              <w:rPr>
                <w:rFonts w:ascii="Times New Roman" w:hAnsi="Times New Roman"/>
                <w:sz w:val="28"/>
                <w:szCs w:val="28"/>
              </w:rPr>
              <w:t xml:space="preserve"> жил</w:t>
            </w:r>
            <w:r>
              <w:rPr>
                <w:rFonts w:ascii="Times New Roman" w:hAnsi="Times New Roman"/>
                <w:sz w:val="28"/>
                <w:szCs w:val="28"/>
              </w:rPr>
              <w:t>ого</w:t>
            </w:r>
            <w:r w:rsidRPr="003B64A1">
              <w:rPr>
                <w:rFonts w:ascii="Times New Roman" w:hAnsi="Times New Roman"/>
                <w:sz w:val="28"/>
                <w:szCs w:val="28"/>
              </w:rPr>
              <w:t xml:space="preserve"> помещени</w:t>
            </w:r>
            <w:r>
              <w:rPr>
                <w:rFonts w:ascii="Times New Roman" w:hAnsi="Times New Roman"/>
                <w:sz w:val="28"/>
                <w:szCs w:val="28"/>
              </w:rPr>
              <w:t>я</w:t>
            </w:r>
            <w:r w:rsidRPr="003B64A1">
              <w:rPr>
                <w:rFonts w:ascii="Times New Roman" w:hAnsi="Times New Roman"/>
                <w:sz w:val="28"/>
                <w:szCs w:val="28"/>
              </w:rPr>
              <w:t>, находящ</w:t>
            </w:r>
            <w:r>
              <w:rPr>
                <w:rFonts w:ascii="Times New Roman" w:hAnsi="Times New Roman"/>
                <w:sz w:val="28"/>
                <w:szCs w:val="28"/>
              </w:rPr>
              <w:t>его</w:t>
            </w:r>
            <w:r w:rsidRPr="003B64A1">
              <w:rPr>
                <w:rFonts w:ascii="Times New Roman" w:hAnsi="Times New Roman"/>
                <w:sz w:val="28"/>
                <w:szCs w:val="28"/>
              </w:rPr>
              <w:t>ся на территории муниципального образования, в порядке приватизации</w:t>
            </w:r>
          </w:p>
        </w:tc>
        <w:tc>
          <w:tcPr>
            <w:tcW w:w="3827" w:type="dxa"/>
            <w:vAlign w:val="center"/>
          </w:tcPr>
          <w:p w:rsidR="00E43FEA" w:rsidRPr="003B64A1" w:rsidRDefault="00E43FEA" w:rsidP="003A1614">
            <w:pPr>
              <w:tabs>
                <w:tab w:val="left" w:pos="2720"/>
              </w:tabs>
              <w:jc w:val="center"/>
              <w:rPr>
                <w:rFonts w:ascii="Times New Roman" w:hAnsi="Times New Roman"/>
                <w:sz w:val="28"/>
                <w:szCs w:val="28"/>
              </w:rPr>
            </w:pPr>
            <w:r w:rsidRPr="003B64A1">
              <w:rPr>
                <w:rFonts w:ascii="Times New Roman" w:hAnsi="Times New Roman"/>
                <w:sz w:val="28"/>
                <w:szCs w:val="28"/>
              </w:rPr>
              <w:t>Управление имущественных отношений</w:t>
            </w:r>
          </w:p>
        </w:tc>
        <w:tc>
          <w:tcPr>
            <w:tcW w:w="2337" w:type="dxa"/>
            <w:vAlign w:val="center"/>
          </w:tcPr>
          <w:p w:rsidR="00E43FEA" w:rsidRPr="006D6A6B" w:rsidRDefault="00E43FEA" w:rsidP="003A1614">
            <w:pPr>
              <w:tabs>
                <w:tab w:val="left" w:pos="2720"/>
              </w:tabs>
              <w:jc w:val="center"/>
              <w:rPr>
                <w:rFonts w:ascii="Times New Roman" w:hAnsi="Times New Roman"/>
                <w:sz w:val="28"/>
                <w:szCs w:val="28"/>
              </w:rPr>
            </w:pPr>
            <w:r w:rsidRPr="006D6A6B">
              <w:rPr>
                <w:rFonts w:ascii="Times New Roman" w:hAnsi="Times New Roman"/>
                <w:sz w:val="28"/>
                <w:szCs w:val="28"/>
              </w:rPr>
              <w:t xml:space="preserve">46,7 </w:t>
            </w:r>
          </w:p>
          <w:p w:rsidR="00E43FEA" w:rsidRPr="006D6A6B" w:rsidRDefault="00E43FEA" w:rsidP="003A1614">
            <w:pPr>
              <w:tabs>
                <w:tab w:val="left" w:pos="2720"/>
              </w:tabs>
              <w:jc w:val="center"/>
              <w:rPr>
                <w:rFonts w:ascii="Times New Roman" w:hAnsi="Times New Roman"/>
                <w:sz w:val="28"/>
                <w:szCs w:val="28"/>
              </w:rPr>
            </w:pPr>
            <w:r w:rsidRPr="006D6A6B">
              <w:rPr>
                <w:rFonts w:ascii="Times New Roman" w:hAnsi="Times New Roman"/>
                <w:sz w:val="28"/>
                <w:szCs w:val="28"/>
              </w:rPr>
              <w:t>(хорошо)</w:t>
            </w:r>
          </w:p>
        </w:tc>
        <w:tc>
          <w:tcPr>
            <w:tcW w:w="2338" w:type="dxa"/>
            <w:vAlign w:val="center"/>
          </w:tcPr>
          <w:p w:rsidR="00E43FEA" w:rsidRPr="006D6A6B" w:rsidRDefault="00E43FEA" w:rsidP="003A1614">
            <w:pPr>
              <w:jc w:val="center"/>
              <w:rPr>
                <w:rFonts w:ascii="Times New Roman" w:hAnsi="Times New Roman"/>
                <w:sz w:val="28"/>
                <w:szCs w:val="28"/>
              </w:rPr>
            </w:pPr>
            <w:r w:rsidRPr="006D6A6B">
              <w:rPr>
                <w:rFonts w:ascii="Times New Roman" w:hAnsi="Times New Roman"/>
                <w:sz w:val="28"/>
                <w:szCs w:val="28"/>
              </w:rPr>
              <w:t>Требования регламента соблюдаются</w:t>
            </w:r>
          </w:p>
        </w:tc>
      </w:tr>
      <w:tr w:rsidR="00E43FEA" w:rsidRPr="00005235" w:rsidTr="00724521">
        <w:trPr>
          <w:trHeight w:val="1106"/>
          <w:jc w:val="center"/>
        </w:trPr>
        <w:tc>
          <w:tcPr>
            <w:tcW w:w="651" w:type="dxa"/>
          </w:tcPr>
          <w:p w:rsidR="00E43FEA" w:rsidRPr="004D284B" w:rsidRDefault="00E43FEA" w:rsidP="002A66AF">
            <w:pPr>
              <w:tabs>
                <w:tab w:val="left" w:pos="2720"/>
              </w:tabs>
              <w:jc w:val="center"/>
              <w:rPr>
                <w:rFonts w:ascii="Times New Roman" w:hAnsi="Times New Roman"/>
                <w:sz w:val="28"/>
                <w:szCs w:val="28"/>
              </w:rPr>
            </w:pPr>
            <w:r w:rsidRPr="004D284B">
              <w:rPr>
                <w:rFonts w:ascii="Times New Roman" w:hAnsi="Times New Roman"/>
                <w:sz w:val="28"/>
                <w:szCs w:val="28"/>
              </w:rPr>
              <w:t>13.</w:t>
            </w:r>
          </w:p>
        </w:tc>
        <w:tc>
          <w:tcPr>
            <w:tcW w:w="6589" w:type="dxa"/>
            <w:vAlign w:val="center"/>
          </w:tcPr>
          <w:p w:rsidR="00E43FEA" w:rsidRPr="00510B9C" w:rsidRDefault="00E43FEA" w:rsidP="002A66AF">
            <w:pPr>
              <w:pStyle w:val="a4"/>
              <w:jc w:val="center"/>
              <w:rPr>
                <w:rFonts w:ascii="Times New Roman" w:hAnsi="Times New Roman"/>
                <w:sz w:val="28"/>
                <w:szCs w:val="28"/>
              </w:rPr>
            </w:pPr>
            <w:r w:rsidRPr="00510B9C">
              <w:rPr>
                <w:rFonts w:ascii="Times New Roman" w:hAnsi="Times New Roman"/>
                <w:sz w:val="28"/>
                <w:szCs w:val="28"/>
              </w:rPr>
              <w:t xml:space="preserve">Постановка на учет в качестве нуждающихся в улучшении жилищных условий на территории </w:t>
            </w:r>
            <w:proofErr w:type="gramStart"/>
            <w:r w:rsidRPr="00510B9C">
              <w:rPr>
                <w:rFonts w:ascii="Times New Roman" w:hAnsi="Times New Roman"/>
                <w:sz w:val="28"/>
                <w:szCs w:val="28"/>
              </w:rPr>
              <w:t>муниципального</w:t>
            </w:r>
            <w:proofErr w:type="gramEnd"/>
            <w:r w:rsidRPr="00510B9C">
              <w:rPr>
                <w:rFonts w:ascii="Times New Roman" w:hAnsi="Times New Roman"/>
                <w:sz w:val="28"/>
                <w:szCs w:val="28"/>
              </w:rPr>
              <w:t xml:space="preserve"> образования по программе «Обеспечение жильем молодых семей в Оренбургской области на 2011-2015 годы»</w:t>
            </w:r>
          </w:p>
        </w:tc>
        <w:tc>
          <w:tcPr>
            <w:tcW w:w="3827" w:type="dxa"/>
            <w:vAlign w:val="center"/>
          </w:tcPr>
          <w:p w:rsidR="00E43FEA" w:rsidRPr="00510B9C" w:rsidRDefault="00E43FEA" w:rsidP="002A66AF">
            <w:pPr>
              <w:tabs>
                <w:tab w:val="left" w:pos="2720"/>
              </w:tabs>
              <w:jc w:val="center"/>
              <w:rPr>
                <w:rFonts w:ascii="Times New Roman" w:hAnsi="Times New Roman"/>
                <w:sz w:val="28"/>
                <w:szCs w:val="28"/>
              </w:rPr>
            </w:pPr>
            <w:r w:rsidRPr="00510B9C">
              <w:rPr>
                <w:rFonts w:ascii="Times New Roman" w:hAnsi="Times New Roman"/>
                <w:sz w:val="28"/>
                <w:szCs w:val="28"/>
              </w:rPr>
              <w:t>Управление имущественных отношений</w:t>
            </w:r>
          </w:p>
        </w:tc>
        <w:tc>
          <w:tcPr>
            <w:tcW w:w="2337" w:type="dxa"/>
            <w:vAlign w:val="center"/>
          </w:tcPr>
          <w:p w:rsidR="00E43FEA" w:rsidRPr="007D1B0D" w:rsidRDefault="00E43FEA" w:rsidP="002A66AF">
            <w:pPr>
              <w:tabs>
                <w:tab w:val="left" w:pos="2720"/>
              </w:tabs>
              <w:jc w:val="center"/>
              <w:rPr>
                <w:rFonts w:ascii="Times New Roman" w:hAnsi="Times New Roman"/>
                <w:sz w:val="28"/>
                <w:szCs w:val="28"/>
              </w:rPr>
            </w:pPr>
            <w:r w:rsidRPr="007D1B0D">
              <w:rPr>
                <w:rFonts w:ascii="Times New Roman" w:hAnsi="Times New Roman"/>
                <w:sz w:val="28"/>
                <w:szCs w:val="28"/>
              </w:rPr>
              <w:t xml:space="preserve">46,2 </w:t>
            </w:r>
          </w:p>
          <w:p w:rsidR="00E43FEA" w:rsidRPr="007D1B0D" w:rsidRDefault="00E43FEA" w:rsidP="002A66AF">
            <w:pPr>
              <w:tabs>
                <w:tab w:val="left" w:pos="2720"/>
              </w:tabs>
              <w:jc w:val="center"/>
              <w:rPr>
                <w:rFonts w:ascii="Times New Roman" w:hAnsi="Times New Roman"/>
                <w:sz w:val="28"/>
                <w:szCs w:val="28"/>
              </w:rPr>
            </w:pPr>
            <w:r w:rsidRPr="007D1B0D">
              <w:rPr>
                <w:rFonts w:ascii="Times New Roman" w:hAnsi="Times New Roman"/>
                <w:sz w:val="28"/>
                <w:szCs w:val="28"/>
              </w:rPr>
              <w:t>(хорошо)</w:t>
            </w:r>
          </w:p>
        </w:tc>
        <w:tc>
          <w:tcPr>
            <w:tcW w:w="2338" w:type="dxa"/>
            <w:vAlign w:val="center"/>
          </w:tcPr>
          <w:p w:rsidR="00E43FEA" w:rsidRPr="007D1B0D" w:rsidRDefault="00E43FEA" w:rsidP="002A66AF">
            <w:pPr>
              <w:jc w:val="center"/>
              <w:rPr>
                <w:rFonts w:ascii="Times New Roman" w:hAnsi="Times New Roman"/>
                <w:sz w:val="28"/>
                <w:szCs w:val="28"/>
              </w:rPr>
            </w:pPr>
            <w:r w:rsidRPr="007D1B0D">
              <w:rPr>
                <w:rFonts w:ascii="Times New Roman" w:hAnsi="Times New Roman"/>
                <w:sz w:val="28"/>
                <w:szCs w:val="28"/>
              </w:rPr>
              <w:t>Требования регламента соблюдаются</w:t>
            </w:r>
          </w:p>
        </w:tc>
      </w:tr>
      <w:tr w:rsidR="00E43FEA" w:rsidRPr="00005235" w:rsidTr="00D55636">
        <w:trPr>
          <w:trHeight w:val="1106"/>
          <w:jc w:val="center"/>
        </w:trPr>
        <w:tc>
          <w:tcPr>
            <w:tcW w:w="651" w:type="dxa"/>
          </w:tcPr>
          <w:p w:rsidR="00E43FEA" w:rsidRPr="004763EC" w:rsidRDefault="00E43FEA" w:rsidP="002A66AF">
            <w:pPr>
              <w:tabs>
                <w:tab w:val="left" w:pos="2720"/>
              </w:tabs>
              <w:jc w:val="center"/>
              <w:rPr>
                <w:rFonts w:ascii="Times New Roman" w:hAnsi="Times New Roman"/>
                <w:sz w:val="28"/>
                <w:szCs w:val="28"/>
              </w:rPr>
            </w:pPr>
            <w:r>
              <w:rPr>
                <w:rFonts w:ascii="Times New Roman" w:hAnsi="Times New Roman"/>
                <w:sz w:val="28"/>
                <w:szCs w:val="28"/>
              </w:rPr>
              <w:t>14.</w:t>
            </w:r>
          </w:p>
        </w:tc>
        <w:tc>
          <w:tcPr>
            <w:tcW w:w="6589" w:type="dxa"/>
            <w:vAlign w:val="center"/>
          </w:tcPr>
          <w:p w:rsidR="00E43FEA" w:rsidRPr="004763EC" w:rsidRDefault="00E43FEA" w:rsidP="003A1614">
            <w:pPr>
              <w:tabs>
                <w:tab w:val="left" w:pos="2720"/>
              </w:tabs>
              <w:jc w:val="center"/>
              <w:rPr>
                <w:rFonts w:ascii="Times New Roman" w:hAnsi="Times New Roman"/>
                <w:sz w:val="28"/>
                <w:szCs w:val="28"/>
              </w:rPr>
            </w:pPr>
            <w:r w:rsidRPr="004763EC">
              <w:rPr>
                <w:rFonts w:ascii="Times New Roman" w:hAnsi="Times New Roman"/>
                <w:sz w:val="28"/>
                <w:szCs w:val="28"/>
              </w:rPr>
              <w:t>Предоставление гражданам жилых помещений муниципального жилищного фонда коммерческого использования</w:t>
            </w:r>
          </w:p>
        </w:tc>
        <w:tc>
          <w:tcPr>
            <w:tcW w:w="3827" w:type="dxa"/>
            <w:vAlign w:val="center"/>
          </w:tcPr>
          <w:p w:rsidR="00E43FEA" w:rsidRPr="004763EC" w:rsidRDefault="00E43FEA" w:rsidP="003A1614">
            <w:pPr>
              <w:tabs>
                <w:tab w:val="left" w:pos="2720"/>
              </w:tabs>
              <w:jc w:val="center"/>
              <w:rPr>
                <w:rFonts w:ascii="Times New Roman" w:hAnsi="Times New Roman"/>
                <w:sz w:val="28"/>
                <w:szCs w:val="28"/>
              </w:rPr>
            </w:pPr>
            <w:r w:rsidRPr="004763EC">
              <w:rPr>
                <w:rFonts w:ascii="Times New Roman" w:hAnsi="Times New Roman"/>
                <w:sz w:val="28"/>
                <w:szCs w:val="28"/>
              </w:rPr>
              <w:t>Управление имущественных отношений</w:t>
            </w:r>
          </w:p>
        </w:tc>
        <w:tc>
          <w:tcPr>
            <w:tcW w:w="4675" w:type="dxa"/>
            <w:gridSpan w:val="2"/>
            <w:vAlign w:val="center"/>
          </w:tcPr>
          <w:p w:rsidR="00E43FEA" w:rsidRPr="00005235" w:rsidRDefault="00E43FEA" w:rsidP="003A1614">
            <w:pPr>
              <w:jc w:val="center"/>
              <w:rPr>
                <w:rFonts w:ascii="Times New Roman" w:hAnsi="Times New Roman"/>
                <w:sz w:val="28"/>
                <w:szCs w:val="28"/>
                <w:highlight w:val="red"/>
              </w:rPr>
            </w:pPr>
            <w:r w:rsidRPr="00864A78">
              <w:rPr>
                <w:rFonts w:ascii="Times New Roman" w:hAnsi="Times New Roman"/>
                <w:sz w:val="28"/>
                <w:szCs w:val="28"/>
              </w:rPr>
              <w:t>Мониторинг по муниципальной услуге не проводился</w:t>
            </w:r>
          </w:p>
        </w:tc>
      </w:tr>
      <w:tr w:rsidR="00E43FEA" w:rsidRPr="00005235" w:rsidTr="00724521">
        <w:trPr>
          <w:trHeight w:val="1106"/>
          <w:jc w:val="center"/>
        </w:trPr>
        <w:tc>
          <w:tcPr>
            <w:tcW w:w="651" w:type="dxa"/>
          </w:tcPr>
          <w:p w:rsidR="00E43FEA" w:rsidRPr="00510B9C" w:rsidRDefault="00E43FEA" w:rsidP="00724521">
            <w:pPr>
              <w:tabs>
                <w:tab w:val="left" w:pos="2720"/>
              </w:tabs>
              <w:jc w:val="center"/>
              <w:rPr>
                <w:rFonts w:ascii="Times New Roman" w:hAnsi="Times New Roman"/>
                <w:sz w:val="28"/>
                <w:szCs w:val="28"/>
              </w:rPr>
            </w:pPr>
            <w:r w:rsidRPr="00510B9C">
              <w:rPr>
                <w:rFonts w:ascii="Times New Roman" w:hAnsi="Times New Roman"/>
                <w:sz w:val="28"/>
                <w:szCs w:val="28"/>
              </w:rPr>
              <w:t>15.</w:t>
            </w:r>
          </w:p>
        </w:tc>
        <w:tc>
          <w:tcPr>
            <w:tcW w:w="6589" w:type="dxa"/>
            <w:vAlign w:val="center"/>
          </w:tcPr>
          <w:p w:rsidR="00E43FEA" w:rsidRPr="00510B9C" w:rsidRDefault="00E43FEA" w:rsidP="003A1614">
            <w:pPr>
              <w:tabs>
                <w:tab w:val="left" w:pos="2720"/>
              </w:tabs>
              <w:jc w:val="center"/>
              <w:rPr>
                <w:rFonts w:ascii="Times New Roman" w:hAnsi="Times New Roman"/>
                <w:sz w:val="28"/>
                <w:szCs w:val="28"/>
              </w:rPr>
            </w:pPr>
            <w:r w:rsidRPr="00510B9C">
              <w:rPr>
                <w:rFonts w:ascii="Times New Roman" w:hAnsi="Times New Roman"/>
                <w:sz w:val="28"/>
                <w:szCs w:val="28"/>
              </w:rPr>
              <w:t xml:space="preserve">Предоставление информации о порядке предоставления </w:t>
            </w:r>
            <w:proofErr w:type="gramStart"/>
            <w:r w:rsidRPr="00510B9C">
              <w:rPr>
                <w:rFonts w:ascii="Times New Roman" w:hAnsi="Times New Roman"/>
                <w:sz w:val="28"/>
                <w:szCs w:val="28"/>
              </w:rPr>
              <w:t>жилищно-коммунальных</w:t>
            </w:r>
            <w:proofErr w:type="gramEnd"/>
            <w:r w:rsidRPr="00510B9C">
              <w:rPr>
                <w:rFonts w:ascii="Times New Roman" w:hAnsi="Times New Roman"/>
                <w:sz w:val="28"/>
                <w:szCs w:val="28"/>
              </w:rPr>
              <w:t xml:space="preserve"> услуг населению</w:t>
            </w:r>
          </w:p>
        </w:tc>
        <w:tc>
          <w:tcPr>
            <w:tcW w:w="3827" w:type="dxa"/>
            <w:vAlign w:val="center"/>
          </w:tcPr>
          <w:p w:rsidR="00E43FEA" w:rsidRPr="00510B9C" w:rsidRDefault="00E43FEA" w:rsidP="003A1614">
            <w:pPr>
              <w:tabs>
                <w:tab w:val="left" w:pos="2720"/>
              </w:tabs>
              <w:jc w:val="center"/>
              <w:rPr>
                <w:rFonts w:ascii="Times New Roman" w:hAnsi="Times New Roman"/>
                <w:sz w:val="28"/>
                <w:szCs w:val="28"/>
              </w:rPr>
            </w:pPr>
            <w:r w:rsidRPr="00510B9C">
              <w:rPr>
                <w:rFonts w:ascii="Times New Roman" w:hAnsi="Times New Roman"/>
                <w:sz w:val="28"/>
                <w:szCs w:val="28"/>
              </w:rPr>
              <w:t>Управление жилищно-коммунального хозяйства и транспорта</w:t>
            </w:r>
          </w:p>
        </w:tc>
        <w:tc>
          <w:tcPr>
            <w:tcW w:w="2337" w:type="dxa"/>
            <w:vAlign w:val="center"/>
          </w:tcPr>
          <w:p w:rsidR="00E43FEA" w:rsidRPr="00AB54B2" w:rsidRDefault="00E43FEA" w:rsidP="003A1614">
            <w:pPr>
              <w:tabs>
                <w:tab w:val="left" w:pos="2720"/>
              </w:tabs>
              <w:jc w:val="center"/>
              <w:rPr>
                <w:rFonts w:ascii="Times New Roman" w:hAnsi="Times New Roman"/>
                <w:sz w:val="28"/>
                <w:szCs w:val="28"/>
              </w:rPr>
            </w:pPr>
            <w:r w:rsidRPr="00AB54B2">
              <w:rPr>
                <w:rFonts w:ascii="Times New Roman" w:hAnsi="Times New Roman"/>
                <w:sz w:val="28"/>
                <w:szCs w:val="28"/>
              </w:rPr>
              <w:t>42</w:t>
            </w:r>
            <w:r>
              <w:rPr>
                <w:rFonts w:ascii="Times New Roman" w:hAnsi="Times New Roman"/>
                <w:sz w:val="28"/>
                <w:szCs w:val="28"/>
              </w:rPr>
              <w:t>,0</w:t>
            </w:r>
          </w:p>
          <w:p w:rsidR="00E43FEA" w:rsidRPr="00AB54B2" w:rsidRDefault="00E43FEA" w:rsidP="003A1614">
            <w:pPr>
              <w:tabs>
                <w:tab w:val="left" w:pos="2720"/>
              </w:tabs>
              <w:jc w:val="center"/>
              <w:rPr>
                <w:rFonts w:ascii="Times New Roman" w:hAnsi="Times New Roman"/>
                <w:sz w:val="28"/>
                <w:szCs w:val="28"/>
              </w:rPr>
            </w:pPr>
            <w:r w:rsidRPr="00AB54B2">
              <w:rPr>
                <w:rFonts w:ascii="Times New Roman" w:hAnsi="Times New Roman"/>
                <w:sz w:val="28"/>
                <w:szCs w:val="28"/>
              </w:rPr>
              <w:t>(хорошо)</w:t>
            </w:r>
          </w:p>
        </w:tc>
        <w:tc>
          <w:tcPr>
            <w:tcW w:w="2338" w:type="dxa"/>
            <w:vAlign w:val="center"/>
          </w:tcPr>
          <w:p w:rsidR="00E43FEA" w:rsidRPr="00AB54B2" w:rsidRDefault="00E43FEA" w:rsidP="003A1614">
            <w:pPr>
              <w:jc w:val="center"/>
              <w:rPr>
                <w:rFonts w:ascii="Times New Roman" w:hAnsi="Times New Roman"/>
                <w:sz w:val="28"/>
                <w:szCs w:val="28"/>
              </w:rPr>
            </w:pPr>
            <w:r w:rsidRPr="00AB54B2">
              <w:rPr>
                <w:rFonts w:ascii="Times New Roman" w:hAnsi="Times New Roman"/>
                <w:sz w:val="28"/>
                <w:szCs w:val="28"/>
              </w:rPr>
              <w:t>Требования регламента соблюдаются</w:t>
            </w:r>
          </w:p>
        </w:tc>
      </w:tr>
      <w:tr w:rsidR="005B6CD6" w:rsidRPr="00005235" w:rsidTr="00724521">
        <w:trPr>
          <w:trHeight w:val="1106"/>
          <w:jc w:val="center"/>
        </w:trPr>
        <w:tc>
          <w:tcPr>
            <w:tcW w:w="651" w:type="dxa"/>
          </w:tcPr>
          <w:p w:rsidR="005B6CD6" w:rsidRPr="00510B9C" w:rsidRDefault="005B6CD6" w:rsidP="002A66AF">
            <w:pPr>
              <w:tabs>
                <w:tab w:val="left" w:pos="2720"/>
              </w:tabs>
              <w:jc w:val="center"/>
              <w:rPr>
                <w:rFonts w:ascii="Times New Roman" w:hAnsi="Times New Roman"/>
                <w:sz w:val="28"/>
                <w:szCs w:val="28"/>
              </w:rPr>
            </w:pPr>
            <w:r w:rsidRPr="00510B9C">
              <w:rPr>
                <w:rFonts w:ascii="Times New Roman" w:hAnsi="Times New Roman"/>
                <w:sz w:val="28"/>
                <w:szCs w:val="28"/>
              </w:rPr>
              <w:t>16.</w:t>
            </w:r>
          </w:p>
        </w:tc>
        <w:tc>
          <w:tcPr>
            <w:tcW w:w="6589" w:type="dxa"/>
            <w:vAlign w:val="center"/>
          </w:tcPr>
          <w:p w:rsidR="005B6CD6" w:rsidRPr="001A3AB6" w:rsidRDefault="005B6CD6" w:rsidP="002A66AF">
            <w:pPr>
              <w:tabs>
                <w:tab w:val="left" w:pos="2720"/>
              </w:tabs>
              <w:jc w:val="center"/>
              <w:rPr>
                <w:rFonts w:ascii="Times New Roman" w:hAnsi="Times New Roman"/>
                <w:sz w:val="28"/>
                <w:szCs w:val="28"/>
              </w:rPr>
            </w:pPr>
            <w:r w:rsidRPr="001A3AB6">
              <w:rPr>
                <w:rFonts w:ascii="Times New Roman" w:hAnsi="Times New Roman"/>
                <w:sz w:val="28"/>
                <w:szCs w:val="28"/>
              </w:rPr>
              <w:t>Предоставление информации о текущей успеваемости учащегося, ведение электронного дневника и электронного журнала успеваемости</w:t>
            </w:r>
          </w:p>
        </w:tc>
        <w:tc>
          <w:tcPr>
            <w:tcW w:w="3827" w:type="dxa"/>
            <w:vAlign w:val="center"/>
          </w:tcPr>
          <w:p w:rsidR="005B6CD6" w:rsidRPr="001A3AB6" w:rsidRDefault="005B6CD6" w:rsidP="002A66AF">
            <w:pPr>
              <w:tabs>
                <w:tab w:val="left" w:pos="2720"/>
              </w:tabs>
              <w:jc w:val="center"/>
              <w:rPr>
                <w:rFonts w:ascii="Times New Roman" w:hAnsi="Times New Roman"/>
                <w:sz w:val="28"/>
                <w:szCs w:val="28"/>
              </w:rPr>
            </w:pPr>
            <w:r w:rsidRPr="001A3AB6">
              <w:rPr>
                <w:rFonts w:ascii="Times New Roman" w:hAnsi="Times New Roman"/>
                <w:sz w:val="28"/>
                <w:szCs w:val="28"/>
              </w:rPr>
              <w:t>Управление образования</w:t>
            </w:r>
          </w:p>
        </w:tc>
        <w:tc>
          <w:tcPr>
            <w:tcW w:w="2337" w:type="dxa"/>
            <w:vAlign w:val="center"/>
          </w:tcPr>
          <w:p w:rsidR="005B6CD6" w:rsidRPr="009D7029" w:rsidRDefault="005B6CD6" w:rsidP="002A66AF">
            <w:pPr>
              <w:tabs>
                <w:tab w:val="left" w:pos="2720"/>
              </w:tabs>
              <w:jc w:val="center"/>
              <w:rPr>
                <w:rFonts w:ascii="Times New Roman" w:hAnsi="Times New Roman"/>
                <w:sz w:val="28"/>
                <w:szCs w:val="28"/>
              </w:rPr>
            </w:pPr>
            <w:r w:rsidRPr="009D7029">
              <w:rPr>
                <w:rFonts w:ascii="Times New Roman" w:hAnsi="Times New Roman"/>
                <w:sz w:val="28"/>
                <w:szCs w:val="28"/>
              </w:rPr>
              <w:t>48,0</w:t>
            </w:r>
          </w:p>
          <w:p w:rsidR="005B6CD6" w:rsidRPr="009D7029" w:rsidRDefault="005B6CD6" w:rsidP="002A66AF">
            <w:pPr>
              <w:tabs>
                <w:tab w:val="left" w:pos="2720"/>
              </w:tabs>
              <w:jc w:val="center"/>
              <w:rPr>
                <w:rFonts w:ascii="Times New Roman" w:hAnsi="Times New Roman"/>
                <w:sz w:val="28"/>
                <w:szCs w:val="28"/>
              </w:rPr>
            </w:pPr>
            <w:r w:rsidRPr="009D7029">
              <w:rPr>
                <w:rFonts w:ascii="Times New Roman" w:hAnsi="Times New Roman"/>
                <w:sz w:val="28"/>
                <w:szCs w:val="28"/>
              </w:rPr>
              <w:t>(хорошо)</w:t>
            </w:r>
          </w:p>
        </w:tc>
        <w:tc>
          <w:tcPr>
            <w:tcW w:w="2338" w:type="dxa"/>
            <w:vAlign w:val="center"/>
          </w:tcPr>
          <w:p w:rsidR="005B6CD6" w:rsidRPr="009D7029" w:rsidRDefault="005B6CD6" w:rsidP="002A66AF">
            <w:pPr>
              <w:jc w:val="center"/>
              <w:rPr>
                <w:rFonts w:ascii="Times New Roman" w:hAnsi="Times New Roman"/>
                <w:sz w:val="28"/>
                <w:szCs w:val="28"/>
              </w:rPr>
            </w:pPr>
            <w:r w:rsidRPr="009D7029">
              <w:rPr>
                <w:rFonts w:ascii="Times New Roman" w:hAnsi="Times New Roman"/>
                <w:sz w:val="28"/>
                <w:szCs w:val="28"/>
              </w:rPr>
              <w:t>Требования регламента соблюдаются</w:t>
            </w:r>
          </w:p>
        </w:tc>
      </w:tr>
      <w:tr w:rsidR="005B6CD6" w:rsidRPr="00005235" w:rsidTr="00724521">
        <w:trPr>
          <w:trHeight w:val="1106"/>
          <w:jc w:val="center"/>
        </w:trPr>
        <w:tc>
          <w:tcPr>
            <w:tcW w:w="651" w:type="dxa"/>
          </w:tcPr>
          <w:p w:rsidR="005B6CD6" w:rsidRPr="00724521" w:rsidRDefault="005B6CD6" w:rsidP="002A66AF">
            <w:pPr>
              <w:tabs>
                <w:tab w:val="left" w:pos="2720"/>
              </w:tabs>
              <w:jc w:val="center"/>
              <w:rPr>
                <w:rFonts w:ascii="Times New Roman" w:hAnsi="Times New Roman"/>
                <w:sz w:val="28"/>
                <w:szCs w:val="28"/>
              </w:rPr>
            </w:pPr>
            <w:r w:rsidRPr="00724521">
              <w:rPr>
                <w:rFonts w:ascii="Times New Roman" w:hAnsi="Times New Roman"/>
                <w:sz w:val="28"/>
                <w:szCs w:val="28"/>
              </w:rPr>
              <w:t>17.</w:t>
            </w:r>
          </w:p>
        </w:tc>
        <w:tc>
          <w:tcPr>
            <w:tcW w:w="6589" w:type="dxa"/>
            <w:vAlign w:val="center"/>
          </w:tcPr>
          <w:p w:rsidR="005B6CD6" w:rsidRPr="00724521" w:rsidRDefault="005B6CD6" w:rsidP="002A66AF">
            <w:pPr>
              <w:tabs>
                <w:tab w:val="left" w:pos="2720"/>
              </w:tabs>
              <w:jc w:val="center"/>
              <w:rPr>
                <w:rFonts w:ascii="Times New Roman" w:hAnsi="Times New Roman"/>
                <w:sz w:val="28"/>
                <w:szCs w:val="28"/>
              </w:rPr>
            </w:pPr>
            <w:r w:rsidRPr="00724521">
              <w:rPr>
                <w:rFonts w:ascii="Times New Roman" w:hAnsi="Times New Roman"/>
                <w:sz w:val="28"/>
                <w:szCs w:val="28"/>
              </w:rPr>
              <w:t>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p>
        </w:tc>
        <w:tc>
          <w:tcPr>
            <w:tcW w:w="3827" w:type="dxa"/>
            <w:vAlign w:val="center"/>
          </w:tcPr>
          <w:p w:rsidR="005B6CD6" w:rsidRPr="00724521" w:rsidRDefault="005B6CD6" w:rsidP="002A66AF">
            <w:pPr>
              <w:tabs>
                <w:tab w:val="left" w:pos="2720"/>
              </w:tabs>
              <w:jc w:val="center"/>
              <w:rPr>
                <w:rFonts w:ascii="Times New Roman" w:hAnsi="Times New Roman"/>
                <w:sz w:val="28"/>
                <w:szCs w:val="28"/>
              </w:rPr>
            </w:pPr>
            <w:r w:rsidRPr="00724521">
              <w:rPr>
                <w:rFonts w:ascii="Times New Roman" w:hAnsi="Times New Roman"/>
                <w:sz w:val="28"/>
                <w:szCs w:val="28"/>
              </w:rPr>
              <w:t>Управление образования</w:t>
            </w:r>
          </w:p>
        </w:tc>
        <w:tc>
          <w:tcPr>
            <w:tcW w:w="2337" w:type="dxa"/>
            <w:vAlign w:val="center"/>
          </w:tcPr>
          <w:p w:rsidR="005B6CD6" w:rsidRPr="00AE2CE4" w:rsidRDefault="005B6CD6" w:rsidP="002A66AF">
            <w:pPr>
              <w:tabs>
                <w:tab w:val="left" w:pos="2720"/>
              </w:tabs>
              <w:jc w:val="center"/>
              <w:rPr>
                <w:rFonts w:ascii="Times New Roman" w:hAnsi="Times New Roman"/>
                <w:sz w:val="28"/>
                <w:szCs w:val="28"/>
              </w:rPr>
            </w:pPr>
            <w:r w:rsidRPr="00AE2CE4">
              <w:rPr>
                <w:rFonts w:ascii="Times New Roman" w:hAnsi="Times New Roman"/>
                <w:sz w:val="28"/>
                <w:szCs w:val="28"/>
              </w:rPr>
              <w:t>45,5</w:t>
            </w:r>
          </w:p>
          <w:p w:rsidR="005B6CD6" w:rsidRPr="00AE2CE4" w:rsidRDefault="005B6CD6" w:rsidP="002A66AF">
            <w:pPr>
              <w:tabs>
                <w:tab w:val="left" w:pos="2720"/>
              </w:tabs>
              <w:jc w:val="center"/>
              <w:rPr>
                <w:rFonts w:ascii="Times New Roman" w:hAnsi="Times New Roman"/>
                <w:sz w:val="28"/>
                <w:szCs w:val="28"/>
              </w:rPr>
            </w:pPr>
            <w:r w:rsidRPr="00AE2CE4">
              <w:rPr>
                <w:rFonts w:ascii="Times New Roman" w:hAnsi="Times New Roman"/>
                <w:sz w:val="28"/>
                <w:szCs w:val="28"/>
              </w:rPr>
              <w:t>(хорошо)</w:t>
            </w:r>
          </w:p>
        </w:tc>
        <w:tc>
          <w:tcPr>
            <w:tcW w:w="2338" w:type="dxa"/>
            <w:vAlign w:val="center"/>
          </w:tcPr>
          <w:p w:rsidR="005B6CD6" w:rsidRPr="00AE2CE4" w:rsidRDefault="005B6CD6" w:rsidP="002A66AF">
            <w:pPr>
              <w:jc w:val="center"/>
              <w:rPr>
                <w:rFonts w:ascii="Times New Roman" w:hAnsi="Times New Roman"/>
                <w:sz w:val="28"/>
                <w:szCs w:val="28"/>
              </w:rPr>
            </w:pPr>
            <w:r w:rsidRPr="00AE2CE4">
              <w:rPr>
                <w:rFonts w:ascii="Times New Roman" w:hAnsi="Times New Roman"/>
                <w:sz w:val="28"/>
                <w:szCs w:val="28"/>
              </w:rPr>
              <w:t>Требования регламента соблюдаются</w:t>
            </w:r>
          </w:p>
        </w:tc>
      </w:tr>
      <w:tr w:rsidR="005B6CD6" w:rsidRPr="00005235" w:rsidTr="00FC3D8B">
        <w:trPr>
          <w:trHeight w:val="1447"/>
          <w:jc w:val="center"/>
        </w:trPr>
        <w:tc>
          <w:tcPr>
            <w:tcW w:w="651" w:type="dxa"/>
          </w:tcPr>
          <w:p w:rsidR="005B6CD6" w:rsidRPr="00724521" w:rsidRDefault="005B6CD6" w:rsidP="002A66AF">
            <w:pPr>
              <w:tabs>
                <w:tab w:val="left" w:pos="2720"/>
              </w:tabs>
              <w:jc w:val="center"/>
              <w:rPr>
                <w:rFonts w:ascii="Times New Roman" w:hAnsi="Times New Roman"/>
                <w:sz w:val="28"/>
                <w:szCs w:val="28"/>
              </w:rPr>
            </w:pPr>
            <w:r w:rsidRPr="00724521">
              <w:rPr>
                <w:rFonts w:ascii="Times New Roman" w:hAnsi="Times New Roman"/>
                <w:sz w:val="28"/>
                <w:szCs w:val="28"/>
              </w:rPr>
              <w:t>18.</w:t>
            </w:r>
          </w:p>
        </w:tc>
        <w:tc>
          <w:tcPr>
            <w:tcW w:w="6589" w:type="dxa"/>
            <w:vAlign w:val="center"/>
          </w:tcPr>
          <w:p w:rsidR="005B6CD6" w:rsidRPr="005B2F95" w:rsidRDefault="005B6CD6" w:rsidP="002A66AF">
            <w:pPr>
              <w:tabs>
                <w:tab w:val="left" w:pos="2720"/>
              </w:tabs>
              <w:jc w:val="center"/>
              <w:rPr>
                <w:rFonts w:ascii="Times New Roman" w:hAnsi="Times New Roman"/>
                <w:sz w:val="28"/>
                <w:szCs w:val="28"/>
              </w:rPr>
            </w:pPr>
            <w:r w:rsidRPr="005B2F95">
              <w:rPr>
                <w:rFonts w:ascii="Times New Roman" w:hAnsi="Times New Roman"/>
                <w:sz w:val="28"/>
                <w:szCs w:val="28"/>
              </w:rPr>
              <w:t>Зачисление в образовательное учреждение</w:t>
            </w:r>
          </w:p>
        </w:tc>
        <w:tc>
          <w:tcPr>
            <w:tcW w:w="3827" w:type="dxa"/>
            <w:vAlign w:val="center"/>
          </w:tcPr>
          <w:p w:rsidR="005B6CD6" w:rsidRPr="005B2F95" w:rsidRDefault="005B6CD6" w:rsidP="002A66AF">
            <w:pPr>
              <w:tabs>
                <w:tab w:val="left" w:pos="2720"/>
              </w:tabs>
              <w:jc w:val="center"/>
              <w:rPr>
                <w:rFonts w:ascii="Times New Roman" w:hAnsi="Times New Roman"/>
                <w:sz w:val="28"/>
                <w:szCs w:val="28"/>
              </w:rPr>
            </w:pPr>
            <w:r w:rsidRPr="005B2F95">
              <w:rPr>
                <w:rFonts w:ascii="Times New Roman" w:hAnsi="Times New Roman"/>
                <w:sz w:val="28"/>
                <w:szCs w:val="28"/>
              </w:rPr>
              <w:t>Управление образования</w:t>
            </w:r>
          </w:p>
        </w:tc>
        <w:tc>
          <w:tcPr>
            <w:tcW w:w="2337" w:type="dxa"/>
            <w:vAlign w:val="center"/>
          </w:tcPr>
          <w:p w:rsidR="005B6CD6" w:rsidRPr="00182685" w:rsidRDefault="005B6CD6" w:rsidP="002A66AF">
            <w:pPr>
              <w:tabs>
                <w:tab w:val="left" w:pos="2720"/>
              </w:tabs>
              <w:jc w:val="center"/>
              <w:rPr>
                <w:rFonts w:ascii="Times New Roman" w:hAnsi="Times New Roman"/>
                <w:sz w:val="28"/>
                <w:szCs w:val="28"/>
              </w:rPr>
            </w:pPr>
            <w:r w:rsidRPr="00182685">
              <w:rPr>
                <w:rFonts w:ascii="Times New Roman" w:hAnsi="Times New Roman"/>
                <w:sz w:val="28"/>
                <w:szCs w:val="28"/>
              </w:rPr>
              <w:t>45</w:t>
            </w:r>
            <w:r>
              <w:rPr>
                <w:rFonts w:ascii="Times New Roman" w:hAnsi="Times New Roman"/>
                <w:sz w:val="28"/>
                <w:szCs w:val="28"/>
              </w:rPr>
              <w:t>,0</w:t>
            </w:r>
          </w:p>
          <w:p w:rsidR="005B6CD6" w:rsidRPr="00182685" w:rsidRDefault="005B6CD6" w:rsidP="002A66AF">
            <w:pPr>
              <w:tabs>
                <w:tab w:val="left" w:pos="2720"/>
              </w:tabs>
              <w:jc w:val="center"/>
              <w:rPr>
                <w:rFonts w:ascii="Times New Roman" w:hAnsi="Times New Roman"/>
                <w:sz w:val="28"/>
                <w:szCs w:val="28"/>
              </w:rPr>
            </w:pPr>
            <w:r w:rsidRPr="00182685">
              <w:rPr>
                <w:rFonts w:ascii="Times New Roman" w:hAnsi="Times New Roman"/>
                <w:sz w:val="28"/>
                <w:szCs w:val="28"/>
              </w:rPr>
              <w:t>(хорошо)</w:t>
            </w:r>
          </w:p>
        </w:tc>
        <w:tc>
          <w:tcPr>
            <w:tcW w:w="2338" w:type="dxa"/>
            <w:vAlign w:val="center"/>
          </w:tcPr>
          <w:p w:rsidR="005B6CD6" w:rsidRPr="00182685" w:rsidRDefault="005B6CD6" w:rsidP="002A66AF">
            <w:pPr>
              <w:jc w:val="center"/>
              <w:rPr>
                <w:rFonts w:ascii="Times New Roman" w:hAnsi="Times New Roman"/>
                <w:sz w:val="28"/>
                <w:szCs w:val="28"/>
              </w:rPr>
            </w:pPr>
            <w:r w:rsidRPr="00182685">
              <w:rPr>
                <w:rFonts w:ascii="Times New Roman" w:hAnsi="Times New Roman"/>
                <w:sz w:val="28"/>
                <w:szCs w:val="28"/>
              </w:rPr>
              <w:t>Требования регламента соблюдаются</w:t>
            </w:r>
          </w:p>
        </w:tc>
      </w:tr>
      <w:tr w:rsidR="00FC3D8B" w:rsidRPr="00807AAD" w:rsidTr="002A66AF">
        <w:trPr>
          <w:jc w:val="center"/>
        </w:trPr>
        <w:tc>
          <w:tcPr>
            <w:tcW w:w="651" w:type="dxa"/>
            <w:vAlign w:val="center"/>
          </w:tcPr>
          <w:p w:rsidR="00FC3D8B" w:rsidRPr="00807AAD" w:rsidRDefault="00FC3D8B" w:rsidP="002A66AF">
            <w:pPr>
              <w:tabs>
                <w:tab w:val="left" w:pos="2720"/>
              </w:tabs>
              <w:jc w:val="center"/>
              <w:rPr>
                <w:rFonts w:ascii="Times New Roman" w:hAnsi="Times New Roman"/>
                <w:sz w:val="28"/>
                <w:szCs w:val="28"/>
              </w:rPr>
            </w:pPr>
            <w:r w:rsidRPr="00807AAD">
              <w:rPr>
                <w:rFonts w:ascii="Times New Roman" w:hAnsi="Times New Roman"/>
                <w:sz w:val="28"/>
                <w:szCs w:val="28"/>
              </w:rPr>
              <w:lastRenderedPageBreak/>
              <w:t>1</w:t>
            </w:r>
          </w:p>
        </w:tc>
        <w:tc>
          <w:tcPr>
            <w:tcW w:w="6589" w:type="dxa"/>
            <w:vAlign w:val="center"/>
          </w:tcPr>
          <w:p w:rsidR="00FC3D8B" w:rsidRPr="00807AAD" w:rsidRDefault="00FC3D8B" w:rsidP="002A66AF">
            <w:pPr>
              <w:tabs>
                <w:tab w:val="left" w:pos="2720"/>
              </w:tabs>
              <w:jc w:val="center"/>
              <w:rPr>
                <w:rFonts w:ascii="Times New Roman" w:hAnsi="Times New Roman"/>
                <w:sz w:val="28"/>
                <w:szCs w:val="28"/>
              </w:rPr>
            </w:pPr>
            <w:r w:rsidRPr="00807AAD">
              <w:rPr>
                <w:rFonts w:ascii="Times New Roman" w:hAnsi="Times New Roman"/>
                <w:sz w:val="28"/>
                <w:szCs w:val="28"/>
              </w:rPr>
              <w:t>2</w:t>
            </w:r>
          </w:p>
        </w:tc>
        <w:tc>
          <w:tcPr>
            <w:tcW w:w="3827" w:type="dxa"/>
            <w:vAlign w:val="center"/>
          </w:tcPr>
          <w:p w:rsidR="00FC3D8B" w:rsidRPr="00807AAD" w:rsidRDefault="00FC3D8B" w:rsidP="002A66AF">
            <w:pPr>
              <w:tabs>
                <w:tab w:val="left" w:pos="2720"/>
              </w:tabs>
              <w:jc w:val="center"/>
              <w:rPr>
                <w:rFonts w:ascii="Times New Roman" w:hAnsi="Times New Roman"/>
                <w:sz w:val="28"/>
                <w:szCs w:val="28"/>
              </w:rPr>
            </w:pPr>
            <w:r w:rsidRPr="00807AAD">
              <w:rPr>
                <w:rFonts w:ascii="Times New Roman" w:hAnsi="Times New Roman"/>
                <w:sz w:val="28"/>
                <w:szCs w:val="28"/>
              </w:rPr>
              <w:t>3</w:t>
            </w:r>
          </w:p>
        </w:tc>
        <w:tc>
          <w:tcPr>
            <w:tcW w:w="2337" w:type="dxa"/>
            <w:vAlign w:val="center"/>
          </w:tcPr>
          <w:p w:rsidR="00FC3D8B" w:rsidRPr="00807AAD" w:rsidRDefault="00FC3D8B" w:rsidP="002A66AF">
            <w:pPr>
              <w:tabs>
                <w:tab w:val="left" w:pos="2720"/>
              </w:tabs>
              <w:jc w:val="center"/>
              <w:rPr>
                <w:rFonts w:ascii="Times New Roman" w:hAnsi="Times New Roman"/>
                <w:sz w:val="28"/>
                <w:szCs w:val="28"/>
              </w:rPr>
            </w:pPr>
            <w:r w:rsidRPr="00807AAD">
              <w:rPr>
                <w:rFonts w:ascii="Times New Roman" w:hAnsi="Times New Roman"/>
                <w:sz w:val="28"/>
                <w:szCs w:val="28"/>
              </w:rPr>
              <w:t>4</w:t>
            </w:r>
          </w:p>
        </w:tc>
        <w:tc>
          <w:tcPr>
            <w:tcW w:w="2338" w:type="dxa"/>
            <w:vAlign w:val="center"/>
          </w:tcPr>
          <w:p w:rsidR="00FC3D8B" w:rsidRPr="00807AAD" w:rsidRDefault="00FC3D8B" w:rsidP="002A66AF">
            <w:pPr>
              <w:tabs>
                <w:tab w:val="left" w:pos="2720"/>
              </w:tabs>
              <w:jc w:val="center"/>
              <w:rPr>
                <w:rFonts w:ascii="Times New Roman" w:hAnsi="Times New Roman"/>
                <w:sz w:val="28"/>
                <w:szCs w:val="28"/>
              </w:rPr>
            </w:pPr>
            <w:r w:rsidRPr="00807AAD">
              <w:rPr>
                <w:rFonts w:ascii="Times New Roman" w:hAnsi="Times New Roman"/>
                <w:sz w:val="28"/>
                <w:szCs w:val="28"/>
              </w:rPr>
              <w:t>5</w:t>
            </w:r>
          </w:p>
        </w:tc>
      </w:tr>
      <w:tr w:rsidR="00FC3D8B" w:rsidRPr="00005235" w:rsidTr="00724521">
        <w:trPr>
          <w:trHeight w:val="1106"/>
          <w:jc w:val="center"/>
        </w:trPr>
        <w:tc>
          <w:tcPr>
            <w:tcW w:w="651" w:type="dxa"/>
          </w:tcPr>
          <w:p w:rsidR="00FC3D8B" w:rsidRPr="001A3AB6" w:rsidRDefault="00FC3D8B" w:rsidP="002A66AF">
            <w:pPr>
              <w:tabs>
                <w:tab w:val="left" w:pos="2720"/>
              </w:tabs>
              <w:jc w:val="center"/>
              <w:rPr>
                <w:rFonts w:ascii="Times New Roman" w:hAnsi="Times New Roman"/>
                <w:sz w:val="28"/>
                <w:szCs w:val="28"/>
              </w:rPr>
            </w:pPr>
            <w:r w:rsidRPr="001A3AB6">
              <w:rPr>
                <w:rFonts w:ascii="Times New Roman" w:hAnsi="Times New Roman"/>
                <w:sz w:val="28"/>
                <w:szCs w:val="28"/>
              </w:rPr>
              <w:t>19.</w:t>
            </w:r>
          </w:p>
        </w:tc>
        <w:tc>
          <w:tcPr>
            <w:tcW w:w="6589" w:type="dxa"/>
            <w:vAlign w:val="center"/>
          </w:tcPr>
          <w:p w:rsidR="00FC3D8B" w:rsidRPr="00724521" w:rsidRDefault="00FC3D8B" w:rsidP="002A66AF">
            <w:pPr>
              <w:tabs>
                <w:tab w:val="left" w:pos="2720"/>
              </w:tabs>
              <w:jc w:val="center"/>
              <w:rPr>
                <w:rFonts w:ascii="Times New Roman" w:hAnsi="Times New Roman"/>
                <w:sz w:val="28"/>
                <w:szCs w:val="28"/>
              </w:rPr>
            </w:pPr>
            <w:r w:rsidRPr="00724521">
              <w:rPr>
                <w:rFonts w:ascii="Times New Roman" w:hAnsi="Times New Roman"/>
                <w:sz w:val="28"/>
                <w:szCs w:val="28"/>
              </w:rPr>
              <w:t xml:space="preserve">Предоставление информации о порядке проведения государственной (итоговой) аттестации </w:t>
            </w:r>
            <w:proofErr w:type="gramStart"/>
            <w:r w:rsidRPr="00724521">
              <w:rPr>
                <w:rFonts w:ascii="Times New Roman" w:hAnsi="Times New Roman"/>
                <w:sz w:val="28"/>
                <w:szCs w:val="28"/>
              </w:rPr>
              <w:t>обучающихся</w:t>
            </w:r>
            <w:proofErr w:type="gramEnd"/>
            <w:r w:rsidRPr="00724521">
              <w:rPr>
                <w:rFonts w:ascii="Times New Roman" w:hAnsi="Times New Roman"/>
                <w:sz w:val="28"/>
                <w:szCs w:val="28"/>
              </w:rPr>
              <w:t>, освоивших основные и дополнительные  общеобразовательные (за исключением дошкольных) программы</w:t>
            </w:r>
          </w:p>
        </w:tc>
        <w:tc>
          <w:tcPr>
            <w:tcW w:w="3827" w:type="dxa"/>
            <w:vAlign w:val="center"/>
          </w:tcPr>
          <w:p w:rsidR="00FC3D8B" w:rsidRPr="00724521" w:rsidRDefault="00FC3D8B" w:rsidP="002A66AF">
            <w:pPr>
              <w:tabs>
                <w:tab w:val="left" w:pos="2720"/>
              </w:tabs>
              <w:jc w:val="center"/>
              <w:rPr>
                <w:rFonts w:ascii="Times New Roman" w:hAnsi="Times New Roman"/>
                <w:sz w:val="28"/>
                <w:szCs w:val="28"/>
              </w:rPr>
            </w:pPr>
            <w:r w:rsidRPr="00724521">
              <w:rPr>
                <w:rFonts w:ascii="Times New Roman" w:hAnsi="Times New Roman"/>
                <w:sz w:val="28"/>
                <w:szCs w:val="28"/>
              </w:rPr>
              <w:t>Управление образования</w:t>
            </w:r>
          </w:p>
        </w:tc>
        <w:tc>
          <w:tcPr>
            <w:tcW w:w="2337" w:type="dxa"/>
            <w:vAlign w:val="center"/>
          </w:tcPr>
          <w:p w:rsidR="00FC3D8B" w:rsidRPr="00BA6BC1" w:rsidRDefault="00FC3D8B" w:rsidP="002A66AF">
            <w:pPr>
              <w:tabs>
                <w:tab w:val="left" w:pos="2720"/>
              </w:tabs>
              <w:jc w:val="center"/>
              <w:rPr>
                <w:rFonts w:ascii="Times New Roman" w:hAnsi="Times New Roman"/>
                <w:sz w:val="28"/>
                <w:szCs w:val="28"/>
              </w:rPr>
            </w:pPr>
            <w:r w:rsidRPr="00BA6BC1">
              <w:rPr>
                <w:rFonts w:ascii="Times New Roman" w:hAnsi="Times New Roman"/>
                <w:sz w:val="28"/>
                <w:szCs w:val="28"/>
              </w:rPr>
              <w:t>45</w:t>
            </w:r>
            <w:r>
              <w:rPr>
                <w:rFonts w:ascii="Times New Roman" w:hAnsi="Times New Roman"/>
                <w:sz w:val="28"/>
                <w:szCs w:val="28"/>
              </w:rPr>
              <w:t>,0</w:t>
            </w:r>
          </w:p>
          <w:p w:rsidR="00FC3D8B" w:rsidRPr="00BA6BC1" w:rsidRDefault="00FC3D8B" w:rsidP="002A66AF">
            <w:pPr>
              <w:tabs>
                <w:tab w:val="left" w:pos="2720"/>
              </w:tabs>
              <w:jc w:val="center"/>
              <w:rPr>
                <w:rFonts w:ascii="Times New Roman" w:hAnsi="Times New Roman"/>
                <w:sz w:val="28"/>
                <w:szCs w:val="28"/>
              </w:rPr>
            </w:pPr>
            <w:r w:rsidRPr="00BA6BC1">
              <w:rPr>
                <w:rFonts w:ascii="Times New Roman" w:hAnsi="Times New Roman"/>
                <w:sz w:val="28"/>
                <w:szCs w:val="28"/>
              </w:rPr>
              <w:t>(хорошо)</w:t>
            </w:r>
          </w:p>
        </w:tc>
        <w:tc>
          <w:tcPr>
            <w:tcW w:w="2338" w:type="dxa"/>
            <w:vAlign w:val="center"/>
          </w:tcPr>
          <w:p w:rsidR="00FC3D8B" w:rsidRPr="00BA6BC1" w:rsidRDefault="00FC3D8B" w:rsidP="002A66AF">
            <w:pPr>
              <w:jc w:val="center"/>
              <w:rPr>
                <w:rFonts w:ascii="Times New Roman" w:hAnsi="Times New Roman"/>
                <w:sz w:val="28"/>
                <w:szCs w:val="28"/>
              </w:rPr>
            </w:pPr>
            <w:r w:rsidRPr="00BA6BC1">
              <w:rPr>
                <w:rFonts w:ascii="Times New Roman" w:hAnsi="Times New Roman"/>
                <w:sz w:val="28"/>
                <w:szCs w:val="28"/>
              </w:rPr>
              <w:t>Требования регламента соблюдаются</w:t>
            </w:r>
          </w:p>
        </w:tc>
      </w:tr>
      <w:tr w:rsidR="00FC3D8B" w:rsidRPr="00005235" w:rsidTr="00FC3D8B">
        <w:trPr>
          <w:trHeight w:val="583"/>
          <w:jc w:val="center"/>
        </w:trPr>
        <w:tc>
          <w:tcPr>
            <w:tcW w:w="651" w:type="dxa"/>
          </w:tcPr>
          <w:p w:rsidR="00FC3D8B" w:rsidRPr="001A3AB6" w:rsidRDefault="00FC3D8B" w:rsidP="002A66AF">
            <w:pPr>
              <w:tabs>
                <w:tab w:val="left" w:pos="2720"/>
              </w:tabs>
              <w:jc w:val="center"/>
              <w:rPr>
                <w:rFonts w:ascii="Times New Roman" w:hAnsi="Times New Roman"/>
                <w:sz w:val="28"/>
                <w:szCs w:val="28"/>
              </w:rPr>
            </w:pPr>
            <w:r w:rsidRPr="001A3AB6">
              <w:rPr>
                <w:rFonts w:ascii="Times New Roman" w:hAnsi="Times New Roman"/>
                <w:sz w:val="28"/>
                <w:szCs w:val="28"/>
              </w:rPr>
              <w:t>20.</w:t>
            </w:r>
          </w:p>
        </w:tc>
        <w:tc>
          <w:tcPr>
            <w:tcW w:w="6589" w:type="dxa"/>
            <w:vAlign w:val="center"/>
          </w:tcPr>
          <w:p w:rsidR="00FC3D8B" w:rsidRPr="001A3AB6" w:rsidRDefault="00FC3D8B" w:rsidP="002A66AF">
            <w:pPr>
              <w:tabs>
                <w:tab w:val="left" w:pos="2720"/>
              </w:tabs>
              <w:jc w:val="center"/>
              <w:rPr>
                <w:rFonts w:ascii="Times New Roman" w:hAnsi="Times New Roman"/>
                <w:sz w:val="28"/>
                <w:szCs w:val="28"/>
              </w:rPr>
            </w:pPr>
            <w:r w:rsidRPr="001A3AB6">
              <w:rPr>
                <w:rFonts w:ascii="Times New Roman" w:hAnsi="Times New Roman"/>
                <w:sz w:val="28"/>
                <w:szCs w:val="28"/>
              </w:rPr>
              <w:t>Предоставление информации из федеральной базы данных о результатах единого государственного экзамена</w:t>
            </w:r>
          </w:p>
        </w:tc>
        <w:tc>
          <w:tcPr>
            <w:tcW w:w="3827" w:type="dxa"/>
            <w:vAlign w:val="center"/>
          </w:tcPr>
          <w:p w:rsidR="00FC3D8B" w:rsidRPr="001A3AB6" w:rsidRDefault="00FC3D8B" w:rsidP="002A66AF">
            <w:pPr>
              <w:tabs>
                <w:tab w:val="left" w:pos="2720"/>
              </w:tabs>
              <w:jc w:val="center"/>
              <w:rPr>
                <w:rFonts w:ascii="Times New Roman" w:hAnsi="Times New Roman"/>
                <w:sz w:val="28"/>
                <w:szCs w:val="28"/>
              </w:rPr>
            </w:pPr>
            <w:r w:rsidRPr="001A3AB6">
              <w:rPr>
                <w:rFonts w:ascii="Times New Roman" w:hAnsi="Times New Roman"/>
                <w:sz w:val="28"/>
                <w:szCs w:val="28"/>
              </w:rPr>
              <w:t>Управление образования</w:t>
            </w:r>
          </w:p>
        </w:tc>
        <w:tc>
          <w:tcPr>
            <w:tcW w:w="2337" w:type="dxa"/>
            <w:vAlign w:val="center"/>
          </w:tcPr>
          <w:p w:rsidR="00FC3D8B" w:rsidRPr="00125527" w:rsidRDefault="00FC3D8B" w:rsidP="002A66AF">
            <w:pPr>
              <w:tabs>
                <w:tab w:val="left" w:pos="2720"/>
              </w:tabs>
              <w:jc w:val="center"/>
              <w:rPr>
                <w:rFonts w:ascii="Times New Roman" w:hAnsi="Times New Roman"/>
                <w:sz w:val="28"/>
                <w:szCs w:val="28"/>
              </w:rPr>
            </w:pPr>
            <w:r w:rsidRPr="00125527">
              <w:rPr>
                <w:rFonts w:ascii="Times New Roman" w:hAnsi="Times New Roman"/>
                <w:sz w:val="28"/>
                <w:szCs w:val="28"/>
              </w:rPr>
              <w:t>45</w:t>
            </w:r>
            <w:r>
              <w:rPr>
                <w:rFonts w:ascii="Times New Roman" w:hAnsi="Times New Roman"/>
                <w:sz w:val="28"/>
                <w:szCs w:val="28"/>
              </w:rPr>
              <w:t>,0</w:t>
            </w:r>
          </w:p>
          <w:p w:rsidR="00FC3D8B" w:rsidRPr="00125527" w:rsidRDefault="00FC3D8B" w:rsidP="002A66AF">
            <w:pPr>
              <w:tabs>
                <w:tab w:val="left" w:pos="2720"/>
              </w:tabs>
              <w:jc w:val="center"/>
              <w:rPr>
                <w:rFonts w:ascii="Times New Roman" w:hAnsi="Times New Roman"/>
                <w:sz w:val="28"/>
                <w:szCs w:val="28"/>
              </w:rPr>
            </w:pPr>
            <w:r w:rsidRPr="00125527">
              <w:rPr>
                <w:rFonts w:ascii="Times New Roman" w:hAnsi="Times New Roman"/>
                <w:sz w:val="28"/>
                <w:szCs w:val="28"/>
              </w:rPr>
              <w:t>(хорошо)</w:t>
            </w:r>
          </w:p>
        </w:tc>
        <w:tc>
          <w:tcPr>
            <w:tcW w:w="2338" w:type="dxa"/>
            <w:vAlign w:val="center"/>
          </w:tcPr>
          <w:p w:rsidR="00FC3D8B" w:rsidRPr="00125527" w:rsidRDefault="00FC3D8B" w:rsidP="002A66AF">
            <w:pPr>
              <w:jc w:val="center"/>
              <w:rPr>
                <w:rFonts w:ascii="Times New Roman" w:hAnsi="Times New Roman"/>
                <w:sz w:val="28"/>
                <w:szCs w:val="28"/>
              </w:rPr>
            </w:pPr>
            <w:r w:rsidRPr="00125527">
              <w:rPr>
                <w:rFonts w:ascii="Times New Roman" w:hAnsi="Times New Roman"/>
                <w:sz w:val="28"/>
                <w:szCs w:val="28"/>
              </w:rPr>
              <w:t>Требования регламента соблюдаются</w:t>
            </w:r>
          </w:p>
        </w:tc>
      </w:tr>
      <w:tr w:rsidR="00FC3D8B" w:rsidRPr="00005235" w:rsidTr="00FC3D8B">
        <w:trPr>
          <w:trHeight w:val="2440"/>
          <w:jc w:val="center"/>
        </w:trPr>
        <w:tc>
          <w:tcPr>
            <w:tcW w:w="651" w:type="dxa"/>
          </w:tcPr>
          <w:p w:rsidR="00FC3D8B" w:rsidRPr="001A3AB6" w:rsidRDefault="00FC3D8B" w:rsidP="002A66AF">
            <w:pPr>
              <w:tabs>
                <w:tab w:val="left" w:pos="2720"/>
              </w:tabs>
              <w:jc w:val="center"/>
              <w:rPr>
                <w:rFonts w:ascii="Times New Roman" w:hAnsi="Times New Roman"/>
                <w:sz w:val="28"/>
                <w:szCs w:val="28"/>
              </w:rPr>
            </w:pPr>
            <w:r w:rsidRPr="001A3AB6">
              <w:rPr>
                <w:rFonts w:ascii="Times New Roman" w:hAnsi="Times New Roman"/>
                <w:sz w:val="28"/>
                <w:szCs w:val="28"/>
              </w:rPr>
              <w:t>21.</w:t>
            </w:r>
          </w:p>
        </w:tc>
        <w:tc>
          <w:tcPr>
            <w:tcW w:w="6589" w:type="dxa"/>
            <w:vAlign w:val="center"/>
          </w:tcPr>
          <w:p w:rsidR="00FC3D8B" w:rsidRPr="001A3AB6" w:rsidRDefault="00FC3D8B" w:rsidP="002A66AF">
            <w:pPr>
              <w:tabs>
                <w:tab w:val="left" w:pos="2720"/>
              </w:tabs>
              <w:jc w:val="center"/>
              <w:rPr>
                <w:rFonts w:ascii="Times New Roman" w:hAnsi="Times New Roman"/>
                <w:sz w:val="28"/>
                <w:szCs w:val="28"/>
              </w:rPr>
            </w:pPr>
            <w:r w:rsidRPr="001A3AB6">
              <w:rPr>
                <w:rFonts w:ascii="Times New Roman" w:hAnsi="Times New Roman"/>
                <w:sz w:val="28"/>
                <w:szCs w:val="28"/>
              </w:rPr>
              <w:t>Предоставление информации об организации общедоступного и бесплатного дошкольного, начального общего, основного общего, среднего (полного) общего образования</w:t>
            </w:r>
            <w:r>
              <w:rPr>
                <w:rFonts w:ascii="Times New Roman" w:hAnsi="Times New Roman"/>
                <w:sz w:val="28"/>
                <w:szCs w:val="28"/>
              </w:rPr>
              <w:t>, а также дополнительного образования в образовательных учреждениях, расположенных на территории города Бузулука</w:t>
            </w:r>
          </w:p>
        </w:tc>
        <w:tc>
          <w:tcPr>
            <w:tcW w:w="3827" w:type="dxa"/>
            <w:vAlign w:val="center"/>
          </w:tcPr>
          <w:p w:rsidR="00FC3D8B" w:rsidRPr="001A3AB6" w:rsidRDefault="00FC3D8B" w:rsidP="002A66AF">
            <w:pPr>
              <w:tabs>
                <w:tab w:val="left" w:pos="2720"/>
              </w:tabs>
              <w:jc w:val="center"/>
              <w:rPr>
                <w:rFonts w:ascii="Times New Roman" w:hAnsi="Times New Roman"/>
                <w:sz w:val="28"/>
                <w:szCs w:val="28"/>
              </w:rPr>
            </w:pPr>
            <w:r w:rsidRPr="001A3AB6">
              <w:rPr>
                <w:rFonts w:ascii="Times New Roman" w:hAnsi="Times New Roman"/>
                <w:sz w:val="28"/>
                <w:szCs w:val="28"/>
              </w:rPr>
              <w:t>Управление образования</w:t>
            </w:r>
          </w:p>
        </w:tc>
        <w:tc>
          <w:tcPr>
            <w:tcW w:w="2337" w:type="dxa"/>
            <w:vAlign w:val="center"/>
          </w:tcPr>
          <w:p w:rsidR="00FC3D8B" w:rsidRPr="00B118BF" w:rsidRDefault="00FC3D8B" w:rsidP="002A66AF">
            <w:pPr>
              <w:tabs>
                <w:tab w:val="left" w:pos="2720"/>
              </w:tabs>
              <w:jc w:val="center"/>
              <w:rPr>
                <w:rFonts w:ascii="Times New Roman" w:hAnsi="Times New Roman"/>
                <w:sz w:val="28"/>
                <w:szCs w:val="28"/>
              </w:rPr>
            </w:pPr>
            <w:r w:rsidRPr="00B118BF">
              <w:rPr>
                <w:rFonts w:ascii="Times New Roman" w:hAnsi="Times New Roman"/>
                <w:sz w:val="28"/>
                <w:szCs w:val="28"/>
              </w:rPr>
              <w:t>44,5</w:t>
            </w:r>
          </w:p>
          <w:p w:rsidR="00FC3D8B" w:rsidRPr="00B118BF" w:rsidRDefault="00FC3D8B" w:rsidP="002A66AF">
            <w:pPr>
              <w:tabs>
                <w:tab w:val="left" w:pos="2720"/>
              </w:tabs>
              <w:jc w:val="center"/>
              <w:rPr>
                <w:rFonts w:ascii="Times New Roman" w:hAnsi="Times New Roman"/>
                <w:sz w:val="28"/>
                <w:szCs w:val="28"/>
              </w:rPr>
            </w:pPr>
            <w:r w:rsidRPr="00B118BF">
              <w:rPr>
                <w:rFonts w:ascii="Times New Roman" w:hAnsi="Times New Roman"/>
                <w:sz w:val="28"/>
                <w:szCs w:val="28"/>
              </w:rPr>
              <w:t>(хорошо)</w:t>
            </w:r>
          </w:p>
        </w:tc>
        <w:tc>
          <w:tcPr>
            <w:tcW w:w="2338" w:type="dxa"/>
            <w:vAlign w:val="center"/>
          </w:tcPr>
          <w:p w:rsidR="00FC3D8B" w:rsidRPr="00B118BF" w:rsidRDefault="00FC3D8B" w:rsidP="002A66AF">
            <w:pPr>
              <w:jc w:val="center"/>
              <w:rPr>
                <w:rFonts w:ascii="Times New Roman" w:hAnsi="Times New Roman"/>
                <w:sz w:val="28"/>
                <w:szCs w:val="28"/>
              </w:rPr>
            </w:pPr>
            <w:r w:rsidRPr="00B118BF">
              <w:rPr>
                <w:rFonts w:ascii="Times New Roman" w:hAnsi="Times New Roman"/>
                <w:sz w:val="28"/>
                <w:szCs w:val="28"/>
              </w:rPr>
              <w:t>Требования регламента соблюдаются</w:t>
            </w:r>
          </w:p>
        </w:tc>
      </w:tr>
      <w:tr w:rsidR="00FC3D8B" w:rsidRPr="00005235" w:rsidTr="00FC3D8B">
        <w:trPr>
          <w:trHeight w:val="192"/>
          <w:jc w:val="center"/>
        </w:trPr>
        <w:tc>
          <w:tcPr>
            <w:tcW w:w="651" w:type="dxa"/>
          </w:tcPr>
          <w:p w:rsidR="00FC3D8B" w:rsidRPr="001A3AB6" w:rsidRDefault="00FC3D8B" w:rsidP="002A66AF">
            <w:pPr>
              <w:tabs>
                <w:tab w:val="left" w:pos="2720"/>
              </w:tabs>
              <w:jc w:val="center"/>
              <w:rPr>
                <w:rFonts w:ascii="Times New Roman" w:hAnsi="Times New Roman"/>
                <w:sz w:val="28"/>
                <w:szCs w:val="28"/>
              </w:rPr>
            </w:pPr>
            <w:r w:rsidRPr="001A3AB6">
              <w:rPr>
                <w:rFonts w:ascii="Times New Roman" w:hAnsi="Times New Roman"/>
                <w:sz w:val="28"/>
                <w:szCs w:val="28"/>
              </w:rPr>
              <w:t>22.</w:t>
            </w:r>
          </w:p>
        </w:tc>
        <w:tc>
          <w:tcPr>
            <w:tcW w:w="6589" w:type="dxa"/>
            <w:vAlign w:val="center"/>
          </w:tcPr>
          <w:p w:rsidR="00FC3D8B" w:rsidRPr="001A3AB6" w:rsidRDefault="00FC3D8B" w:rsidP="002A66AF">
            <w:pPr>
              <w:tabs>
                <w:tab w:val="left" w:pos="2720"/>
              </w:tabs>
              <w:jc w:val="center"/>
              <w:rPr>
                <w:rFonts w:ascii="Times New Roman" w:hAnsi="Times New Roman"/>
                <w:sz w:val="28"/>
                <w:szCs w:val="28"/>
              </w:rPr>
            </w:pPr>
            <w:proofErr w:type="gramStart"/>
            <w:r w:rsidRPr="001A3AB6">
              <w:rPr>
                <w:rFonts w:ascii="Times New Roman" w:hAnsi="Times New Roman"/>
                <w:sz w:val="28"/>
                <w:szCs w:val="28"/>
              </w:rPr>
              <w:t>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w:t>
            </w:r>
            <w:proofErr w:type="gramEnd"/>
          </w:p>
        </w:tc>
        <w:tc>
          <w:tcPr>
            <w:tcW w:w="3827" w:type="dxa"/>
            <w:vAlign w:val="center"/>
          </w:tcPr>
          <w:p w:rsidR="00FC3D8B" w:rsidRPr="001A3AB6" w:rsidRDefault="00FC3D8B" w:rsidP="002A66AF">
            <w:pPr>
              <w:tabs>
                <w:tab w:val="left" w:pos="2720"/>
              </w:tabs>
              <w:jc w:val="center"/>
              <w:rPr>
                <w:rFonts w:ascii="Times New Roman" w:hAnsi="Times New Roman"/>
                <w:sz w:val="28"/>
                <w:szCs w:val="28"/>
              </w:rPr>
            </w:pPr>
            <w:r w:rsidRPr="001A3AB6">
              <w:rPr>
                <w:rFonts w:ascii="Times New Roman" w:hAnsi="Times New Roman"/>
                <w:sz w:val="28"/>
                <w:szCs w:val="28"/>
              </w:rPr>
              <w:t>Управление образования</w:t>
            </w:r>
          </w:p>
        </w:tc>
        <w:tc>
          <w:tcPr>
            <w:tcW w:w="2337" w:type="dxa"/>
            <w:vAlign w:val="center"/>
          </w:tcPr>
          <w:p w:rsidR="00FC3D8B" w:rsidRPr="000B091E" w:rsidRDefault="00FC3D8B" w:rsidP="002A66AF">
            <w:pPr>
              <w:tabs>
                <w:tab w:val="left" w:pos="2720"/>
              </w:tabs>
              <w:jc w:val="center"/>
              <w:rPr>
                <w:rFonts w:ascii="Times New Roman" w:hAnsi="Times New Roman"/>
                <w:sz w:val="28"/>
                <w:szCs w:val="28"/>
              </w:rPr>
            </w:pPr>
            <w:r w:rsidRPr="000B091E">
              <w:rPr>
                <w:rFonts w:ascii="Times New Roman" w:hAnsi="Times New Roman"/>
                <w:sz w:val="28"/>
                <w:szCs w:val="28"/>
              </w:rPr>
              <w:t>44</w:t>
            </w:r>
            <w:r>
              <w:rPr>
                <w:rFonts w:ascii="Times New Roman" w:hAnsi="Times New Roman"/>
                <w:sz w:val="28"/>
                <w:szCs w:val="28"/>
              </w:rPr>
              <w:t>,0</w:t>
            </w:r>
          </w:p>
          <w:p w:rsidR="00FC3D8B" w:rsidRPr="000B091E" w:rsidRDefault="00FC3D8B" w:rsidP="002A66AF">
            <w:pPr>
              <w:tabs>
                <w:tab w:val="left" w:pos="2720"/>
              </w:tabs>
              <w:jc w:val="center"/>
              <w:rPr>
                <w:rFonts w:ascii="Times New Roman" w:hAnsi="Times New Roman"/>
                <w:sz w:val="28"/>
                <w:szCs w:val="28"/>
              </w:rPr>
            </w:pPr>
            <w:r w:rsidRPr="000B091E">
              <w:rPr>
                <w:rFonts w:ascii="Times New Roman" w:hAnsi="Times New Roman"/>
                <w:sz w:val="28"/>
                <w:szCs w:val="28"/>
              </w:rPr>
              <w:t>(хорошо)</w:t>
            </w:r>
          </w:p>
        </w:tc>
        <w:tc>
          <w:tcPr>
            <w:tcW w:w="2338" w:type="dxa"/>
            <w:vAlign w:val="center"/>
          </w:tcPr>
          <w:p w:rsidR="00FC3D8B" w:rsidRPr="000B091E" w:rsidRDefault="00FC3D8B" w:rsidP="002A66AF">
            <w:pPr>
              <w:jc w:val="center"/>
              <w:rPr>
                <w:rFonts w:ascii="Times New Roman" w:hAnsi="Times New Roman"/>
                <w:sz w:val="28"/>
                <w:szCs w:val="28"/>
              </w:rPr>
            </w:pPr>
            <w:r w:rsidRPr="000B091E">
              <w:rPr>
                <w:rFonts w:ascii="Times New Roman" w:hAnsi="Times New Roman"/>
                <w:sz w:val="28"/>
                <w:szCs w:val="28"/>
              </w:rPr>
              <w:t>Требования регламента соблюдаются</w:t>
            </w:r>
          </w:p>
        </w:tc>
      </w:tr>
      <w:tr w:rsidR="00FC3D8B" w:rsidRPr="00005235" w:rsidTr="00807AAD">
        <w:trPr>
          <w:trHeight w:val="1260"/>
          <w:jc w:val="center"/>
        </w:trPr>
        <w:tc>
          <w:tcPr>
            <w:tcW w:w="651" w:type="dxa"/>
          </w:tcPr>
          <w:p w:rsidR="00FC3D8B" w:rsidRPr="001A3AB6" w:rsidRDefault="00FC3D8B" w:rsidP="00C436FB">
            <w:pPr>
              <w:tabs>
                <w:tab w:val="left" w:pos="2720"/>
              </w:tabs>
              <w:jc w:val="center"/>
              <w:rPr>
                <w:rFonts w:ascii="Times New Roman" w:hAnsi="Times New Roman"/>
                <w:sz w:val="28"/>
                <w:szCs w:val="28"/>
              </w:rPr>
            </w:pPr>
            <w:r>
              <w:rPr>
                <w:rFonts w:ascii="Times New Roman" w:hAnsi="Times New Roman"/>
                <w:sz w:val="28"/>
                <w:szCs w:val="28"/>
              </w:rPr>
              <w:t>23.</w:t>
            </w:r>
          </w:p>
        </w:tc>
        <w:tc>
          <w:tcPr>
            <w:tcW w:w="6589" w:type="dxa"/>
            <w:vAlign w:val="center"/>
          </w:tcPr>
          <w:p w:rsidR="00FC3D8B" w:rsidRPr="0004146E" w:rsidRDefault="00FC3D8B" w:rsidP="003A1614">
            <w:pPr>
              <w:tabs>
                <w:tab w:val="left" w:pos="2720"/>
              </w:tabs>
              <w:jc w:val="center"/>
              <w:rPr>
                <w:rFonts w:ascii="Times New Roman" w:hAnsi="Times New Roman"/>
                <w:sz w:val="28"/>
                <w:szCs w:val="28"/>
              </w:rPr>
            </w:pPr>
            <w:r w:rsidRPr="0004146E">
              <w:rPr>
                <w:rFonts w:ascii="Times New Roman" w:hAnsi="Times New Roman"/>
                <w:sz w:val="28"/>
                <w:szCs w:val="28"/>
              </w:rPr>
              <w:t>Выдача населению справок о наличии личного подсобного хозяйства в городе Бузулуке</w:t>
            </w:r>
          </w:p>
        </w:tc>
        <w:tc>
          <w:tcPr>
            <w:tcW w:w="3827" w:type="dxa"/>
            <w:vAlign w:val="center"/>
          </w:tcPr>
          <w:p w:rsidR="00FC3D8B" w:rsidRPr="0004146E" w:rsidRDefault="00FC3D8B" w:rsidP="003A1614">
            <w:pPr>
              <w:tabs>
                <w:tab w:val="left" w:pos="2720"/>
              </w:tabs>
              <w:jc w:val="center"/>
              <w:rPr>
                <w:rFonts w:ascii="Times New Roman" w:hAnsi="Times New Roman"/>
                <w:sz w:val="28"/>
                <w:szCs w:val="28"/>
              </w:rPr>
            </w:pPr>
            <w:r w:rsidRPr="0004146E">
              <w:rPr>
                <w:rFonts w:ascii="Times New Roman" w:hAnsi="Times New Roman"/>
                <w:sz w:val="28"/>
                <w:szCs w:val="28"/>
              </w:rPr>
              <w:t>Управление экономического развития и торговли</w:t>
            </w:r>
          </w:p>
        </w:tc>
        <w:tc>
          <w:tcPr>
            <w:tcW w:w="2337" w:type="dxa"/>
            <w:vAlign w:val="center"/>
          </w:tcPr>
          <w:p w:rsidR="00FC3D8B" w:rsidRPr="00DD1A87" w:rsidRDefault="00FC3D8B" w:rsidP="003A1614">
            <w:pPr>
              <w:tabs>
                <w:tab w:val="left" w:pos="2720"/>
              </w:tabs>
              <w:jc w:val="center"/>
              <w:rPr>
                <w:rFonts w:ascii="Times New Roman" w:hAnsi="Times New Roman"/>
                <w:sz w:val="28"/>
                <w:szCs w:val="28"/>
              </w:rPr>
            </w:pPr>
            <w:r w:rsidRPr="00DD1A87">
              <w:rPr>
                <w:rFonts w:ascii="Times New Roman" w:hAnsi="Times New Roman"/>
                <w:sz w:val="28"/>
                <w:szCs w:val="28"/>
              </w:rPr>
              <w:t>44,0</w:t>
            </w:r>
          </w:p>
          <w:p w:rsidR="00FC3D8B" w:rsidRPr="00DD1A87" w:rsidRDefault="00FC3D8B" w:rsidP="003A1614">
            <w:pPr>
              <w:tabs>
                <w:tab w:val="left" w:pos="2720"/>
              </w:tabs>
              <w:jc w:val="center"/>
              <w:rPr>
                <w:rFonts w:ascii="Times New Roman" w:hAnsi="Times New Roman"/>
                <w:sz w:val="28"/>
                <w:szCs w:val="28"/>
              </w:rPr>
            </w:pPr>
            <w:r w:rsidRPr="00DD1A87">
              <w:rPr>
                <w:rFonts w:ascii="Times New Roman" w:hAnsi="Times New Roman"/>
                <w:sz w:val="28"/>
                <w:szCs w:val="28"/>
              </w:rPr>
              <w:t>(хорошо)</w:t>
            </w:r>
          </w:p>
        </w:tc>
        <w:tc>
          <w:tcPr>
            <w:tcW w:w="2338" w:type="dxa"/>
            <w:vAlign w:val="center"/>
          </w:tcPr>
          <w:p w:rsidR="00FC3D8B" w:rsidRPr="00DD1A87" w:rsidRDefault="00FC3D8B" w:rsidP="003A1614">
            <w:pPr>
              <w:jc w:val="center"/>
              <w:rPr>
                <w:rFonts w:ascii="Times New Roman" w:hAnsi="Times New Roman"/>
                <w:sz w:val="28"/>
                <w:szCs w:val="28"/>
              </w:rPr>
            </w:pPr>
            <w:r w:rsidRPr="00DD1A87">
              <w:rPr>
                <w:rFonts w:ascii="Times New Roman" w:hAnsi="Times New Roman"/>
                <w:sz w:val="28"/>
                <w:szCs w:val="28"/>
              </w:rPr>
              <w:t>Требования регламента соблюдаются</w:t>
            </w:r>
          </w:p>
        </w:tc>
      </w:tr>
      <w:tr w:rsidR="00FC3D8B" w:rsidRPr="00005235" w:rsidTr="00886F63">
        <w:trPr>
          <w:trHeight w:val="1106"/>
          <w:jc w:val="center"/>
        </w:trPr>
        <w:tc>
          <w:tcPr>
            <w:tcW w:w="651" w:type="dxa"/>
          </w:tcPr>
          <w:p w:rsidR="00FC3D8B" w:rsidRPr="0004146E" w:rsidRDefault="00FC3D8B" w:rsidP="003A1614">
            <w:pPr>
              <w:tabs>
                <w:tab w:val="left" w:pos="2720"/>
              </w:tabs>
              <w:jc w:val="center"/>
              <w:rPr>
                <w:rFonts w:ascii="Times New Roman" w:hAnsi="Times New Roman"/>
                <w:sz w:val="28"/>
                <w:szCs w:val="28"/>
              </w:rPr>
            </w:pPr>
            <w:r w:rsidRPr="0004146E">
              <w:rPr>
                <w:rFonts w:ascii="Times New Roman" w:hAnsi="Times New Roman"/>
                <w:sz w:val="28"/>
                <w:szCs w:val="28"/>
              </w:rPr>
              <w:t>24.</w:t>
            </w:r>
          </w:p>
        </w:tc>
        <w:tc>
          <w:tcPr>
            <w:tcW w:w="6589" w:type="dxa"/>
            <w:vAlign w:val="center"/>
          </w:tcPr>
          <w:p w:rsidR="00FC3D8B" w:rsidRPr="00493542" w:rsidRDefault="00FC3D8B" w:rsidP="00487465">
            <w:pPr>
              <w:tabs>
                <w:tab w:val="left" w:pos="2720"/>
              </w:tabs>
              <w:jc w:val="center"/>
              <w:rPr>
                <w:rFonts w:ascii="Times New Roman" w:hAnsi="Times New Roman"/>
                <w:sz w:val="28"/>
                <w:szCs w:val="28"/>
                <w:highlight w:val="red"/>
              </w:rPr>
            </w:pPr>
            <w:r w:rsidRPr="00493542">
              <w:rPr>
                <w:rFonts w:ascii="Times New Roman" w:hAnsi="Times New Roman"/>
                <w:sz w:val="28"/>
                <w:szCs w:val="28"/>
              </w:rPr>
              <w:t>Выдача разрешений на размещение  нестационарных передвижных объектов сезонной  торговли,  общественного питания и аттракционов (зоопарков, цирков)</w:t>
            </w:r>
          </w:p>
        </w:tc>
        <w:tc>
          <w:tcPr>
            <w:tcW w:w="3827" w:type="dxa"/>
            <w:vAlign w:val="center"/>
          </w:tcPr>
          <w:p w:rsidR="00FC3D8B" w:rsidRPr="0004146E" w:rsidRDefault="00FC3D8B" w:rsidP="003A1614">
            <w:pPr>
              <w:tabs>
                <w:tab w:val="left" w:pos="2720"/>
              </w:tabs>
              <w:jc w:val="center"/>
              <w:rPr>
                <w:rFonts w:ascii="Times New Roman" w:hAnsi="Times New Roman"/>
                <w:sz w:val="28"/>
                <w:szCs w:val="28"/>
              </w:rPr>
            </w:pPr>
            <w:r w:rsidRPr="0004146E">
              <w:rPr>
                <w:rFonts w:ascii="Times New Roman" w:hAnsi="Times New Roman"/>
                <w:sz w:val="28"/>
                <w:szCs w:val="28"/>
              </w:rPr>
              <w:t>Управление экономического развития и торговли</w:t>
            </w:r>
          </w:p>
        </w:tc>
        <w:tc>
          <w:tcPr>
            <w:tcW w:w="2337" w:type="dxa"/>
            <w:vAlign w:val="center"/>
          </w:tcPr>
          <w:p w:rsidR="00FC3D8B" w:rsidRPr="001417F5" w:rsidRDefault="00FC3D8B" w:rsidP="003A1614">
            <w:pPr>
              <w:tabs>
                <w:tab w:val="left" w:pos="2720"/>
              </w:tabs>
              <w:jc w:val="center"/>
              <w:rPr>
                <w:rFonts w:ascii="Times New Roman" w:hAnsi="Times New Roman"/>
                <w:sz w:val="28"/>
                <w:szCs w:val="28"/>
              </w:rPr>
            </w:pPr>
            <w:r w:rsidRPr="001417F5">
              <w:rPr>
                <w:rFonts w:ascii="Times New Roman" w:hAnsi="Times New Roman"/>
                <w:sz w:val="28"/>
                <w:szCs w:val="28"/>
              </w:rPr>
              <w:t>42</w:t>
            </w:r>
            <w:r>
              <w:rPr>
                <w:rFonts w:ascii="Times New Roman" w:hAnsi="Times New Roman"/>
                <w:sz w:val="28"/>
                <w:szCs w:val="28"/>
              </w:rPr>
              <w:t>,0</w:t>
            </w:r>
          </w:p>
          <w:p w:rsidR="00FC3D8B" w:rsidRPr="001417F5" w:rsidRDefault="00FC3D8B" w:rsidP="003A1614">
            <w:pPr>
              <w:tabs>
                <w:tab w:val="left" w:pos="2720"/>
              </w:tabs>
              <w:jc w:val="center"/>
              <w:rPr>
                <w:rFonts w:ascii="Times New Roman" w:hAnsi="Times New Roman"/>
                <w:sz w:val="28"/>
                <w:szCs w:val="28"/>
              </w:rPr>
            </w:pPr>
            <w:r w:rsidRPr="001417F5">
              <w:rPr>
                <w:rFonts w:ascii="Times New Roman" w:hAnsi="Times New Roman"/>
                <w:sz w:val="28"/>
                <w:szCs w:val="28"/>
              </w:rPr>
              <w:t>(хорошо)</w:t>
            </w:r>
          </w:p>
        </w:tc>
        <w:tc>
          <w:tcPr>
            <w:tcW w:w="2338" w:type="dxa"/>
            <w:vAlign w:val="center"/>
          </w:tcPr>
          <w:p w:rsidR="00FC3D8B" w:rsidRPr="001417F5" w:rsidRDefault="00FC3D8B" w:rsidP="003A1614">
            <w:pPr>
              <w:jc w:val="center"/>
              <w:rPr>
                <w:rFonts w:ascii="Times New Roman" w:hAnsi="Times New Roman"/>
                <w:sz w:val="28"/>
                <w:szCs w:val="28"/>
              </w:rPr>
            </w:pPr>
            <w:r w:rsidRPr="001417F5">
              <w:rPr>
                <w:rFonts w:ascii="Times New Roman" w:hAnsi="Times New Roman"/>
                <w:sz w:val="28"/>
                <w:szCs w:val="28"/>
              </w:rPr>
              <w:t>Требования регламента соблюдаются</w:t>
            </w:r>
          </w:p>
        </w:tc>
      </w:tr>
      <w:tr w:rsidR="00FC3D8B" w:rsidRPr="00807AAD" w:rsidTr="00247FA1">
        <w:trPr>
          <w:jc w:val="center"/>
        </w:trPr>
        <w:tc>
          <w:tcPr>
            <w:tcW w:w="651" w:type="dxa"/>
            <w:vAlign w:val="center"/>
          </w:tcPr>
          <w:p w:rsidR="00FC3D8B" w:rsidRPr="00807AAD" w:rsidRDefault="00FC3D8B" w:rsidP="00247FA1">
            <w:pPr>
              <w:tabs>
                <w:tab w:val="left" w:pos="2720"/>
              </w:tabs>
              <w:jc w:val="center"/>
              <w:rPr>
                <w:rFonts w:ascii="Times New Roman" w:hAnsi="Times New Roman"/>
                <w:sz w:val="28"/>
                <w:szCs w:val="28"/>
              </w:rPr>
            </w:pPr>
            <w:r w:rsidRPr="00807AAD">
              <w:rPr>
                <w:rFonts w:ascii="Times New Roman" w:hAnsi="Times New Roman"/>
                <w:sz w:val="28"/>
                <w:szCs w:val="28"/>
              </w:rPr>
              <w:lastRenderedPageBreak/>
              <w:t>1</w:t>
            </w:r>
          </w:p>
        </w:tc>
        <w:tc>
          <w:tcPr>
            <w:tcW w:w="6589" w:type="dxa"/>
            <w:vAlign w:val="center"/>
          </w:tcPr>
          <w:p w:rsidR="00FC3D8B" w:rsidRPr="00807AAD" w:rsidRDefault="00FC3D8B" w:rsidP="00247FA1">
            <w:pPr>
              <w:tabs>
                <w:tab w:val="left" w:pos="2720"/>
              </w:tabs>
              <w:jc w:val="center"/>
              <w:rPr>
                <w:rFonts w:ascii="Times New Roman" w:hAnsi="Times New Roman"/>
                <w:sz w:val="28"/>
                <w:szCs w:val="28"/>
              </w:rPr>
            </w:pPr>
            <w:r w:rsidRPr="00807AAD">
              <w:rPr>
                <w:rFonts w:ascii="Times New Roman" w:hAnsi="Times New Roman"/>
                <w:sz w:val="28"/>
                <w:szCs w:val="28"/>
              </w:rPr>
              <w:t>2</w:t>
            </w:r>
          </w:p>
        </w:tc>
        <w:tc>
          <w:tcPr>
            <w:tcW w:w="3827" w:type="dxa"/>
            <w:vAlign w:val="center"/>
          </w:tcPr>
          <w:p w:rsidR="00FC3D8B" w:rsidRPr="00807AAD" w:rsidRDefault="00FC3D8B" w:rsidP="00247FA1">
            <w:pPr>
              <w:tabs>
                <w:tab w:val="left" w:pos="2720"/>
              </w:tabs>
              <w:jc w:val="center"/>
              <w:rPr>
                <w:rFonts w:ascii="Times New Roman" w:hAnsi="Times New Roman"/>
                <w:sz w:val="28"/>
                <w:szCs w:val="28"/>
              </w:rPr>
            </w:pPr>
            <w:r w:rsidRPr="00807AAD">
              <w:rPr>
                <w:rFonts w:ascii="Times New Roman" w:hAnsi="Times New Roman"/>
                <w:sz w:val="28"/>
                <w:szCs w:val="28"/>
              </w:rPr>
              <w:t>3</w:t>
            </w:r>
          </w:p>
        </w:tc>
        <w:tc>
          <w:tcPr>
            <w:tcW w:w="2337" w:type="dxa"/>
            <w:vAlign w:val="center"/>
          </w:tcPr>
          <w:p w:rsidR="00FC3D8B" w:rsidRPr="00807AAD" w:rsidRDefault="00FC3D8B" w:rsidP="00247FA1">
            <w:pPr>
              <w:tabs>
                <w:tab w:val="left" w:pos="2720"/>
              </w:tabs>
              <w:jc w:val="center"/>
              <w:rPr>
                <w:rFonts w:ascii="Times New Roman" w:hAnsi="Times New Roman"/>
                <w:sz w:val="28"/>
                <w:szCs w:val="28"/>
              </w:rPr>
            </w:pPr>
            <w:r w:rsidRPr="00807AAD">
              <w:rPr>
                <w:rFonts w:ascii="Times New Roman" w:hAnsi="Times New Roman"/>
                <w:sz w:val="28"/>
                <w:szCs w:val="28"/>
              </w:rPr>
              <w:t>4</w:t>
            </w:r>
          </w:p>
        </w:tc>
        <w:tc>
          <w:tcPr>
            <w:tcW w:w="2338" w:type="dxa"/>
            <w:vAlign w:val="center"/>
          </w:tcPr>
          <w:p w:rsidR="00FC3D8B" w:rsidRPr="00807AAD" w:rsidRDefault="00FC3D8B" w:rsidP="00247FA1">
            <w:pPr>
              <w:tabs>
                <w:tab w:val="left" w:pos="2720"/>
              </w:tabs>
              <w:jc w:val="center"/>
              <w:rPr>
                <w:rFonts w:ascii="Times New Roman" w:hAnsi="Times New Roman"/>
                <w:sz w:val="28"/>
                <w:szCs w:val="28"/>
              </w:rPr>
            </w:pPr>
            <w:r w:rsidRPr="00807AAD">
              <w:rPr>
                <w:rFonts w:ascii="Times New Roman" w:hAnsi="Times New Roman"/>
                <w:sz w:val="28"/>
                <w:szCs w:val="28"/>
              </w:rPr>
              <w:t>5</w:t>
            </w:r>
          </w:p>
        </w:tc>
      </w:tr>
      <w:tr w:rsidR="00FC3D8B" w:rsidRPr="00005235" w:rsidTr="00886F63">
        <w:trPr>
          <w:trHeight w:val="1106"/>
          <w:jc w:val="center"/>
        </w:trPr>
        <w:tc>
          <w:tcPr>
            <w:tcW w:w="651" w:type="dxa"/>
          </w:tcPr>
          <w:p w:rsidR="00FC3D8B" w:rsidRPr="0004146E" w:rsidRDefault="00FC3D8B" w:rsidP="003A1614">
            <w:pPr>
              <w:tabs>
                <w:tab w:val="left" w:pos="2720"/>
              </w:tabs>
              <w:jc w:val="center"/>
              <w:rPr>
                <w:rFonts w:ascii="Times New Roman" w:hAnsi="Times New Roman"/>
                <w:sz w:val="28"/>
                <w:szCs w:val="28"/>
              </w:rPr>
            </w:pPr>
            <w:r w:rsidRPr="0004146E">
              <w:rPr>
                <w:rFonts w:ascii="Times New Roman" w:hAnsi="Times New Roman"/>
                <w:sz w:val="28"/>
                <w:szCs w:val="28"/>
              </w:rPr>
              <w:t>25.</w:t>
            </w:r>
          </w:p>
        </w:tc>
        <w:tc>
          <w:tcPr>
            <w:tcW w:w="6589" w:type="dxa"/>
            <w:vAlign w:val="center"/>
          </w:tcPr>
          <w:p w:rsidR="00FC3D8B" w:rsidRPr="0004146E" w:rsidRDefault="00FC3D8B" w:rsidP="003A1614">
            <w:pPr>
              <w:tabs>
                <w:tab w:val="left" w:pos="2720"/>
              </w:tabs>
              <w:jc w:val="center"/>
              <w:rPr>
                <w:rFonts w:ascii="Times New Roman" w:hAnsi="Times New Roman"/>
                <w:sz w:val="28"/>
                <w:szCs w:val="28"/>
              </w:rPr>
            </w:pPr>
            <w:r w:rsidRPr="0004146E">
              <w:rPr>
                <w:rFonts w:ascii="Times New Roman" w:hAnsi="Times New Roman"/>
                <w:sz w:val="28"/>
                <w:szCs w:val="28"/>
              </w:rPr>
              <w:t>Выдача разрешений на право организации розничного рынка</w:t>
            </w:r>
          </w:p>
        </w:tc>
        <w:tc>
          <w:tcPr>
            <w:tcW w:w="3827" w:type="dxa"/>
            <w:vAlign w:val="center"/>
          </w:tcPr>
          <w:p w:rsidR="00FC3D8B" w:rsidRPr="0004146E" w:rsidRDefault="00FC3D8B" w:rsidP="003A1614">
            <w:pPr>
              <w:tabs>
                <w:tab w:val="left" w:pos="2720"/>
              </w:tabs>
              <w:jc w:val="center"/>
              <w:rPr>
                <w:rFonts w:ascii="Times New Roman" w:hAnsi="Times New Roman"/>
                <w:sz w:val="28"/>
                <w:szCs w:val="28"/>
              </w:rPr>
            </w:pPr>
            <w:r w:rsidRPr="0004146E">
              <w:rPr>
                <w:rFonts w:ascii="Times New Roman" w:hAnsi="Times New Roman"/>
                <w:sz w:val="28"/>
                <w:szCs w:val="28"/>
              </w:rPr>
              <w:t>Управление экономического развития и торговли</w:t>
            </w:r>
          </w:p>
        </w:tc>
        <w:tc>
          <w:tcPr>
            <w:tcW w:w="2337" w:type="dxa"/>
            <w:vAlign w:val="center"/>
          </w:tcPr>
          <w:p w:rsidR="00FC3D8B" w:rsidRPr="006A3E01" w:rsidRDefault="00FC3D8B" w:rsidP="003A1614">
            <w:pPr>
              <w:tabs>
                <w:tab w:val="left" w:pos="2720"/>
              </w:tabs>
              <w:jc w:val="center"/>
              <w:rPr>
                <w:rFonts w:ascii="Times New Roman" w:hAnsi="Times New Roman"/>
                <w:sz w:val="28"/>
                <w:szCs w:val="28"/>
              </w:rPr>
            </w:pPr>
            <w:r w:rsidRPr="006A3E01">
              <w:rPr>
                <w:rFonts w:ascii="Times New Roman" w:hAnsi="Times New Roman"/>
                <w:sz w:val="28"/>
                <w:szCs w:val="28"/>
              </w:rPr>
              <w:t>41,0</w:t>
            </w:r>
          </w:p>
          <w:p w:rsidR="00FC3D8B" w:rsidRPr="006A3E01" w:rsidRDefault="00FC3D8B" w:rsidP="003A1614">
            <w:pPr>
              <w:tabs>
                <w:tab w:val="left" w:pos="2720"/>
              </w:tabs>
              <w:jc w:val="center"/>
              <w:rPr>
                <w:rFonts w:ascii="Times New Roman" w:hAnsi="Times New Roman"/>
                <w:sz w:val="28"/>
                <w:szCs w:val="28"/>
              </w:rPr>
            </w:pPr>
            <w:r w:rsidRPr="006A3E01">
              <w:rPr>
                <w:rFonts w:ascii="Times New Roman" w:hAnsi="Times New Roman"/>
                <w:sz w:val="28"/>
                <w:szCs w:val="28"/>
              </w:rPr>
              <w:t>(хорошо)</w:t>
            </w:r>
          </w:p>
        </w:tc>
        <w:tc>
          <w:tcPr>
            <w:tcW w:w="2338" w:type="dxa"/>
            <w:vAlign w:val="center"/>
          </w:tcPr>
          <w:p w:rsidR="00FC3D8B" w:rsidRPr="006A3E01" w:rsidRDefault="00FC3D8B" w:rsidP="003A1614">
            <w:pPr>
              <w:jc w:val="center"/>
              <w:rPr>
                <w:rFonts w:ascii="Times New Roman" w:hAnsi="Times New Roman"/>
                <w:sz w:val="28"/>
                <w:szCs w:val="28"/>
              </w:rPr>
            </w:pPr>
            <w:r w:rsidRPr="006A3E01">
              <w:rPr>
                <w:rFonts w:ascii="Times New Roman" w:hAnsi="Times New Roman"/>
                <w:sz w:val="28"/>
                <w:szCs w:val="28"/>
              </w:rPr>
              <w:t>Требования регламента соблюдаются</w:t>
            </w:r>
          </w:p>
        </w:tc>
      </w:tr>
      <w:tr w:rsidR="00FC3D8B" w:rsidRPr="00005235" w:rsidTr="00807AAD">
        <w:trPr>
          <w:trHeight w:val="675"/>
          <w:jc w:val="center"/>
        </w:trPr>
        <w:tc>
          <w:tcPr>
            <w:tcW w:w="651" w:type="dxa"/>
          </w:tcPr>
          <w:p w:rsidR="00FC3D8B" w:rsidRPr="00A77A02" w:rsidRDefault="00FC3D8B" w:rsidP="003A1614">
            <w:pPr>
              <w:tabs>
                <w:tab w:val="left" w:pos="2720"/>
              </w:tabs>
              <w:jc w:val="center"/>
              <w:rPr>
                <w:rFonts w:ascii="Times New Roman" w:hAnsi="Times New Roman"/>
                <w:sz w:val="28"/>
                <w:szCs w:val="28"/>
              </w:rPr>
            </w:pPr>
            <w:r w:rsidRPr="00A77A02">
              <w:rPr>
                <w:rFonts w:ascii="Times New Roman" w:hAnsi="Times New Roman"/>
                <w:sz w:val="28"/>
                <w:szCs w:val="28"/>
              </w:rPr>
              <w:t>26.</w:t>
            </w:r>
          </w:p>
        </w:tc>
        <w:tc>
          <w:tcPr>
            <w:tcW w:w="6589" w:type="dxa"/>
            <w:vAlign w:val="center"/>
          </w:tcPr>
          <w:p w:rsidR="00FC3D8B" w:rsidRPr="00A77A02" w:rsidRDefault="00FC3D8B" w:rsidP="003A1614">
            <w:pPr>
              <w:jc w:val="center"/>
              <w:rPr>
                <w:rFonts w:ascii="Times New Roman" w:hAnsi="Times New Roman"/>
                <w:sz w:val="28"/>
                <w:szCs w:val="28"/>
              </w:rPr>
            </w:pPr>
            <w:r w:rsidRPr="00A77A02">
              <w:rPr>
                <w:rFonts w:ascii="Times New Roman" w:hAnsi="Times New Roman"/>
                <w:sz w:val="28"/>
                <w:szCs w:val="28"/>
              </w:rPr>
              <w:t>Выдача градостроительных планов земельных участков</w:t>
            </w:r>
          </w:p>
        </w:tc>
        <w:tc>
          <w:tcPr>
            <w:tcW w:w="3827" w:type="dxa"/>
            <w:vAlign w:val="center"/>
          </w:tcPr>
          <w:p w:rsidR="00FC3D8B" w:rsidRPr="00A77A02" w:rsidRDefault="00FC3D8B" w:rsidP="003A1614">
            <w:pPr>
              <w:tabs>
                <w:tab w:val="left" w:pos="2720"/>
              </w:tabs>
              <w:jc w:val="center"/>
              <w:rPr>
                <w:rFonts w:ascii="Times New Roman" w:hAnsi="Times New Roman"/>
                <w:sz w:val="28"/>
                <w:szCs w:val="28"/>
              </w:rPr>
            </w:pPr>
            <w:r w:rsidRPr="00A77A02">
              <w:rPr>
                <w:rFonts w:ascii="Times New Roman" w:hAnsi="Times New Roman"/>
                <w:sz w:val="28"/>
                <w:szCs w:val="28"/>
              </w:rPr>
              <w:t>Управление градообразования и капитального строительства</w:t>
            </w:r>
          </w:p>
        </w:tc>
        <w:tc>
          <w:tcPr>
            <w:tcW w:w="2337" w:type="dxa"/>
            <w:vAlign w:val="center"/>
          </w:tcPr>
          <w:p w:rsidR="00FC3D8B" w:rsidRPr="00152BFC" w:rsidRDefault="00FC3D8B" w:rsidP="003A1614">
            <w:pPr>
              <w:tabs>
                <w:tab w:val="left" w:pos="2720"/>
              </w:tabs>
              <w:jc w:val="center"/>
              <w:rPr>
                <w:rFonts w:ascii="Times New Roman" w:hAnsi="Times New Roman"/>
                <w:sz w:val="28"/>
                <w:szCs w:val="28"/>
              </w:rPr>
            </w:pPr>
            <w:r w:rsidRPr="00152BFC">
              <w:rPr>
                <w:rFonts w:ascii="Times New Roman" w:hAnsi="Times New Roman"/>
                <w:sz w:val="28"/>
                <w:szCs w:val="28"/>
              </w:rPr>
              <w:t>47</w:t>
            </w:r>
            <w:r>
              <w:rPr>
                <w:rFonts w:ascii="Times New Roman" w:hAnsi="Times New Roman"/>
                <w:sz w:val="28"/>
                <w:szCs w:val="28"/>
              </w:rPr>
              <w:t>,0</w:t>
            </w:r>
          </w:p>
          <w:p w:rsidR="00FC3D8B" w:rsidRPr="00152BFC" w:rsidRDefault="00FC3D8B" w:rsidP="003A1614">
            <w:pPr>
              <w:tabs>
                <w:tab w:val="left" w:pos="2720"/>
              </w:tabs>
              <w:jc w:val="center"/>
              <w:rPr>
                <w:rFonts w:ascii="Times New Roman" w:hAnsi="Times New Roman"/>
                <w:b/>
                <w:color w:val="FF0000"/>
                <w:sz w:val="28"/>
                <w:szCs w:val="28"/>
              </w:rPr>
            </w:pPr>
            <w:r w:rsidRPr="00152BFC">
              <w:rPr>
                <w:rFonts w:ascii="Times New Roman" w:hAnsi="Times New Roman"/>
                <w:sz w:val="28"/>
                <w:szCs w:val="28"/>
              </w:rPr>
              <w:t>(хорошо)</w:t>
            </w:r>
          </w:p>
        </w:tc>
        <w:tc>
          <w:tcPr>
            <w:tcW w:w="2338" w:type="dxa"/>
            <w:vAlign w:val="center"/>
          </w:tcPr>
          <w:p w:rsidR="00FC3D8B" w:rsidRPr="00152BFC" w:rsidRDefault="00FC3D8B" w:rsidP="003A1614">
            <w:pPr>
              <w:jc w:val="center"/>
              <w:rPr>
                <w:rFonts w:ascii="Times New Roman" w:hAnsi="Times New Roman"/>
                <w:sz w:val="28"/>
                <w:szCs w:val="28"/>
              </w:rPr>
            </w:pPr>
            <w:r w:rsidRPr="00152BFC">
              <w:rPr>
                <w:rFonts w:ascii="Times New Roman" w:hAnsi="Times New Roman"/>
                <w:sz w:val="28"/>
                <w:szCs w:val="28"/>
              </w:rPr>
              <w:t>Требования регламента соблюдаются</w:t>
            </w:r>
          </w:p>
        </w:tc>
      </w:tr>
      <w:tr w:rsidR="00FC3D8B" w:rsidRPr="00005235" w:rsidTr="00886F63">
        <w:trPr>
          <w:trHeight w:val="1106"/>
          <w:jc w:val="center"/>
        </w:trPr>
        <w:tc>
          <w:tcPr>
            <w:tcW w:w="651" w:type="dxa"/>
          </w:tcPr>
          <w:p w:rsidR="00FC3D8B" w:rsidRPr="00A77A02" w:rsidRDefault="00FC3D8B" w:rsidP="00C436FB">
            <w:pPr>
              <w:tabs>
                <w:tab w:val="left" w:pos="2720"/>
              </w:tabs>
              <w:jc w:val="center"/>
              <w:rPr>
                <w:rFonts w:ascii="Times New Roman" w:hAnsi="Times New Roman"/>
                <w:sz w:val="28"/>
                <w:szCs w:val="28"/>
              </w:rPr>
            </w:pPr>
            <w:r w:rsidRPr="00A77A02">
              <w:rPr>
                <w:rFonts w:ascii="Times New Roman" w:hAnsi="Times New Roman"/>
                <w:sz w:val="28"/>
                <w:szCs w:val="28"/>
              </w:rPr>
              <w:t>27.</w:t>
            </w:r>
          </w:p>
        </w:tc>
        <w:tc>
          <w:tcPr>
            <w:tcW w:w="6589" w:type="dxa"/>
            <w:vAlign w:val="center"/>
          </w:tcPr>
          <w:p w:rsidR="00FC3D8B" w:rsidRPr="00487465" w:rsidRDefault="00FC3D8B" w:rsidP="003A1614">
            <w:pPr>
              <w:tabs>
                <w:tab w:val="left" w:pos="2720"/>
              </w:tabs>
              <w:jc w:val="center"/>
              <w:rPr>
                <w:rFonts w:ascii="Times New Roman" w:hAnsi="Times New Roman"/>
                <w:sz w:val="28"/>
                <w:szCs w:val="28"/>
              </w:rPr>
            </w:pPr>
            <w:r w:rsidRPr="00487465">
              <w:rPr>
                <w:rFonts w:ascii="Times New Roman" w:hAnsi="Times New Roman"/>
                <w:sz w:val="28"/>
                <w:szCs w:val="28"/>
              </w:rPr>
              <w:t>Выдача разрешений на строительство, реконструкцию объектов капитального строительства</w:t>
            </w:r>
          </w:p>
        </w:tc>
        <w:tc>
          <w:tcPr>
            <w:tcW w:w="3827" w:type="dxa"/>
            <w:vAlign w:val="center"/>
          </w:tcPr>
          <w:p w:rsidR="00FC3D8B" w:rsidRPr="00A77A02" w:rsidRDefault="00FC3D8B" w:rsidP="003A1614">
            <w:pPr>
              <w:tabs>
                <w:tab w:val="left" w:pos="2720"/>
              </w:tabs>
              <w:jc w:val="center"/>
              <w:rPr>
                <w:rFonts w:ascii="Times New Roman" w:hAnsi="Times New Roman"/>
                <w:sz w:val="28"/>
                <w:szCs w:val="28"/>
              </w:rPr>
            </w:pPr>
            <w:r w:rsidRPr="00A77A02">
              <w:rPr>
                <w:rFonts w:ascii="Times New Roman" w:hAnsi="Times New Roman"/>
                <w:sz w:val="28"/>
                <w:szCs w:val="28"/>
              </w:rPr>
              <w:t>Управление градообразования и капитального строительства</w:t>
            </w:r>
          </w:p>
        </w:tc>
        <w:tc>
          <w:tcPr>
            <w:tcW w:w="2337" w:type="dxa"/>
            <w:vAlign w:val="center"/>
          </w:tcPr>
          <w:p w:rsidR="00FC3D8B" w:rsidRPr="00C01215" w:rsidRDefault="00FC3D8B" w:rsidP="003A1614">
            <w:pPr>
              <w:tabs>
                <w:tab w:val="left" w:pos="2720"/>
              </w:tabs>
              <w:jc w:val="center"/>
              <w:rPr>
                <w:rFonts w:ascii="Times New Roman" w:hAnsi="Times New Roman"/>
                <w:sz w:val="28"/>
                <w:szCs w:val="28"/>
              </w:rPr>
            </w:pPr>
            <w:r w:rsidRPr="00C01215">
              <w:rPr>
                <w:rFonts w:ascii="Times New Roman" w:hAnsi="Times New Roman"/>
                <w:sz w:val="28"/>
                <w:szCs w:val="28"/>
              </w:rPr>
              <w:t>47,0</w:t>
            </w:r>
          </w:p>
          <w:p w:rsidR="00FC3D8B" w:rsidRPr="00C01215" w:rsidRDefault="00FC3D8B" w:rsidP="003A1614">
            <w:pPr>
              <w:tabs>
                <w:tab w:val="left" w:pos="2720"/>
              </w:tabs>
              <w:jc w:val="center"/>
              <w:rPr>
                <w:rFonts w:ascii="Times New Roman" w:hAnsi="Times New Roman"/>
                <w:sz w:val="28"/>
                <w:szCs w:val="28"/>
              </w:rPr>
            </w:pPr>
            <w:r w:rsidRPr="00C01215">
              <w:rPr>
                <w:rFonts w:ascii="Times New Roman" w:hAnsi="Times New Roman"/>
                <w:sz w:val="28"/>
                <w:szCs w:val="28"/>
              </w:rPr>
              <w:t>(хорошо)</w:t>
            </w:r>
          </w:p>
        </w:tc>
        <w:tc>
          <w:tcPr>
            <w:tcW w:w="2338" w:type="dxa"/>
            <w:vAlign w:val="center"/>
          </w:tcPr>
          <w:p w:rsidR="00FC3D8B" w:rsidRPr="00C01215" w:rsidRDefault="00FC3D8B" w:rsidP="003A1614">
            <w:pPr>
              <w:jc w:val="center"/>
              <w:rPr>
                <w:rFonts w:ascii="Times New Roman" w:hAnsi="Times New Roman"/>
                <w:sz w:val="28"/>
                <w:szCs w:val="28"/>
              </w:rPr>
            </w:pPr>
            <w:r w:rsidRPr="00C01215">
              <w:rPr>
                <w:rFonts w:ascii="Times New Roman" w:hAnsi="Times New Roman"/>
                <w:sz w:val="28"/>
                <w:szCs w:val="28"/>
              </w:rPr>
              <w:t>Требования регламента соблюдаются</w:t>
            </w:r>
          </w:p>
        </w:tc>
      </w:tr>
      <w:tr w:rsidR="00FC3D8B" w:rsidRPr="00005235" w:rsidTr="00807AAD">
        <w:trPr>
          <w:trHeight w:val="266"/>
          <w:jc w:val="center"/>
        </w:trPr>
        <w:tc>
          <w:tcPr>
            <w:tcW w:w="651" w:type="dxa"/>
          </w:tcPr>
          <w:p w:rsidR="00FC3D8B" w:rsidRPr="00A77A02" w:rsidRDefault="00FC3D8B" w:rsidP="00C436FB">
            <w:pPr>
              <w:tabs>
                <w:tab w:val="left" w:pos="2720"/>
              </w:tabs>
              <w:jc w:val="center"/>
              <w:rPr>
                <w:rFonts w:ascii="Times New Roman" w:hAnsi="Times New Roman"/>
                <w:sz w:val="28"/>
                <w:szCs w:val="28"/>
              </w:rPr>
            </w:pPr>
            <w:r w:rsidRPr="00A77A02">
              <w:rPr>
                <w:rFonts w:ascii="Times New Roman" w:hAnsi="Times New Roman"/>
                <w:sz w:val="28"/>
                <w:szCs w:val="28"/>
              </w:rPr>
              <w:t>28.</w:t>
            </w:r>
          </w:p>
        </w:tc>
        <w:tc>
          <w:tcPr>
            <w:tcW w:w="6589" w:type="dxa"/>
            <w:vAlign w:val="center"/>
          </w:tcPr>
          <w:p w:rsidR="00FC3D8B" w:rsidRPr="00E83479" w:rsidRDefault="00FC3D8B" w:rsidP="00E83479">
            <w:pPr>
              <w:jc w:val="center"/>
              <w:rPr>
                <w:rFonts w:ascii="Times New Roman" w:hAnsi="Times New Roman"/>
                <w:sz w:val="28"/>
                <w:szCs w:val="28"/>
              </w:rPr>
            </w:pPr>
            <w:r w:rsidRPr="00E83479">
              <w:rPr>
                <w:rFonts w:ascii="Times New Roman" w:hAnsi="Times New Roman"/>
                <w:sz w:val="28"/>
                <w:szCs w:val="28"/>
              </w:rPr>
              <w:t>Выдача разрешения на ввод объектов в эксплуатацию</w:t>
            </w:r>
          </w:p>
        </w:tc>
        <w:tc>
          <w:tcPr>
            <w:tcW w:w="3827" w:type="dxa"/>
            <w:vAlign w:val="center"/>
          </w:tcPr>
          <w:p w:rsidR="00FC3D8B" w:rsidRPr="00A77A02" w:rsidRDefault="00FC3D8B" w:rsidP="003A1614">
            <w:pPr>
              <w:tabs>
                <w:tab w:val="left" w:pos="2720"/>
              </w:tabs>
              <w:jc w:val="center"/>
              <w:rPr>
                <w:rFonts w:ascii="Times New Roman" w:hAnsi="Times New Roman"/>
                <w:sz w:val="28"/>
                <w:szCs w:val="28"/>
              </w:rPr>
            </w:pPr>
            <w:r w:rsidRPr="00A77A02">
              <w:rPr>
                <w:rFonts w:ascii="Times New Roman" w:hAnsi="Times New Roman"/>
                <w:sz w:val="28"/>
                <w:szCs w:val="28"/>
              </w:rPr>
              <w:t>Управление градообразования и капитального строительства</w:t>
            </w:r>
          </w:p>
        </w:tc>
        <w:tc>
          <w:tcPr>
            <w:tcW w:w="2337" w:type="dxa"/>
            <w:vAlign w:val="center"/>
          </w:tcPr>
          <w:p w:rsidR="00FC3D8B" w:rsidRPr="00C01215" w:rsidRDefault="00FC3D8B" w:rsidP="003A1614">
            <w:pPr>
              <w:tabs>
                <w:tab w:val="left" w:pos="2720"/>
              </w:tabs>
              <w:jc w:val="center"/>
              <w:rPr>
                <w:rFonts w:ascii="Times New Roman" w:hAnsi="Times New Roman"/>
                <w:sz w:val="28"/>
                <w:szCs w:val="28"/>
              </w:rPr>
            </w:pPr>
            <w:r w:rsidRPr="00C01215">
              <w:rPr>
                <w:rFonts w:ascii="Times New Roman" w:hAnsi="Times New Roman"/>
                <w:sz w:val="28"/>
                <w:szCs w:val="28"/>
              </w:rPr>
              <w:t>47,0</w:t>
            </w:r>
          </w:p>
          <w:p w:rsidR="00FC3D8B" w:rsidRPr="00C01215" w:rsidRDefault="00FC3D8B" w:rsidP="003A1614">
            <w:pPr>
              <w:tabs>
                <w:tab w:val="left" w:pos="2720"/>
              </w:tabs>
              <w:jc w:val="center"/>
              <w:rPr>
                <w:rFonts w:ascii="Times New Roman" w:hAnsi="Times New Roman"/>
                <w:b/>
                <w:color w:val="FF0000"/>
                <w:sz w:val="28"/>
                <w:szCs w:val="28"/>
              </w:rPr>
            </w:pPr>
            <w:r w:rsidRPr="00C01215">
              <w:rPr>
                <w:rFonts w:ascii="Times New Roman" w:hAnsi="Times New Roman"/>
                <w:sz w:val="28"/>
                <w:szCs w:val="28"/>
              </w:rPr>
              <w:t>(хорошо)</w:t>
            </w:r>
          </w:p>
        </w:tc>
        <w:tc>
          <w:tcPr>
            <w:tcW w:w="2338" w:type="dxa"/>
            <w:vAlign w:val="center"/>
          </w:tcPr>
          <w:p w:rsidR="00FC3D8B" w:rsidRPr="00C01215" w:rsidRDefault="00FC3D8B" w:rsidP="003A1614">
            <w:pPr>
              <w:jc w:val="center"/>
              <w:rPr>
                <w:rFonts w:ascii="Times New Roman" w:hAnsi="Times New Roman"/>
                <w:sz w:val="28"/>
                <w:szCs w:val="28"/>
              </w:rPr>
            </w:pPr>
            <w:r w:rsidRPr="00C01215">
              <w:rPr>
                <w:rFonts w:ascii="Times New Roman" w:hAnsi="Times New Roman"/>
                <w:sz w:val="28"/>
                <w:szCs w:val="28"/>
              </w:rPr>
              <w:t>Требования регламента соблюдаются</w:t>
            </w:r>
          </w:p>
        </w:tc>
      </w:tr>
      <w:tr w:rsidR="00FC3D8B" w:rsidRPr="00005235" w:rsidTr="00886F63">
        <w:trPr>
          <w:trHeight w:val="1106"/>
          <w:jc w:val="center"/>
        </w:trPr>
        <w:tc>
          <w:tcPr>
            <w:tcW w:w="651" w:type="dxa"/>
          </w:tcPr>
          <w:p w:rsidR="00FC3D8B" w:rsidRPr="00697DF1" w:rsidRDefault="00FC3D8B" w:rsidP="003A1614">
            <w:pPr>
              <w:tabs>
                <w:tab w:val="left" w:pos="2720"/>
              </w:tabs>
              <w:jc w:val="center"/>
              <w:rPr>
                <w:rFonts w:ascii="Times New Roman" w:hAnsi="Times New Roman"/>
                <w:sz w:val="28"/>
                <w:szCs w:val="28"/>
              </w:rPr>
            </w:pPr>
            <w:r w:rsidRPr="00697DF1">
              <w:rPr>
                <w:rFonts w:ascii="Times New Roman" w:hAnsi="Times New Roman"/>
                <w:sz w:val="28"/>
                <w:szCs w:val="28"/>
              </w:rPr>
              <w:t>29.</w:t>
            </w:r>
          </w:p>
        </w:tc>
        <w:tc>
          <w:tcPr>
            <w:tcW w:w="6589" w:type="dxa"/>
            <w:vAlign w:val="center"/>
          </w:tcPr>
          <w:p w:rsidR="00FC3D8B" w:rsidRPr="00697DF1" w:rsidRDefault="00FC3D8B" w:rsidP="003A1614">
            <w:pPr>
              <w:jc w:val="center"/>
              <w:rPr>
                <w:rFonts w:ascii="Times New Roman" w:hAnsi="Times New Roman"/>
                <w:sz w:val="28"/>
                <w:szCs w:val="28"/>
              </w:rPr>
            </w:pPr>
            <w:r w:rsidRPr="00697DF1">
              <w:rPr>
                <w:rFonts w:ascii="Times New Roman" w:hAnsi="Times New Roman"/>
                <w:sz w:val="28"/>
                <w:szCs w:val="28"/>
              </w:rPr>
              <w:t>Прием заявлений и выдача документов о согласовании переустройства и (или) перепланировки жилого помещения</w:t>
            </w:r>
          </w:p>
        </w:tc>
        <w:tc>
          <w:tcPr>
            <w:tcW w:w="3827" w:type="dxa"/>
            <w:vAlign w:val="center"/>
          </w:tcPr>
          <w:p w:rsidR="00FC3D8B" w:rsidRPr="00697DF1" w:rsidRDefault="00FC3D8B" w:rsidP="003A1614">
            <w:pPr>
              <w:tabs>
                <w:tab w:val="left" w:pos="2720"/>
              </w:tabs>
              <w:jc w:val="center"/>
              <w:rPr>
                <w:rFonts w:ascii="Times New Roman" w:hAnsi="Times New Roman"/>
                <w:sz w:val="28"/>
                <w:szCs w:val="28"/>
              </w:rPr>
            </w:pPr>
            <w:r w:rsidRPr="00697DF1">
              <w:rPr>
                <w:rFonts w:ascii="Times New Roman" w:hAnsi="Times New Roman"/>
                <w:sz w:val="28"/>
                <w:szCs w:val="28"/>
              </w:rPr>
              <w:t>Управление градообразования и капитального строительства</w:t>
            </w:r>
          </w:p>
        </w:tc>
        <w:tc>
          <w:tcPr>
            <w:tcW w:w="2337" w:type="dxa"/>
            <w:vAlign w:val="center"/>
          </w:tcPr>
          <w:p w:rsidR="00FC3D8B" w:rsidRPr="00C01215" w:rsidRDefault="00FC3D8B" w:rsidP="00D55636">
            <w:pPr>
              <w:tabs>
                <w:tab w:val="left" w:pos="2720"/>
              </w:tabs>
              <w:jc w:val="center"/>
              <w:rPr>
                <w:rFonts w:ascii="Times New Roman" w:hAnsi="Times New Roman"/>
                <w:sz w:val="28"/>
                <w:szCs w:val="28"/>
              </w:rPr>
            </w:pPr>
            <w:r w:rsidRPr="00C01215">
              <w:rPr>
                <w:rFonts w:ascii="Times New Roman" w:hAnsi="Times New Roman"/>
                <w:sz w:val="28"/>
                <w:szCs w:val="28"/>
              </w:rPr>
              <w:t>47,0</w:t>
            </w:r>
          </w:p>
          <w:p w:rsidR="00FC3D8B" w:rsidRPr="00C01215" w:rsidRDefault="00FC3D8B" w:rsidP="00D55636">
            <w:pPr>
              <w:tabs>
                <w:tab w:val="left" w:pos="2720"/>
              </w:tabs>
              <w:jc w:val="center"/>
              <w:rPr>
                <w:rFonts w:ascii="Times New Roman" w:hAnsi="Times New Roman"/>
                <w:b/>
                <w:color w:val="FF0000"/>
                <w:sz w:val="28"/>
                <w:szCs w:val="28"/>
              </w:rPr>
            </w:pPr>
            <w:r w:rsidRPr="00C01215">
              <w:rPr>
                <w:rFonts w:ascii="Times New Roman" w:hAnsi="Times New Roman"/>
                <w:sz w:val="28"/>
                <w:szCs w:val="28"/>
              </w:rPr>
              <w:t>(хорошо)</w:t>
            </w:r>
          </w:p>
        </w:tc>
        <w:tc>
          <w:tcPr>
            <w:tcW w:w="2338" w:type="dxa"/>
            <w:vAlign w:val="center"/>
          </w:tcPr>
          <w:p w:rsidR="00FC3D8B" w:rsidRPr="00C01215" w:rsidRDefault="00FC3D8B" w:rsidP="00D55636">
            <w:pPr>
              <w:jc w:val="center"/>
              <w:rPr>
                <w:rFonts w:ascii="Times New Roman" w:hAnsi="Times New Roman"/>
                <w:sz w:val="28"/>
                <w:szCs w:val="28"/>
              </w:rPr>
            </w:pPr>
            <w:r w:rsidRPr="00C01215">
              <w:rPr>
                <w:rFonts w:ascii="Times New Roman" w:hAnsi="Times New Roman"/>
                <w:sz w:val="28"/>
                <w:szCs w:val="28"/>
              </w:rPr>
              <w:t>Требования регламента соблюдаются</w:t>
            </w:r>
          </w:p>
        </w:tc>
      </w:tr>
      <w:tr w:rsidR="00FC3D8B" w:rsidRPr="00005235" w:rsidTr="00886F63">
        <w:trPr>
          <w:trHeight w:val="1106"/>
          <w:jc w:val="center"/>
        </w:trPr>
        <w:tc>
          <w:tcPr>
            <w:tcW w:w="651" w:type="dxa"/>
          </w:tcPr>
          <w:p w:rsidR="00FC3D8B" w:rsidRPr="00697DF1" w:rsidRDefault="00FC3D8B" w:rsidP="003A1614">
            <w:pPr>
              <w:tabs>
                <w:tab w:val="left" w:pos="2720"/>
              </w:tabs>
              <w:jc w:val="center"/>
              <w:rPr>
                <w:rFonts w:ascii="Times New Roman" w:hAnsi="Times New Roman"/>
                <w:sz w:val="28"/>
                <w:szCs w:val="28"/>
              </w:rPr>
            </w:pPr>
            <w:r w:rsidRPr="00697DF1">
              <w:rPr>
                <w:rFonts w:ascii="Times New Roman" w:hAnsi="Times New Roman"/>
                <w:sz w:val="28"/>
                <w:szCs w:val="28"/>
              </w:rPr>
              <w:t xml:space="preserve">30. </w:t>
            </w:r>
          </w:p>
        </w:tc>
        <w:tc>
          <w:tcPr>
            <w:tcW w:w="6589" w:type="dxa"/>
            <w:vAlign w:val="center"/>
          </w:tcPr>
          <w:p w:rsidR="00FC3D8B" w:rsidRPr="00555394" w:rsidRDefault="00FC3D8B" w:rsidP="003A1614">
            <w:pPr>
              <w:jc w:val="center"/>
              <w:rPr>
                <w:rFonts w:ascii="Times New Roman" w:hAnsi="Times New Roman"/>
                <w:sz w:val="28"/>
                <w:szCs w:val="28"/>
              </w:rPr>
            </w:pPr>
            <w:r w:rsidRPr="00555394">
              <w:rPr>
                <w:rFonts w:ascii="Times New Roman" w:hAnsi="Times New Roman"/>
                <w:sz w:val="28"/>
                <w:szCs w:val="28"/>
              </w:rPr>
              <w:t>Принятие документов, а также выдача решений о переводе или об отказе в переводе жилого помещения в нежилое или нежилого помещения в жилое помещение</w:t>
            </w:r>
          </w:p>
        </w:tc>
        <w:tc>
          <w:tcPr>
            <w:tcW w:w="3827" w:type="dxa"/>
            <w:vAlign w:val="center"/>
          </w:tcPr>
          <w:p w:rsidR="00FC3D8B" w:rsidRPr="00697DF1" w:rsidRDefault="00FC3D8B" w:rsidP="003A1614">
            <w:pPr>
              <w:tabs>
                <w:tab w:val="left" w:pos="2720"/>
              </w:tabs>
              <w:jc w:val="center"/>
              <w:rPr>
                <w:rFonts w:ascii="Times New Roman" w:hAnsi="Times New Roman"/>
                <w:sz w:val="28"/>
                <w:szCs w:val="28"/>
              </w:rPr>
            </w:pPr>
            <w:r w:rsidRPr="00697DF1">
              <w:rPr>
                <w:rFonts w:ascii="Times New Roman" w:hAnsi="Times New Roman"/>
                <w:sz w:val="28"/>
                <w:szCs w:val="28"/>
              </w:rPr>
              <w:t>Управление градообразования и капитального строительства</w:t>
            </w:r>
          </w:p>
        </w:tc>
        <w:tc>
          <w:tcPr>
            <w:tcW w:w="2337" w:type="dxa"/>
            <w:vAlign w:val="center"/>
          </w:tcPr>
          <w:p w:rsidR="00FC3D8B" w:rsidRPr="00C01215" w:rsidRDefault="00FC3D8B" w:rsidP="00D55636">
            <w:pPr>
              <w:tabs>
                <w:tab w:val="left" w:pos="2720"/>
              </w:tabs>
              <w:jc w:val="center"/>
              <w:rPr>
                <w:rFonts w:ascii="Times New Roman" w:hAnsi="Times New Roman"/>
                <w:sz w:val="28"/>
                <w:szCs w:val="28"/>
              </w:rPr>
            </w:pPr>
            <w:r w:rsidRPr="00C01215">
              <w:rPr>
                <w:rFonts w:ascii="Times New Roman" w:hAnsi="Times New Roman"/>
                <w:sz w:val="28"/>
                <w:szCs w:val="28"/>
              </w:rPr>
              <w:t>47,0</w:t>
            </w:r>
          </w:p>
          <w:p w:rsidR="00FC3D8B" w:rsidRPr="00C01215" w:rsidRDefault="00FC3D8B" w:rsidP="00D55636">
            <w:pPr>
              <w:tabs>
                <w:tab w:val="left" w:pos="2720"/>
              </w:tabs>
              <w:jc w:val="center"/>
              <w:rPr>
                <w:rFonts w:ascii="Times New Roman" w:hAnsi="Times New Roman"/>
                <w:b/>
                <w:color w:val="FF0000"/>
                <w:sz w:val="28"/>
                <w:szCs w:val="28"/>
              </w:rPr>
            </w:pPr>
            <w:r w:rsidRPr="00C01215">
              <w:rPr>
                <w:rFonts w:ascii="Times New Roman" w:hAnsi="Times New Roman"/>
                <w:sz w:val="28"/>
                <w:szCs w:val="28"/>
              </w:rPr>
              <w:t>(хорошо)</w:t>
            </w:r>
          </w:p>
        </w:tc>
        <w:tc>
          <w:tcPr>
            <w:tcW w:w="2338" w:type="dxa"/>
            <w:vAlign w:val="center"/>
          </w:tcPr>
          <w:p w:rsidR="00FC3D8B" w:rsidRPr="00C01215" w:rsidRDefault="00FC3D8B" w:rsidP="00D55636">
            <w:pPr>
              <w:jc w:val="center"/>
              <w:rPr>
                <w:rFonts w:ascii="Times New Roman" w:hAnsi="Times New Roman"/>
                <w:sz w:val="28"/>
                <w:szCs w:val="28"/>
              </w:rPr>
            </w:pPr>
            <w:r w:rsidRPr="00C01215">
              <w:rPr>
                <w:rFonts w:ascii="Times New Roman" w:hAnsi="Times New Roman"/>
                <w:sz w:val="28"/>
                <w:szCs w:val="28"/>
              </w:rPr>
              <w:t>Требования регламента соблюдаются</w:t>
            </w:r>
          </w:p>
        </w:tc>
      </w:tr>
      <w:tr w:rsidR="00FC3D8B" w:rsidRPr="00005235" w:rsidTr="00886F63">
        <w:trPr>
          <w:trHeight w:val="1106"/>
          <w:jc w:val="center"/>
        </w:trPr>
        <w:tc>
          <w:tcPr>
            <w:tcW w:w="651" w:type="dxa"/>
          </w:tcPr>
          <w:p w:rsidR="00FC3D8B" w:rsidRPr="00697DF1" w:rsidRDefault="00FC3D8B" w:rsidP="00C436FB">
            <w:pPr>
              <w:tabs>
                <w:tab w:val="left" w:pos="2720"/>
              </w:tabs>
              <w:jc w:val="center"/>
              <w:rPr>
                <w:rFonts w:ascii="Times New Roman" w:hAnsi="Times New Roman"/>
                <w:sz w:val="28"/>
                <w:szCs w:val="28"/>
              </w:rPr>
            </w:pPr>
            <w:r w:rsidRPr="00697DF1">
              <w:rPr>
                <w:rFonts w:ascii="Times New Roman" w:hAnsi="Times New Roman"/>
                <w:sz w:val="28"/>
                <w:szCs w:val="28"/>
              </w:rPr>
              <w:t>31.</w:t>
            </w:r>
          </w:p>
        </w:tc>
        <w:tc>
          <w:tcPr>
            <w:tcW w:w="6589" w:type="dxa"/>
            <w:vAlign w:val="center"/>
          </w:tcPr>
          <w:p w:rsidR="00FC3D8B" w:rsidRPr="00555394" w:rsidRDefault="00FC3D8B" w:rsidP="003A1614">
            <w:pPr>
              <w:jc w:val="center"/>
              <w:rPr>
                <w:rFonts w:ascii="Times New Roman" w:hAnsi="Times New Roman"/>
                <w:sz w:val="28"/>
                <w:szCs w:val="28"/>
              </w:rPr>
            </w:pPr>
            <w:proofErr w:type="gramStart"/>
            <w:r w:rsidRPr="00555394">
              <w:rPr>
                <w:rFonts w:ascii="Times New Roman" w:hAnsi="Times New Roman"/>
                <w:sz w:val="28"/>
                <w:szCs w:val="28"/>
              </w:rPr>
              <w:t>Присвоении</w:t>
            </w:r>
            <w:proofErr w:type="gramEnd"/>
            <w:r w:rsidRPr="00555394">
              <w:rPr>
                <w:rFonts w:ascii="Times New Roman" w:hAnsi="Times New Roman"/>
                <w:sz w:val="28"/>
                <w:szCs w:val="28"/>
              </w:rPr>
              <w:t xml:space="preserve"> и (или) уточнение  адреса земельному участку и (или)  объекту  недвижимости</w:t>
            </w:r>
          </w:p>
        </w:tc>
        <w:tc>
          <w:tcPr>
            <w:tcW w:w="3827" w:type="dxa"/>
            <w:vAlign w:val="center"/>
          </w:tcPr>
          <w:p w:rsidR="00FC3D8B" w:rsidRPr="00555394" w:rsidRDefault="00FC3D8B" w:rsidP="003A1614">
            <w:pPr>
              <w:tabs>
                <w:tab w:val="left" w:pos="2720"/>
              </w:tabs>
              <w:jc w:val="center"/>
              <w:rPr>
                <w:rFonts w:ascii="Times New Roman" w:hAnsi="Times New Roman"/>
                <w:sz w:val="28"/>
                <w:szCs w:val="28"/>
              </w:rPr>
            </w:pPr>
            <w:r w:rsidRPr="00555394">
              <w:rPr>
                <w:rFonts w:ascii="Times New Roman" w:hAnsi="Times New Roman"/>
                <w:sz w:val="28"/>
                <w:szCs w:val="28"/>
              </w:rPr>
              <w:t>Управление градообразования и капитального строительства</w:t>
            </w:r>
          </w:p>
        </w:tc>
        <w:tc>
          <w:tcPr>
            <w:tcW w:w="2337" w:type="dxa"/>
            <w:vAlign w:val="center"/>
          </w:tcPr>
          <w:p w:rsidR="00FC3D8B" w:rsidRPr="00C01215" w:rsidRDefault="00FC3D8B" w:rsidP="00D55636">
            <w:pPr>
              <w:tabs>
                <w:tab w:val="left" w:pos="2720"/>
              </w:tabs>
              <w:jc w:val="center"/>
              <w:rPr>
                <w:rFonts w:ascii="Times New Roman" w:hAnsi="Times New Roman"/>
                <w:sz w:val="28"/>
                <w:szCs w:val="28"/>
              </w:rPr>
            </w:pPr>
            <w:r w:rsidRPr="00C01215">
              <w:rPr>
                <w:rFonts w:ascii="Times New Roman" w:hAnsi="Times New Roman"/>
                <w:sz w:val="28"/>
                <w:szCs w:val="28"/>
              </w:rPr>
              <w:t>47,0</w:t>
            </w:r>
          </w:p>
          <w:p w:rsidR="00FC3D8B" w:rsidRPr="00C01215" w:rsidRDefault="00FC3D8B" w:rsidP="00D55636">
            <w:pPr>
              <w:tabs>
                <w:tab w:val="left" w:pos="2720"/>
              </w:tabs>
              <w:jc w:val="center"/>
              <w:rPr>
                <w:rFonts w:ascii="Times New Roman" w:hAnsi="Times New Roman"/>
                <w:b/>
                <w:color w:val="FF0000"/>
                <w:sz w:val="28"/>
                <w:szCs w:val="28"/>
              </w:rPr>
            </w:pPr>
            <w:r w:rsidRPr="00C01215">
              <w:rPr>
                <w:rFonts w:ascii="Times New Roman" w:hAnsi="Times New Roman"/>
                <w:sz w:val="28"/>
                <w:szCs w:val="28"/>
              </w:rPr>
              <w:t>(хорошо)</w:t>
            </w:r>
          </w:p>
        </w:tc>
        <w:tc>
          <w:tcPr>
            <w:tcW w:w="2338" w:type="dxa"/>
            <w:vAlign w:val="center"/>
          </w:tcPr>
          <w:p w:rsidR="00FC3D8B" w:rsidRPr="00C01215" w:rsidRDefault="00FC3D8B" w:rsidP="00D55636">
            <w:pPr>
              <w:jc w:val="center"/>
              <w:rPr>
                <w:rFonts w:ascii="Times New Roman" w:hAnsi="Times New Roman"/>
                <w:sz w:val="28"/>
                <w:szCs w:val="28"/>
              </w:rPr>
            </w:pPr>
            <w:r w:rsidRPr="00C01215">
              <w:rPr>
                <w:rFonts w:ascii="Times New Roman" w:hAnsi="Times New Roman"/>
                <w:sz w:val="28"/>
                <w:szCs w:val="28"/>
              </w:rPr>
              <w:t>Требования регламента соблюдаются</w:t>
            </w:r>
          </w:p>
        </w:tc>
      </w:tr>
      <w:tr w:rsidR="00FC3D8B" w:rsidRPr="00005235" w:rsidTr="00EB36EE">
        <w:trPr>
          <w:trHeight w:val="1106"/>
          <w:jc w:val="center"/>
        </w:trPr>
        <w:tc>
          <w:tcPr>
            <w:tcW w:w="651" w:type="dxa"/>
          </w:tcPr>
          <w:p w:rsidR="00FC3D8B" w:rsidRPr="00555394" w:rsidRDefault="00FC3D8B" w:rsidP="00C436FB">
            <w:pPr>
              <w:tabs>
                <w:tab w:val="left" w:pos="2720"/>
              </w:tabs>
              <w:jc w:val="center"/>
              <w:rPr>
                <w:rFonts w:ascii="Times New Roman" w:hAnsi="Times New Roman"/>
                <w:sz w:val="28"/>
                <w:szCs w:val="28"/>
              </w:rPr>
            </w:pPr>
            <w:r w:rsidRPr="00555394">
              <w:rPr>
                <w:rFonts w:ascii="Times New Roman" w:hAnsi="Times New Roman"/>
                <w:sz w:val="28"/>
                <w:szCs w:val="28"/>
              </w:rPr>
              <w:t>32.</w:t>
            </w:r>
          </w:p>
        </w:tc>
        <w:tc>
          <w:tcPr>
            <w:tcW w:w="6589" w:type="dxa"/>
            <w:vAlign w:val="center"/>
          </w:tcPr>
          <w:p w:rsidR="00FC3D8B" w:rsidRPr="00657611" w:rsidRDefault="00FC3D8B" w:rsidP="003A1614">
            <w:pPr>
              <w:jc w:val="center"/>
              <w:rPr>
                <w:rFonts w:ascii="Times New Roman" w:hAnsi="Times New Roman"/>
                <w:sz w:val="28"/>
                <w:szCs w:val="28"/>
              </w:rPr>
            </w:pPr>
            <w:r w:rsidRPr="00657611">
              <w:rPr>
                <w:rFonts w:ascii="Times New Roman" w:hAnsi="Times New Roman"/>
                <w:sz w:val="28"/>
                <w:szCs w:val="28"/>
              </w:rPr>
              <w:t xml:space="preserve">Признание граждан </w:t>
            </w:r>
            <w:proofErr w:type="gramStart"/>
            <w:r w:rsidRPr="00657611">
              <w:rPr>
                <w:rFonts w:ascii="Times New Roman" w:hAnsi="Times New Roman"/>
                <w:sz w:val="28"/>
                <w:szCs w:val="28"/>
              </w:rPr>
              <w:t>малоимущими</w:t>
            </w:r>
            <w:proofErr w:type="gramEnd"/>
            <w:r w:rsidRPr="00657611">
              <w:rPr>
                <w:rFonts w:ascii="Times New Roman" w:hAnsi="Times New Roman"/>
                <w:sz w:val="28"/>
                <w:szCs w:val="28"/>
              </w:rPr>
              <w:t xml:space="preserve"> в целях принятия на учет в качестве нуждающихся в жилых помещениях муниципального жилищного фонда, предоставляемых по договорам социального найма</w:t>
            </w:r>
          </w:p>
        </w:tc>
        <w:tc>
          <w:tcPr>
            <w:tcW w:w="8502" w:type="dxa"/>
            <w:gridSpan w:val="3"/>
            <w:vAlign w:val="center"/>
          </w:tcPr>
          <w:p w:rsidR="00FC3D8B" w:rsidRPr="00005235" w:rsidRDefault="00FC3D8B" w:rsidP="003A1614">
            <w:pPr>
              <w:jc w:val="center"/>
              <w:rPr>
                <w:rFonts w:ascii="Times New Roman" w:hAnsi="Times New Roman"/>
                <w:sz w:val="28"/>
                <w:szCs w:val="28"/>
                <w:highlight w:val="red"/>
              </w:rPr>
            </w:pPr>
            <w:r w:rsidRPr="00864A78">
              <w:rPr>
                <w:rFonts w:ascii="Times New Roman" w:hAnsi="Times New Roman"/>
                <w:sz w:val="28"/>
                <w:szCs w:val="28"/>
              </w:rPr>
              <w:t>Мониторинг по муниципальной услуге не проводился</w:t>
            </w:r>
          </w:p>
        </w:tc>
      </w:tr>
      <w:tr w:rsidR="00FC3D8B" w:rsidRPr="00807AAD" w:rsidTr="00247FA1">
        <w:trPr>
          <w:jc w:val="center"/>
        </w:trPr>
        <w:tc>
          <w:tcPr>
            <w:tcW w:w="651" w:type="dxa"/>
            <w:vAlign w:val="center"/>
          </w:tcPr>
          <w:p w:rsidR="00FC3D8B" w:rsidRPr="00807AAD" w:rsidRDefault="00FC3D8B" w:rsidP="00247FA1">
            <w:pPr>
              <w:tabs>
                <w:tab w:val="left" w:pos="2720"/>
              </w:tabs>
              <w:jc w:val="center"/>
              <w:rPr>
                <w:rFonts w:ascii="Times New Roman" w:hAnsi="Times New Roman"/>
                <w:sz w:val="28"/>
                <w:szCs w:val="28"/>
              </w:rPr>
            </w:pPr>
            <w:r w:rsidRPr="00807AAD">
              <w:rPr>
                <w:rFonts w:ascii="Times New Roman" w:hAnsi="Times New Roman"/>
                <w:sz w:val="28"/>
                <w:szCs w:val="28"/>
              </w:rPr>
              <w:lastRenderedPageBreak/>
              <w:t>1</w:t>
            </w:r>
          </w:p>
        </w:tc>
        <w:tc>
          <w:tcPr>
            <w:tcW w:w="6589" w:type="dxa"/>
            <w:vAlign w:val="center"/>
          </w:tcPr>
          <w:p w:rsidR="00FC3D8B" w:rsidRPr="00807AAD" w:rsidRDefault="00FC3D8B" w:rsidP="00247FA1">
            <w:pPr>
              <w:tabs>
                <w:tab w:val="left" w:pos="2720"/>
              </w:tabs>
              <w:jc w:val="center"/>
              <w:rPr>
                <w:rFonts w:ascii="Times New Roman" w:hAnsi="Times New Roman"/>
                <w:sz w:val="28"/>
                <w:szCs w:val="28"/>
              </w:rPr>
            </w:pPr>
            <w:r w:rsidRPr="00807AAD">
              <w:rPr>
                <w:rFonts w:ascii="Times New Roman" w:hAnsi="Times New Roman"/>
                <w:sz w:val="28"/>
                <w:szCs w:val="28"/>
              </w:rPr>
              <w:t>2</w:t>
            </w:r>
          </w:p>
        </w:tc>
        <w:tc>
          <w:tcPr>
            <w:tcW w:w="3827" w:type="dxa"/>
            <w:vAlign w:val="center"/>
          </w:tcPr>
          <w:p w:rsidR="00FC3D8B" w:rsidRPr="00807AAD" w:rsidRDefault="00FC3D8B" w:rsidP="00247FA1">
            <w:pPr>
              <w:tabs>
                <w:tab w:val="left" w:pos="2720"/>
              </w:tabs>
              <w:jc w:val="center"/>
              <w:rPr>
                <w:rFonts w:ascii="Times New Roman" w:hAnsi="Times New Roman"/>
                <w:sz w:val="28"/>
                <w:szCs w:val="28"/>
              </w:rPr>
            </w:pPr>
            <w:r w:rsidRPr="00807AAD">
              <w:rPr>
                <w:rFonts w:ascii="Times New Roman" w:hAnsi="Times New Roman"/>
                <w:sz w:val="28"/>
                <w:szCs w:val="28"/>
              </w:rPr>
              <w:t>3</w:t>
            </w:r>
          </w:p>
        </w:tc>
        <w:tc>
          <w:tcPr>
            <w:tcW w:w="2337" w:type="dxa"/>
            <w:vAlign w:val="center"/>
          </w:tcPr>
          <w:p w:rsidR="00FC3D8B" w:rsidRPr="00807AAD" w:rsidRDefault="00FC3D8B" w:rsidP="00247FA1">
            <w:pPr>
              <w:tabs>
                <w:tab w:val="left" w:pos="2720"/>
              </w:tabs>
              <w:jc w:val="center"/>
              <w:rPr>
                <w:rFonts w:ascii="Times New Roman" w:hAnsi="Times New Roman"/>
                <w:sz w:val="28"/>
                <w:szCs w:val="28"/>
              </w:rPr>
            </w:pPr>
            <w:r w:rsidRPr="00807AAD">
              <w:rPr>
                <w:rFonts w:ascii="Times New Roman" w:hAnsi="Times New Roman"/>
                <w:sz w:val="28"/>
                <w:szCs w:val="28"/>
              </w:rPr>
              <w:t>4</w:t>
            </w:r>
          </w:p>
        </w:tc>
        <w:tc>
          <w:tcPr>
            <w:tcW w:w="2338" w:type="dxa"/>
            <w:vAlign w:val="center"/>
          </w:tcPr>
          <w:p w:rsidR="00FC3D8B" w:rsidRPr="00807AAD" w:rsidRDefault="00FC3D8B" w:rsidP="00247FA1">
            <w:pPr>
              <w:tabs>
                <w:tab w:val="left" w:pos="2720"/>
              </w:tabs>
              <w:jc w:val="center"/>
              <w:rPr>
                <w:rFonts w:ascii="Times New Roman" w:hAnsi="Times New Roman"/>
                <w:sz w:val="28"/>
                <w:szCs w:val="28"/>
              </w:rPr>
            </w:pPr>
            <w:r w:rsidRPr="00807AAD">
              <w:rPr>
                <w:rFonts w:ascii="Times New Roman" w:hAnsi="Times New Roman"/>
                <w:sz w:val="28"/>
                <w:szCs w:val="28"/>
              </w:rPr>
              <w:t>5</w:t>
            </w:r>
          </w:p>
        </w:tc>
      </w:tr>
      <w:tr w:rsidR="00FC3D8B" w:rsidRPr="00005235" w:rsidTr="00EB36EE">
        <w:trPr>
          <w:trHeight w:val="1106"/>
          <w:jc w:val="center"/>
        </w:trPr>
        <w:tc>
          <w:tcPr>
            <w:tcW w:w="651" w:type="dxa"/>
          </w:tcPr>
          <w:p w:rsidR="00FC3D8B" w:rsidRPr="00555394" w:rsidRDefault="00FC3D8B" w:rsidP="00C436FB">
            <w:pPr>
              <w:tabs>
                <w:tab w:val="left" w:pos="2720"/>
              </w:tabs>
              <w:jc w:val="center"/>
              <w:rPr>
                <w:rFonts w:ascii="Times New Roman" w:hAnsi="Times New Roman"/>
                <w:sz w:val="28"/>
                <w:szCs w:val="28"/>
              </w:rPr>
            </w:pPr>
            <w:r w:rsidRPr="00555394">
              <w:rPr>
                <w:rFonts w:ascii="Times New Roman" w:hAnsi="Times New Roman"/>
                <w:sz w:val="28"/>
                <w:szCs w:val="28"/>
              </w:rPr>
              <w:t>33.</w:t>
            </w:r>
          </w:p>
        </w:tc>
        <w:tc>
          <w:tcPr>
            <w:tcW w:w="6589" w:type="dxa"/>
            <w:vAlign w:val="center"/>
          </w:tcPr>
          <w:p w:rsidR="00FC3D8B" w:rsidRPr="00657611" w:rsidRDefault="00FC3D8B" w:rsidP="003A1614">
            <w:pPr>
              <w:jc w:val="center"/>
              <w:rPr>
                <w:rFonts w:ascii="Times New Roman" w:hAnsi="Times New Roman"/>
                <w:sz w:val="28"/>
                <w:szCs w:val="28"/>
              </w:rPr>
            </w:pPr>
            <w:r w:rsidRPr="00657611">
              <w:rPr>
                <w:rFonts w:ascii="Times New Roman" w:hAnsi="Times New Roman"/>
                <w:sz w:val="28"/>
                <w:szCs w:val="28"/>
              </w:rPr>
              <w:t>Назначение и выплата пенсии за выслугу лет муниципальным служащим</w:t>
            </w:r>
          </w:p>
        </w:tc>
        <w:tc>
          <w:tcPr>
            <w:tcW w:w="8502" w:type="dxa"/>
            <w:gridSpan w:val="3"/>
            <w:vAlign w:val="center"/>
          </w:tcPr>
          <w:p w:rsidR="00FC3D8B" w:rsidRPr="00005235" w:rsidRDefault="00FC3D8B" w:rsidP="003A1614">
            <w:pPr>
              <w:jc w:val="center"/>
              <w:rPr>
                <w:rFonts w:ascii="Times New Roman" w:hAnsi="Times New Roman"/>
                <w:sz w:val="28"/>
                <w:szCs w:val="28"/>
                <w:highlight w:val="red"/>
              </w:rPr>
            </w:pPr>
            <w:r w:rsidRPr="00864A78">
              <w:rPr>
                <w:rFonts w:ascii="Times New Roman" w:hAnsi="Times New Roman"/>
                <w:sz w:val="28"/>
                <w:szCs w:val="28"/>
              </w:rPr>
              <w:t>Мониторинг по муниципальной услуге не проводился</w:t>
            </w:r>
          </w:p>
        </w:tc>
      </w:tr>
      <w:tr w:rsidR="00FC3D8B" w:rsidRPr="00005235" w:rsidTr="00886F63">
        <w:trPr>
          <w:trHeight w:val="1106"/>
          <w:jc w:val="center"/>
        </w:trPr>
        <w:tc>
          <w:tcPr>
            <w:tcW w:w="651" w:type="dxa"/>
          </w:tcPr>
          <w:p w:rsidR="00FC3D8B" w:rsidRPr="00555394" w:rsidRDefault="00FC3D8B" w:rsidP="00C436FB">
            <w:pPr>
              <w:tabs>
                <w:tab w:val="left" w:pos="2720"/>
              </w:tabs>
              <w:jc w:val="center"/>
              <w:rPr>
                <w:rFonts w:ascii="Times New Roman" w:hAnsi="Times New Roman"/>
                <w:sz w:val="28"/>
                <w:szCs w:val="28"/>
              </w:rPr>
            </w:pPr>
            <w:r w:rsidRPr="00555394">
              <w:rPr>
                <w:rFonts w:ascii="Times New Roman" w:hAnsi="Times New Roman"/>
                <w:sz w:val="28"/>
                <w:szCs w:val="28"/>
              </w:rPr>
              <w:t>34.</w:t>
            </w:r>
          </w:p>
        </w:tc>
        <w:tc>
          <w:tcPr>
            <w:tcW w:w="6589" w:type="dxa"/>
            <w:vAlign w:val="center"/>
          </w:tcPr>
          <w:p w:rsidR="00FC3D8B" w:rsidRPr="00555394" w:rsidRDefault="00FC3D8B" w:rsidP="003A1614">
            <w:pPr>
              <w:tabs>
                <w:tab w:val="left" w:pos="2720"/>
              </w:tabs>
              <w:jc w:val="center"/>
              <w:rPr>
                <w:rFonts w:ascii="Times New Roman" w:hAnsi="Times New Roman"/>
                <w:sz w:val="28"/>
                <w:szCs w:val="28"/>
              </w:rPr>
            </w:pPr>
            <w:r w:rsidRPr="00555394">
              <w:rPr>
                <w:rFonts w:ascii="Times New Roman" w:hAnsi="Times New Roman"/>
                <w:sz w:val="28"/>
                <w:szCs w:val="28"/>
              </w:rPr>
              <w:t>Формирование списков молодых семей для участия в областной целевой программе «Обеспечение жильем молодых семей в Оренбургской области на 2011 – 2015 годы» и выдача молодым семьям свидетельств</w:t>
            </w:r>
          </w:p>
        </w:tc>
        <w:tc>
          <w:tcPr>
            <w:tcW w:w="3827" w:type="dxa"/>
            <w:vAlign w:val="center"/>
          </w:tcPr>
          <w:p w:rsidR="00FC3D8B" w:rsidRPr="00555394" w:rsidRDefault="00FC3D8B" w:rsidP="003A1614">
            <w:pPr>
              <w:tabs>
                <w:tab w:val="left" w:pos="2720"/>
              </w:tabs>
              <w:jc w:val="center"/>
              <w:rPr>
                <w:rFonts w:ascii="Times New Roman" w:hAnsi="Times New Roman"/>
                <w:sz w:val="28"/>
                <w:szCs w:val="28"/>
              </w:rPr>
            </w:pPr>
            <w:r w:rsidRPr="00555394">
              <w:rPr>
                <w:rFonts w:ascii="Times New Roman" w:hAnsi="Times New Roman"/>
                <w:sz w:val="28"/>
                <w:szCs w:val="28"/>
              </w:rPr>
              <w:t>Управление по культуре, спорту и молодежной политике</w:t>
            </w:r>
          </w:p>
        </w:tc>
        <w:tc>
          <w:tcPr>
            <w:tcW w:w="2337" w:type="dxa"/>
            <w:vAlign w:val="center"/>
          </w:tcPr>
          <w:p w:rsidR="00FC3D8B" w:rsidRPr="00D07E8F" w:rsidRDefault="00FC3D8B" w:rsidP="00D07E8F">
            <w:pPr>
              <w:tabs>
                <w:tab w:val="left" w:pos="2720"/>
              </w:tabs>
              <w:jc w:val="center"/>
              <w:rPr>
                <w:rFonts w:ascii="Times New Roman" w:hAnsi="Times New Roman"/>
                <w:sz w:val="28"/>
                <w:szCs w:val="28"/>
              </w:rPr>
            </w:pPr>
            <w:r w:rsidRPr="00D07E8F">
              <w:rPr>
                <w:rFonts w:ascii="Times New Roman" w:hAnsi="Times New Roman"/>
                <w:sz w:val="28"/>
                <w:szCs w:val="28"/>
              </w:rPr>
              <w:t>48,0</w:t>
            </w:r>
          </w:p>
          <w:p w:rsidR="00FC3D8B" w:rsidRPr="00D07E8F" w:rsidRDefault="00FC3D8B" w:rsidP="003A1614">
            <w:pPr>
              <w:tabs>
                <w:tab w:val="left" w:pos="2720"/>
              </w:tabs>
              <w:jc w:val="center"/>
              <w:rPr>
                <w:rFonts w:ascii="Times New Roman" w:hAnsi="Times New Roman"/>
                <w:sz w:val="28"/>
                <w:szCs w:val="28"/>
              </w:rPr>
            </w:pPr>
            <w:r w:rsidRPr="00D07E8F">
              <w:rPr>
                <w:rFonts w:ascii="Times New Roman" w:hAnsi="Times New Roman"/>
                <w:sz w:val="28"/>
                <w:szCs w:val="28"/>
              </w:rPr>
              <w:t>(хорошо)</w:t>
            </w:r>
          </w:p>
        </w:tc>
        <w:tc>
          <w:tcPr>
            <w:tcW w:w="2338" w:type="dxa"/>
            <w:vAlign w:val="center"/>
          </w:tcPr>
          <w:p w:rsidR="00FC3D8B" w:rsidRPr="00D07E8F" w:rsidRDefault="00FC3D8B" w:rsidP="003A1614">
            <w:pPr>
              <w:jc w:val="center"/>
              <w:rPr>
                <w:rFonts w:ascii="Times New Roman" w:hAnsi="Times New Roman"/>
                <w:sz w:val="28"/>
                <w:szCs w:val="28"/>
              </w:rPr>
            </w:pPr>
            <w:r w:rsidRPr="00D07E8F">
              <w:rPr>
                <w:rFonts w:ascii="Times New Roman" w:hAnsi="Times New Roman"/>
                <w:sz w:val="28"/>
                <w:szCs w:val="28"/>
              </w:rPr>
              <w:t>Требования регламента соблюдаются</w:t>
            </w:r>
          </w:p>
        </w:tc>
      </w:tr>
      <w:tr w:rsidR="00FC3D8B" w:rsidRPr="00005235" w:rsidTr="00807AAD">
        <w:trPr>
          <w:trHeight w:val="1180"/>
          <w:jc w:val="center"/>
        </w:trPr>
        <w:tc>
          <w:tcPr>
            <w:tcW w:w="651" w:type="dxa"/>
          </w:tcPr>
          <w:p w:rsidR="00FC3D8B" w:rsidRPr="00555394" w:rsidRDefault="00FC3D8B" w:rsidP="00C436FB">
            <w:pPr>
              <w:tabs>
                <w:tab w:val="left" w:pos="2720"/>
              </w:tabs>
              <w:jc w:val="center"/>
              <w:rPr>
                <w:rFonts w:ascii="Times New Roman" w:hAnsi="Times New Roman"/>
                <w:sz w:val="28"/>
                <w:szCs w:val="28"/>
              </w:rPr>
            </w:pPr>
            <w:r w:rsidRPr="00555394">
              <w:rPr>
                <w:rFonts w:ascii="Times New Roman" w:hAnsi="Times New Roman"/>
                <w:sz w:val="28"/>
                <w:szCs w:val="28"/>
              </w:rPr>
              <w:t>35.</w:t>
            </w:r>
          </w:p>
        </w:tc>
        <w:tc>
          <w:tcPr>
            <w:tcW w:w="6589" w:type="dxa"/>
            <w:vAlign w:val="center"/>
          </w:tcPr>
          <w:p w:rsidR="00FC3D8B" w:rsidRPr="00555394" w:rsidRDefault="00FC3D8B" w:rsidP="003A1614">
            <w:pPr>
              <w:tabs>
                <w:tab w:val="left" w:pos="2720"/>
              </w:tabs>
              <w:jc w:val="center"/>
              <w:rPr>
                <w:rFonts w:ascii="Times New Roman" w:hAnsi="Times New Roman"/>
                <w:sz w:val="28"/>
                <w:szCs w:val="28"/>
              </w:rPr>
            </w:pPr>
            <w:r w:rsidRPr="00555394">
              <w:rPr>
                <w:rFonts w:ascii="Times New Roman" w:hAnsi="Times New Roman"/>
                <w:sz w:val="28"/>
                <w:szCs w:val="28"/>
              </w:rPr>
              <w:t>Проведение мероприятий по работе с детьми и молодежью</w:t>
            </w:r>
          </w:p>
        </w:tc>
        <w:tc>
          <w:tcPr>
            <w:tcW w:w="3827" w:type="dxa"/>
            <w:vAlign w:val="center"/>
          </w:tcPr>
          <w:p w:rsidR="00FC3D8B" w:rsidRPr="00555394" w:rsidRDefault="00FC3D8B" w:rsidP="003A1614">
            <w:pPr>
              <w:tabs>
                <w:tab w:val="left" w:pos="2720"/>
              </w:tabs>
              <w:jc w:val="center"/>
              <w:rPr>
                <w:rFonts w:ascii="Times New Roman" w:hAnsi="Times New Roman"/>
                <w:sz w:val="28"/>
                <w:szCs w:val="28"/>
              </w:rPr>
            </w:pPr>
            <w:r w:rsidRPr="00555394">
              <w:rPr>
                <w:rFonts w:ascii="Times New Roman" w:hAnsi="Times New Roman"/>
                <w:sz w:val="28"/>
                <w:szCs w:val="28"/>
              </w:rPr>
              <w:t>Управление по культуре, спорту и молодежной политике</w:t>
            </w:r>
          </w:p>
        </w:tc>
        <w:tc>
          <w:tcPr>
            <w:tcW w:w="2337" w:type="dxa"/>
            <w:vAlign w:val="center"/>
          </w:tcPr>
          <w:p w:rsidR="00FC3D8B" w:rsidRPr="00D07E8F" w:rsidRDefault="00FC3D8B" w:rsidP="003A1614">
            <w:pPr>
              <w:tabs>
                <w:tab w:val="left" w:pos="2720"/>
              </w:tabs>
              <w:jc w:val="center"/>
              <w:rPr>
                <w:rFonts w:ascii="Times New Roman" w:hAnsi="Times New Roman"/>
                <w:sz w:val="28"/>
                <w:szCs w:val="28"/>
              </w:rPr>
            </w:pPr>
            <w:r w:rsidRPr="00D07E8F">
              <w:rPr>
                <w:rFonts w:ascii="Times New Roman" w:hAnsi="Times New Roman"/>
                <w:sz w:val="28"/>
                <w:szCs w:val="28"/>
              </w:rPr>
              <w:t>47,0</w:t>
            </w:r>
          </w:p>
          <w:p w:rsidR="00FC3D8B" w:rsidRPr="00D07E8F" w:rsidRDefault="00FC3D8B" w:rsidP="003A1614">
            <w:pPr>
              <w:tabs>
                <w:tab w:val="left" w:pos="2720"/>
              </w:tabs>
              <w:jc w:val="center"/>
              <w:rPr>
                <w:rFonts w:ascii="Times New Roman" w:hAnsi="Times New Roman"/>
                <w:sz w:val="28"/>
                <w:szCs w:val="28"/>
              </w:rPr>
            </w:pPr>
            <w:r w:rsidRPr="00D07E8F">
              <w:rPr>
                <w:rFonts w:ascii="Times New Roman" w:hAnsi="Times New Roman"/>
                <w:sz w:val="28"/>
                <w:szCs w:val="28"/>
              </w:rPr>
              <w:t>(хорошо)</w:t>
            </w:r>
          </w:p>
        </w:tc>
        <w:tc>
          <w:tcPr>
            <w:tcW w:w="2338" w:type="dxa"/>
            <w:vAlign w:val="center"/>
          </w:tcPr>
          <w:p w:rsidR="00FC3D8B" w:rsidRPr="00D07E8F" w:rsidRDefault="00FC3D8B" w:rsidP="003A1614">
            <w:pPr>
              <w:jc w:val="center"/>
              <w:rPr>
                <w:rFonts w:ascii="Times New Roman" w:hAnsi="Times New Roman"/>
                <w:sz w:val="28"/>
                <w:szCs w:val="28"/>
              </w:rPr>
            </w:pPr>
            <w:r w:rsidRPr="00D07E8F">
              <w:rPr>
                <w:rFonts w:ascii="Times New Roman" w:hAnsi="Times New Roman"/>
                <w:sz w:val="28"/>
                <w:szCs w:val="28"/>
              </w:rPr>
              <w:t>Требования регламента соблюдаются</w:t>
            </w:r>
          </w:p>
        </w:tc>
      </w:tr>
      <w:tr w:rsidR="00FC3D8B" w:rsidRPr="00005235" w:rsidTr="00807AAD">
        <w:trPr>
          <w:trHeight w:val="1212"/>
          <w:jc w:val="center"/>
        </w:trPr>
        <w:tc>
          <w:tcPr>
            <w:tcW w:w="651" w:type="dxa"/>
          </w:tcPr>
          <w:p w:rsidR="00FC3D8B" w:rsidRPr="00555394" w:rsidRDefault="00FC3D8B" w:rsidP="002A66AF">
            <w:pPr>
              <w:tabs>
                <w:tab w:val="left" w:pos="2720"/>
              </w:tabs>
              <w:jc w:val="center"/>
              <w:rPr>
                <w:rFonts w:ascii="Times New Roman" w:hAnsi="Times New Roman"/>
                <w:sz w:val="28"/>
                <w:szCs w:val="28"/>
              </w:rPr>
            </w:pPr>
            <w:r w:rsidRPr="00555394">
              <w:rPr>
                <w:rFonts w:ascii="Times New Roman" w:hAnsi="Times New Roman"/>
                <w:sz w:val="28"/>
                <w:szCs w:val="28"/>
              </w:rPr>
              <w:t>36.</w:t>
            </w:r>
          </w:p>
        </w:tc>
        <w:tc>
          <w:tcPr>
            <w:tcW w:w="6589" w:type="dxa"/>
            <w:vAlign w:val="center"/>
          </w:tcPr>
          <w:p w:rsidR="00FC3D8B" w:rsidRPr="00555394" w:rsidRDefault="00FC3D8B" w:rsidP="002A66AF">
            <w:pPr>
              <w:tabs>
                <w:tab w:val="left" w:pos="2720"/>
              </w:tabs>
              <w:jc w:val="center"/>
              <w:rPr>
                <w:rFonts w:ascii="Times New Roman" w:hAnsi="Times New Roman"/>
                <w:sz w:val="28"/>
                <w:szCs w:val="28"/>
              </w:rPr>
            </w:pPr>
            <w:r w:rsidRPr="00555394">
              <w:rPr>
                <w:rFonts w:ascii="Times New Roman" w:hAnsi="Times New Roman"/>
                <w:sz w:val="28"/>
                <w:szCs w:val="28"/>
              </w:rPr>
              <w:t>Предоставление информации об объектах культурного наследия местного значения, находящихся на территории  города Бузулука и включенных в единый государственный реестр объектов культурного наследия (памятников истории и культуры) народов Российской Федерации</w:t>
            </w:r>
          </w:p>
        </w:tc>
        <w:tc>
          <w:tcPr>
            <w:tcW w:w="3827" w:type="dxa"/>
            <w:vAlign w:val="center"/>
          </w:tcPr>
          <w:p w:rsidR="00FC3D8B" w:rsidRPr="00555394" w:rsidRDefault="00FC3D8B" w:rsidP="002A66AF">
            <w:pPr>
              <w:tabs>
                <w:tab w:val="left" w:pos="2720"/>
              </w:tabs>
              <w:jc w:val="center"/>
              <w:rPr>
                <w:rFonts w:ascii="Times New Roman" w:hAnsi="Times New Roman"/>
                <w:sz w:val="28"/>
                <w:szCs w:val="28"/>
              </w:rPr>
            </w:pPr>
            <w:r w:rsidRPr="00555394">
              <w:rPr>
                <w:rFonts w:ascii="Times New Roman" w:hAnsi="Times New Roman"/>
                <w:sz w:val="28"/>
                <w:szCs w:val="28"/>
              </w:rPr>
              <w:t>Управление по культуре, спорту и молодежной политике</w:t>
            </w:r>
          </w:p>
        </w:tc>
        <w:tc>
          <w:tcPr>
            <w:tcW w:w="2337" w:type="dxa"/>
            <w:vAlign w:val="center"/>
          </w:tcPr>
          <w:p w:rsidR="00FC3D8B" w:rsidRPr="00FC3D23" w:rsidRDefault="00FC3D8B" w:rsidP="002A66AF">
            <w:pPr>
              <w:tabs>
                <w:tab w:val="left" w:pos="2720"/>
              </w:tabs>
              <w:jc w:val="center"/>
              <w:rPr>
                <w:rFonts w:ascii="Times New Roman" w:hAnsi="Times New Roman"/>
                <w:sz w:val="28"/>
                <w:szCs w:val="28"/>
              </w:rPr>
            </w:pPr>
            <w:r w:rsidRPr="00FC3D23">
              <w:rPr>
                <w:rFonts w:ascii="Times New Roman" w:hAnsi="Times New Roman"/>
                <w:sz w:val="28"/>
                <w:szCs w:val="28"/>
              </w:rPr>
              <w:t>43</w:t>
            </w:r>
            <w:r>
              <w:rPr>
                <w:rFonts w:ascii="Times New Roman" w:hAnsi="Times New Roman"/>
                <w:sz w:val="28"/>
                <w:szCs w:val="28"/>
              </w:rPr>
              <w:t>,0</w:t>
            </w:r>
          </w:p>
          <w:p w:rsidR="00FC3D8B" w:rsidRPr="00FC3D23" w:rsidRDefault="00FC3D8B" w:rsidP="002A66AF">
            <w:pPr>
              <w:tabs>
                <w:tab w:val="left" w:pos="2720"/>
              </w:tabs>
              <w:jc w:val="center"/>
              <w:rPr>
                <w:rFonts w:ascii="Times New Roman" w:hAnsi="Times New Roman"/>
                <w:sz w:val="28"/>
                <w:szCs w:val="28"/>
              </w:rPr>
            </w:pPr>
            <w:r w:rsidRPr="00FC3D23">
              <w:rPr>
                <w:rFonts w:ascii="Times New Roman" w:hAnsi="Times New Roman"/>
                <w:sz w:val="28"/>
                <w:szCs w:val="28"/>
              </w:rPr>
              <w:t>(хорошо)</w:t>
            </w:r>
          </w:p>
        </w:tc>
        <w:tc>
          <w:tcPr>
            <w:tcW w:w="2338" w:type="dxa"/>
            <w:vAlign w:val="center"/>
          </w:tcPr>
          <w:p w:rsidR="00FC3D8B" w:rsidRPr="00FC3D23" w:rsidRDefault="00FC3D8B" w:rsidP="002A66AF">
            <w:pPr>
              <w:jc w:val="center"/>
              <w:rPr>
                <w:rFonts w:ascii="Times New Roman" w:hAnsi="Times New Roman"/>
                <w:sz w:val="28"/>
                <w:szCs w:val="28"/>
              </w:rPr>
            </w:pPr>
            <w:r w:rsidRPr="00FC3D23">
              <w:rPr>
                <w:rFonts w:ascii="Times New Roman" w:hAnsi="Times New Roman"/>
                <w:sz w:val="28"/>
                <w:szCs w:val="28"/>
              </w:rPr>
              <w:t>Требования регламента соблюдаются</w:t>
            </w:r>
          </w:p>
        </w:tc>
      </w:tr>
      <w:tr w:rsidR="00FC3D8B" w:rsidRPr="00005235" w:rsidTr="00FC3D8B">
        <w:trPr>
          <w:trHeight w:val="70"/>
          <w:jc w:val="center"/>
        </w:trPr>
        <w:tc>
          <w:tcPr>
            <w:tcW w:w="651" w:type="dxa"/>
          </w:tcPr>
          <w:p w:rsidR="00FC3D8B" w:rsidRPr="00555394" w:rsidRDefault="00FC3D8B" w:rsidP="002A66AF">
            <w:pPr>
              <w:tabs>
                <w:tab w:val="left" w:pos="2720"/>
              </w:tabs>
              <w:jc w:val="center"/>
              <w:rPr>
                <w:rFonts w:ascii="Times New Roman" w:hAnsi="Times New Roman"/>
                <w:sz w:val="28"/>
                <w:szCs w:val="28"/>
              </w:rPr>
            </w:pPr>
            <w:r w:rsidRPr="00555394">
              <w:rPr>
                <w:rFonts w:ascii="Times New Roman" w:hAnsi="Times New Roman"/>
                <w:sz w:val="28"/>
                <w:szCs w:val="28"/>
              </w:rPr>
              <w:t>37.</w:t>
            </w:r>
          </w:p>
        </w:tc>
        <w:tc>
          <w:tcPr>
            <w:tcW w:w="6589" w:type="dxa"/>
            <w:vAlign w:val="center"/>
          </w:tcPr>
          <w:p w:rsidR="00FC3D8B" w:rsidRPr="00555394" w:rsidRDefault="00FC3D8B" w:rsidP="002A66AF">
            <w:pPr>
              <w:tabs>
                <w:tab w:val="left" w:pos="2720"/>
              </w:tabs>
              <w:jc w:val="center"/>
              <w:rPr>
                <w:rFonts w:ascii="Times New Roman" w:hAnsi="Times New Roman"/>
                <w:sz w:val="28"/>
                <w:szCs w:val="28"/>
              </w:rPr>
            </w:pPr>
            <w:r w:rsidRPr="00555394">
              <w:rPr>
                <w:rFonts w:ascii="Times New Roman" w:hAnsi="Times New Roman"/>
                <w:sz w:val="28"/>
                <w:szCs w:val="28"/>
              </w:rPr>
              <w:t xml:space="preserve">Проведение </w:t>
            </w:r>
            <w:proofErr w:type="gramStart"/>
            <w:r w:rsidRPr="00555394">
              <w:rPr>
                <w:rFonts w:ascii="Times New Roman" w:hAnsi="Times New Roman"/>
                <w:sz w:val="28"/>
                <w:szCs w:val="28"/>
              </w:rPr>
              <w:t>спортивно-массовых</w:t>
            </w:r>
            <w:proofErr w:type="gramEnd"/>
            <w:r w:rsidRPr="00555394">
              <w:rPr>
                <w:rFonts w:ascii="Times New Roman" w:hAnsi="Times New Roman"/>
                <w:sz w:val="28"/>
                <w:szCs w:val="28"/>
              </w:rPr>
              <w:t xml:space="preserve"> мероприятий</w:t>
            </w:r>
          </w:p>
        </w:tc>
        <w:tc>
          <w:tcPr>
            <w:tcW w:w="3827" w:type="dxa"/>
            <w:vAlign w:val="center"/>
          </w:tcPr>
          <w:p w:rsidR="00FC3D8B" w:rsidRPr="00555394" w:rsidRDefault="00FC3D8B" w:rsidP="002A66AF">
            <w:pPr>
              <w:tabs>
                <w:tab w:val="left" w:pos="2720"/>
              </w:tabs>
              <w:jc w:val="center"/>
              <w:rPr>
                <w:rFonts w:ascii="Times New Roman" w:hAnsi="Times New Roman"/>
                <w:sz w:val="28"/>
                <w:szCs w:val="28"/>
              </w:rPr>
            </w:pPr>
            <w:r w:rsidRPr="00555394">
              <w:rPr>
                <w:rFonts w:ascii="Times New Roman" w:hAnsi="Times New Roman"/>
                <w:sz w:val="28"/>
                <w:szCs w:val="28"/>
              </w:rPr>
              <w:t>Управление по культуре, спорту и молодежной политике</w:t>
            </w:r>
          </w:p>
        </w:tc>
        <w:tc>
          <w:tcPr>
            <w:tcW w:w="2337" w:type="dxa"/>
            <w:vAlign w:val="center"/>
          </w:tcPr>
          <w:p w:rsidR="00FC3D8B" w:rsidRPr="00FC3D23" w:rsidRDefault="00FC3D8B" w:rsidP="002A66AF">
            <w:pPr>
              <w:tabs>
                <w:tab w:val="left" w:pos="2720"/>
              </w:tabs>
              <w:jc w:val="center"/>
              <w:rPr>
                <w:rFonts w:ascii="Times New Roman" w:hAnsi="Times New Roman"/>
                <w:sz w:val="28"/>
                <w:szCs w:val="28"/>
              </w:rPr>
            </w:pPr>
            <w:r w:rsidRPr="00FC3D23">
              <w:rPr>
                <w:rFonts w:ascii="Times New Roman" w:hAnsi="Times New Roman"/>
                <w:sz w:val="28"/>
                <w:szCs w:val="28"/>
              </w:rPr>
              <w:t>42</w:t>
            </w:r>
            <w:r>
              <w:rPr>
                <w:rFonts w:ascii="Times New Roman" w:hAnsi="Times New Roman"/>
                <w:sz w:val="28"/>
                <w:szCs w:val="28"/>
              </w:rPr>
              <w:t>,0</w:t>
            </w:r>
          </w:p>
          <w:p w:rsidR="00FC3D8B" w:rsidRPr="00FC3D23" w:rsidRDefault="00FC3D8B" w:rsidP="002A66AF">
            <w:pPr>
              <w:tabs>
                <w:tab w:val="left" w:pos="2720"/>
              </w:tabs>
              <w:jc w:val="center"/>
              <w:rPr>
                <w:rFonts w:ascii="Times New Roman" w:hAnsi="Times New Roman"/>
                <w:sz w:val="28"/>
                <w:szCs w:val="28"/>
              </w:rPr>
            </w:pPr>
            <w:r w:rsidRPr="00FC3D23">
              <w:rPr>
                <w:rFonts w:ascii="Times New Roman" w:hAnsi="Times New Roman"/>
                <w:sz w:val="28"/>
                <w:szCs w:val="28"/>
              </w:rPr>
              <w:t>(хорошо)</w:t>
            </w:r>
          </w:p>
        </w:tc>
        <w:tc>
          <w:tcPr>
            <w:tcW w:w="2338" w:type="dxa"/>
            <w:vAlign w:val="center"/>
          </w:tcPr>
          <w:p w:rsidR="00FC3D8B" w:rsidRPr="00FC3D23" w:rsidRDefault="00FC3D8B" w:rsidP="002A66AF">
            <w:pPr>
              <w:jc w:val="center"/>
              <w:rPr>
                <w:rFonts w:ascii="Times New Roman" w:hAnsi="Times New Roman"/>
                <w:sz w:val="28"/>
                <w:szCs w:val="28"/>
              </w:rPr>
            </w:pPr>
            <w:r w:rsidRPr="00FC3D23">
              <w:rPr>
                <w:rFonts w:ascii="Times New Roman" w:hAnsi="Times New Roman"/>
                <w:sz w:val="28"/>
                <w:szCs w:val="28"/>
              </w:rPr>
              <w:t>Требования регламента соблюдаются</w:t>
            </w:r>
          </w:p>
        </w:tc>
      </w:tr>
      <w:tr w:rsidR="00FC3D8B" w:rsidRPr="00005235" w:rsidTr="002A66AF">
        <w:trPr>
          <w:trHeight w:val="1850"/>
          <w:jc w:val="center"/>
        </w:trPr>
        <w:tc>
          <w:tcPr>
            <w:tcW w:w="651" w:type="dxa"/>
          </w:tcPr>
          <w:p w:rsidR="00FC3D8B" w:rsidRPr="00555394" w:rsidRDefault="00FC3D8B" w:rsidP="002A66AF">
            <w:pPr>
              <w:tabs>
                <w:tab w:val="left" w:pos="2720"/>
              </w:tabs>
              <w:jc w:val="center"/>
              <w:rPr>
                <w:rFonts w:ascii="Times New Roman" w:hAnsi="Times New Roman"/>
                <w:sz w:val="28"/>
                <w:szCs w:val="28"/>
              </w:rPr>
            </w:pPr>
            <w:r w:rsidRPr="00555394">
              <w:rPr>
                <w:rFonts w:ascii="Times New Roman" w:hAnsi="Times New Roman"/>
                <w:sz w:val="28"/>
                <w:szCs w:val="28"/>
              </w:rPr>
              <w:t>38</w:t>
            </w:r>
            <w:r>
              <w:rPr>
                <w:rFonts w:ascii="Times New Roman" w:hAnsi="Times New Roman"/>
                <w:sz w:val="28"/>
                <w:szCs w:val="28"/>
              </w:rPr>
              <w:t>.</w:t>
            </w:r>
          </w:p>
        </w:tc>
        <w:tc>
          <w:tcPr>
            <w:tcW w:w="6589" w:type="dxa"/>
            <w:vAlign w:val="center"/>
          </w:tcPr>
          <w:p w:rsidR="00FC3D8B" w:rsidRPr="00555394" w:rsidRDefault="00FC3D8B" w:rsidP="002A66AF">
            <w:pPr>
              <w:tabs>
                <w:tab w:val="left" w:pos="2720"/>
              </w:tabs>
              <w:jc w:val="center"/>
              <w:rPr>
                <w:rFonts w:ascii="Times New Roman" w:hAnsi="Times New Roman"/>
                <w:sz w:val="28"/>
                <w:szCs w:val="28"/>
              </w:rPr>
            </w:pPr>
            <w:r w:rsidRPr="00555394">
              <w:rPr>
                <w:rFonts w:ascii="Times New Roman" w:hAnsi="Times New Roman"/>
                <w:bCs/>
                <w:sz w:val="28"/>
                <w:szCs w:val="28"/>
              </w:rPr>
              <w:t>Предоставление информации о времени и месте театральных представлений, филармонических и эстрадных концертов и гастрольных мероприятий театров и филармоний, киносеансов, анонсов данных мероприятий</w:t>
            </w:r>
          </w:p>
        </w:tc>
        <w:tc>
          <w:tcPr>
            <w:tcW w:w="3827" w:type="dxa"/>
            <w:vAlign w:val="center"/>
          </w:tcPr>
          <w:p w:rsidR="00FC3D8B" w:rsidRPr="00555394" w:rsidRDefault="00FC3D8B" w:rsidP="002A66AF">
            <w:pPr>
              <w:tabs>
                <w:tab w:val="left" w:pos="2720"/>
              </w:tabs>
              <w:jc w:val="center"/>
              <w:rPr>
                <w:rFonts w:ascii="Times New Roman" w:hAnsi="Times New Roman"/>
                <w:sz w:val="28"/>
                <w:szCs w:val="28"/>
              </w:rPr>
            </w:pPr>
            <w:r w:rsidRPr="00555394">
              <w:rPr>
                <w:rFonts w:ascii="Times New Roman" w:hAnsi="Times New Roman"/>
                <w:sz w:val="28"/>
                <w:szCs w:val="28"/>
              </w:rPr>
              <w:t>Управление по культуре, спорту и молодежной политике</w:t>
            </w:r>
          </w:p>
        </w:tc>
        <w:tc>
          <w:tcPr>
            <w:tcW w:w="2337" w:type="dxa"/>
            <w:vAlign w:val="center"/>
          </w:tcPr>
          <w:p w:rsidR="00FC3D8B" w:rsidRPr="006A5251" w:rsidRDefault="00FC3D8B" w:rsidP="002A66AF">
            <w:pPr>
              <w:tabs>
                <w:tab w:val="left" w:pos="2720"/>
              </w:tabs>
              <w:jc w:val="center"/>
              <w:rPr>
                <w:rFonts w:ascii="Times New Roman" w:hAnsi="Times New Roman"/>
                <w:sz w:val="28"/>
                <w:szCs w:val="28"/>
              </w:rPr>
            </w:pPr>
            <w:r w:rsidRPr="006A5251">
              <w:rPr>
                <w:rFonts w:ascii="Times New Roman" w:hAnsi="Times New Roman"/>
                <w:sz w:val="28"/>
                <w:szCs w:val="28"/>
              </w:rPr>
              <w:t>42,0</w:t>
            </w:r>
          </w:p>
          <w:p w:rsidR="00FC3D8B" w:rsidRPr="006A5251" w:rsidRDefault="00FC3D8B" w:rsidP="002A66AF">
            <w:pPr>
              <w:tabs>
                <w:tab w:val="left" w:pos="2720"/>
              </w:tabs>
              <w:jc w:val="center"/>
              <w:rPr>
                <w:rFonts w:ascii="Times New Roman" w:hAnsi="Times New Roman"/>
                <w:sz w:val="28"/>
                <w:szCs w:val="28"/>
              </w:rPr>
            </w:pPr>
            <w:r w:rsidRPr="006A5251">
              <w:rPr>
                <w:rFonts w:ascii="Times New Roman" w:hAnsi="Times New Roman"/>
                <w:sz w:val="28"/>
                <w:szCs w:val="28"/>
              </w:rPr>
              <w:t>(хорошо)</w:t>
            </w:r>
          </w:p>
        </w:tc>
        <w:tc>
          <w:tcPr>
            <w:tcW w:w="2338" w:type="dxa"/>
            <w:vAlign w:val="center"/>
          </w:tcPr>
          <w:p w:rsidR="00FC3D8B" w:rsidRPr="006A5251" w:rsidRDefault="00FC3D8B" w:rsidP="002A66AF">
            <w:pPr>
              <w:jc w:val="center"/>
              <w:rPr>
                <w:rFonts w:ascii="Times New Roman" w:hAnsi="Times New Roman"/>
                <w:sz w:val="28"/>
                <w:szCs w:val="28"/>
              </w:rPr>
            </w:pPr>
            <w:r w:rsidRPr="006A5251">
              <w:rPr>
                <w:rFonts w:ascii="Times New Roman" w:hAnsi="Times New Roman"/>
                <w:sz w:val="28"/>
                <w:szCs w:val="28"/>
              </w:rPr>
              <w:t>Требования регламента соблюдаются</w:t>
            </w:r>
          </w:p>
        </w:tc>
      </w:tr>
      <w:tr w:rsidR="00FC3D8B" w:rsidRPr="00807AAD" w:rsidTr="00247FA1">
        <w:trPr>
          <w:jc w:val="center"/>
        </w:trPr>
        <w:tc>
          <w:tcPr>
            <w:tcW w:w="651" w:type="dxa"/>
            <w:vAlign w:val="center"/>
          </w:tcPr>
          <w:p w:rsidR="00FC3D8B" w:rsidRPr="00807AAD" w:rsidRDefault="00FC3D8B" w:rsidP="00247FA1">
            <w:pPr>
              <w:tabs>
                <w:tab w:val="left" w:pos="2720"/>
              </w:tabs>
              <w:jc w:val="center"/>
              <w:rPr>
                <w:rFonts w:ascii="Times New Roman" w:hAnsi="Times New Roman"/>
                <w:sz w:val="28"/>
                <w:szCs w:val="28"/>
              </w:rPr>
            </w:pPr>
            <w:r w:rsidRPr="00807AAD">
              <w:rPr>
                <w:rFonts w:ascii="Times New Roman" w:hAnsi="Times New Roman"/>
                <w:sz w:val="28"/>
                <w:szCs w:val="28"/>
              </w:rPr>
              <w:lastRenderedPageBreak/>
              <w:t>1</w:t>
            </w:r>
          </w:p>
        </w:tc>
        <w:tc>
          <w:tcPr>
            <w:tcW w:w="6589" w:type="dxa"/>
            <w:vAlign w:val="center"/>
          </w:tcPr>
          <w:p w:rsidR="00FC3D8B" w:rsidRPr="00807AAD" w:rsidRDefault="00FC3D8B" w:rsidP="00247FA1">
            <w:pPr>
              <w:tabs>
                <w:tab w:val="left" w:pos="2720"/>
              </w:tabs>
              <w:jc w:val="center"/>
              <w:rPr>
                <w:rFonts w:ascii="Times New Roman" w:hAnsi="Times New Roman"/>
                <w:sz w:val="28"/>
                <w:szCs w:val="28"/>
              </w:rPr>
            </w:pPr>
            <w:r w:rsidRPr="00807AAD">
              <w:rPr>
                <w:rFonts w:ascii="Times New Roman" w:hAnsi="Times New Roman"/>
                <w:sz w:val="28"/>
                <w:szCs w:val="28"/>
              </w:rPr>
              <w:t>2</w:t>
            </w:r>
          </w:p>
        </w:tc>
        <w:tc>
          <w:tcPr>
            <w:tcW w:w="3827" w:type="dxa"/>
            <w:vAlign w:val="center"/>
          </w:tcPr>
          <w:p w:rsidR="00FC3D8B" w:rsidRPr="00807AAD" w:rsidRDefault="00FC3D8B" w:rsidP="00247FA1">
            <w:pPr>
              <w:tabs>
                <w:tab w:val="left" w:pos="2720"/>
              </w:tabs>
              <w:jc w:val="center"/>
              <w:rPr>
                <w:rFonts w:ascii="Times New Roman" w:hAnsi="Times New Roman"/>
                <w:sz w:val="28"/>
                <w:szCs w:val="28"/>
              </w:rPr>
            </w:pPr>
            <w:r w:rsidRPr="00807AAD">
              <w:rPr>
                <w:rFonts w:ascii="Times New Roman" w:hAnsi="Times New Roman"/>
                <w:sz w:val="28"/>
                <w:szCs w:val="28"/>
              </w:rPr>
              <w:t>3</w:t>
            </w:r>
          </w:p>
        </w:tc>
        <w:tc>
          <w:tcPr>
            <w:tcW w:w="2337" w:type="dxa"/>
            <w:vAlign w:val="center"/>
          </w:tcPr>
          <w:p w:rsidR="00FC3D8B" w:rsidRPr="00807AAD" w:rsidRDefault="00FC3D8B" w:rsidP="00247FA1">
            <w:pPr>
              <w:tabs>
                <w:tab w:val="left" w:pos="2720"/>
              </w:tabs>
              <w:jc w:val="center"/>
              <w:rPr>
                <w:rFonts w:ascii="Times New Roman" w:hAnsi="Times New Roman"/>
                <w:sz w:val="28"/>
                <w:szCs w:val="28"/>
              </w:rPr>
            </w:pPr>
            <w:r w:rsidRPr="00807AAD">
              <w:rPr>
                <w:rFonts w:ascii="Times New Roman" w:hAnsi="Times New Roman"/>
                <w:sz w:val="28"/>
                <w:szCs w:val="28"/>
              </w:rPr>
              <w:t>4</w:t>
            </w:r>
          </w:p>
        </w:tc>
        <w:tc>
          <w:tcPr>
            <w:tcW w:w="2338" w:type="dxa"/>
            <w:vAlign w:val="center"/>
          </w:tcPr>
          <w:p w:rsidR="00FC3D8B" w:rsidRPr="00807AAD" w:rsidRDefault="00FC3D8B" w:rsidP="00247FA1">
            <w:pPr>
              <w:tabs>
                <w:tab w:val="left" w:pos="2720"/>
              </w:tabs>
              <w:jc w:val="center"/>
              <w:rPr>
                <w:rFonts w:ascii="Times New Roman" w:hAnsi="Times New Roman"/>
                <w:sz w:val="28"/>
                <w:szCs w:val="28"/>
              </w:rPr>
            </w:pPr>
            <w:r w:rsidRPr="00807AAD">
              <w:rPr>
                <w:rFonts w:ascii="Times New Roman" w:hAnsi="Times New Roman"/>
                <w:sz w:val="28"/>
                <w:szCs w:val="28"/>
              </w:rPr>
              <w:t>5</w:t>
            </w:r>
          </w:p>
        </w:tc>
      </w:tr>
      <w:tr w:rsidR="00FC3D8B" w:rsidRPr="00005235" w:rsidTr="00C254BC">
        <w:trPr>
          <w:jc w:val="center"/>
        </w:trPr>
        <w:tc>
          <w:tcPr>
            <w:tcW w:w="651" w:type="dxa"/>
          </w:tcPr>
          <w:p w:rsidR="00FC3D8B" w:rsidRPr="00555394" w:rsidRDefault="00FC3D8B" w:rsidP="002A66AF">
            <w:pPr>
              <w:tabs>
                <w:tab w:val="left" w:pos="2720"/>
              </w:tabs>
              <w:jc w:val="center"/>
              <w:rPr>
                <w:rFonts w:ascii="Times New Roman" w:hAnsi="Times New Roman"/>
                <w:sz w:val="28"/>
                <w:szCs w:val="28"/>
              </w:rPr>
            </w:pPr>
            <w:r w:rsidRPr="00555394">
              <w:rPr>
                <w:rFonts w:ascii="Times New Roman" w:hAnsi="Times New Roman"/>
                <w:sz w:val="28"/>
                <w:szCs w:val="28"/>
              </w:rPr>
              <w:t>39.</w:t>
            </w:r>
          </w:p>
        </w:tc>
        <w:tc>
          <w:tcPr>
            <w:tcW w:w="6589" w:type="dxa"/>
            <w:vAlign w:val="center"/>
          </w:tcPr>
          <w:p w:rsidR="00FC3D8B" w:rsidRPr="00555394" w:rsidRDefault="00FC3D8B" w:rsidP="003A1614">
            <w:pPr>
              <w:tabs>
                <w:tab w:val="left" w:pos="2720"/>
              </w:tabs>
              <w:jc w:val="center"/>
              <w:rPr>
                <w:rFonts w:ascii="Times New Roman" w:hAnsi="Times New Roman"/>
                <w:sz w:val="28"/>
                <w:szCs w:val="28"/>
              </w:rPr>
            </w:pPr>
            <w:r w:rsidRPr="00555394">
              <w:rPr>
                <w:rFonts w:ascii="Times New Roman" w:hAnsi="Times New Roman"/>
                <w:sz w:val="28"/>
                <w:szCs w:val="28"/>
              </w:rPr>
              <w:t>Предоставление информации о проведении ярмарок, выставок народного творчества, ремесел на территории муниципального образования город Бузулук Оренбургской области</w:t>
            </w:r>
          </w:p>
        </w:tc>
        <w:tc>
          <w:tcPr>
            <w:tcW w:w="3827" w:type="dxa"/>
            <w:vAlign w:val="center"/>
          </w:tcPr>
          <w:p w:rsidR="00FC3D8B" w:rsidRPr="00555394" w:rsidRDefault="00FC3D8B" w:rsidP="003A1614">
            <w:pPr>
              <w:tabs>
                <w:tab w:val="left" w:pos="2720"/>
              </w:tabs>
              <w:jc w:val="center"/>
              <w:rPr>
                <w:rFonts w:ascii="Times New Roman" w:hAnsi="Times New Roman"/>
                <w:sz w:val="28"/>
                <w:szCs w:val="28"/>
              </w:rPr>
            </w:pPr>
            <w:r w:rsidRPr="00555394">
              <w:rPr>
                <w:rFonts w:ascii="Times New Roman" w:hAnsi="Times New Roman"/>
                <w:sz w:val="28"/>
                <w:szCs w:val="28"/>
              </w:rPr>
              <w:t>Управление по культуре, спорту и молодежной политике</w:t>
            </w:r>
          </w:p>
        </w:tc>
        <w:tc>
          <w:tcPr>
            <w:tcW w:w="2337" w:type="dxa"/>
            <w:vAlign w:val="center"/>
          </w:tcPr>
          <w:p w:rsidR="00FC3D8B" w:rsidRPr="006A5251" w:rsidRDefault="00FC3D8B" w:rsidP="003A1614">
            <w:pPr>
              <w:tabs>
                <w:tab w:val="left" w:pos="2720"/>
              </w:tabs>
              <w:jc w:val="center"/>
              <w:rPr>
                <w:rFonts w:ascii="Times New Roman" w:hAnsi="Times New Roman"/>
                <w:sz w:val="28"/>
                <w:szCs w:val="28"/>
              </w:rPr>
            </w:pPr>
            <w:r w:rsidRPr="006A5251">
              <w:rPr>
                <w:rFonts w:ascii="Times New Roman" w:hAnsi="Times New Roman"/>
                <w:sz w:val="28"/>
                <w:szCs w:val="28"/>
              </w:rPr>
              <w:t>42,0</w:t>
            </w:r>
          </w:p>
          <w:p w:rsidR="00FC3D8B" w:rsidRPr="006A5251" w:rsidRDefault="00FC3D8B" w:rsidP="003A1614">
            <w:pPr>
              <w:tabs>
                <w:tab w:val="left" w:pos="2720"/>
              </w:tabs>
              <w:jc w:val="center"/>
              <w:rPr>
                <w:rFonts w:ascii="Times New Roman" w:hAnsi="Times New Roman"/>
                <w:sz w:val="28"/>
                <w:szCs w:val="28"/>
              </w:rPr>
            </w:pPr>
            <w:r w:rsidRPr="006A5251">
              <w:rPr>
                <w:rFonts w:ascii="Times New Roman" w:hAnsi="Times New Roman"/>
                <w:sz w:val="28"/>
                <w:szCs w:val="28"/>
              </w:rPr>
              <w:t>(хорошо)</w:t>
            </w:r>
          </w:p>
        </w:tc>
        <w:tc>
          <w:tcPr>
            <w:tcW w:w="2338" w:type="dxa"/>
            <w:vAlign w:val="center"/>
          </w:tcPr>
          <w:p w:rsidR="00FC3D8B" w:rsidRPr="006A5251" w:rsidRDefault="00FC3D8B" w:rsidP="003A1614">
            <w:pPr>
              <w:jc w:val="center"/>
              <w:rPr>
                <w:rFonts w:ascii="Times New Roman" w:hAnsi="Times New Roman"/>
                <w:sz w:val="28"/>
                <w:szCs w:val="28"/>
              </w:rPr>
            </w:pPr>
            <w:r w:rsidRPr="006A5251">
              <w:rPr>
                <w:rFonts w:ascii="Times New Roman" w:hAnsi="Times New Roman"/>
                <w:sz w:val="28"/>
                <w:szCs w:val="28"/>
              </w:rPr>
              <w:t>Требования регламента соблюдаются</w:t>
            </w:r>
          </w:p>
        </w:tc>
      </w:tr>
      <w:tr w:rsidR="00FC3D8B" w:rsidRPr="00005235" w:rsidTr="00C254BC">
        <w:trPr>
          <w:jc w:val="center"/>
        </w:trPr>
        <w:tc>
          <w:tcPr>
            <w:tcW w:w="651" w:type="dxa"/>
          </w:tcPr>
          <w:p w:rsidR="00FC3D8B" w:rsidRPr="00555394" w:rsidRDefault="00FC3D8B" w:rsidP="002A66AF">
            <w:pPr>
              <w:tabs>
                <w:tab w:val="left" w:pos="2720"/>
              </w:tabs>
              <w:jc w:val="center"/>
              <w:rPr>
                <w:rFonts w:ascii="Times New Roman" w:hAnsi="Times New Roman"/>
                <w:sz w:val="28"/>
                <w:szCs w:val="28"/>
              </w:rPr>
            </w:pPr>
            <w:r w:rsidRPr="00555394">
              <w:rPr>
                <w:rFonts w:ascii="Times New Roman" w:hAnsi="Times New Roman"/>
                <w:sz w:val="28"/>
                <w:szCs w:val="28"/>
              </w:rPr>
              <w:t>40.</w:t>
            </w:r>
          </w:p>
        </w:tc>
        <w:tc>
          <w:tcPr>
            <w:tcW w:w="6589" w:type="dxa"/>
            <w:vAlign w:val="center"/>
          </w:tcPr>
          <w:p w:rsidR="00FC3D8B" w:rsidRPr="00555394" w:rsidRDefault="00FC3D8B" w:rsidP="002A66AF">
            <w:pPr>
              <w:tabs>
                <w:tab w:val="left" w:pos="2720"/>
              </w:tabs>
              <w:jc w:val="center"/>
              <w:rPr>
                <w:rFonts w:ascii="Times New Roman" w:hAnsi="Times New Roman"/>
                <w:sz w:val="28"/>
                <w:szCs w:val="28"/>
              </w:rPr>
            </w:pPr>
            <w:r w:rsidRPr="00555394">
              <w:rPr>
                <w:rFonts w:ascii="Times New Roman" w:hAnsi="Times New Roman"/>
                <w:color w:val="000000"/>
                <w:sz w:val="28"/>
                <w:szCs w:val="28"/>
              </w:rPr>
              <w:t xml:space="preserve">Организация участия спортсменов в межмуниципальных, областных, </w:t>
            </w:r>
            <w:r>
              <w:rPr>
                <w:rFonts w:ascii="Times New Roman" w:hAnsi="Times New Roman"/>
                <w:color w:val="000000"/>
                <w:sz w:val="28"/>
                <w:szCs w:val="28"/>
              </w:rPr>
              <w:t>р</w:t>
            </w:r>
            <w:r w:rsidRPr="00555394">
              <w:rPr>
                <w:rFonts w:ascii="Times New Roman" w:hAnsi="Times New Roman"/>
                <w:color w:val="000000"/>
                <w:sz w:val="28"/>
                <w:szCs w:val="28"/>
              </w:rPr>
              <w:t>оссийских и международных соревнованиях</w:t>
            </w:r>
          </w:p>
        </w:tc>
        <w:tc>
          <w:tcPr>
            <w:tcW w:w="3827" w:type="dxa"/>
            <w:vAlign w:val="center"/>
          </w:tcPr>
          <w:p w:rsidR="00FC3D8B" w:rsidRPr="00555394" w:rsidRDefault="00FC3D8B" w:rsidP="002A66AF">
            <w:pPr>
              <w:tabs>
                <w:tab w:val="left" w:pos="2720"/>
              </w:tabs>
              <w:jc w:val="center"/>
              <w:rPr>
                <w:rFonts w:ascii="Times New Roman" w:hAnsi="Times New Roman"/>
                <w:sz w:val="28"/>
                <w:szCs w:val="28"/>
              </w:rPr>
            </w:pPr>
            <w:r w:rsidRPr="00555394">
              <w:rPr>
                <w:rFonts w:ascii="Times New Roman" w:hAnsi="Times New Roman"/>
                <w:sz w:val="28"/>
                <w:szCs w:val="28"/>
              </w:rPr>
              <w:t>Управление по культуре, спорту и молодежной политике</w:t>
            </w:r>
          </w:p>
        </w:tc>
        <w:tc>
          <w:tcPr>
            <w:tcW w:w="2337" w:type="dxa"/>
            <w:vAlign w:val="center"/>
          </w:tcPr>
          <w:p w:rsidR="00FC3D8B" w:rsidRPr="006A3E01" w:rsidRDefault="00FC3D8B" w:rsidP="002A66AF">
            <w:pPr>
              <w:tabs>
                <w:tab w:val="left" w:pos="2720"/>
              </w:tabs>
              <w:jc w:val="center"/>
              <w:rPr>
                <w:rFonts w:ascii="Times New Roman" w:hAnsi="Times New Roman"/>
                <w:sz w:val="28"/>
                <w:szCs w:val="28"/>
              </w:rPr>
            </w:pPr>
            <w:r w:rsidRPr="006A3E01">
              <w:rPr>
                <w:rFonts w:ascii="Times New Roman" w:hAnsi="Times New Roman"/>
                <w:sz w:val="28"/>
                <w:szCs w:val="28"/>
              </w:rPr>
              <w:t>41,0</w:t>
            </w:r>
          </w:p>
          <w:p w:rsidR="00FC3D8B" w:rsidRPr="00683156" w:rsidRDefault="00FC3D8B" w:rsidP="002A66AF">
            <w:pPr>
              <w:tabs>
                <w:tab w:val="left" w:pos="2720"/>
              </w:tabs>
              <w:jc w:val="center"/>
              <w:rPr>
                <w:rFonts w:ascii="Times New Roman" w:hAnsi="Times New Roman"/>
                <w:sz w:val="23"/>
                <w:szCs w:val="23"/>
              </w:rPr>
            </w:pPr>
            <w:r w:rsidRPr="006A3E01">
              <w:rPr>
                <w:rFonts w:ascii="Times New Roman" w:hAnsi="Times New Roman"/>
                <w:sz w:val="28"/>
                <w:szCs w:val="28"/>
              </w:rPr>
              <w:t>(хорошо)</w:t>
            </w:r>
          </w:p>
        </w:tc>
        <w:tc>
          <w:tcPr>
            <w:tcW w:w="2338" w:type="dxa"/>
            <w:vAlign w:val="center"/>
          </w:tcPr>
          <w:p w:rsidR="00FC3D8B" w:rsidRPr="00683156" w:rsidRDefault="00FC3D8B" w:rsidP="002A66AF">
            <w:pPr>
              <w:jc w:val="center"/>
              <w:rPr>
                <w:rFonts w:ascii="Times New Roman" w:hAnsi="Times New Roman"/>
                <w:sz w:val="28"/>
                <w:szCs w:val="28"/>
              </w:rPr>
            </w:pPr>
            <w:r w:rsidRPr="00683156">
              <w:rPr>
                <w:rFonts w:ascii="Times New Roman" w:hAnsi="Times New Roman"/>
                <w:sz w:val="28"/>
                <w:szCs w:val="28"/>
              </w:rPr>
              <w:t>Требования регламента соблюдаются</w:t>
            </w:r>
          </w:p>
        </w:tc>
      </w:tr>
      <w:tr w:rsidR="00FC3D8B" w:rsidRPr="00005235" w:rsidTr="00C254BC">
        <w:trPr>
          <w:jc w:val="center"/>
        </w:trPr>
        <w:tc>
          <w:tcPr>
            <w:tcW w:w="651" w:type="dxa"/>
          </w:tcPr>
          <w:p w:rsidR="00FC3D8B" w:rsidRPr="00555394" w:rsidRDefault="00FC3D8B" w:rsidP="00643BBF">
            <w:pPr>
              <w:tabs>
                <w:tab w:val="left" w:pos="2720"/>
              </w:tabs>
              <w:jc w:val="center"/>
              <w:rPr>
                <w:rFonts w:ascii="Times New Roman" w:hAnsi="Times New Roman"/>
                <w:sz w:val="28"/>
                <w:szCs w:val="28"/>
              </w:rPr>
            </w:pPr>
            <w:r w:rsidRPr="00555394">
              <w:rPr>
                <w:rFonts w:ascii="Times New Roman" w:hAnsi="Times New Roman"/>
                <w:sz w:val="28"/>
                <w:szCs w:val="28"/>
              </w:rPr>
              <w:t>41.</w:t>
            </w:r>
          </w:p>
        </w:tc>
        <w:tc>
          <w:tcPr>
            <w:tcW w:w="6589" w:type="dxa"/>
            <w:vAlign w:val="center"/>
          </w:tcPr>
          <w:p w:rsidR="00FC3D8B" w:rsidRPr="00555394" w:rsidRDefault="00FC3D8B" w:rsidP="00C254BC">
            <w:pPr>
              <w:jc w:val="center"/>
              <w:rPr>
                <w:rFonts w:ascii="Times New Roman" w:hAnsi="Times New Roman"/>
                <w:sz w:val="28"/>
                <w:szCs w:val="28"/>
              </w:rPr>
            </w:pPr>
            <w:r w:rsidRPr="00555394">
              <w:rPr>
                <w:rFonts w:ascii="Times New Roman" w:hAnsi="Times New Roman"/>
                <w:sz w:val="28"/>
                <w:szCs w:val="28"/>
              </w:rPr>
              <w:t>Запись на обзорные, тематические и интерактивные экскурсии</w:t>
            </w:r>
          </w:p>
        </w:tc>
        <w:tc>
          <w:tcPr>
            <w:tcW w:w="3827" w:type="dxa"/>
            <w:vAlign w:val="center"/>
          </w:tcPr>
          <w:p w:rsidR="00FC3D8B" w:rsidRPr="00555394" w:rsidRDefault="00FC3D8B" w:rsidP="003A1614">
            <w:pPr>
              <w:tabs>
                <w:tab w:val="left" w:pos="2720"/>
              </w:tabs>
              <w:jc w:val="center"/>
              <w:rPr>
                <w:rFonts w:ascii="Times New Roman" w:hAnsi="Times New Roman"/>
                <w:sz w:val="28"/>
                <w:szCs w:val="28"/>
              </w:rPr>
            </w:pPr>
            <w:r w:rsidRPr="00555394">
              <w:rPr>
                <w:rFonts w:ascii="Times New Roman" w:hAnsi="Times New Roman"/>
                <w:sz w:val="28"/>
                <w:szCs w:val="28"/>
              </w:rPr>
              <w:t>Управление по культуре, спорту и молодежной политике</w:t>
            </w:r>
          </w:p>
        </w:tc>
        <w:tc>
          <w:tcPr>
            <w:tcW w:w="2337" w:type="dxa"/>
            <w:vAlign w:val="center"/>
          </w:tcPr>
          <w:p w:rsidR="00FC3D8B" w:rsidRDefault="00FC3D8B" w:rsidP="00C254BC">
            <w:pPr>
              <w:tabs>
                <w:tab w:val="left" w:pos="2720"/>
              </w:tabs>
              <w:jc w:val="center"/>
              <w:rPr>
                <w:rFonts w:ascii="Times New Roman" w:hAnsi="Times New Roman"/>
                <w:sz w:val="28"/>
                <w:szCs w:val="28"/>
              </w:rPr>
            </w:pPr>
            <w:r w:rsidRPr="006A5251">
              <w:rPr>
                <w:rFonts w:ascii="Times New Roman" w:hAnsi="Times New Roman"/>
                <w:sz w:val="28"/>
                <w:szCs w:val="28"/>
              </w:rPr>
              <w:t>40,0</w:t>
            </w:r>
          </w:p>
          <w:p w:rsidR="00FC3D8B" w:rsidRPr="006A5251" w:rsidRDefault="00FC3D8B" w:rsidP="00C254BC">
            <w:pPr>
              <w:tabs>
                <w:tab w:val="left" w:pos="2720"/>
              </w:tabs>
              <w:jc w:val="center"/>
              <w:rPr>
                <w:rFonts w:ascii="Times New Roman" w:hAnsi="Times New Roman"/>
                <w:sz w:val="28"/>
                <w:szCs w:val="28"/>
              </w:rPr>
            </w:pPr>
            <w:r w:rsidRPr="006A5251">
              <w:rPr>
                <w:rFonts w:ascii="Times New Roman" w:hAnsi="Times New Roman"/>
                <w:sz w:val="28"/>
                <w:szCs w:val="28"/>
              </w:rPr>
              <w:t>(хорошо)</w:t>
            </w:r>
          </w:p>
        </w:tc>
        <w:tc>
          <w:tcPr>
            <w:tcW w:w="2338" w:type="dxa"/>
            <w:vAlign w:val="center"/>
          </w:tcPr>
          <w:p w:rsidR="00FC3D8B" w:rsidRPr="006A5251" w:rsidRDefault="00FC3D8B" w:rsidP="00D55636">
            <w:pPr>
              <w:jc w:val="center"/>
              <w:rPr>
                <w:rFonts w:ascii="Times New Roman" w:hAnsi="Times New Roman"/>
                <w:sz w:val="28"/>
                <w:szCs w:val="28"/>
              </w:rPr>
            </w:pPr>
            <w:r w:rsidRPr="006A5251">
              <w:rPr>
                <w:rFonts w:ascii="Times New Roman" w:hAnsi="Times New Roman"/>
                <w:sz w:val="28"/>
                <w:szCs w:val="28"/>
              </w:rPr>
              <w:t>Требования регламента соблюдаются</w:t>
            </w:r>
          </w:p>
        </w:tc>
      </w:tr>
      <w:tr w:rsidR="00FC3D8B" w:rsidRPr="00005235" w:rsidTr="00C254BC">
        <w:trPr>
          <w:jc w:val="center"/>
        </w:trPr>
        <w:tc>
          <w:tcPr>
            <w:tcW w:w="651" w:type="dxa"/>
          </w:tcPr>
          <w:p w:rsidR="00FC3D8B" w:rsidRPr="00555394" w:rsidRDefault="00FC3D8B" w:rsidP="00643BBF">
            <w:pPr>
              <w:tabs>
                <w:tab w:val="left" w:pos="2720"/>
              </w:tabs>
              <w:jc w:val="center"/>
              <w:rPr>
                <w:rFonts w:ascii="Times New Roman" w:hAnsi="Times New Roman"/>
                <w:sz w:val="28"/>
                <w:szCs w:val="28"/>
              </w:rPr>
            </w:pPr>
            <w:r w:rsidRPr="00555394">
              <w:rPr>
                <w:rFonts w:ascii="Times New Roman" w:hAnsi="Times New Roman"/>
                <w:sz w:val="28"/>
                <w:szCs w:val="28"/>
              </w:rPr>
              <w:t>42.</w:t>
            </w:r>
          </w:p>
        </w:tc>
        <w:tc>
          <w:tcPr>
            <w:tcW w:w="6589" w:type="dxa"/>
            <w:vAlign w:val="center"/>
          </w:tcPr>
          <w:p w:rsidR="00FC3D8B" w:rsidRPr="00005235" w:rsidRDefault="00FC3D8B" w:rsidP="00C254BC">
            <w:pPr>
              <w:jc w:val="center"/>
              <w:rPr>
                <w:rFonts w:ascii="Times New Roman" w:hAnsi="Times New Roman"/>
                <w:sz w:val="28"/>
                <w:szCs w:val="28"/>
                <w:highlight w:val="red"/>
              </w:rPr>
            </w:pPr>
            <w:r>
              <w:rPr>
                <w:rFonts w:ascii="Times New Roman" w:hAnsi="Times New Roman"/>
                <w:bCs/>
                <w:sz w:val="28"/>
                <w:szCs w:val="28"/>
              </w:rPr>
              <w:t>Оформление охранного обязательства собственника и (или) пользователя объекта культурного наследия местного значения, являющегося физическим лицом</w:t>
            </w:r>
          </w:p>
        </w:tc>
        <w:tc>
          <w:tcPr>
            <w:tcW w:w="3827" w:type="dxa"/>
            <w:vAlign w:val="center"/>
          </w:tcPr>
          <w:p w:rsidR="00FC3D8B" w:rsidRPr="00555394" w:rsidRDefault="00FC3D8B" w:rsidP="003A1614">
            <w:pPr>
              <w:tabs>
                <w:tab w:val="left" w:pos="2720"/>
              </w:tabs>
              <w:jc w:val="center"/>
              <w:rPr>
                <w:rFonts w:ascii="Times New Roman" w:hAnsi="Times New Roman"/>
                <w:sz w:val="28"/>
                <w:szCs w:val="28"/>
              </w:rPr>
            </w:pPr>
            <w:r w:rsidRPr="00555394">
              <w:rPr>
                <w:rFonts w:ascii="Times New Roman" w:hAnsi="Times New Roman"/>
                <w:sz w:val="28"/>
                <w:szCs w:val="28"/>
              </w:rPr>
              <w:t>Управление по культуре, спорту и молодежной политике</w:t>
            </w:r>
          </w:p>
        </w:tc>
        <w:tc>
          <w:tcPr>
            <w:tcW w:w="2337" w:type="dxa"/>
            <w:vAlign w:val="center"/>
          </w:tcPr>
          <w:p w:rsidR="00FC3D8B" w:rsidRDefault="00FC3D8B" w:rsidP="00C254BC">
            <w:pPr>
              <w:tabs>
                <w:tab w:val="left" w:pos="2720"/>
              </w:tabs>
              <w:jc w:val="center"/>
              <w:rPr>
                <w:rFonts w:ascii="Times New Roman" w:hAnsi="Times New Roman"/>
                <w:sz w:val="28"/>
                <w:szCs w:val="28"/>
              </w:rPr>
            </w:pPr>
            <w:r w:rsidRPr="006A5251">
              <w:rPr>
                <w:rFonts w:ascii="Times New Roman" w:hAnsi="Times New Roman"/>
                <w:sz w:val="28"/>
                <w:szCs w:val="28"/>
              </w:rPr>
              <w:t>40,0</w:t>
            </w:r>
          </w:p>
          <w:p w:rsidR="00FC3D8B" w:rsidRPr="006A5251" w:rsidRDefault="00FC3D8B" w:rsidP="00C254BC">
            <w:pPr>
              <w:tabs>
                <w:tab w:val="left" w:pos="2720"/>
              </w:tabs>
              <w:jc w:val="center"/>
              <w:rPr>
                <w:rFonts w:ascii="Times New Roman" w:hAnsi="Times New Roman"/>
                <w:sz w:val="28"/>
                <w:szCs w:val="28"/>
              </w:rPr>
            </w:pPr>
            <w:r w:rsidRPr="006A5251">
              <w:rPr>
                <w:rFonts w:ascii="Times New Roman" w:hAnsi="Times New Roman"/>
                <w:sz w:val="28"/>
                <w:szCs w:val="28"/>
              </w:rPr>
              <w:t>(хорошо)</w:t>
            </w:r>
          </w:p>
        </w:tc>
        <w:tc>
          <w:tcPr>
            <w:tcW w:w="2338" w:type="dxa"/>
            <w:vAlign w:val="center"/>
          </w:tcPr>
          <w:p w:rsidR="00FC3D8B" w:rsidRPr="006A5251" w:rsidRDefault="00FC3D8B" w:rsidP="00D55636">
            <w:pPr>
              <w:jc w:val="center"/>
              <w:rPr>
                <w:rFonts w:ascii="Times New Roman" w:hAnsi="Times New Roman"/>
                <w:sz w:val="28"/>
                <w:szCs w:val="28"/>
              </w:rPr>
            </w:pPr>
            <w:r w:rsidRPr="006A5251">
              <w:rPr>
                <w:rFonts w:ascii="Times New Roman" w:hAnsi="Times New Roman"/>
                <w:sz w:val="28"/>
                <w:szCs w:val="28"/>
              </w:rPr>
              <w:t>Требования регламента соблюдаются</w:t>
            </w:r>
          </w:p>
        </w:tc>
      </w:tr>
    </w:tbl>
    <w:p w:rsidR="00AD2873" w:rsidRDefault="00AD2873" w:rsidP="00FE1183">
      <w:pPr>
        <w:jc w:val="both"/>
        <w:rPr>
          <w:rFonts w:ascii="Times New Roman" w:hAnsi="Times New Roman"/>
          <w:sz w:val="28"/>
          <w:szCs w:val="28"/>
        </w:rPr>
      </w:pPr>
    </w:p>
    <w:p w:rsidR="00807AAD" w:rsidRDefault="00807AAD" w:rsidP="00FE1183">
      <w:pPr>
        <w:jc w:val="both"/>
        <w:rPr>
          <w:rFonts w:ascii="Times New Roman" w:hAnsi="Times New Roman"/>
          <w:sz w:val="28"/>
          <w:szCs w:val="28"/>
        </w:rPr>
      </w:pPr>
    </w:p>
    <w:p w:rsidR="00F07914" w:rsidRDefault="00F07914" w:rsidP="00FE1183">
      <w:pPr>
        <w:jc w:val="both"/>
        <w:rPr>
          <w:rFonts w:ascii="Times New Roman" w:hAnsi="Times New Roman"/>
          <w:sz w:val="28"/>
          <w:szCs w:val="28"/>
        </w:rPr>
      </w:pPr>
    </w:p>
    <w:p w:rsidR="00F07914" w:rsidRDefault="00F07914" w:rsidP="00FE1183">
      <w:pPr>
        <w:jc w:val="both"/>
        <w:rPr>
          <w:rFonts w:ascii="Times New Roman" w:hAnsi="Times New Roman"/>
          <w:sz w:val="28"/>
          <w:szCs w:val="28"/>
        </w:rPr>
      </w:pPr>
    </w:p>
    <w:p w:rsidR="00F07914" w:rsidRDefault="00F07914" w:rsidP="00FE1183">
      <w:pPr>
        <w:jc w:val="both"/>
        <w:rPr>
          <w:rFonts w:ascii="Times New Roman" w:hAnsi="Times New Roman"/>
          <w:sz w:val="28"/>
          <w:szCs w:val="28"/>
        </w:rPr>
      </w:pPr>
    </w:p>
    <w:p w:rsidR="00F07914" w:rsidRDefault="00F07914" w:rsidP="00FE1183">
      <w:pPr>
        <w:jc w:val="both"/>
        <w:rPr>
          <w:rFonts w:ascii="Times New Roman" w:hAnsi="Times New Roman"/>
          <w:sz w:val="28"/>
          <w:szCs w:val="28"/>
        </w:rPr>
      </w:pPr>
    </w:p>
    <w:p w:rsidR="00F07914" w:rsidRDefault="00F07914" w:rsidP="00FE1183">
      <w:pPr>
        <w:jc w:val="both"/>
        <w:rPr>
          <w:rFonts w:ascii="Times New Roman" w:hAnsi="Times New Roman"/>
          <w:sz w:val="28"/>
          <w:szCs w:val="28"/>
        </w:rPr>
      </w:pPr>
    </w:p>
    <w:p w:rsidR="00F07914" w:rsidRDefault="00F07914" w:rsidP="00FE1183">
      <w:pPr>
        <w:jc w:val="both"/>
        <w:rPr>
          <w:rFonts w:ascii="Times New Roman" w:hAnsi="Times New Roman"/>
          <w:sz w:val="28"/>
          <w:szCs w:val="28"/>
        </w:rPr>
      </w:pPr>
    </w:p>
    <w:p w:rsidR="00F07914" w:rsidRDefault="00F07914" w:rsidP="00FE1183">
      <w:pPr>
        <w:jc w:val="both"/>
        <w:rPr>
          <w:rFonts w:ascii="Times New Roman" w:hAnsi="Times New Roman"/>
          <w:sz w:val="28"/>
          <w:szCs w:val="28"/>
        </w:rPr>
      </w:pPr>
    </w:p>
    <w:p w:rsidR="00F07914" w:rsidRDefault="00F07914" w:rsidP="00FE1183">
      <w:pPr>
        <w:jc w:val="both"/>
        <w:rPr>
          <w:rFonts w:ascii="Times New Roman" w:hAnsi="Times New Roman"/>
          <w:sz w:val="28"/>
          <w:szCs w:val="28"/>
        </w:rPr>
      </w:pPr>
    </w:p>
    <w:p w:rsidR="00F07914" w:rsidRDefault="00F07914" w:rsidP="00FE1183">
      <w:pPr>
        <w:jc w:val="both"/>
        <w:rPr>
          <w:rFonts w:ascii="Times New Roman" w:hAnsi="Times New Roman"/>
          <w:sz w:val="28"/>
          <w:szCs w:val="28"/>
        </w:rPr>
      </w:pPr>
    </w:p>
    <w:p w:rsidR="00807AAD" w:rsidRDefault="00807AAD" w:rsidP="00FE1183">
      <w:pPr>
        <w:jc w:val="both"/>
        <w:rPr>
          <w:rFonts w:ascii="Times New Roman" w:hAnsi="Times New Roman"/>
          <w:sz w:val="28"/>
          <w:szCs w:val="28"/>
        </w:rPr>
      </w:pPr>
    </w:p>
    <w:p w:rsidR="003111A8" w:rsidRDefault="003111A8" w:rsidP="00807AAD">
      <w:pPr>
        <w:ind w:left="-284"/>
        <w:jc w:val="both"/>
        <w:rPr>
          <w:rFonts w:ascii="Times New Roman" w:hAnsi="Times New Roman"/>
          <w:sz w:val="22"/>
        </w:rPr>
        <w:sectPr w:rsidR="003111A8" w:rsidSect="0090287B">
          <w:footerReference w:type="default" r:id="rId9"/>
          <w:pgSz w:w="16838" w:h="11906" w:orient="landscape"/>
          <w:pgMar w:top="1134" w:right="1134" w:bottom="1134" w:left="1134" w:header="709" w:footer="709" w:gutter="0"/>
          <w:cols w:space="708"/>
          <w:titlePg/>
          <w:docGrid w:linePitch="360"/>
        </w:sectPr>
      </w:pPr>
    </w:p>
    <w:p w:rsidR="00FC3D8B" w:rsidRPr="00B225CE" w:rsidRDefault="00FC3D8B" w:rsidP="00FC3D8B">
      <w:pPr>
        <w:ind w:left="709"/>
        <w:jc w:val="center"/>
        <w:rPr>
          <w:rFonts w:ascii="Times New Roman" w:hAnsi="Times New Roman"/>
          <w:b/>
          <w:sz w:val="28"/>
          <w:szCs w:val="28"/>
        </w:rPr>
      </w:pPr>
      <w:r w:rsidRPr="00B225CE">
        <w:rPr>
          <w:rFonts w:ascii="Times New Roman" w:hAnsi="Times New Roman"/>
          <w:b/>
          <w:sz w:val="28"/>
          <w:szCs w:val="28"/>
        </w:rPr>
        <w:lastRenderedPageBreak/>
        <w:t>Пояснительная записка</w:t>
      </w:r>
    </w:p>
    <w:p w:rsidR="00FC3D8B" w:rsidRPr="00B225CE" w:rsidRDefault="00FC3D8B" w:rsidP="00FC3D8B">
      <w:pPr>
        <w:ind w:left="709"/>
        <w:jc w:val="center"/>
        <w:rPr>
          <w:rFonts w:ascii="Times New Roman" w:hAnsi="Times New Roman"/>
          <w:b/>
          <w:sz w:val="28"/>
          <w:szCs w:val="28"/>
        </w:rPr>
      </w:pPr>
      <w:r w:rsidRPr="00B225CE">
        <w:rPr>
          <w:rFonts w:ascii="Times New Roman" w:hAnsi="Times New Roman"/>
          <w:b/>
          <w:sz w:val="28"/>
          <w:szCs w:val="28"/>
        </w:rPr>
        <w:t>к сводному отчету о результатах мониторинга качества предоставления муниципальных услуг в городе Бузулуке по итогам 2013 года</w:t>
      </w:r>
    </w:p>
    <w:p w:rsidR="00FC3D8B" w:rsidRPr="00B225CE" w:rsidRDefault="00FC3D8B" w:rsidP="00FC3D8B">
      <w:pPr>
        <w:ind w:firstLine="709"/>
        <w:jc w:val="both"/>
        <w:rPr>
          <w:rFonts w:ascii="Times New Roman" w:hAnsi="Times New Roman"/>
          <w:sz w:val="28"/>
          <w:szCs w:val="28"/>
        </w:rPr>
      </w:pP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В рамках мониторинга качества предоставления муниципальных услуг (далее – мониторинг) проводилось исследование 42 муниципальных услуг, предоставляемых структурными подразделениями администрации города Бузулука.</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rPr>
        <w:t>Исследуемые муниципальные услуги являются бесплатными.</w:t>
      </w:r>
    </w:p>
    <w:p w:rsidR="00FC3D8B" w:rsidRPr="00B225CE" w:rsidRDefault="00FC3D8B" w:rsidP="00FC3D8B">
      <w:pPr>
        <w:pStyle w:val="ConsPlusNonformat"/>
        <w:widowControl/>
        <w:ind w:firstLine="709"/>
        <w:jc w:val="both"/>
        <w:rPr>
          <w:rFonts w:ascii="Times New Roman" w:hAnsi="Times New Roman" w:cs="Times New Roman"/>
          <w:sz w:val="28"/>
          <w:szCs w:val="28"/>
        </w:rPr>
      </w:pPr>
      <w:r w:rsidRPr="00B225CE">
        <w:rPr>
          <w:rFonts w:ascii="Times New Roman" w:hAnsi="Times New Roman" w:cs="Times New Roman"/>
          <w:sz w:val="28"/>
          <w:szCs w:val="28"/>
        </w:rPr>
        <w:t xml:space="preserve">Мониторинг проводился на </w:t>
      </w:r>
      <w:proofErr w:type="gramStart"/>
      <w:r w:rsidRPr="00B225CE">
        <w:rPr>
          <w:rFonts w:ascii="Times New Roman" w:hAnsi="Times New Roman" w:cs="Times New Roman"/>
          <w:sz w:val="28"/>
          <w:szCs w:val="28"/>
        </w:rPr>
        <w:t>основании</w:t>
      </w:r>
      <w:proofErr w:type="gramEnd"/>
      <w:r w:rsidRPr="00B225CE">
        <w:rPr>
          <w:rFonts w:ascii="Times New Roman" w:hAnsi="Times New Roman" w:cs="Times New Roman"/>
          <w:sz w:val="28"/>
          <w:szCs w:val="28"/>
        </w:rPr>
        <w:t xml:space="preserve"> анкет по форме согласно  Положению об организации проведения мониторинга качества предоставления муниципальных услуг администрацией города Бузулука, утвержденного постановлением администрации города от 13.09.2012 года № 63-п. Для каждой муниципальной услуги определена общая оценка качества по 50-бальной шкале.</w:t>
      </w:r>
    </w:p>
    <w:p w:rsidR="00FC3D8B" w:rsidRPr="00B225CE" w:rsidRDefault="00FC3D8B" w:rsidP="00FC3D8B">
      <w:pPr>
        <w:ind w:firstLine="709"/>
        <w:jc w:val="both"/>
        <w:rPr>
          <w:rFonts w:ascii="Times New Roman" w:hAnsi="Times New Roman"/>
          <w:b/>
          <w:sz w:val="20"/>
          <w:szCs w:val="20"/>
        </w:rPr>
      </w:pPr>
    </w:p>
    <w:p w:rsidR="00FC3D8B" w:rsidRPr="00B225CE" w:rsidRDefault="00FC3D8B" w:rsidP="00FC3D8B">
      <w:pPr>
        <w:ind w:firstLine="709"/>
        <w:jc w:val="both"/>
        <w:rPr>
          <w:rFonts w:ascii="Times New Roman" w:hAnsi="Times New Roman"/>
          <w:b/>
          <w:sz w:val="28"/>
          <w:szCs w:val="28"/>
        </w:rPr>
      </w:pPr>
      <w:r w:rsidRPr="00B225CE">
        <w:rPr>
          <w:rFonts w:ascii="Times New Roman" w:hAnsi="Times New Roman"/>
          <w:b/>
          <w:sz w:val="28"/>
          <w:szCs w:val="28"/>
        </w:rPr>
        <w:t>Наименование муниципальной услуги: «Продажа муниципального имущества».</w:t>
      </w:r>
    </w:p>
    <w:p w:rsidR="00FC3D8B" w:rsidRPr="00B225CE" w:rsidRDefault="00FC3D8B" w:rsidP="00FC3D8B">
      <w:pPr>
        <w:pStyle w:val="ConsPlusNonformat"/>
        <w:widowControl/>
        <w:ind w:firstLine="709"/>
        <w:jc w:val="both"/>
        <w:rPr>
          <w:rFonts w:ascii="Times New Roman" w:hAnsi="Times New Roman" w:cs="Times New Roman"/>
          <w:sz w:val="28"/>
          <w:szCs w:val="28"/>
        </w:rPr>
      </w:pPr>
      <w:r w:rsidRPr="00B225CE">
        <w:rPr>
          <w:rFonts w:ascii="Times New Roman" w:hAnsi="Times New Roman"/>
          <w:sz w:val="28"/>
          <w:szCs w:val="28"/>
        </w:rPr>
        <w:t xml:space="preserve">Структурное подразделение администрации города, предоставляющее муниципальную услугу: </w:t>
      </w:r>
      <w:r w:rsidRPr="00B225CE">
        <w:rPr>
          <w:rFonts w:ascii="Times New Roman" w:hAnsi="Times New Roman" w:cs="Times New Roman"/>
          <w:sz w:val="28"/>
          <w:szCs w:val="28"/>
        </w:rPr>
        <w:t>Управление имущественных отношений.</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Уровень качества предоставления муниципальной услуги </w:t>
      </w:r>
      <w:r w:rsidRPr="00B225CE">
        <w:rPr>
          <w:rFonts w:ascii="Times New Roman" w:hAnsi="Times New Roman"/>
          <w:b/>
          <w:sz w:val="28"/>
          <w:szCs w:val="28"/>
        </w:rPr>
        <w:t xml:space="preserve">– </w:t>
      </w:r>
      <w:r w:rsidRPr="00B225CE">
        <w:rPr>
          <w:rFonts w:ascii="Times New Roman" w:hAnsi="Times New Roman"/>
          <w:sz w:val="28"/>
          <w:szCs w:val="28"/>
        </w:rPr>
        <w:t>«хороший» (общая сумма баллов – 48,0).</w:t>
      </w:r>
    </w:p>
    <w:p w:rsidR="00FC3D8B" w:rsidRPr="00B225CE" w:rsidRDefault="00FC3D8B" w:rsidP="00FC3D8B">
      <w:pPr>
        <w:pStyle w:val="ConsPlusNonformat"/>
        <w:widowControl/>
        <w:ind w:firstLine="709"/>
        <w:jc w:val="both"/>
        <w:rPr>
          <w:rFonts w:ascii="Times New Roman" w:hAnsi="Times New Roman" w:cs="Times New Roman"/>
          <w:sz w:val="28"/>
          <w:szCs w:val="28"/>
        </w:rPr>
      </w:pPr>
      <w:r w:rsidRPr="00B225CE">
        <w:rPr>
          <w:rFonts w:ascii="Times New Roman" w:hAnsi="Times New Roman" w:cs="Times New Roman"/>
          <w:sz w:val="28"/>
          <w:szCs w:val="28"/>
        </w:rPr>
        <w:t>В 2013 году выполнены задачи:</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1. Соблюдение требований и процедур предоставления муниципальной услуги, закреплённых в административных регламентах ее предоставления.</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2. Улучшение условий предоставления муниципальной услуги:</w:t>
      </w:r>
    </w:p>
    <w:p w:rsidR="00FC3D8B" w:rsidRPr="00B225CE" w:rsidRDefault="00FC3D8B" w:rsidP="00FC3D8B">
      <w:pPr>
        <w:pStyle w:val="a5"/>
        <w:numPr>
          <w:ilvl w:val="0"/>
          <w:numId w:val="4"/>
        </w:numPr>
        <w:ind w:left="0" w:firstLine="851"/>
        <w:jc w:val="both"/>
        <w:rPr>
          <w:rFonts w:ascii="Times New Roman" w:hAnsi="Times New Roman"/>
          <w:sz w:val="28"/>
          <w:szCs w:val="28"/>
        </w:rPr>
      </w:pPr>
      <w:r w:rsidRPr="00B225CE">
        <w:rPr>
          <w:rFonts w:ascii="Times New Roman" w:hAnsi="Times New Roman"/>
          <w:sz w:val="28"/>
          <w:szCs w:val="28"/>
        </w:rPr>
        <w:t>организация комфортных условий предоставления муниципальной услуги;</w:t>
      </w:r>
    </w:p>
    <w:p w:rsidR="00FC3D8B" w:rsidRPr="00B225CE" w:rsidRDefault="00FC3D8B" w:rsidP="00FC3D8B">
      <w:pPr>
        <w:pStyle w:val="a5"/>
        <w:numPr>
          <w:ilvl w:val="0"/>
          <w:numId w:val="4"/>
        </w:numPr>
        <w:ind w:left="0" w:firstLine="851"/>
        <w:jc w:val="both"/>
        <w:rPr>
          <w:rFonts w:ascii="Times New Roman" w:hAnsi="Times New Roman"/>
          <w:sz w:val="28"/>
          <w:szCs w:val="28"/>
        </w:rPr>
      </w:pPr>
      <w:r w:rsidRPr="00B225CE">
        <w:rPr>
          <w:rFonts w:ascii="Times New Roman" w:hAnsi="Times New Roman"/>
          <w:sz w:val="28"/>
          <w:szCs w:val="28"/>
        </w:rPr>
        <w:t>консультации по перечню документов, необходимых для предоставления муниципальной услуги.</w:t>
      </w:r>
    </w:p>
    <w:p w:rsidR="00FC3D8B" w:rsidRPr="00B225CE" w:rsidRDefault="00FC3D8B" w:rsidP="00FC3D8B">
      <w:pPr>
        <w:ind w:firstLine="709"/>
        <w:jc w:val="both"/>
        <w:rPr>
          <w:rFonts w:ascii="Times New Roman" w:hAnsi="Times New Roman"/>
          <w:bCs/>
          <w:kern w:val="1"/>
          <w:sz w:val="28"/>
          <w:szCs w:val="28"/>
        </w:rPr>
      </w:pPr>
      <w:r w:rsidRPr="00B225CE">
        <w:rPr>
          <w:rFonts w:ascii="Times New Roman" w:hAnsi="Times New Roman"/>
          <w:sz w:val="28"/>
          <w:szCs w:val="28"/>
        </w:rPr>
        <w:t xml:space="preserve">Услуга предоставляется гражданам на </w:t>
      </w:r>
      <w:proofErr w:type="gramStart"/>
      <w:r w:rsidRPr="00B225CE">
        <w:rPr>
          <w:rFonts w:ascii="Times New Roman" w:hAnsi="Times New Roman"/>
          <w:sz w:val="28"/>
          <w:szCs w:val="28"/>
        </w:rPr>
        <w:t>основании</w:t>
      </w:r>
      <w:proofErr w:type="gramEnd"/>
      <w:r w:rsidRPr="00B225CE">
        <w:rPr>
          <w:rFonts w:ascii="Times New Roman" w:hAnsi="Times New Roman"/>
          <w:sz w:val="28"/>
          <w:szCs w:val="28"/>
        </w:rPr>
        <w:t xml:space="preserve"> административного регламента предоставления муниципальной услуги «</w:t>
      </w:r>
      <w:r w:rsidRPr="00B225CE">
        <w:rPr>
          <w:rFonts w:ascii="Times New Roman" w:hAnsi="Times New Roman"/>
          <w:bCs/>
          <w:kern w:val="2"/>
          <w:sz w:val="28"/>
          <w:szCs w:val="28"/>
        </w:rPr>
        <w:t>Продажа муниципального имущества</w:t>
      </w:r>
      <w:r w:rsidRPr="00B225CE">
        <w:rPr>
          <w:rFonts w:ascii="Times New Roman" w:hAnsi="Times New Roman"/>
          <w:sz w:val="28"/>
          <w:szCs w:val="28"/>
        </w:rPr>
        <w:t>», утвержденного постановлением администрации города Бузулука 28.03.2012 года № 328-п.</w:t>
      </w:r>
    </w:p>
    <w:p w:rsidR="00FC3D8B" w:rsidRPr="00B225CE" w:rsidRDefault="00FC3D8B" w:rsidP="00FC3D8B">
      <w:pPr>
        <w:pStyle w:val="af"/>
        <w:tabs>
          <w:tab w:val="left" w:pos="1080"/>
        </w:tabs>
        <w:spacing w:after="0"/>
        <w:ind w:left="0" w:firstLine="709"/>
        <w:jc w:val="both"/>
        <w:rPr>
          <w:rFonts w:ascii="Times New Roman" w:hAnsi="Times New Roman"/>
          <w:sz w:val="28"/>
          <w:szCs w:val="28"/>
        </w:rPr>
      </w:pPr>
      <w:r w:rsidRPr="00B225CE">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 что соответствует требованиям административного регламента.</w:t>
      </w:r>
    </w:p>
    <w:p w:rsidR="00FC3D8B" w:rsidRPr="00B225CE" w:rsidRDefault="00FC3D8B" w:rsidP="00FC3D8B">
      <w:pPr>
        <w:pStyle w:val="a4"/>
        <w:ind w:firstLine="709"/>
        <w:jc w:val="both"/>
        <w:rPr>
          <w:rFonts w:ascii="Times New Roman" w:hAnsi="Times New Roman"/>
          <w:sz w:val="28"/>
          <w:szCs w:val="28"/>
        </w:rPr>
      </w:pPr>
      <w:r w:rsidRPr="00B225CE">
        <w:rPr>
          <w:rFonts w:ascii="Times New Roman" w:hAnsi="Times New Roman"/>
          <w:sz w:val="28"/>
          <w:szCs w:val="28"/>
        </w:rPr>
        <w:t>В 2013 году количество получателей муниципальной услуги – 3.</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Жалоб по предоставлению оказываемой муниципальной услуги не поступало.</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В ходе проведения мониторинга не установлено  проблем по предоставлению  муниципальной услуги. </w:t>
      </w:r>
    </w:p>
    <w:p w:rsidR="00FC3D8B" w:rsidRPr="00B225CE" w:rsidRDefault="00FC3D8B" w:rsidP="00FC3D8B">
      <w:pPr>
        <w:tabs>
          <w:tab w:val="left" w:pos="2720"/>
        </w:tabs>
        <w:ind w:firstLine="709"/>
        <w:jc w:val="both"/>
        <w:rPr>
          <w:rFonts w:ascii="Times New Roman" w:hAnsi="Times New Roman"/>
          <w:b/>
          <w:sz w:val="28"/>
          <w:szCs w:val="28"/>
        </w:rPr>
      </w:pPr>
      <w:r w:rsidRPr="00B225CE">
        <w:rPr>
          <w:rFonts w:ascii="Times New Roman" w:hAnsi="Times New Roman"/>
          <w:b/>
          <w:sz w:val="28"/>
          <w:szCs w:val="28"/>
        </w:rPr>
        <w:lastRenderedPageBreak/>
        <w:t>Наименование муниципальной услуги: «</w:t>
      </w:r>
      <w:r w:rsidRPr="00B225CE">
        <w:rPr>
          <w:rFonts w:ascii="Times New Roman" w:hAnsi="Times New Roman"/>
          <w:b/>
          <w:color w:val="000000"/>
          <w:sz w:val="28"/>
          <w:szCs w:val="28"/>
        </w:rPr>
        <w:t>Предоставление информации об объектах недвижимого имущества, находящихся в муниципальной собственности, в том числе предназначенных для сдачи в аренду»</w:t>
      </w:r>
      <w:r w:rsidRPr="00B225CE">
        <w:rPr>
          <w:rFonts w:ascii="Times New Roman" w:hAnsi="Times New Roman"/>
          <w:b/>
          <w:sz w:val="28"/>
          <w:szCs w:val="28"/>
        </w:rPr>
        <w:t xml:space="preserve">. </w:t>
      </w:r>
      <w:r w:rsidRPr="00B225CE">
        <w:rPr>
          <w:rFonts w:ascii="Times New Roman" w:hAnsi="Times New Roman"/>
          <w:b/>
          <w:iCs/>
          <w:sz w:val="28"/>
          <w:szCs w:val="28"/>
        </w:rPr>
        <w:t xml:space="preserve"> </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Структурное подразделение администрации города, предоставляющее муниципальную услугу: Управление имущественных отношений.</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Уровень качества предоставления муниципальной услуги </w:t>
      </w:r>
      <w:r w:rsidRPr="00B225CE">
        <w:rPr>
          <w:rFonts w:ascii="Times New Roman" w:hAnsi="Times New Roman"/>
          <w:b/>
          <w:sz w:val="28"/>
          <w:szCs w:val="28"/>
        </w:rPr>
        <w:t xml:space="preserve">– </w:t>
      </w:r>
      <w:r w:rsidRPr="00B225CE">
        <w:rPr>
          <w:rFonts w:ascii="Times New Roman" w:hAnsi="Times New Roman"/>
          <w:sz w:val="28"/>
          <w:szCs w:val="28"/>
        </w:rPr>
        <w:t>«хороший» (общая сумма баллов – 48,0).</w:t>
      </w:r>
    </w:p>
    <w:p w:rsidR="00FC3D8B" w:rsidRPr="00B225CE" w:rsidRDefault="00FC3D8B" w:rsidP="00FC3D8B">
      <w:pPr>
        <w:pStyle w:val="ConsPlusNonformat"/>
        <w:widowControl/>
        <w:ind w:firstLine="709"/>
        <w:jc w:val="both"/>
        <w:rPr>
          <w:rFonts w:ascii="Times New Roman" w:hAnsi="Times New Roman" w:cs="Times New Roman"/>
          <w:sz w:val="28"/>
          <w:szCs w:val="28"/>
        </w:rPr>
      </w:pPr>
      <w:r w:rsidRPr="00B225CE">
        <w:rPr>
          <w:rFonts w:ascii="Times New Roman" w:hAnsi="Times New Roman" w:cs="Times New Roman"/>
          <w:sz w:val="28"/>
          <w:szCs w:val="28"/>
        </w:rPr>
        <w:t>В 2013 году выполнены задачи:</w:t>
      </w:r>
    </w:p>
    <w:p w:rsidR="00FC3D8B" w:rsidRPr="00B225CE" w:rsidRDefault="00FC3D8B" w:rsidP="00FC3D8B">
      <w:pPr>
        <w:pStyle w:val="a5"/>
        <w:numPr>
          <w:ilvl w:val="0"/>
          <w:numId w:val="1"/>
        </w:numPr>
        <w:ind w:left="0" w:firstLine="709"/>
        <w:jc w:val="both"/>
        <w:rPr>
          <w:rFonts w:ascii="Times New Roman" w:hAnsi="Times New Roman"/>
          <w:sz w:val="28"/>
          <w:szCs w:val="28"/>
        </w:rPr>
      </w:pPr>
      <w:r w:rsidRPr="00B225CE">
        <w:rPr>
          <w:rFonts w:ascii="Times New Roman" w:hAnsi="Times New Roman"/>
          <w:sz w:val="28"/>
          <w:szCs w:val="28"/>
        </w:rPr>
        <w:t>Соблюдение требований и процедур предоставления муниципальной услуги, закреплённых в административном регламенте ее предоставления.</w:t>
      </w:r>
    </w:p>
    <w:p w:rsidR="00FC3D8B" w:rsidRPr="00B225CE" w:rsidRDefault="00FC3D8B" w:rsidP="00FC3D8B">
      <w:pPr>
        <w:pStyle w:val="a5"/>
        <w:numPr>
          <w:ilvl w:val="0"/>
          <w:numId w:val="1"/>
        </w:numPr>
        <w:ind w:left="0" w:firstLine="709"/>
        <w:jc w:val="both"/>
        <w:rPr>
          <w:rFonts w:ascii="Times New Roman" w:hAnsi="Times New Roman"/>
          <w:sz w:val="28"/>
          <w:szCs w:val="28"/>
        </w:rPr>
      </w:pPr>
      <w:r w:rsidRPr="00B225CE">
        <w:rPr>
          <w:rFonts w:ascii="Times New Roman" w:hAnsi="Times New Roman"/>
          <w:sz w:val="28"/>
          <w:szCs w:val="28"/>
        </w:rPr>
        <w:t>Улучшение условий предоставления муниципальной услуги:</w:t>
      </w:r>
    </w:p>
    <w:p w:rsidR="00FC3D8B" w:rsidRPr="00B225CE" w:rsidRDefault="00FC3D8B" w:rsidP="00FC3D8B">
      <w:pPr>
        <w:pStyle w:val="a5"/>
        <w:numPr>
          <w:ilvl w:val="0"/>
          <w:numId w:val="5"/>
        </w:numPr>
        <w:ind w:left="0" w:firstLine="709"/>
        <w:jc w:val="both"/>
        <w:rPr>
          <w:rFonts w:ascii="Times New Roman" w:hAnsi="Times New Roman"/>
          <w:sz w:val="28"/>
          <w:szCs w:val="28"/>
        </w:rPr>
      </w:pPr>
      <w:r w:rsidRPr="00B225CE">
        <w:rPr>
          <w:rFonts w:ascii="Times New Roman" w:hAnsi="Times New Roman"/>
          <w:sz w:val="28"/>
          <w:szCs w:val="28"/>
        </w:rPr>
        <w:t>организация комфортных условий предоставления муниципальной услуги.</w:t>
      </w:r>
    </w:p>
    <w:p w:rsidR="00FC3D8B" w:rsidRPr="00B225CE" w:rsidRDefault="00FC3D8B" w:rsidP="00FC3D8B">
      <w:pPr>
        <w:ind w:firstLine="709"/>
        <w:jc w:val="both"/>
        <w:rPr>
          <w:rFonts w:ascii="Times New Roman" w:hAnsi="Times New Roman"/>
          <w:sz w:val="28"/>
          <w:szCs w:val="28"/>
        </w:rPr>
      </w:pPr>
      <w:proofErr w:type="gramStart"/>
      <w:r w:rsidRPr="00B225CE">
        <w:rPr>
          <w:rFonts w:ascii="Times New Roman" w:hAnsi="Times New Roman"/>
          <w:sz w:val="28"/>
          <w:szCs w:val="28"/>
        </w:rPr>
        <w:t>Услуга предоставляется гражданам на основании административного регламента предоставления муниципальной услуги «Предоставление информации об объектах недвижимого имущества, находящихся в собственности, в том числе предназначенных для сдачи в аренду», утвержденного постановлением администрации города Бузулука от 07.12.2010 года № 64-п (в редакции постановления от 28.03.2012 года № 321-п).</w:t>
      </w:r>
      <w:proofErr w:type="gramEnd"/>
    </w:p>
    <w:p w:rsidR="00FC3D8B" w:rsidRPr="00B225CE" w:rsidRDefault="00FC3D8B" w:rsidP="00FC3D8B">
      <w:pPr>
        <w:pStyle w:val="a4"/>
        <w:ind w:firstLine="709"/>
        <w:jc w:val="both"/>
        <w:rPr>
          <w:rFonts w:ascii="Times New Roman" w:hAnsi="Times New Roman"/>
          <w:sz w:val="28"/>
          <w:szCs w:val="28"/>
        </w:rPr>
      </w:pPr>
      <w:r w:rsidRPr="00B225CE">
        <w:rPr>
          <w:rFonts w:ascii="Times New Roman" w:hAnsi="Times New Roman"/>
          <w:sz w:val="28"/>
          <w:szCs w:val="28"/>
        </w:rPr>
        <w:t>Требования административного регламента к порядку и срокам предоставления муниципальной услуги соблюдаются.</w:t>
      </w:r>
    </w:p>
    <w:p w:rsidR="00FC3D8B" w:rsidRPr="00B225CE" w:rsidRDefault="00FC3D8B" w:rsidP="00FC3D8B">
      <w:pPr>
        <w:pStyle w:val="af"/>
        <w:tabs>
          <w:tab w:val="left" w:pos="1080"/>
        </w:tabs>
        <w:spacing w:after="0"/>
        <w:ind w:left="0" w:firstLine="709"/>
        <w:jc w:val="both"/>
        <w:rPr>
          <w:rFonts w:ascii="Times New Roman" w:hAnsi="Times New Roman"/>
          <w:sz w:val="28"/>
          <w:szCs w:val="28"/>
        </w:rPr>
      </w:pPr>
      <w:r w:rsidRPr="00B225CE">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5 минут, что соответствует требованиям административного регламента.</w:t>
      </w:r>
    </w:p>
    <w:p w:rsidR="00FC3D8B" w:rsidRPr="00B225CE" w:rsidRDefault="00FC3D8B" w:rsidP="00FC3D8B">
      <w:pPr>
        <w:pStyle w:val="a4"/>
        <w:ind w:firstLine="709"/>
        <w:jc w:val="both"/>
        <w:rPr>
          <w:rFonts w:ascii="Times New Roman" w:hAnsi="Times New Roman"/>
          <w:sz w:val="28"/>
          <w:szCs w:val="28"/>
        </w:rPr>
      </w:pPr>
      <w:r w:rsidRPr="00B225CE">
        <w:rPr>
          <w:rFonts w:ascii="Times New Roman" w:hAnsi="Times New Roman"/>
          <w:sz w:val="28"/>
          <w:szCs w:val="28"/>
        </w:rPr>
        <w:t>В 2013 году количество получателей муниципальной услуги – 10 человек.</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Жалоб по предоставлению оказываемой муниципальной услуги не поступало.</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В ходе проведения мониторинга не установлено  проблем по предоставлению  муниципальной услуги. </w:t>
      </w:r>
    </w:p>
    <w:p w:rsidR="00FC3D8B" w:rsidRPr="00B225CE" w:rsidRDefault="00FC3D8B" w:rsidP="00FC3D8B">
      <w:pPr>
        <w:ind w:firstLine="709"/>
        <w:jc w:val="both"/>
        <w:rPr>
          <w:rFonts w:ascii="Times New Roman" w:hAnsi="Times New Roman"/>
          <w:sz w:val="20"/>
          <w:szCs w:val="20"/>
          <w:highlight w:val="yellow"/>
        </w:rPr>
      </w:pPr>
    </w:p>
    <w:p w:rsidR="00FC3D8B" w:rsidRPr="00B225CE" w:rsidRDefault="00FC3D8B" w:rsidP="00FC3D8B">
      <w:pPr>
        <w:tabs>
          <w:tab w:val="left" w:pos="2720"/>
        </w:tabs>
        <w:ind w:firstLine="709"/>
        <w:jc w:val="both"/>
        <w:rPr>
          <w:rFonts w:ascii="Times New Roman" w:hAnsi="Times New Roman"/>
          <w:b/>
          <w:bCs/>
          <w:sz w:val="28"/>
          <w:szCs w:val="28"/>
        </w:rPr>
      </w:pPr>
      <w:r w:rsidRPr="00B225CE">
        <w:rPr>
          <w:rFonts w:ascii="Times New Roman" w:hAnsi="Times New Roman"/>
          <w:b/>
          <w:sz w:val="28"/>
          <w:szCs w:val="28"/>
        </w:rPr>
        <w:t xml:space="preserve">Наименование муниципальной услуги: </w:t>
      </w:r>
      <w:r w:rsidRPr="00B225CE">
        <w:rPr>
          <w:rFonts w:ascii="Times New Roman" w:hAnsi="Times New Roman"/>
          <w:b/>
          <w:iCs/>
          <w:sz w:val="28"/>
          <w:szCs w:val="28"/>
        </w:rPr>
        <w:t>«</w:t>
      </w:r>
      <w:r w:rsidRPr="00B225CE">
        <w:rPr>
          <w:rFonts w:ascii="Times New Roman" w:hAnsi="Times New Roman"/>
          <w:b/>
          <w:bCs/>
          <w:sz w:val="28"/>
          <w:szCs w:val="28"/>
        </w:rPr>
        <w:t xml:space="preserve">Предоставление в собственность, постоянное (бессрочное) пользование,  аренду земельных участков,  находящихся в собственности </w:t>
      </w:r>
      <w:proofErr w:type="gramStart"/>
      <w:r w:rsidRPr="00B225CE">
        <w:rPr>
          <w:rFonts w:ascii="Times New Roman" w:hAnsi="Times New Roman"/>
          <w:b/>
          <w:bCs/>
          <w:sz w:val="28"/>
          <w:szCs w:val="28"/>
        </w:rPr>
        <w:t>муниципального</w:t>
      </w:r>
      <w:proofErr w:type="gramEnd"/>
      <w:r w:rsidRPr="00B225CE">
        <w:rPr>
          <w:rFonts w:ascii="Times New Roman" w:hAnsi="Times New Roman"/>
          <w:b/>
          <w:bCs/>
          <w:sz w:val="28"/>
          <w:szCs w:val="28"/>
        </w:rPr>
        <w:t xml:space="preserve"> образования, и земельных участков, государственная собственность на которые не разграничена».</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Структурное подразделение администрации города, предоставляющее муниципальную услугу: Управление имущественных отношений.</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Уровень качества предоставления муниципальной услуги </w:t>
      </w:r>
      <w:r w:rsidRPr="00B225CE">
        <w:rPr>
          <w:rFonts w:ascii="Times New Roman" w:hAnsi="Times New Roman"/>
          <w:b/>
          <w:sz w:val="28"/>
          <w:szCs w:val="28"/>
        </w:rPr>
        <w:t xml:space="preserve">– </w:t>
      </w:r>
      <w:r w:rsidRPr="00B225CE">
        <w:rPr>
          <w:rFonts w:ascii="Times New Roman" w:hAnsi="Times New Roman"/>
          <w:sz w:val="28"/>
          <w:szCs w:val="28"/>
        </w:rPr>
        <w:t>«хороший»  (общая сумма баллов – 48,0).</w:t>
      </w:r>
    </w:p>
    <w:p w:rsidR="00FC3D8B" w:rsidRPr="00B225CE" w:rsidRDefault="00FC3D8B" w:rsidP="00FC3D8B">
      <w:pPr>
        <w:pStyle w:val="ConsPlusNonformat"/>
        <w:widowControl/>
        <w:ind w:firstLine="709"/>
        <w:jc w:val="both"/>
        <w:rPr>
          <w:rFonts w:ascii="Times New Roman" w:hAnsi="Times New Roman" w:cs="Times New Roman"/>
          <w:sz w:val="28"/>
          <w:szCs w:val="28"/>
        </w:rPr>
      </w:pPr>
      <w:r w:rsidRPr="00B225CE">
        <w:rPr>
          <w:rFonts w:ascii="Times New Roman" w:hAnsi="Times New Roman" w:cs="Times New Roman"/>
          <w:sz w:val="28"/>
          <w:szCs w:val="28"/>
        </w:rPr>
        <w:t>В 2013 году выполнены задачи:</w:t>
      </w:r>
    </w:p>
    <w:p w:rsidR="00FC3D8B" w:rsidRPr="00B225CE" w:rsidRDefault="00FC3D8B" w:rsidP="00FC3D8B">
      <w:pPr>
        <w:pStyle w:val="a5"/>
        <w:numPr>
          <w:ilvl w:val="0"/>
          <w:numId w:val="8"/>
        </w:numPr>
        <w:ind w:left="0" w:firstLine="709"/>
        <w:jc w:val="both"/>
        <w:rPr>
          <w:rFonts w:ascii="Times New Roman" w:hAnsi="Times New Roman"/>
          <w:sz w:val="28"/>
          <w:szCs w:val="28"/>
        </w:rPr>
      </w:pPr>
      <w:r w:rsidRPr="00B225CE">
        <w:rPr>
          <w:rFonts w:ascii="Times New Roman" w:hAnsi="Times New Roman"/>
          <w:sz w:val="28"/>
          <w:szCs w:val="28"/>
        </w:rPr>
        <w:t xml:space="preserve">Оптимизация процедур предоставления муниципальной услуги, закреплённых в административном регламенте ее предоставления: </w:t>
      </w:r>
    </w:p>
    <w:p w:rsidR="00FC3D8B" w:rsidRPr="00B225CE" w:rsidRDefault="00FC3D8B" w:rsidP="00FC3D8B">
      <w:pPr>
        <w:pStyle w:val="a5"/>
        <w:numPr>
          <w:ilvl w:val="0"/>
          <w:numId w:val="9"/>
        </w:numPr>
        <w:ind w:left="0" w:firstLine="709"/>
        <w:jc w:val="both"/>
        <w:rPr>
          <w:rFonts w:ascii="Times New Roman" w:hAnsi="Times New Roman"/>
          <w:sz w:val="28"/>
          <w:szCs w:val="28"/>
        </w:rPr>
      </w:pPr>
      <w:r w:rsidRPr="00B225CE">
        <w:rPr>
          <w:rFonts w:ascii="Times New Roman" w:hAnsi="Times New Roman"/>
          <w:sz w:val="28"/>
          <w:szCs w:val="28"/>
        </w:rPr>
        <w:lastRenderedPageBreak/>
        <w:t>возможность предоставления муниципальной услуги на базе МФЦ;</w:t>
      </w:r>
    </w:p>
    <w:p w:rsidR="00FC3D8B" w:rsidRPr="00B225CE" w:rsidRDefault="00FC3D8B" w:rsidP="00FC3D8B">
      <w:pPr>
        <w:pStyle w:val="a5"/>
        <w:numPr>
          <w:ilvl w:val="0"/>
          <w:numId w:val="9"/>
        </w:numPr>
        <w:ind w:left="0" w:firstLine="709"/>
        <w:jc w:val="both"/>
        <w:rPr>
          <w:rFonts w:ascii="Times New Roman" w:hAnsi="Times New Roman"/>
          <w:color w:val="000000"/>
          <w:sz w:val="28"/>
          <w:szCs w:val="28"/>
        </w:rPr>
      </w:pPr>
      <w:r w:rsidRPr="00B225CE">
        <w:rPr>
          <w:rFonts w:ascii="Times New Roman" w:hAnsi="Times New Roman"/>
          <w:sz w:val="28"/>
          <w:szCs w:val="28"/>
        </w:rPr>
        <w:t xml:space="preserve">организация </w:t>
      </w:r>
      <w:r w:rsidRPr="00B225CE">
        <w:rPr>
          <w:rFonts w:ascii="Times New Roman" w:hAnsi="Times New Roman"/>
          <w:color w:val="000000"/>
          <w:sz w:val="28"/>
          <w:szCs w:val="28"/>
        </w:rPr>
        <w:t>предварительной записи на базе МФЦ, что сократило</w:t>
      </w:r>
      <w:r w:rsidRPr="00B225CE">
        <w:rPr>
          <w:color w:val="000000"/>
        </w:rPr>
        <w:t xml:space="preserve"> </w:t>
      </w:r>
      <w:r w:rsidRPr="00B225CE">
        <w:rPr>
          <w:rFonts w:ascii="Times New Roman" w:hAnsi="Times New Roman"/>
          <w:color w:val="000000"/>
          <w:sz w:val="28"/>
          <w:szCs w:val="28"/>
        </w:rPr>
        <w:t>продолжительность времени ожидания в очереди;</w:t>
      </w:r>
    </w:p>
    <w:p w:rsidR="00FC3D8B" w:rsidRPr="00B225CE" w:rsidRDefault="00FC3D8B" w:rsidP="00FC3D8B">
      <w:pPr>
        <w:pStyle w:val="a5"/>
        <w:numPr>
          <w:ilvl w:val="0"/>
          <w:numId w:val="9"/>
        </w:numPr>
        <w:ind w:left="0" w:firstLine="709"/>
        <w:jc w:val="both"/>
        <w:rPr>
          <w:rFonts w:ascii="Times New Roman" w:hAnsi="Times New Roman"/>
          <w:sz w:val="28"/>
          <w:szCs w:val="28"/>
        </w:rPr>
      </w:pPr>
      <w:r w:rsidRPr="00B225CE">
        <w:rPr>
          <w:rFonts w:ascii="Times New Roman" w:hAnsi="Times New Roman"/>
          <w:sz w:val="28"/>
          <w:szCs w:val="28"/>
        </w:rPr>
        <w:t>организация мероприятий по переходу на межведомственное взаимодействие в форме электронного документа с использованием единой системы межведомственного электронного взаимодействия</w:t>
      </w:r>
      <w:r w:rsidRPr="00B225CE">
        <w:rPr>
          <w:rFonts w:ascii="Times New Roman" w:hAnsi="Times New Roman"/>
          <w:color w:val="000000"/>
          <w:sz w:val="28"/>
          <w:szCs w:val="28"/>
        </w:rPr>
        <w:t>.</w:t>
      </w:r>
    </w:p>
    <w:p w:rsidR="00FC3D8B" w:rsidRPr="00B225CE" w:rsidRDefault="00FC3D8B" w:rsidP="00FC3D8B">
      <w:pPr>
        <w:pStyle w:val="a5"/>
        <w:numPr>
          <w:ilvl w:val="0"/>
          <w:numId w:val="8"/>
        </w:numPr>
        <w:ind w:left="0" w:firstLine="709"/>
        <w:jc w:val="both"/>
        <w:rPr>
          <w:rFonts w:ascii="Times New Roman" w:hAnsi="Times New Roman"/>
          <w:sz w:val="28"/>
          <w:szCs w:val="28"/>
        </w:rPr>
      </w:pPr>
      <w:r w:rsidRPr="00B225CE">
        <w:rPr>
          <w:rFonts w:ascii="Times New Roman" w:hAnsi="Times New Roman"/>
          <w:sz w:val="28"/>
          <w:szCs w:val="28"/>
        </w:rPr>
        <w:t>Улучшение условий предоставления муниципальной услуги:</w:t>
      </w:r>
    </w:p>
    <w:p w:rsidR="00FC3D8B" w:rsidRPr="00B225CE" w:rsidRDefault="00FC3D8B" w:rsidP="00FC3D8B">
      <w:pPr>
        <w:pStyle w:val="a5"/>
        <w:numPr>
          <w:ilvl w:val="0"/>
          <w:numId w:val="10"/>
        </w:numPr>
        <w:ind w:left="0" w:firstLine="709"/>
        <w:jc w:val="both"/>
        <w:rPr>
          <w:rFonts w:ascii="Times New Roman" w:hAnsi="Times New Roman"/>
          <w:sz w:val="28"/>
          <w:szCs w:val="28"/>
        </w:rPr>
      </w:pPr>
      <w:r w:rsidRPr="00B225CE">
        <w:rPr>
          <w:rFonts w:ascii="Times New Roman" w:hAnsi="Times New Roman"/>
          <w:sz w:val="28"/>
          <w:szCs w:val="28"/>
        </w:rPr>
        <w:t>удобство месторасположения здания МФЦ;</w:t>
      </w:r>
    </w:p>
    <w:p w:rsidR="00FC3D8B" w:rsidRPr="00B225CE" w:rsidRDefault="00FC3D8B" w:rsidP="00FC3D8B">
      <w:pPr>
        <w:pStyle w:val="a5"/>
        <w:numPr>
          <w:ilvl w:val="0"/>
          <w:numId w:val="10"/>
        </w:numPr>
        <w:ind w:left="0" w:firstLine="709"/>
        <w:jc w:val="both"/>
        <w:rPr>
          <w:rFonts w:ascii="Times New Roman" w:hAnsi="Times New Roman"/>
          <w:sz w:val="28"/>
          <w:szCs w:val="28"/>
        </w:rPr>
      </w:pPr>
      <w:r w:rsidRPr="00B225CE">
        <w:rPr>
          <w:rFonts w:ascii="Times New Roman" w:hAnsi="Times New Roman"/>
          <w:color w:val="000000"/>
          <w:sz w:val="28"/>
          <w:szCs w:val="28"/>
        </w:rPr>
        <w:t>организация комфортных условий предоставления муниципальной услуги на базе МФЦ с установленным графиком приема заявителей без перерывов на обед.</w:t>
      </w:r>
    </w:p>
    <w:p w:rsidR="00FC3D8B" w:rsidRPr="00B225CE" w:rsidRDefault="00FC3D8B" w:rsidP="00FC3D8B">
      <w:pPr>
        <w:pStyle w:val="a5"/>
        <w:numPr>
          <w:ilvl w:val="0"/>
          <w:numId w:val="8"/>
        </w:numPr>
        <w:ind w:left="0" w:firstLine="709"/>
        <w:jc w:val="both"/>
        <w:rPr>
          <w:rFonts w:ascii="Times New Roman" w:hAnsi="Times New Roman"/>
          <w:sz w:val="28"/>
          <w:szCs w:val="28"/>
        </w:rPr>
      </w:pPr>
      <w:r w:rsidRPr="00B225CE">
        <w:rPr>
          <w:rFonts w:ascii="Times New Roman" w:hAnsi="Times New Roman"/>
          <w:sz w:val="28"/>
          <w:szCs w:val="28"/>
        </w:rPr>
        <w:t>Совершенствование административного регламента предоставления муниципальной услуги с целью повышения качества ее предоставления:</w:t>
      </w:r>
    </w:p>
    <w:p w:rsidR="00FC3D8B" w:rsidRPr="00B225CE" w:rsidRDefault="00FC3D8B" w:rsidP="00FC3D8B">
      <w:pPr>
        <w:pStyle w:val="a5"/>
        <w:numPr>
          <w:ilvl w:val="0"/>
          <w:numId w:val="11"/>
        </w:numPr>
        <w:ind w:left="0" w:firstLine="709"/>
        <w:jc w:val="both"/>
        <w:rPr>
          <w:rFonts w:ascii="Times New Roman" w:hAnsi="Times New Roman"/>
          <w:sz w:val="28"/>
          <w:szCs w:val="28"/>
        </w:rPr>
      </w:pPr>
      <w:r w:rsidRPr="00B225CE">
        <w:rPr>
          <w:rFonts w:ascii="Times New Roman" w:hAnsi="Times New Roman"/>
          <w:sz w:val="28"/>
          <w:szCs w:val="28"/>
        </w:rPr>
        <w:t xml:space="preserve">завершение </w:t>
      </w:r>
      <w:proofErr w:type="gramStart"/>
      <w:r w:rsidRPr="00B225CE">
        <w:rPr>
          <w:rFonts w:ascii="Times New Roman" w:hAnsi="Times New Roman"/>
          <w:sz w:val="28"/>
          <w:szCs w:val="28"/>
        </w:rPr>
        <w:t>регламентации приведения административного регламента предоставления данной муниципальной услуги</w:t>
      </w:r>
      <w:proofErr w:type="gramEnd"/>
      <w:r w:rsidRPr="00B225CE">
        <w:rPr>
          <w:rFonts w:ascii="Times New Roman" w:hAnsi="Times New Roman"/>
          <w:sz w:val="28"/>
          <w:szCs w:val="28"/>
        </w:rPr>
        <w:t xml:space="preserve"> в соответствии с требованиями действующего законодательства.</w:t>
      </w:r>
    </w:p>
    <w:p w:rsidR="00FC3D8B" w:rsidRPr="00B225CE" w:rsidRDefault="00FC3D8B" w:rsidP="00FC3D8B">
      <w:pPr>
        <w:pStyle w:val="a5"/>
        <w:numPr>
          <w:ilvl w:val="0"/>
          <w:numId w:val="8"/>
        </w:numPr>
        <w:ind w:left="0" w:firstLine="709"/>
        <w:jc w:val="both"/>
        <w:rPr>
          <w:rFonts w:ascii="Times New Roman" w:hAnsi="Times New Roman"/>
          <w:sz w:val="28"/>
          <w:szCs w:val="28"/>
        </w:rPr>
      </w:pPr>
      <w:r w:rsidRPr="00B225CE">
        <w:rPr>
          <w:rFonts w:ascii="Times New Roman" w:hAnsi="Times New Roman"/>
          <w:sz w:val="28"/>
          <w:szCs w:val="28"/>
        </w:rPr>
        <w:t xml:space="preserve">Повышение степени открытости информации об уровне качества предоставления муниципальной услуги: </w:t>
      </w:r>
    </w:p>
    <w:p w:rsidR="00FC3D8B" w:rsidRPr="00B225CE" w:rsidRDefault="00FC3D8B" w:rsidP="00FC3D8B">
      <w:pPr>
        <w:pStyle w:val="a5"/>
        <w:numPr>
          <w:ilvl w:val="0"/>
          <w:numId w:val="12"/>
        </w:numPr>
        <w:ind w:left="0" w:firstLine="709"/>
        <w:jc w:val="both"/>
        <w:rPr>
          <w:rFonts w:ascii="Times New Roman" w:hAnsi="Times New Roman"/>
          <w:sz w:val="28"/>
          <w:szCs w:val="28"/>
        </w:rPr>
      </w:pPr>
      <w:r w:rsidRPr="00B225CE">
        <w:rPr>
          <w:rFonts w:ascii="Times New Roman" w:hAnsi="Times New Roman"/>
          <w:sz w:val="28"/>
          <w:szCs w:val="28"/>
        </w:rPr>
        <w:t xml:space="preserve">возможность получения </w:t>
      </w:r>
      <w:r w:rsidRPr="00B225CE">
        <w:rPr>
          <w:rStyle w:val="21"/>
          <w:sz w:val="28"/>
          <w:szCs w:val="28"/>
        </w:rPr>
        <w:t xml:space="preserve"> информации на официальном сайте администрации города Бузулука, информационных стендах, о муниципальной услуге</w:t>
      </w:r>
      <w:r w:rsidRPr="00B225CE">
        <w:rPr>
          <w:rFonts w:ascii="Times New Roman" w:hAnsi="Times New Roman"/>
          <w:sz w:val="28"/>
          <w:szCs w:val="28"/>
        </w:rPr>
        <w:t>.</w:t>
      </w:r>
    </w:p>
    <w:p w:rsidR="00FC3D8B" w:rsidRPr="00B225CE" w:rsidRDefault="00FC3D8B" w:rsidP="00FC3D8B">
      <w:pPr>
        <w:tabs>
          <w:tab w:val="left" w:pos="2720"/>
        </w:tabs>
        <w:ind w:firstLine="709"/>
        <w:jc w:val="both"/>
        <w:rPr>
          <w:rFonts w:ascii="Times New Roman" w:hAnsi="Times New Roman"/>
          <w:sz w:val="28"/>
          <w:szCs w:val="28"/>
        </w:rPr>
      </w:pPr>
      <w:proofErr w:type="gramStart"/>
      <w:r w:rsidRPr="00B225CE">
        <w:rPr>
          <w:rFonts w:ascii="Times New Roman" w:hAnsi="Times New Roman"/>
          <w:sz w:val="28"/>
          <w:szCs w:val="28"/>
        </w:rPr>
        <w:t>Услуга предоставляется гражданам на основании административного регламента предоставления муниципальной услуги «</w:t>
      </w:r>
      <w:r w:rsidRPr="00B225CE">
        <w:rPr>
          <w:rFonts w:ascii="Times New Roman" w:hAnsi="Times New Roman"/>
          <w:bCs/>
          <w:sz w:val="28"/>
          <w:szCs w:val="28"/>
        </w:rPr>
        <w:t>Предоставление в собственность, постоянное (бессрочное) пользование, аренду земельных участков, находящихся в собственности муниципального образования, и земельных участков, государственная собственность на которые не разграничена»</w:t>
      </w:r>
      <w:r w:rsidRPr="00B225CE">
        <w:rPr>
          <w:rFonts w:ascii="Times New Roman" w:hAnsi="Times New Roman"/>
          <w:sz w:val="28"/>
          <w:szCs w:val="28"/>
        </w:rPr>
        <w:t>, утвержденного постановлением администрации города Бузулука от 28.03.2012 года № 318-п (в редакции постановления от 06.08.2012 года № 54-п).</w:t>
      </w:r>
      <w:proofErr w:type="gramEnd"/>
    </w:p>
    <w:p w:rsidR="00FC3D8B" w:rsidRPr="00B225CE" w:rsidRDefault="00FC3D8B" w:rsidP="00FC3D8B">
      <w:pPr>
        <w:pStyle w:val="a4"/>
        <w:ind w:firstLine="709"/>
        <w:jc w:val="both"/>
        <w:rPr>
          <w:rFonts w:ascii="Times New Roman" w:hAnsi="Times New Roman"/>
          <w:sz w:val="28"/>
          <w:szCs w:val="28"/>
        </w:rPr>
      </w:pPr>
      <w:r w:rsidRPr="00B225CE">
        <w:rPr>
          <w:rFonts w:ascii="Times New Roman" w:hAnsi="Times New Roman"/>
          <w:sz w:val="28"/>
          <w:szCs w:val="28"/>
        </w:rPr>
        <w:t>Требования административного регламента к порядку и срокам предоставления муниципальной услуги соблюдаются.</w:t>
      </w:r>
    </w:p>
    <w:p w:rsidR="00FC3D8B" w:rsidRPr="00B225CE" w:rsidRDefault="00FC3D8B" w:rsidP="00FC3D8B">
      <w:pPr>
        <w:pStyle w:val="af"/>
        <w:tabs>
          <w:tab w:val="left" w:pos="1080"/>
        </w:tabs>
        <w:spacing w:after="0"/>
        <w:ind w:left="0" w:firstLine="709"/>
        <w:jc w:val="both"/>
        <w:rPr>
          <w:rFonts w:ascii="Times New Roman" w:hAnsi="Times New Roman"/>
          <w:sz w:val="28"/>
          <w:szCs w:val="28"/>
        </w:rPr>
      </w:pPr>
      <w:r w:rsidRPr="00B225CE">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5 минут, что соответствует требованиям административного регламента.</w:t>
      </w:r>
    </w:p>
    <w:p w:rsidR="00FC3D8B" w:rsidRPr="00B225CE" w:rsidRDefault="00FC3D8B" w:rsidP="00FC3D8B">
      <w:pPr>
        <w:pStyle w:val="a4"/>
        <w:ind w:firstLine="709"/>
        <w:jc w:val="both"/>
        <w:rPr>
          <w:rFonts w:ascii="Times New Roman" w:hAnsi="Times New Roman"/>
          <w:sz w:val="28"/>
          <w:szCs w:val="28"/>
        </w:rPr>
      </w:pPr>
      <w:r w:rsidRPr="00B225CE">
        <w:rPr>
          <w:rFonts w:ascii="Times New Roman" w:hAnsi="Times New Roman"/>
          <w:sz w:val="28"/>
          <w:szCs w:val="28"/>
        </w:rPr>
        <w:t>В 2013 году количество получателей муниципальной услуги – 722.</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Жалоб по предоставлению оказываемой муниципальной услуги не поступало.</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В ходе проведения мониторинга не установлено  проблем по предоставлению  муниципальной услуги. </w:t>
      </w:r>
    </w:p>
    <w:p w:rsidR="00FC3D8B" w:rsidRPr="00B225CE" w:rsidRDefault="00FC3D8B" w:rsidP="00FC3D8B">
      <w:pPr>
        <w:tabs>
          <w:tab w:val="left" w:pos="2720"/>
        </w:tabs>
        <w:ind w:firstLine="709"/>
        <w:jc w:val="both"/>
        <w:rPr>
          <w:rFonts w:ascii="Times New Roman" w:hAnsi="Times New Roman"/>
          <w:b/>
          <w:sz w:val="20"/>
          <w:szCs w:val="20"/>
        </w:rPr>
      </w:pPr>
    </w:p>
    <w:p w:rsidR="00FC3D8B" w:rsidRPr="00B225CE" w:rsidRDefault="00FC3D8B" w:rsidP="00FC3D8B">
      <w:pPr>
        <w:pStyle w:val="1"/>
        <w:spacing w:before="0" w:after="0"/>
        <w:ind w:firstLine="709"/>
        <w:jc w:val="both"/>
        <w:rPr>
          <w:rFonts w:ascii="Times New Roman" w:hAnsi="Times New Roman"/>
          <w:color w:val="auto"/>
          <w:sz w:val="28"/>
          <w:szCs w:val="28"/>
        </w:rPr>
      </w:pPr>
    </w:p>
    <w:p w:rsidR="00FC3D8B" w:rsidRPr="00B225CE" w:rsidRDefault="00FC3D8B" w:rsidP="00FC3D8B">
      <w:pPr>
        <w:pStyle w:val="1"/>
        <w:spacing w:before="0" w:after="0"/>
        <w:ind w:firstLine="709"/>
        <w:jc w:val="both"/>
        <w:rPr>
          <w:rFonts w:ascii="Times New Roman" w:hAnsi="Times New Roman"/>
          <w:color w:val="auto"/>
          <w:sz w:val="28"/>
          <w:szCs w:val="28"/>
        </w:rPr>
      </w:pPr>
    </w:p>
    <w:p w:rsidR="00FC3D8B" w:rsidRPr="00B225CE" w:rsidRDefault="00FC3D8B" w:rsidP="00FC3D8B">
      <w:pPr>
        <w:pStyle w:val="1"/>
        <w:spacing w:before="0" w:after="0"/>
        <w:ind w:firstLine="709"/>
        <w:jc w:val="both"/>
        <w:rPr>
          <w:rFonts w:ascii="Times New Roman" w:hAnsi="Times New Roman"/>
          <w:color w:val="auto"/>
          <w:sz w:val="28"/>
          <w:szCs w:val="28"/>
        </w:rPr>
      </w:pPr>
    </w:p>
    <w:p w:rsidR="00FC3D8B" w:rsidRPr="00B225CE" w:rsidRDefault="00FC3D8B" w:rsidP="00FC3D8B">
      <w:pPr>
        <w:pStyle w:val="1"/>
        <w:spacing w:before="0" w:after="0"/>
        <w:ind w:firstLine="709"/>
        <w:jc w:val="both"/>
        <w:rPr>
          <w:rFonts w:ascii="Times New Roman" w:hAnsi="Times New Roman" w:cs="Times New Roman"/>
          <w:color w:val="auto"/>
          <w:sz w:val="28"/>
          <w:szCs w:val="28"/>
        </w:rPr>
      </w:pPr>
      <w:r w:rsidRPr="00B225CE">
        <w:rPr>
          <w:rFonts w:ascii="Times New Roman" w:hAnsi="Times New Roman"/>
          <w:color w:val="auto"/>
          <w:sz w:val="28"/>
          <w:szCs w:val="28"/>
        </w:rPr>
        <w:lastRenderedPageBreak/>
        <w:t>Наименование муниципальной услуги: «</w:t>
      </w:r>
      <w:r w:rsidRPr="00B225CE">
        <w:rPr>
          <w:rFonts w:ascii="Times New Roman" w:hAnsi="Times New Roman"/>
          <w:color w:val="auto"/>
          <w:kern w:val="1"/>
          <w:sz w:val="28"/>
          <w:szCs w:val="28"/>
        </w:rPr>
        <w:t>Предоставление малоимущим гражданам жилых помещений муниципального жилищного фонда по договорам социального найма».</w:t>
      </w:r>
    </w:p>
    <w:p w:rsidR="00FC3D8B" w:rsidRPr="00B225CE" w:rsidRDefault="00FC3D8B" w:rsidP="00FC3D8B">
      <w:pPr>
        <w:pStyle w:val="ConsPlusNonformat"/>
        <w:widowControl/>
        <w:ind w:firstLine="709"/>
        <w:jc w:val="both"/>
        <w:rPr>
          <w:rFonts w:ascii="Times New Roman" w:hAnsi="Times New Roman" w:cs="Times New Roman"/>
          <w:sz w:val="28"/>
          <w:szCs w:val="28"/>
        </w:rPr>
      </w:pPr>
      <w:r w:rsidRPr="00B225CE">
        <w:rPr>
          <w:rFonts w:ascii="Times New Roman" w:hAnsi="Times New Roman"/>
          <w:sz w:val="28"/>
          <w:szCs w:val="28"/>
        </w:rPr>
        <w:t xml:space="preserve">Структурное подразделение администрации города, предоставляющее муниципальную услугу: </w:t>
      </w:r>
      <w:r w:rsidRPr="00B225CE">
        <w:rPr>
          <w:rFonts w:ascii="Times New Roman" w:hAnsi="Times New Roman" w:cs="Times New Roman"/>
          <w:sz w:val="28"/>
          <w:szCs w:val="28"/>
        </w:rPr>
        <w:t>Управление имущественных отношений.</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Уровень качества предоставления муниципальной услуги </w:t>
      </w:r>
      <w:r w:rsidRPr="00B225CE">
        <w:rPr>
          <w:rFonts w:ascii="Times New Roman" w:hAnsi="Times New Roman"/>
          <w:b/>
          <w:sz w:val="28"/>
          <w:szCs w:val="28"/>
        </w:rPr>
        <w:t xml:space="preserve">– </w:t>
      </w:r>
      <w:r w:rsidRPr="00B225CE">
        <w:rPr>
          <w:rFonts w:ascii="Times New Roman" w:hAnsi="Times New Roman"/>
          <w:sz w:val="28"/>
          <w:szCs w:val="28"/>
        </w:rPr>
        <w:t>«хороший» (общая сумма баллов – 48,0).</w:t>
      </w:r>
    </w:p>
    <w:p w:rsidR="00FC3D8B" w:rsidRPr="00B225CE" w:rsidRDefault="00FC3D8B" w:rsidP="00FC3D8B">
      <w:pPr>
        <w:pStyle w:val="ConsPlusNonformat"/>
        <w:widowControl/>
        <w:ind w:firstLine="709"/>
        <w:jc w:val="both"/>
        <w:rPr>
          <w:rFonts w:ascii="Times New Roman" w:hAnsi="Times New Roman" w:cs="Times New Roman"/>
          <w:sz w:val="28"/>
          <w:szCs w:val="28"/>
        </w:rPr>
      </w:pPr>
      <w:r w:rsidRPr="00B225CE">
        <w:rPr>
          <w:rFonts w:ascii="Times New Roman" w:hAnsi="Times New Roman" w:cs="Times New Roman"/>
          <w:sz w:val="28"/>
          <w:szCs w:val="28"/>
        </w:rPr>
        <w:t>В 2013 году выполнены задачи:</w:t>
      </w:r>
    </w:p>
    <w:p w:rsidR="00FC3D8B" w:rsidRPr="00B225CE" w:rsidRDefault="00FC3D8B" w:rsidP="00FC3D8B">
      <w:pPr>
        <w:pStyle w:val="a5"/>
        <w:numPr>
          <w:ilvl w:val="0"/>
          <w:numId w:val="19"/>
        </w:numPr>
        <w:ind w:left="0" w:firstLine="709"/>
        <w:jc w:val="both"/>
        <w:rPr>
          <w:rFonts w:ascii="Times New Roman" w:hAnsi="Times New Roman"/>
          <w:sz w:val="28"/>
          <w:szCs w:val="28"/>
        </w:rPr>
      </w:pPr>
      <w:r w:rsidRPr="00B225CE">
        <w:rPr>
          <w:rFonts w:ascii="Times New Roman" w:hAnsi="Times New Roman"/>
          <w:sz w:val="28"/>
          <w:szCs w:val="28"/>
        </w:rPr>
        <w:t>Соблюдение требований и процедур предоставления муниципальной услуги, закреплённых в административном регламенте ее предоставления</w:t>
      </w:r>
      <w:r w:rsidRPr="00B225CE">
        <w:rPr>
          <w:rFonts w:ascii="Times New Roman" w:hAnsi="Times New Roman"/>
          <w:color w:val="000000"/>
          <w:sz w:val="28"/>
          <w:szCs w:val="28"/>
        </w:rPr>
        <w:t>.</w:t>
      </w:r>
    </w:p>
    <w:p w:rsidR="00FC3D8B" w:rsidRPr="00B225CE" w:rsidRDefault="00FC3D8B" w:rsidP="00FC3D8B">
      <w:pPr>
        <w:pStyle w:val="a5"/>
        <w:numPr>
          <w:ilvl w:val="0"/>
          <w:numId w:val="19"/>
        </w:numPr>
        <w:ind w:left="0" w:firstLine="709"/>
        <w:jc w:val="both"/>
        <w:rPr>
          <w:rFonts w:ascii="Times New Roman" w:hAnsi="Times New Roman"/>
          <w:sz w:val="28"/>
          <w:szCs w:val="28"/>
        </w:rPr>
      </w:pPr>
      <w:r w:rsidRPr="00B225CE">
        <w:rPr>
          <w:rFonts w:ascii="Times New Roman" w:hAnsi="Times New Roman"/>
          <w:sz w:val="28"/>
          <w:szCs w:val="28"/>
        </w:rPr>
        <w:t>Улучшение условий предоставления муниципальной услуги:</w:t>
      </w:r>
    </w:p>
    <w:p w:rsidR="00FC3D8B" w:rsidRPr="00B225CE" w:rsidRDefault="00FC3D8B" w:rsidP="00FC3D8B">
      <w:pPr>
        <w:pStyle w:val="a5"/>
        <w:numPr>
          <w:ilvl w:val="0"/>
          <w:numId w:val="10"/>
        </w:numPr>
        <w:ind w:left="0" w:firstLine="709"/>
        <w:jc w:val="both"/>
        <w:rPr>
          <w:rFonts w:ascii="Times New Roman" w:hAnsi="Times New Roman"/>
          <w:sz w:val="28"/>
          <w:szCs w:val="28"/>
        </w:rPr>
      </w:pPr>
      <w:r w:rsidRPr="00B225CE">
        <w:rPr>
          <w:rFonts w:ascii="Times New Roman" w:hAnsi="Times New Roman"/>
          <w:color w:val="000000"/>
          <w:sz w:val="28"/>
          <w:szCs w:val="28"/>
        </w:rPr>
        <w:t>организация комфортных условий предоставления муниципальной услуги;</w:t>
      </w:r>
    </w:p>
    <w:p w:rsidR="00FC3D8B" w:rsidRPr="00B225CE" w:rsidRDefault="00FC3D8B" w:rsidP="00FC3D8B">
      <w:pPr>
        <w:pStyle w:val="a5"/>
        <w:numPr>
          <w:ilvl w:val="0"/>
          <w:numId w:val="10"/>
        </w:numPr>
        <w:ind w:left="0" w:firstLine="709"/>
        <w:jc w:val="both"/>
        <w:rPr>
          <w:rFonts w:ascii="Times New Roman" w:hAnsi="Times New Roman"/>
          <w:sz w:val="28"/>
          <w:szCs w:val="28"/>
        </w:rPr>
      </w:pPr>
      <w:r w:rsidRPr="00B225CE">
        <w:rPr>
          <w:rFonts w:ascii="Times New Roman" w:hAnsi="Times New Roman"/>
          <w:sz w:val="28"/>
          <w:szCs w:val="28"/>
        </w:rPr>
        <w:t>консультации по перечню документов, необходимых для предоставления муниципальной услуги.</w:t>
      </w:r>
    </w:p>
    <w:p w:rsidR="00FC3D8B" w:rsidRPr="00B225CE" w:rsidRDefault="00FC3D8B" w:rsidP="00FC3D8B">
      <w:pPr>
        <w:pStyle w:val="a5"/>
        <w:numPr>
          <w:ilvl w:val="0"/>
          <w:numId w:val="19"/>
        </w:numPr>
        <w:ind w:left="0" w:firstLine="709"/>
        <w:jc w:val="both"/>
        <w:rPr>
          <w:rFonts w:ascii="Times New Roman" w:hAnsi="Times New Roman"/>
          <w:sz w:val="28"/>
          <w:szCs w:val="28"/>
        </w:rPr>
      </w:pPr>
      <w:r w:rsidRPr="00B225CE">
        <w:rPr>
          <w:rFonts w:ascii="Times New Roman" w:hAnsi="Times New Roman"/>
          <w:sz w:val="28"/>
          <w:szCs w:val="28"/>
        </w:rPr>
        <w:t xml:space="preserve">Повышение степени открытости информации об уровне качества предоставления муниципальной услуги: </w:t>
      </w:r>
    </w:p>
    <w:p w:rsidR="00FC3D8B" w:rsidRPr="00B225CE" w:rsidRDefault="00FC3D8B" w:rsidP="00FC3D8B">
      <w:pPr>
        <w:pStyle w:val="a5"/>
        <w:numPr>
          <w:ilvl w:val="0"/>
          <w:numId w:val="17"/>
        </w:numPr>
        <w:ind w:left="0" w:firstLine="709"/>
        <w:jc w:val="both"/>
        <w:rPr>
          <w:rFonts w:ascii="Times New Roman" w:hAnsi="Times New Roman"/>
          <w:sz w:val="28"/>
          <w:szCs w:val="28"/>
        </w:rPr>
      </w:pPr>
      <w:r w:rsidRPr="00B225CE">
        <w:rPr>
          <w:rFonts w:ascii="Times New Roman" w:hAnsi="Times New Roman"/>
          <w:sz w:val="28"/>
          <w:szCs w:val="28"/>
        </w:rPr>
        <w:t xml:space="preserve">информация по предоставлению муниципальной услуги размещена на официальном </w:t>
      </w:r>
      <w:proofErr w:type="gramStart"/>
      <w:r w:rsidRPr="00B225CE">
        <w:rPr>
          <w:rFonts w:ascii="Times New Roman" w:hAnsi="Times New Roman"/>
          <w:sz w:val="28"/>
          <w:szCs w:val="28"/>
        </w:rPr>
        <w:t>сайте</w:t>
      </w:r>
      <w:proofErr w:type="gramEnd"/>
      <w:r w:rsidRPr="00B225CE">
        <w:rPr>
          <w:rFonts w:ascii="Times New Roman" w:hAnsi="Times New Roman"/>
          <w:sz w:val="28"/>
          <w:szCs w:val="28"/>
        </w:rPr>
        <w:t xml:space="preserve"> </w:t>
      </w:r>
      <w:hyperlink r:id="rId10" w:history="1">
        <w:r w:rsidRPr="00B225CE">
          <w:rPr>
            <w:rStyle w:val="a3"/>
            <w:rFonts w:ascii="Times New Roman" w:hAnsi="Times New Roman"/>
            <w:color w:val="auto"/>
            <w:sz w:val="28"/>
            <w:szCs w:val="28"/>
            <w:u w:val="none"/>
            <w:lang w:val="en-US"/>
          </w:rPr>
          <w:t>www</w:t>
        </w:r>
        <w:r w:rsidRPr="00B225CE">
          <w:rPr>
            <w:rStyle w:val="a3"/>
            <w:rFonts w:ascii="Times New Roman" w:hAnsi="Times New Roman"/>
            <w:color w:val="auto"/>
            <w:sz w:val="28"/>
            <w:szCs w:val="28"/>
            <w:u w:val="none"/>
          </w:rPr>
          <w:t>.бузулук.рф</w:t>
        </w:r>
      </w:hyperlink>
      <w:r w:rsidRPr="00B225CE">
        <w:rPr>
          <w:rFonts w:ascii="Times New Roman" w:hAnsi="Times New Roman"/>
          <w:sz w:val="28"/>
          <w:szCs w:val="28"/>
        </w:rPr>
        <w:t>.</w:t>
      </w:r>
    </w:p>
    <w:p w:rsidR="00FC3D8B" w:rsidRPr="00B225CE" w:rsidRDefault="00FC3D8B" w:rsidP="00FC3D8B">
      <w:pPr>
        <w:ind w:firstLine="709"/>
        <w:jc w:val="both"/>
        <w:rPr>
          <w:rFonts w:ascii="Times New Roman" w:hAnsi="Times New Roman"/>
          <w:bCs/>
          <w:kern w:val="1"/>
          <w:sz w:val="28"/>
          <w:szCs w:val="28"/>
        </w:rPr>
      </w:pPr>
      <w:proofErr w:type="gramStart"/>
      <w:r w:rsidRPr="00B225CE">
        <w:rPr>
          <w:rFonts w:ascii="Times New Roman" w:hAnsi="Times New Roman"/>
          <w:sz w:val="28"/>
          <w:szCs w:val="28"/>
        </w:rPr>
        <w:t>Услуга предоставляется гражданам на основании административного регламента предоставления муниципальной услуги «</w:t>
      </w:r>
      <w:r w:rsidRPr="00B225CE">
        <w:rPr>
          <w:rFonts w:ascii="Times New Roman" w:hAnsi="Times New Roman"/>
          <w:kern w:val="1"/>
          <w:sz w:val="28"/>
          <w:szCs w:val="28"/>
        </w:rPr>
        <w:t>Предоставление малоимущим гражданам жилых помещений муниципального жилищного фонда по договорам социального найма</w:t>
      </w:r>
      <w:r w:rsidRPr="00B225CE">
        <w:rPr>
          <w:rFonts w:ascii="Times New Roman" w:hAnsi="Times New Roman"/>
          <w:sz w:val="28"/>
          <w:szCs w:val="28"/>
        </w:rPr>
        <w:t>», утвержденного постановлением администрации города Бузулука от 30.03.2012 года № 351-п.</w:t>
      </w:r>
      <w:proofErr w:type="gramEnd"/>
    </w:p>
    <w:p w:rsidR="00FC3D8B" w:rsidRPr="00B225CE" w:rsidRDefault="00FC3D8B" w:rsidP="00FC3D8B">
      <w:pPr>
        <w:pStyle w:val="af"/>
        <w:tabs>
          <w:tab w:val="left" w:pos="1080"/>
        </w:tabs>
        <w:spacing w:after="0"/>
        <w:ind w:left="0" w:firstLine="709"/>
        <w:jc w:val="both"/>
        <w:rPr>
          <w:rFonts w:ascii="Times New Roman" w:hAnsi="Times New Roman"/>
          <w:sz w:val="28"/>
          <w:szCs w:val="28"/>
        </w:rPr>
      </w:pPr>
      <w:r w:rsidRPr="00B225CE">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20 минут, что соответствует требованиям административного регламента.</w:t>
      </w:r>
    </w:p>
    <w:p w:rsidR="00FC3D8B" w:rsidRPr="00B225CE" w:rsidRDefault="00FC3D8B" w:rsidP="00FC3D8B">
      <w:pPr>
        <w:pStyle w:val="a4"/>
        <w:ind w:firstLine="709"/>
        <w:jc w:val="both"/>
        <w:rPr>
          <w:rFonts w:ascii="Times New Roman" w:hAnsi="Times New Roman"/>
          <w:sz w:val="28"/>
          <w:szCs w:val="28"/>
        </w:rPr>
      </w:pPr>
      <w:r w:rsidRPr="00B225CE">
        <w:rPr>
          <w:rFonts w:ascii="Times New Roman" w:hAnsi="Times New Roman"/>
          <w:sz w:val="28"/>
          <w:szCs w:val="28"/>
        </w:rPr>
        <w:t>В 2013 году количество получателей муниципальной услуги – 149.</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Жалобы по предоставлению оказываемой муниципальной услуги не поступали.</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В ходе проведения мониторинга не установлено проблем по предоставлению  муниципальной услуги. </w:t>
      </w:r>
    </w:p>
    <w:p w:rsidR="00FC3D8B" w:rsidRPr="00B225CE" w:rsidRDefault="00FC3D8B" w:rsidP="00FC3D8B">
      <w:pPr>
        <w:tabs>
          <w:tab w:val="left" w:pos="2720"/>
        </w:tabs>
        <w:ind w:firstLine="709"/>
        <w:jc w:val="both"/>
        <w:rPr>
          <w:rFonts w:ascii="Times New Roman" w:hAnsi="Times New Roman"/>
          <w:b/>
          <w:sz w:val="20"/>
          <w:szCs w:val="20"/>
        </w:rPr>
      </w:pPr>
    </w:p>
    <w:p w:rsidR="00FC3D8B" w:rsidRPr="00B225CE" w:rsidRDefault="00FC3D8B" w:rsidP="00FC3D8B">
      <w:pPr>
        <w:tabs>
          <w:tab w:val="left" w:pos="2720"/>
        </w:tabs>
        <w:ind w:firstLine="709"/>
        <w:jc w:val="both"/>
        <w:rPr>
          <w:rFonts w:ascii="Times New Roman" w:hAnsi="Times New Roman"/>
          <w:b/>
          <w:sz w:val="28"/>
          <w:szCs w:val="28"/>
        </w:rPr>
      </w:pPr>
      <w:r w:rsidRPr="00B225CE">
        <w:rPr>
          <w:rFonts w:ascii="Times New Roman" w:hAnsi="Times New Roman"/>
          <w:b/>
          <w:sz w:val="28"/>
          <w:szCs w:val="28"/>
        </w:rPr>
        <w:t xml:space="preserve">Наименование муниципальной услуги: «Предоставление в аренду, безвозмездное пользование имущества, находящегося в собственности муниципального образования». </w:t>
      </w:r>
      <w:r w:rsidRPr="00B225CE">
        <w:rPr>
          <w:rFonts w:ascii="Times New Roman" w:hAnsi="Times New Roman"/>
          <w:b/>
          <w:iCs/>
          <w:sz w:val="28"/>
          <w:szCs w:val="28"/>
        </w:rPr>
        <w:t xml:space="preserve"> </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Структурное подразделение администрации города, предоставляющее муниципальную услугу: Управление имущественных отношений.</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Уровень качества предоставления муниципальной услуги </w:t>
      </w:r>
      <w:r w:rsidRPr="00B225CE">
        <w:rPr>
          <w:rFonts w:ascii="Times New Roman" w:hAnsi="Times New Roman"/>
          <w:b/>
          <w:sz w:val="28"/>
          <w:szCs w:val="28"/>
        </w:rPr>
        <w:t xml:space="preserve">– </w:t>
      </w:r>
      <w:r w:rsidRPr="00B225CE">
        <w:rPr>
          <w:rFonts w:ascii="Times New Roman" w:hAnsi="Times New Roman"/>
          <w:sz w:val="28"/>
          <w:szCs w:val="28"/>
        </w:rPr>
        <w:t>«хороший» (общая сумма баллов – 47,7).</w:t>
      </w:r>
    </w:p>
    <w:p w:rsidR="00FC3D8B" w:rsidRPr="00B225CE" w:rsidRDefault="00FC3D8B" w:rsidP="00FC3D8B">
      <w:pPr>
        <w:pStyle w:val="ConsPlusNonformat"/>
        <w:widowControl/>
        <w:ind w:firstLine="709"/>
        <w:jc w:val="both"/>
        <w:rPr>
          <w:rFonts w:ascii="Times New Roman" w:hAnsi="Times New Roman" w:cs="Times New Roman"/>
          <w:sz w:val="28"/>
          <w:szCs w:val="28"/>
        </w:rPr>
      </w:pPr>
      <w:r w:rsidRPr="00B225CE">
        <w:rPr>
          <w:rFonts w:ascii="Times New Roman" w:hAnsi="Times New Roman" w:cs="Times New Roman"/>
          <w:sz w:val="28"/>
          <w:szCs w:val="28"/>
        </w:rPr>
        <w:t>В 2013 году выполнены задачи:</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lastRenderedPageBreak/>
        <w:t>1. Соблюдение требований и процедур предоставления муниципальной услуги, закреплённых в административных регламентах их предоставления.</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2. Улучшение условий предоставления муниципальной услуги:</w:t>
      </w:r>
    </w:p>
    <w:p w:rsidR="00FC3D8B" w:rsidRPr="00B225CE" w:rsidRDefault="00FC3D8B" w:rsidP="00FC3D8B">
      <w:pPr>
        <w:pStyle w:val="a5"/>
        <w:numPr>
          <w:ilvl w:val="0"/>
          <w:numId w:val="2"/>
        </w:numPr>
        <w:ind w:left="0" w:firstLine="709"/>
        <w:jc w:val="both"/>
        <w:rPr>
          <w:rFonts w:ascii="Times New Roman" w:hAnsi="Times New Roman"/>
          <w:sz w:val="28"/>
          <w:szCs w:val="28"/>
        </w:rPr>
      </w:pPr>
      <w:r w:rsidRPr="00B225CE">
        <w:rPr>
          <w:rFonts w:ascii="Times New Roman" w:hAnsi="Times New Roman"/>
          <w:sz w:val="28"/>
          <w:szCs w:val="28"/>
        </w:rPr>
        <w:t>организация комфортных условий предоставления муниципальной услуги;</w:t>
      </w:r>
    </w:p>
    <w:p w:rsidR="00FC3D8B" w:rsidRPr="00B225CE" w:rsidRDefault="00FC3D8B" w:rsidP="00FC3D8B">
      <w:pPr>
        <w:pStyle w:val="a5"/>
        <w:numPr>
          <w:ilvl w:val="0"/>
          <w:numId w:val="2"/>
        </w:numPr>
        <w:ind w:left="0" w:firstLine="709"/>
        <w:jc w:val="both"/>
        <w:rPr>
          <w:rFonts w:ascii="Times New Roman" w:hAnsi="Times New Roman"/>
          <w:sz w:val="28"/>
          <w:szCs w:val="28"/>
        </w:rPr>
      </w:pPr>
      <w:r w:rsidRPr="00B225CE">
        <w:rPr>
          <w:rFonts w:ascii="Times New Roman" w:hAnsi="Times New Roman"/>
          <w:sz w:val="28"/>
          <w:szCs w:val="28"/>
        </w:rPr>
        <w:t>консультации по перечню документов необходимых для предоставления муниципальной услуги.</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3. Повышение степени открытости информации об уровне качества предоставления муниципальной услуги: </w:t>
      </w:r>
    </w:p>
    <w:p w:rsidR="00FC3D8B" w:rsidRPr="00B225CE" w:rsidRDefault="00FC3D8B" w:rsidP="00FC3D8B">
      <w:pPr>
        <w:pStyle w:val="a5"/>
        <w:numPr>
          <w:ilvl w:val="0"/>
          <w:numId w:val="3"/>
        </w:numPr>
        <w:ind w:left="0" w:firstLine="709"/>
        <w:jc w:val="both"/>
        <w:rPr>
          <w:rFonts w:ascii="Times New Roman" w:hAnsi="Times New Roman"/>
          <w:sz w:val="28"/>
          <w:szCs w:val="28"/>
        </w:rPr>
      </w:pPr>
      <w:r w:rsidRPr="00B225CE">
        <w:rPr>
          <w:rFonts w:ascii="Times New Roman" w:hAnsi="Times New Roman"/>
          <w:sz w:val="28"/>
          <w:szCs w:val="28"/>
        </w:rPr>
        <w:t xml:space="preserve">информация по предоставлению муниципальной услуги размещена на официальном </w:t>
      </w:r>
      <w:proofErr w:type="gramStart"/>
      <w:r w:rsidRPr="00B225CE">
        <w:rPr>
          <w:rFonts w:ascii="Times New Roman" w:hAnsi="Times New Roman"/>
          <w:sz w:val="28"/>
          <w:szCs w:val="28"/>
        </w:rPr>
        <w:t>сайте</w:t>
      </w:r>
      <w:proofErr w:type="gramEnd"/>
      <w:r w:rsidRPr="00B225CE">
        <w:rPr>
          <w:rFonts w:ascii="Times New Roman" w:hAnsi="Times New Roman"/>
          <w:sz w:val="28"/>
          <w:szCs w:val="28"/>
        </w:rPr>
        <w:t xml:space="preserve"> бузулук.рф, </w:t>
      </w:r>
      <w:r w:rsidRPr="00B225CE">
        <w:rPr>
          <w:rFonts w:ascii="Times New Roman" w:hAnsi="Times New Roman"/>
          <w:sz w:val="28"/>
          <w:szCs w:val="28"/>
          <w:lang w:val="en-US"/>
        </w:rPr>
        <w:t>www</w:t>
      </w:r>
      <w:r w:rsidRPr="00B225CE">
        <w:rPr>
          <w:rFonts w:ascii="Times New Roman" w:hAnsi="Times New Roman"/>
          <w:sz w:val="28"/>
          <w:szCs w:val="28"/>
        </w:rPr>
        <w:t>.</w:t>
      </w:r>
      <w:proofErr w:type="spellStart"/>
      <w:r w:rsidRPr="00B225CE">
        <w:rPr>
          <w:rFonts w:ascii="Times New Roman" w:hAnsi="Times New Roman"/>
          <w:sz w:val="28"/>
          <w:szCs w:val="28"/>
          <w:lang w:val="en-US"/>
        </w:rPr>
        <w:t>torgi</w:t>
      </w:r>
      <w:proofErr w:type="spellEnd"/>
      <w:r w:rsidRPr="00B225CE">
        <w:rPr>
          <w:rFonts w:ascii="Times New Roman" w:hAnsi="Times New Roman"/>
          <w:sz w:val="28"/>
          <w:szCs w:val="28"/>
        </w:rPr>
        <w:t>.</w:t>
      </w:r>
      <w:proofErr w:type="spellStart"/>
      <w:r w:rsidRPr="00B225CE">
        <w:rPr>
          <w:rFonts w:ascii="Times New Roman" w:hAnsi="Times New Roman"/>
          <w:sz w:val="28"/>
          <w:szCs w:val="28"/>
          <w:lang w:val="en-US"/>
        </w:rPr>
        <w:t>gov</w:t>
      </w:r>
      <w:proofErr w:type="spellEnd"/>
      <w:r w:rsidRPr="00B225CE">
        <w:rPr>
          <w:rFonts w:ascii="Times New Roman" w:hAnsi="Times New Roman"/>
          <w:sz w:val="28"/>
          <w:szCs w:val="28"/>
        </w:rPr>
        <w:t>.</w:t>
      </w:r>
      <w:r w:rsidRPr="00B225CE">
        <w:rPr>
          <w:rFonts w:ascii="Times New Roman" w:hAnsi="Times New Roman"/>
          <w:sz w:val="28"/>
          <w:szCs w:val="28"/>
          <w:lang w:val="en-US"/>
        </w:rPr>
        <w:t>ru</w:t>
      </w:r>
      <w:r w:rsidRPr="00B225CE">
        <w:rPr>
          <w:rFonts w:ascii="Times New Roman" w:hAnsi="Times New Roman"/>
          <w:sz w:val="28"/>
          <w:szCs w:val="28"/>
        </w:rPr>
        <w:t>.</w:t>
      </w:r>
    </w:p>
    <w:p w:rsidR="00FC3D8B" w:rsidRPr="00B225CE" w:rsidRDefault="00FC3D8B" w:rsidP="00FC3D8B">
      <w:pPr>
        <w:ind w:firstLine="709"/>
        <w:jc w:val="both"/>
        <w:rPr>
          <w:rFonts w:ascii="Times New Roman" w:hAnsi="Times New Roman"/>
          <w:sz w:val="28"/>
          <w:szCs w:val="28"/>
        </w:rPr>
      </w:pPr>
      <w:proofErr w:type="gramStart"/>
      <w:r w:rsidRPr="00B225CE">
        <w:rPr>
          <w:rFonts w:ascii="Times New Roman" w:hAnsi="Times New Roman"/>
          <w:sz w:val="28"/>
          <w:szCs w:val="28"/>
        </w:rPr>
        <w:t>Услуга предоставляется гражданам на основании административного регламента предоставления муниципальной услуги «Предоставление в аренду, безвозмездное пользование имущества, находящегося в собственности муниципального образования город Бузулук Оренбургской области», утвержденного постановлением администрации города Бузулука от 26.11.2009 года № 196 (в редакции постановления от 28.03.2012 года № 329-п).</w:t>
      </w:r>
      <w:proofErr w:type="gramEnd"/>
    </w:p>
    <w:p w:rsidR="00FC3D8B" w:rsidRPr="00B225CE" w:rsidRDefault="00FC3D8B" w:rsidP="00FC3D8B">
      <w:pPr>
        <w:pStyle w:val="a4"/>
        <w:ind w:firstLine="709"/>
        <w:jc w:val="both"/>
        <w:rPr>
          <w:rFonts w:ascii="Times New Roman" w:hAnsi="Times New Roman"/>
          <w:sz w:val="28"/>
          <w:szCs w:val="28"/>
        </w:rPr>
      </w:pPr>
      <w:r w:rsidRPr="00B225CE">
        <w:rPr>
          <w:rFonts w:ascii="Times New Roman" w:hAnsi="Times New Roman"/>
          <w:sz w:val="28"/>
          <w:szCs w:val="28"/>
        </w:rPr>
        <w:t>Требования административного регламента к порядку и срокам предоставления муниципальной услуги соблюдаются.</w:t>
      </w:r>
    </w:p>
    <w:p w:rsidR="00FC3D8B" w:rsidRPr="00B225CE" w:rsidRDefault="00FC3D8B" w:rsidP="00FC3D8B">
      <w:pPr>
        <w:pStyle w:val="af"/>
        <w:tabs>
          <w:tab w:val="left" w:pos="1080"/>
        </w:tabs>
        <w:spacing w:after="0"/>
        <w:ind w:left="0" w:firstLine="709"/>
        <w:jc w:val="both"/>
        <w:rPr>
          <w:rFonts w:ascii="Times New Roman" w:hAnsi="Times New Roman"/>
          <w:sz w:val="28"/>
          <w:szCs w:val="28"/>
        </w:rPr>
      </w:pPr>
      <w:r w:rsidRPr="00B225CE">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5 минут, что соответствует требованиям административного регламента.</w:t>
      </w:r>
    </w:p>
    <w:p w:rsidR="00FC3D8B" w:rsidRPr="00B225CE" w:rsidRDefault="00FC3D8B" w:rsidP="00FC3D8B">
      <w:pPr>
        <w:pStyle w:val="a4"/>
        <w:ind w:firstLine="709"/>
        <w:jc w:val="both"/>
        <w:rPr>
          <w:rFonts w:ascii="Times New Roman" w:hAnsi="Times New Roman"/>
          <w:sz w:val="28"/>
          <w:szCs w:val="28"/>
        </w:rPr>
      </w:pPr>
      <w:r w:rsidRPr="00B225CE">
        <w:rPr>
          <w:rFonts w:ascii="Times New Roman" w:hAnsi="Times New Roman"/>
          <w:sz w:val="28"/>
          <w:szCs w:val="28"/>
        </w:rPr>
        <w:t>В 2013 году количество получателей муниципальной услуги – 44.</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Жалоб по предоставлению оказываемой муниципальной услуги не поступало.</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В ходе проведения мониторинга не установлено проблем по предоставлению  муниципальной услуги. </w:t>
      </w:r>
    </w:p>
    <w:p w:rsidR="00FC3D8B" w:rsidRPr="00B225CE" w:rsidRDefault="00FC3D8B" w:rsidP="00FC3D8B">
      <w:pPr>
        <w:pStyle w:val="1"/>
        <w:spacing w:before="0" w:after="0"/>
        <w:ind w:firstLine="709"/>
        <w:jc w:val="both"/>
        <w:rPr>
          <w:rFonts w:ascii="Times New Roman" w:hAnsi="Times New Roman"/>
          <w:color w:val="auto"/>
        </w:rPr>
      </w:pPr>
    </w:p>
    <w:p w:rsidR="00FC3D8B" w:rsidRPr="00B225CE" w:rsidRDefault="00FC3D8B" w:rsidP="00FC3D8B">
      <w:pPr>
        <w:pStyle w:val="1"/>
        <w:spacing w:before="0" w:after="0"/>
        <w:ind w:firstLine="709"/>
        <w:jc w:val="both"/>
        <w:rPr>
          <w:rFonts w:ascii="Times New Roman" w:hAnsi="Times New Roman" w:cs="Times New Roman"/>
          <w:color w:val="auto"/>
          <w:sz w:val="28"/>
          <w:szCs w:val="28"/>
        </w:rPr>
      </w:pPr>
      <w:r w:rsidRPr="00B225CE">
        <w:rPr>
          <w:rFonts w:ascii="Times New Roman" w:hAnsi="Times New Roman"/>
          <w:color w:val="auto"/>
          <w:sz w:val="28"/>
          <w:szCs w:val="28"/>
        </w:rPr>
        <w:t xml:space="preserve">Наименование муниципальной услуги: </w:t>
      </w:r>
      <w:r w:rsidRPr="00B225CE">
        <w:rPr>
          <w:rFonts w:ascii="Times New Roman" w:hAnsi="Times New Roman"/>
          <w:color w:val="auto"/>
          <w:kern w:val="1"/>
          <w:sz w:val="28"/>
          <w:szCs w:val="28"/>
        </w:rPr>
        <w:t>«Выдача разрешения на установку рекламных конструкций на территории муниципального образования, аннулирование таких разрешений».</w:t>
      </w:r>
      <w:r w:rsidRPr="00B225CE">
        <w:rPr>
          <w:rFonts w:ascii="Times New Roman" w:hAnsi="Times New Roman" w:cs="Times New Roman"/>
          <w:color w:val="auto"/>
          <w:sz w:val="28"/>
          <w:szCs w:val="28"/>
        </w:rPr>
        <w:t xml:space="preserve"> </w:t>
      </w:r>
    </w:p>
    <w:p w:rsidR="00FC3D8B" w:rsidRPr="00B225CE" w:rsidRDefault="00FC3D8B" w:rsidP="00FC3D8B">
      <w:pPr>
        <w:pStyle w:val="ConsPlusNonformat"/>
        <w:widowControl/>
        <w:ind w:firstLine="709"/>
        <w:jc w:val="both"/>
        <w:rPr>
          <w:rFonts w:ascii="Times New Roman" w:hAnsi="Times New Roman" w:cs="Times New Roman"/>
          <w:sz w:val="28"/>
          <w:szCs w:val="28"/>
        </w:rPr>
      </w:pPr>
      <w:r w:rsidRPr="00B225CE">
        <w:rPr>
          <w:rFonts w:ascii="Times New Roman" w:hAnsi="Times New Roman"/>
          <w:sz w:val="28"/>
          <w:szCs w:val="28"/>
        </w:rPr>
        <w:t xml:space="preserve">Структурное подразделение администрации города, предоставляющее муниципальную услугу: </w:t>
      </w:r>
      <w:r w:rsidRPr="00B225CE">
        <w:rPr>
          <w:rFonts w:ascii="Times New Roman" w:hAnsi="Times New Roman" w:cs="Times New Roman"/>
          <w:sz w:val="28"/>
          <w:szCs w:val="28"/>
        </w:rPr>
        <w:t>Управление имущественных отношений.</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Уровень качества предоставления муниципальной услуги </w:t>
      </w:r>
      <w:r w:rsidRPr="00B225CE">
        <w:rPr>
          <w:rFonts w:ascii="Times New Roman" w:hAnsi="Times New Roman"/>
          <w:b/>
          <w:sz w:val="28"/>
          <w:szCs w:val="28"/>
        </w:rPr>
        <w:t xml:space="preserve">– </w:t>
      </w:r>
      <w:r w:rsidRPr="00B225CE">
        <w:rPr>
          <w:rFonts w:ascii="Times New Roman" w:hAnsi="Times New Roman"/>
          <w:sz w:val="28"/>
          <w:szCs w:val="28"/>
        </w:rPr>
        <w:t>«хороший» (общая сумма баллов – 47,7).</w:t>
      </w:r>
    </w:p>
    <w:p w:rsidR="00FC3D8B" w:rsidRPr="00B225CE" w:rsidRDefault="00FC3D8B" w:rsidP="00FC3D8B">
      <w:pPr>
        <w:pStyle w:val="ConsPlusNonformat"/>
        <w:widowControl/>
        <w:ind w:firstLine="709"/>
        <w:jc w:val="both"/>
        <w:rPr>
          <w:rFonts w:ascii="Times New Roman" w:hAnsi="Times New Roman" w:cs="Times New Roman"/>
          <w:sz w:val="28"/>
          <w:szCs w:val="28"/>
        </w:rPr>
      </w:pPr>
      <w:r w:rsidRPr="00B225CE">
        <w:rPr>
          <w:rFonts w:ascii="Times New Roman" w:hAnsi="Times New Roman" w:cs="Times New Roman"/>
          <w:sz w:val="28"/>
          <w:szCs w:val="28"/>
        </w:rPr>
        <w:t>В 2013 году выполнены задачи:</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1. Соблюдение требований и процедур предоставления муниципальной услуги, закреплённых в административном регламенте ее предоставления.</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2. Улучшение условий предоставления муниципальной услуги:</w:t>
      </w:r>
    </w:p>
    <w:p w:rsidR="00FC3D8B" w:rsidRPr="00B225CE" w:rsidRDefault="00FC3D8B" w:rsidP="00FC3D8B">
      <w:pPr>
        <w:pStyle w:val="a5"/>
        <w:numPr>
          <w:ilvl w:val="0"/>
          <w:numId w:val="6"/>
        </w:numPr>
        <w:ind w:left="0" w:firstLine="709"/>
        <w:jc w:val="both"/>
        <w:rPr>
          <w:rFonts w:ascii="Times New Roman" w:hAnsi="Times New Roman"/>
          <w:sz w:val="28"/>
          <w:szCs w:val="28"/>
        </w:rPr>
      </w:pPr>
      <w:r w:rsidRPr="00B225CE">
        <w:rPr>
          <w:rFonts w:ascii="Times New Roman" w:hAnsi="Times New Roman"/>
          <w:sz w:val="28"/>
          <w:szCs w:val="28"/>
        </w:rPr>
        <w:t>организация комфортных условий предоставления муниципальной услуги;</w:t>
      </w:r>
    </w:p>
    <w:p w:rsidR="00FC3D8B" w:rsidRPr="00B225CE" w:rsidRDefault="00FC3D8B" w:rsidP="00FC3D8B">
      <w:pPr>
        <w:pStyle w:val="a5"/>
        <w:numPr>
          <w:ilvl w:val="0"/>
          <w:numId w:val="6"/>
        </w:numPr>
        <w:ind w:left="0" w:firstLine="709"/>
        <w:jc w:val="both"/>
        <w:rPr>
          <w:rFonts w:ascii="Times New Roman" w:hAnsi="Times New Roman"/>
          <w:sz w:val="28"/>
          <w:szCs w:val="28"/>
        </w:rPr>
      </w:pPr>
      <w:r w:rsidRPr="00B225CE">
        <w:rPr>
          <w:rFonts w:ascii="Times New Roman" w:hAnsi="Times New Roman"/>
          <w:sz w:val="28"/>
          <w:szCs w:val="28"/>
        </w:rPr>
        <w:t>консультации по перечню документов необходимых для предоставления муниципальной услуги.</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lastRenderedPageBreak/>
        <w:t xml:space="preserve">3. Повышение степени открытости информации об уровне качества предоставления муниципальной услуги: </w:t>
      </w:r>
    </w:p>
    <w:p w:rsidR="00FC3D8B" w:rsidRPr="00B225CE" w:rsidRDefault="00FC3D8B" w:rsidP="00FC3D8B">
      <w:pPr>
        <w:pStyle w:val="a5"/>
        <w:numPr>
          <w:ilvl w:val="0"/>
          <w:numId w:val="7"/>
        </w:numPr>
        <w:ind w:left="0" w:firstLine="709"/>
        <w:jc w:val="both"/>
        <w:rPr>
          <w:rFonts w:ascii="Times New Roman" w:hAnsi="Times New Roman"/>
          <w:sz w:val="28"/>
          <w:szCs w:val="28"/>
        </w:rPr>
      </w:pPr>
      <w:r w:rsidRPr="00B225CE">
        <w:rPr>
          <w:rFonts w:ascii="Times New Roman" w:hAnsi="Times New Roman"/>
          <w:sz w:val="28"/>
          <w:szCs w:val="28"/>
        </w:rPr>
        <w:t xml:space="preserve">информация по предоставлению муниципальной услуги размещена на официальном </w:t>
      </w:r>
      <w:proofErr w:type="gramStart"/>
      <w:r w:rsidRPr="00B225CE">
        <w:rPr>
          <w:rFonts w:ascii="Times New Roman" w:hAnsi="Times New Roman"/>
          <w:sz w:val="28"/>
          <w:szCs w:val="28"/>
        </w:rPr>
        <w:t>сайте</w:t>
      </w:r>
      <w:proofErr w:type="gramEnd"/>
      <w:r w:rsidRPr="00B225CE">
        <w:rPr>
          <w:rFonts w:ascii="Times New Roman" w:hAnsi="Times New Roman"/>
          <w:sz w:val="28"/>
          <w:szCs w:val="28"/>
        </w:rPr>
        <w:t xml:space="preserve"> бузулук.рф.</w:t>
      </w:r>
    </w:p>
    <w:p w:rsidR="00FC3D8B" w:rsidRPr="00B225CE" w:rsidRDefault="00FC3D8B" w:rsidP="00FC3D8B">
      <w:pPr>
        <w:ind w:firstLine="709"/>
        <w:jc w:val="both"/>
        <w:rPr>
          <w:rFonts w:ascii="Times New Roman" w:hAnsi="Times New Roman"/>
          <w:bCs/>
          <w:kern w:val="1"/>
          <w:sz w:val="28"/>
          <w:szCs w:val="28"/>
        </w:rPr>
      </w:pPr>
      <w:proofErr w:type="gramStart"/>
      <w:r w:rsidRPr="00B225CE">
        <w:rPr>
          <w:rFonts w:ascii="Times New Roman" w:hAnsi="Times New Roman"/>
          <w:sz w:val="28"/>
          <w:szCs w:val="28"/>
        </w:rPr>
        <w:t>Услуга предоставляется гражданам на основании административного регламента предоставления муниципальной услуги «</w:t>
      </w:r>
      <w:r w:rsidRPr="00B225CE">
        <w:rPr>
          <w:rFonts w:ascii="Times New Roman" w:hAnsi="Times New Roman"/>
          <w:bCs/>
          <w:kern w:val="2"/>
          <w:sz w:val="28"/>
          <w:szCs w:val="28"/>
        </w:rPr>
        <w:t>Выдача разрешения на установку рекламных конструкций на территории муниципального образования, аннулирование таких разрешений</w:t>
      </w:r>
      <w:r w:rsidRPr="00B225CE">
        <w:rPr>
          <w:rFonts w:ascii="Times New Roman" w:hAnsi="Times New Roman"/>
          <w:sz w:val="28"/>
          <w:szCs w:val="28"/>
        </w:rPr>
        <w:t>», утвержденного постановлением администрации города Бузулука 28.12.2010 года № 254-п</w:t>
      </w:r>
      <w:r w:rsidRPr="00B225CE">
        <w:rPr>
          <w:rFonts w:ascii="Times New Roman" w:hAnsi="Times New Roman"/>
          <w:bCs/>
          <w:kern w:val="1"/>
          <w:sz w:val="28"/>
          <w:szCs w:val="28"/>
        </w:rPr>
        <w:t xml:space="preserve"> </w:t>
      </w:r>
      <w:r w:rsidRPr="00B225CE">
        <w:rPr>
          <w:rFonts w:ascii="Times New Roman" w:hAnsi="Times New Roman"/>
          <w:sz w:val="28"/>
          <w:szCs w:val="28"/>
        </w:rPr>
        <w:t>(в редакции постановления от 30.03.2012 года № 354-п).</w:t>
      </w:r>
      <w:proofErr w:type="gramEnd"/>
    </w:p>
    <w:p w:rsidR="00FC3D8B" w:rsidRPr="00B225CE" w:rsidRDefault="00FC3D8B" w:rsidP="00FC3D8B">
      <w:pPr>
        <w:pStyle w:val="af"/>
        <w:tabs>
          <w:tab w:val="left" w:pos="1080"/>
        </w:tabs>
        <w:spacing w:after="0"/>
        <w:ind w:left="0" w:firstLine="709"/>
        <w:jc w:val="both"/>
        <w:rPr>
          <w:rFonts w:ascii="Times New Roman" w:hAnsi="Times New Roman"/>
          <w:sz w:val="28"/>
          <w:szCs w:val="28"/>
        </w:rPr>
      </w:pPr>
      <w:r w:rsidRPr="00B225CE">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5 минут, что соответствует требованиям административного регламента.</w:t>
      </w:r>
    </w:p>
    <w:p w:rsidR="00FC3D8B" w:rsidRPr="00B225CE" w:rsidRDefault="00FC3D8B" w:rsidP="00FC3D8B">
      <w:pPr>
        <w:pStyle w:val="a4"/>
        <w:ind w:firstLine="709"/>
        <w:jc w:val="both"/>
        <w:rPr>
          <w:rFonts w:ascii="Times New Roman" w:hAnsi="Times New Roman"/>
          <w:sz w:val="28"/>
          <w:szCs w:val="28"/>
        </w:rPr>
      </w:pPr>
      <w:r w:rsidRPr="00B225CE">
        <w:rPr>
          <w:rFonts w:ascii="Times New Roman" w:hAnsi="Times New Roman"/>
          <w:sz w:val="28"/>
          <w:szCs w:val="28"/>
        </w:rPr>
        <w:t>В 2013 году количество получателей муниципальной услуги – 23.</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Жалоб по предоставлению оказываемой муниципальной услуги не поступало.</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В ходе проведения мониторинга не установлено  проблем по предоставлению  муниципальной услуги. </w:t>
      </w:r>
    </w:p>
    <w:p w:rsidR="00FC3D8B" w:rsidRPr="00B225CE" w:rsidRDefault="00FC3D8B" w:rsidP="00FC3D8B">
      <w:pPr>
        <w:ind w:firstLine="709"/>
        <w:jc w:val="both"/>
        <w:rPr>
          <w:rFonts w:ascii="Times New Roman" w:hAnsi="Times New Roman"/>
          <w:sz w:val="20"/>
          <w:szCs w:val="20"/>
          <w:highlight w:val="yellow"/>
        </w:rPr>
      </w:pPr>
    </w:p>
    <w:p w:rsidR="00FC3D8B" w:rsidRPr="00B225CE" w:rsidRDefault="00FC3D8B" w:rsidP="00FC3D8B">
      <w:pPr>
        <w:pStyle w:val="1"/>
        <w:spacing w:before="0" w:after="0"/>
        <w:ind w:firstLine="709"/>
        <w:jc w:val="both"/>
        <w:rPr>
          <w:rFonts w:ascii="Times New Roman" w:hAnsi="Times New Roman" w:cs="Times New Roman"/>
          <w:color w:val="auto"/>
          <w:sz w:val="28"/>
          <w:szCs w:val="28"/>
        </w:rPr>
      </w:pPr>
      <w:r w:rsidRPr="00B225CE">
        <w:rPr>
          <w:rFonts w:ascii="Times New Roman" w:hAnsi="Times New Roman"/>
          <w:color w:val="auto"/>
          <w:sz w:val="28"/>
          <w:szCs w:val="28"/>
        </w:rPr>
        <w:t>Наименование муниципальной услуги: «</w:t>
      </w:r>
      <w:r w:rsidRPr="00B225CE">
        <w:rPr>
          <w:rFonts w:ascii="Times New Roman" w:hAnsi="Times New Roman"/>
          <w:color w:val="auto"/>
          <w:kern w:val="1"/>
          <w:sz w:val="28"/>
          <w:szCs w:val="28"/>
        </w:rPr>
        <w:t>Предоставление гражданам служебных жилых помещений муниципального специализированного жилищного фонда».</w:t>
      </w:r>
    </w:p>
    <w:p w:rsidR="00FC3D8B" w:rsidRPr="00B225CE" w:rsidRDefault="00FC3D8B" w:rsidP="00FC3D8B">
      <w:pPr>
        <w:pStyle w:val="ConsPlusNonformat"/>
        <w:widowControl/>
        <w:ind w:firstLine="709"/>
        <w:jc w:val="both"/>
        <w:rPr>
          <w:rFonts w:ascii="Times New Roman" w:hAnsi="Times New Roman" w:cs="Times New Roman"/>
          <w:sz w:val="28"/>
          <w:szCs w:val="28"/>
        </w:rPr>
      </w:pPr>
      <w:r w:rsidRPr="00B225CE">
        <w:rPr>
          <w:rFonts w:ascii="Times New Roman" w:hAnsi="Times New Roman"/>
          <w:sz w:val="28"/>
          <w:szCs w:val="28"/>
        </w:rPr>
        <w:t xml:space="preserve">Структурное подразделение администрации города, предоставляющее муниципальную услугу: </w:t>
      </w:r>
      <w:r w:rsidRPr="00B225CE">
        <w:rPr>
          <w:rFonts w:ascii="Times New Roman" w:hAnsi="Times New Roman" w:cs="Times New Roman"/>
          <w:sz w:val="28"/>
          <w:szCs w:val="28"/>
        </w:rPr>
        <w:t>Управление имущественных отношений.</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Уровень качества предоставления муниципальной услуги </w:t>
      </w:r>
      <w:r w:rsidRPr="00B225CE">
        <w:rPr>
          <w:rFonts w:ascii="Times New Roman" w:hAnsi="Times New Roman"/>
          <w:b/>
          <w:sz w:val="28"/>
          <w:szCs w:val="28"/>
        </w:rPr>
        <w:t xml:space="preserve">– </w:t>
      </w:r>
      <w:r w:rsidRPr="00B225CE">
        <w:rPr>
          <w:rFonts w:ascii="Times New Roman" w:hAnsi="Times New Roman"/>
          <w:sz w:val="28"/>
          <w:szCs w:val="28"/>
        </w:rPr>
        <w:t>«хороший» (общая сумма баллов – 47,2).</w:t>
      </w:r>
    </w:p>
    <w:p w:rsidR="00FC3D8B" w:rsidRPr="00B225CE" w:rsidRDefault="00FC3D8B" w:rsidP="00FC3D8B">
      <w:pPr>
        <w:pStyle w:val="ConsPlusNonformat"/>
        <w:widowControl/>
        <w:ind w:firstLine="709"/>
        <w:jc w:val="both"/>
        <w:rPr>
          <w:rFonts w:ascii="Times New Roman" w:hAnsi="Times New Roman" w:cs="Times New Roman"/>
          <w:sz w:val="28"/>
          <w:szCs w:val="28"/>
        </w:rPr>
      </w:pPr>
      <w:r w:rsidRPr="00B225CE">
        <w:rPr>
          <w:rFonts w:ascii="Times New Roman" w:hAnsi="Times New Roman" w:cs="Times New Roman"/>
          <w:sz w:val="28"/>
          <w:szCs w:val="28"/>
        </w:rPr>
        <w:t>В 2013 году выполнены задачи:</w:t>
      </w:r>
    </w:p>
    <w:p w:rsidR="00FC3D8B" w:rsidRPr="00B225CE" w:rsidRDefault="00FC3D8B" w:rsidP="00FC3D8B">
      <w:pPr>
        <w:pStyle w:val="a5"/>
        <w:numPr>
          <w:ilvl w:val="0"/>
          <w:numId w:val="20"/>
        </w:numPr>
        <w:ind w:left="0" w:firstLine="709"/>
        <w:jc w:val="both"/>
        <w:rPr>
          <w:rFonts w:ascii="Times New Roman" w:hAnsi="Times New Roman"/>
          <w:sz w:val="28"/>
          <w:szCs w:val="28"/>
        </w:rPr>
      </w:pPr>
      <w:r w:rsidRPr="00B225CE">
        <w:rPr>
          <w:rFonts w:ascii="Times New Roman" w:hAnsi="Times New Roman"/>
          <w:sz w:val="28"/>
          <w:szCs w:val="28"/>
        </w:rPr>
        <w:t>Соблюдение требований и процедур предоставления муниципальной услуги, закреплённых в административном регламенте ее предоставления</w:t>
      </w:r>
      <w:r w:rsidRPr="00B225CE">
        <w:rPr>
          <w:rFonts w:ascii="Times New Roman" w:hAnsi="Times New Roman"/>
          <w:color w:val="000000"/>
          <w:sz w:val="28"/>
          <w:szCs w:val="28"/>
        </w:rPr>
        <w:t>.</w:t>
      </w:r>
    </w:p>
    <w:p w:rsidR="00FC3D8B" w:rsidRPr="00B225CE" w:rsidRDefault="00FC3D8B" w:rsidP="00FC3D8B">
      <w:pPr>
        <w:pStyle w:val="a5"/>
        <w:numPr>
          <w:ilvl w:val="0"/>
          <w:numId w:val="20"/>
        </w:numPr>
        <w:ind w:left="0" w:firstLine="709"/>
        <w:jc w:val="both"/>
        <w:rPr>
          <w:rFonts w:ascii="Times New Roman" w:hAnsi="Times New Roman"/>
          <w:sz w:val="28"/>
          <w:szCs w:val="28"/>
        </w:rPr>
      </w:pPr>
      <w:r w:rsidRPr="00B225CE">
        <w:rPr>
          <w:rFonts w:ascii="Times New Roman" w:hAnsi="Times New Roman"/>
          <w:sz w:val="28"/>
          <w:szCs w:val="28"/>
        </w:rPr>
        <w:t>Улучшение условий предоставления муниципальной услуги:</w:t>
      </w:r>
    </w:p>
    <w:p w:rsidR="00FC3D8B" w:rsidRPr="00B225CE" w:rsidRDefault="00FC3D8B" w:rsidP="00FC3D8B">
      <w:pPr>
        <w:pStyle w:val="a5"/>
        <w:numPr>
          <w:ilvl w:val="0"/>
          <w:numId w:val="10"/>
        </w:numPr>
        <w:ind w:left="0" w:firstLine="709"/>
        <w:jc w:val="both"/>
        <w:rPr>
          <w:rFonts w:ascii="Times New Roman" w:hAnsi="Times New Roman"/>
          <w:sz w:val="28"/>
          <w:szCs w:val="28"/>
        </w:rPr>
      </w:pPr>
      <w:r w:rsidRPr="00B225CE">
        <w:rPr>
          <w:rFonts w:ascii="Times New Roman" w:hAnsi="Times New Roman"/>
          <w:color w:val="000000"/>
          <w:sz w:val="28"/>
          <w:szCs w:val="28"/>
        </w:rPr>
        <w:t>организация комфортных условий предоставления муниципальной услуги;</w:t>
      </w:r>
    </w:p>
    <w:p w:rsidR="00FC3D8B" w:rsidRPr="00B225CE" w:rsidRDefault="00FC3D8B" w:rsidP="00FC3D8B">
      <w:pPr>
        <w:pStyle w:val="a5"/>
        <w:numPr>
          <w:ilvl w:val="0"/>
          <w:numId w:val="10"/>
        </w:numPr>
        <w:ind w:left="0" w:firstLine="709"/>
        <w:jc w:val="both"/>
        <w:rPr>
          <w:rFonts w:ascii="Times New Roman" w:hAnsi="Times New Roman"/>
          <w:sz w:val="28"/>
          <w:szCs w:val="28"/>
        </w:rPr>
      </w:pPr>
      <w:r w:rsidRPr="00B225CE">
        <w:rPr>
          <w:rFonts w:ascii="Times New Roman" w:hAnsi="Times New Roman"/>
          <w:sz w:val="28"/>
          <w:szCs w:val="28"/>
        </w:rPr>
        <w:t>консультации по перечню документов, необходимых для предоставления муниципальной услуги.</w:t>
      </w:r>
    </w:p>
    <w:p w:rsidR="00FC3D8B" w:rsidRPr="00B225CE" w:rsidRDefault="00FC3D8B" w:rsidP="00FC3D8B">
      <w:pPr>
        <w:pStyle w:val="a5"/>
        <w:ind w:left="0" w:firstLine="709"/>
        <w:jc w:val="both"/>
        <w:rPr>
          <w:rFonts w:ascii="Times New Roman" w:hAnsi="Times New Roman"/>
          <w:bCs/>
          <w:kern w:val="1"/>
          <w:sz w:val="28"/>
          <w:szCs w:val="28"/>
        </w:rPr>
      </w:pPr>
      <w:proofErr w:type="gramStart"/>
      <w:r w:rsidRPr="00B225CE">
        <w:rPr>
          <w:rFonts w:ascii="Times New Roman" w:hAnsi="Times New Roman"/>
          <w:sz w:val="28"/>
          <w:szCs w:val="28"/>
        </w:rPr>
        <w:t>Услуга предоставляется гражданам на основании административного регламента предоставления муниципальной услуги «</w:t>
      </w:r>
      <w:r w:rsidRPr="00B225CE">
        <w:rPr>
          <w:rFonts w:ascii="Times New Roman" w:hAnsi="Times New Roman"/>
          <w:kern w:val="1"/>
          <w:sz w:val="28"/>
          <w:szCs w:val="28"/>
        </w:rPr>
        <w:t>Предоставление гражданам служебных жилых помещений муниципального специализированного жилищного фонда</w:t>
      </w:r>
      <w:r w:rsidRPr="00B225CE">
        <w:rPr>
          <w:rFonts w:ascii="Times New Roman" w:hAnsi="Times New Roman"/>
          <w:sz w:val="28"/>
          <w:szCs w:val="28"/>
        </w:rPr>
        <w:t>», утвержденного постановлением администрации города Бузулука от 30.03.2012 года № 353-п.</w:t>
      </w:r>
      <w:proofErr w:type="gramEnd"/>
    </w:p>
    <w:p w:rsidR="00FC3D8B" w:rsidRPr="00B225CE" w:rsidRDefault="00FC3D8B" w:rsidP="00FC3D8B">
      <w:pPr>
        <w:pStyle w:val="af"/>
        <w:tabs>
          <w:tab w:val="left" w:pos="1080"/>
        </w:tabs>
        <w:spacing w:after="0"/>
        <w:ind w:left="0" w:firstLine="709"/>
        <w:jc w:val="both"/>
        <w:rPr>
          <w:rFonts w:ascii="Times New Roman" w:hAnsi="Times New Roman"/>
          <w:sz w:val="28"/>
          <w:szCs w:val="28"/>
        </w:rPr>
      </w:pPr>
      <w:r w:rsidRPr="00B225CE">
        <w:rPr>
          <w:rFonts w:ascii="Times New Roman" w:hAnsi="Times New Roman"/>
          <w:sz w:val="28"/>
          <w:szCs w:val="28"/>
        </w:rPr>
        <w:t xml:space="preserve">Максимальный срок ожидания в очереди при подаче запроса о предоставлении муниципальной услуги и при получении результата </w:t>
      </w:r>
      <w:r w:rsidRPr="00B225CE">
        <w:rPr>
          <w:rFonts w:ascii="Times New Roman" w:hAnsi="Times New Roman"/>
          <w:sz w:val="28"/>
          <w:szCs w:val="28"/>
        </w:rPr>
        <w:lastRenderedPageBreak/>
        <w:t>предоставления муниципальной услуги составляет 20 минут, что соответствует требованиям административного регламента.</w:t>
      </w:r>
    </w:p>
    <w:p w:rsidR="00FC3D8B" w:rsidRPr="00B225CE" w:rsidRDefault="00FC3D8B" w:rsidP="00FC3D8B">
      <w:pPr>
        <w:pStyle w:val="a4"/>
        <w:ind w:firstLine="709"/>
        <w:jc w:val="both"/>
        <w:rPr>
          <w:rFonts w:ascii="Times New Roman" w:hAnsi="Times New Roman"/>
          <w:sz w:val="28"/>
          <w:szCs w:val="28"/>
        </w:rPr>
      </w:pPr>
      <w:r w:rsidRPr="00B225CE">
        <w:rPr>
          <w:rFonts w:ascii="Times New Roman" w:hAnsi="Times New Roman"/>
          <w:sz w:val="28"/>
          <w:szCs w:val="28"/>
        </w:rPr>
        <w:t>В 2013 году количество получателей муниципальной услуги – 21.</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Жалобы по предоставлению оказываемой муниципальной услуги не поступали.</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В ходе проведения мониторинга не установлено проблем по предоставлению  муниципальной услуги. </w:t>
      </w:r>
    </w:p>
    <w:p w:rsidR="00FC3D8B" w:rsidRPr="00B225CE" w:rsidRDefault="00FC3D8B" w:rsidP="00FC3D8B">
      <w:pPr>
        <w:ind w:firstLine="709"/>
        <w:jc w:val="both"/>
        <w:rPr>
          <w:rFonts w:ascii="Times New Roman" w:hAnsi="Times New Roman"/>
          <w:b/>
          <w:sz w:val="20"/>
          <w:szCs w:val="20"/>
        </w:rPr>
      </w:pPr>
    </w:p>
    <w:p w:rsidR="00FC3D8B" w:rsidRPr="00B225CE" w:rsidRDefault="00FC3D8B" w:rsidP="00FC3D8B">
      <w:pPr>
        <w:tabs>
          <w:tab w:val="left" w:pos="2720"/>
        </w:tabs>
        <w:ind w:firstLine="709"/>
        <w:jc w:val="both"/>
        <w:rPr>
          <w:rFonts w:ascii="Times New Roman" w:hAnsi="Times New Roman"/>
          <w:b/>
          <w:sz w:val="28"/>
          <w:szCs w:val="28"/>
        </w:rPr>
      </w:pPr>
      <w:r w:rsidRPr="00B225CE">
        <w:rPr>
          <w:rFonts w:ascii="Times New Roman" w:hAnsi="Times New Roman"/>
          <w:b/>
          <w:sz w:val="28"/>
          <w:szCs w:val="28"/>
        </w:rPr>
        <w:t xml:space="preserve">Наименование муниципальной услуги: </w:t>
      </w:r>
      <w:proofErr w:type="gramStart"/>
      <w:r w:rsidRPr="00B225CE">
        <w:rPr>
          <w:rFonts w:ascii="Times New Roman" w:hAnsi="Times New Roman"/>
          <w:b/>
          <w:iCs/>
          <w:sz w:val="28"/>
          <w:szCs w:val="28"/>
        </w:rPr>
        <w:t>«</w:t>
      </w:r>
      <w:r w:rsidRPr="00B225CE">
        <w:rPr>
          <w:rFonts w:ascii="Times New Roman" w:hAnsi="Times New Roman"/>
          <w:b/>
          <w:sz w:val="28"/>
          <w:szCs w:val="28"/>
        </w:rPr>
        <w:t>Предоставление гражданам земельных участков, находящихся на территории муниципального образования для строительства</w:t>
      </w:r>
      <w:r w:rsidRPr="00B225CE">
        <w:rPr>
          <w:rFonts w:ascii="Times New Roman" w:hAnsi="Times New Roman"/>
          <w:b/>
          <w:bCs/>
          <w:sz w:val="28"/>
          <w:szCs w:val="28"/>
        </w:rPr>
        <w:t>»</w:t>
      </w:r>
      <w:r w:rsidRPr="00B225CE">
        <w:rPr>
          <w:rFonts w:ascii="Times New Roman" w:hAnsi="Times New Roman"/>
          <w:b/>
          <w:sz w:val="28"/>
          <w:szCs w:val="28"/>
        </w:rPr>
        <w:t>.</w:t>
      </w:r>
      <w:proofErr w:type="gramEnd"/>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Структурное подразделение администрации города, предоставляющее муниципальную услугу: Управление имущественных отношений.</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Уровень качества предоставления муниципальной услуги </w:t>
      </w:r>
      <w:r w:rsidRPr="00B225CE">
        <w:rPr>
          <w:rFonts w:ascii="Times New Roman" w:hAnsi="Times New Roman"/>
          <w:b/>
          <w:sz w:val="28"/>
          <w:szCs w:val="28"/>
        </w:rPr>
        <w:t xml:space="preserve">– </w:t>
      </w:r>
      <w:r w:rsidRPr="00B225CE">
        <w:rPr>
          <w:rFonts w:ascii="Times New Roman" w:hAnsi="Times New Roman"/>
          <w:sz w:val="28"/>
          <w:szCs w:val="28"/>
        </w:rPr>
        <w:t>«хороший»  (общая сумма баллов – 47,0).</w:t>
      </w:r>
    </w:p>
    <w:p w:rsidR="00FC3D8B" w:rsidRPr="00B225CE" w:rsidRDefault="00FC3D8B" w:rsidP="00FC3D8B">
      <w:pPr>
        <w:pStyle w:val="ConsPlusNonformat"/>
        <w:widowControl/>
        <w:ind w:firstLine="709"/>
        <w:jc w:val="both"/>
        <w:rPr>
          <w:rFonts w:ascii="Times New Roman" w:hAnsi="Times New Roman" w:cs="Times New Roman"/>
          <w:sz w:val="28"/>
          <w:szCs w:val="28"/>
        </w:rPr>
      </w:pPr>
      <w:r w:rsidRPr="00B225CE">
        <w:rPr>
          <w:rFonts w:ascii="Times New Roman" w:hAnsi="Times New Roman" w:cs="Times New Roman"/>
          <w:sz w:val="28"/>
          <w:szCs w:val="28"/>
        </w:rPr>
        <w:t>В 2013 году выполнены задачи:</w:t>
      </w:r>
    </w:p>
    <w:p w:rsidR="00FC3D8B" w:rsidRPr="00B225CE" w:rsidRDefault="00FC3D8B" w:rsidP="00FC3D8B">
      <w:pPr>
        <w:pStyle w:val="a5"/>
        <w:numPr>
          <w:ilvl w:val="0"/>
          <w:numId w:val="13"/>
        </w:numPr>
        <w:jc w:val="both"/>
        <w:rPr>
          <w:rFonts w:ascii="Times New Roman" w:hAnsi="Times New Roman"/>
          <w:sz w:val="28"/>
          <w:szCs w:val="28"/>
        </w:rPr>
      </w:pPr>
      <w:r w:rsidRPr="00B225CE">
        <w:rPr>
          <w:rFonts w:ascii="Times New Roman" w:hAnsi="Times New Roman"/>
          <w:sz w:val="28"/>
          <w:szCs w:val="28"/>
        </w:rPr>
        <w:t xml:space="preserve">Оптимизация процедур предоставления муниципальной услуги, закреплённых в административном регламенте ее предоставления: </w:t>
      </w:r>
    </w:p>
    <w:p w:rsidR="00FC3D8B" w:rsidRPr="00B225CE" w:rsidRDefault="00FC3D8B" w:rsidP="00FC3D8B">
      <w:pPr>
        <w:pStyle w:val="a5"/>
        <w:numPr>
          <w:ilvl w:val="0"/>
          <w:numId w:val="9"/>
        </w:numPr>
        <w:ind w:left="0" w:firstLine="709"/>
        <w:jc w:val="both"/>
        <w:rPr>
          <w:rFonts w:ascii="Times New Roman" w:hAnsi="Times New Roman"/>
          <w:sz w:val="28"/>
          <w:szCs w:val="28"/>
        </w:rPr>
      </w:pPr>
      <w:r w:rsidRPr="00B225CE">
        <w:rPr>
          <w:rFonts w:ascii="Times New Roman" w:hAnsi="Times New Roman"/>
          <w:sz w:val="28"/>
          <w:szCs w:val="28"/>
        </w:rPr>
        <w:t>возможность предоставления муниципальной услуги на базе МФЦ;</w:t>
      </w:r>
    </w:p>
    <w:p w:rsidR="00FC3D8B" w:rsidRPr="00B225CE" w:rsidRDefault="00FC3D8B" w:rsidP="00FC3D8B">
      <w:pPr>
        <w:pStyle w:val="a5"/>
        <w:numPr>
          <w:ilvl w:val="0"/>
          <w:numId w:val="9"/>
        </w:numPr>
        <w:ind w:left="0" w:firstLine="709"/>
        <w:jc w:val="both"/>
        <w:rPr>
          <w:rFonts w:ascii="Times New Roman" w:hAnsi="Times New Roman"/>
          <w:color w:val="000000"/>
          <w:sz w:val="28"/>
          <w:szCs w:val="28"/>
        </w:rPr>
      </w:pPr>
      <w:r w:rsidRPr="00B225CE">
        <w:rPr>
          <w:rFonts w:ascii="Times New Roman" w:hAnsi="Times New Roman"/>
          <w:sz w:val="28"/>
          <w:szCs w:val="28"/>
        </w:rPr>
        <w:t xml:space="preserve">организация </w:t>
      </w:r>
      <w:r w:rsidRPr="00B225CE">
        <w:rPr>
          <w:rFonts w:ascii="Times New Roman" w:hAnsi="Times New Roman"/>
          <w:color w:val="000000"/>
          <w:sz w:val="28"/>
          <w:szCs w:val="28"/>
        </w:rPr>
        <w:t>предварительной записи на базе МФЦ, что сократило</w:t>
      </w:r>
      <w:r w:rsidRPr="00B225CE">
        <w:rPr>
          <w:color w:val="000000"/>
        </w:rPr>
        <w:t xml:space="preserve"> </w:t>
      </w:r>
      <w:r w:rsidRPr="00B225CE">
        <w:rPr>
          <w:rFonts w:ascii="Times New Roman" w:hAnsi="Times New Roman"/>
          <w:color w:val="000000"/>
          <w:sz w:val="28"/>
          <w:szCs w:val="28"/>
        </w:rPr>
        <w:t>продолжительность времени ожидания в очереди;</w:t>
      </w:r>
    </w:p>
    <w:p w:rsidR="00FC3D8B" w:rsidRPr="00B225CE" w:rsidRDefault="00FC3D8B" w:rsidP="00FC3D8B">
      <w:pPr>
        <w:pStyle w:val="a5"/>
        <w:numPr>
          <w:ilvl w:val="0"/>
          <w:numId w:val="9"/>
        </w:numPr>
        <w:ind w:left="0" w:firstLine="709"/>
        <w:jc w:val="both"/>
        <w:rPr>
          <w:rFonts w:ascii="Times New Roman" w:hAnsi="Times New Roman"/>
          <w:sz w:val="28"/>
          <w:szCs w:val="28"/>
        </w:rPr>
      </w:pPr>
      <w:r w:rsidRPr="00B225CE">
        <w:rPr>
          <w:rFonts w:ascii="Times New Roman" w:hAnsi="Times New Roman"/>
          <w:sz w:val="28"/>
          <w:szCs w:val="28"/>
        </w:rPr>
        <w:t>организация мероприятий по переходу на межведомственное взаимодействие в форме электронного документа с использованием единой системы межведомственного электронного взаимодействия</w:t>
      </w:r>
      <w:r w:rsidRPr="00B225CE">
        <w:rPr>
          <w:rFonts w:ascii="Times New Roman" w:hAnsi="Times New Roman"/>
          <w:color w:val="000000"/>
          <w:sz w:val="28"/>
          <w:szCs w:val="28"/>
        </w:rPr>
        <w:t>.</w:t>
      </w:r>
    </w:p>
    <w:p w:rsidR="00FC3D8B" w:rsidRPr="00B225CE" w:rsidRDefault="00FC3D8B" w:rsidP="00FC3D8B">
      <w:pPr>
        <w:pStyle w:val="a5"/>
        <w:numPr>
          <w:ilvl w:val="0"/>
          <w:numId w:val="13"/>
        </w:numPr>
        <w:ind w:left="0" w:firstLine="709"/>
        <w:jc w:val="both"/>
        <w:rPr>
          <w:rFonts w:ascii="Times New Roman" w:hAnsi="Times New Roman"/>
          <w:sz w:val="28"/>
          <w:szCs w:val="28"/>
        </w:rPr>
      </w:pPr>
      <w:r w:rsidRPr="00B225CE">
        <w:rPr>
          <w:rFonts w:ascii="Times New Roman" w:hAnsi="Times New Roman"/>
          <w:sz w:val="28"/>
          <w:szCs w:val="28"/>
        </w:rPr>
        <w:t>Улучшение условий предоставления муниципальной услуги:</w:t>
      </w:r>
    </w:p>
    <w:p w:rsidR="00FC3D8B" w:rsidRPr="00B225CE" w:rsidRDefault="00FC3D8B" w:rsidP="00FC3D8B">
      <w:pPr>
        <w:pStyle w:val="a5"/>
        <w:numPr>
          <w:ilvl w:val="0"/>
          <w:numId w:val="10"/>
        </w:numPr>
        <w:ind w:left="0" w:firstLine="709"/>
        <w:jc w:val="both"/>
        <w:rPr>
          <w:rFonts w:ascii="Times New Roman" w:hAnsi="Times New Roman"/>
          <w:sz w:val="28"/>
          <w:szCs w:val="28"/>
        </w:rPr>
      </w:pPr>
      <w:r w:rsidRPr="00B225CE">
        <w:rPr>
          <w:rFonts w:ascii="Times New Roman" w:hAnsi="Times New Roman"/>
          <w:sz w:val="28"/>
          <w:szCs w:val="28"/>
        </w:rPr>
        <w:t>удобство месторасположения здания МФЦ;</w:t>
      </w:r>
    </w:p>
    <w:p w:rsidR="00FC3D8B" w:rsidRPr="00B225CE" w:rsidRDefault="00FC3D8B" w:rsidP="00FC3D8B">
      <w:pPr>
        <w:pStyle w:val="a5"/>
        <w:numPr>
          <w:ilvl w:val="0"/>
          <w:numId w:val="10"/>
        </w:numPr>
        <w:ind w:left="0" w:firstLine="709"/>
        <w:jc w:val="both"/>
        <w:rPr>
          <w:rFonts w:ascii="Times New Roman" w:hAnsi="Times New Roman"/>
          <w:sz w:val="28"/>
          <w:szCs w:val="28"/>
        </w:rPr>
      </w:pPr>
      <w:r w:rsidRPr="00B225CE">
        <w:rPr>
          <w:rFonts w:ascii="Times New Roman" w:hAnsi="Times New Roman"/>
          <w:color w:val="000000"/>
          <w:sz w:val="28"/>
          <w:szCs w:val="28"/>
        </w:rPr>
        <w:t>организация комфортных условий предоставления муниципальной услуги на базе МФЦ с установленным графиком приема заявителей без перерывов на обед.</w:t>
      </w:r>
    </w:p>
    <w:p w:rsidR="00FC3D8B" w:rsidRPr="00B225CE" w:rsidRDefault="00FC3D8B" w:rsidP="00FC3D8B">
      <w:pPr>
        <w:pStyle w:val="a5"/>
        <w:numPr>
          <w:ilvl w:val="0"/>
          <w:numId w:val="13"/>
        </w:numPr>
        <w:ind w:left="0" w:firstLine="709"/>
        <w:jc w:val="both"/>
        <w:rPr>
          <w:rFonts w:ascii="Times New Roman" w:hAnsi="Times New Roman"/>
          <w:sz w:val="28"/>
          <w:szCs w:val="28"/>
        </w:rPr>
      </w:pPr>
      <w:r w:rsidRPr="00B225CE">
        <w:rPr>
          <w:rFonts w:ascii="Times New Roman" w:hAnsi="Times New Roman"/>
          <w:sz w:val="28"/>
          <w:szCs w:val="28"/>
        </w:rPr>
        <w:t>Совершенствование административного регламента предоставления муниципальной услуги с целью повышения качества ее предоставления:</w:t>
      </w:r>
    </w:p>
    <w:p w:rsidR="00FC3D8B" w:rsidRPr="00B225CE" w:rsidRDefault="00FC3D8B" w:rsidP="00FC3D8B">
      <w:pPr>
        <w:pStyle w:val="a5"/>
        <w:numPr>
          <w:ilvl w:val="0"/>
          <w:numId w:val="11"/>
        </w:numPr>
        <w:ind w:left="0" w:firstLine="709"/>
        <w:jc w:val="both"/>
        <w:rPr>
          <w:rFonts w:ascii="Times New Roman" w:hAnsi="Times New Roman"/>
          <w:sz w:val="28"/>
          <w:szCs w:val="28"/>
        </w:rPr>
      </w:pPr>
      <w:r w:rsidRPr="00B225CE">
        <w:rPr>
          <w:rFonts w:ascii="Times New Roman" w:hAnsi="Times New Roman"/>
          <w:sz w:val="28"/>
          <w:szCs w:val="28"/>
        </w:rPr>
        <w:t xml:space="preserve">завершение </w:t>
      </w:r>
      <w:proofErr w:type="gramStart"/>
      <w:r w:rsidRPr="00B225CE">
        <w:rPr>
          <w:rFonts w:ascii="Times New Roman" w:hAnsi="Times New Roman"/>
          <w:sz w:val="28"/>
          <w:szCs w:val="28"/>
        </w:rPr>
        <w:t>регламентации приведения административного регламента предоставления данной муниципальной услуги</w:t>
      </w:r>
      <w:proofErr w:type="gramEnd"/>
      <w:r w:rsidRPr="00B225CE">
        <w:rPr>
          <w:rFonts w:ascii="Times New Roman" w:hAnsi="Times New Roman"/>
          <w:sz w:val="28"/>
          <w:szCs w:val="28"/>
        </w:rPr>
        <w:t xml:space="preserve"> в соответствии с требованиями действующего законодательства.</w:t>
      </w:r>
    </w:p>
    <w:p w:rsidR="00FC3D8B" w:rsidRPr="00B225CE" w:rsidRDefault="00FC3D8B" w:rsidP="00FC3D8B">
      <w:pPr>
        <w:pStyle w:val="a5"/>
        <w:numPr>
          <w:ilvl w:val="0"/>
          <w:numId w:val="13"/>
        </w:numPr>
        <w:ind w:left="0" w:firstLine="709"/>
        <w:jc w:val="both"/>
        <w:rPr>
          <w:rFonts w:ascii="Times New Roman" w:hAnsi="Times New Roman"/>
          <w:sz w:val="28"/>
          <w:szCs w:val="28"/>
        </w:rPr>
      </w:pPr>
      <w:r w:rsidRPr="00B225CE">
        <w:rPr>
          <w:rFonts w:ascii="Times New Roman" w:hAnsi="Times New Roman"/>
          <w:sz w:val="28"/>
          <w:szCs w:val="28"/>
        </w:rPr>
        <w:t xml:space="preserve">Повышение степени открытости информации об уровне качества предоставления муниципальной услуги: </w:t>
      </w:r>
    </w:p>
    <w:p w:rsidR="00FC3D8B" w:rsidRPr="00B225CE" w:rsidRDefault="00FC3D8B" w:rsidP="00FC3D8B">
      <w:pPr>
        <w:pStyle w:val="a5"/>
        <w:numPr>
          <w:ilvl w:val="0"/>
          <w:numId w:val="12"/>
        </w:numPr>
        <w:ind w:left="0" w:firstLine="709"/>
        <w:jc w:val="both"/>
        <w:rPr>
          <w:rFonts w:ascii="Times New Roman" w:hAnsi="Times New Roman"/>
          <w:sz w:val="28"/>
          <w:szCs w:val="28"/>
        </w:rPr>
      </w:pPr>
      <w:r w:rsidRPr="00B225CE">
        <w:rPr>
          <w:rFonts w:ascii="Times New Roman" w:hAnsi="Times New Roman"/>
          <w:sz w:val="28"/>
          <w:szCs w:val="28"/>
        </w:rPr>
        <w:t xml:space="preserve">возможность получения </w:t>
      </w:r>
      <w:r w:rsidRPr="00B225CE">
        <w:rPr>
          <w:rStyle w:val="21"/>
          <w:sz w:val="28"/>
          <w:szCs w:val="28"/>
        </w:rPr>
        <w:t xml:space="preserve"> информации на официальном сайте администрации города Бузулука, информационных стендах, о муниципальной услуге</w:t>
      </w:r>
      <w:r w:rsidRPr="00B225CE">
        <w:rPr>
          <w:rFonts w:ascii="Times New Roman" w:hAnsi="Times New Roman"/>
          <w:sz w:val="28"/>
          <w:szCs w:val="28"/>
        </w:rPr>
        <w:t>.</w:t>
      </w:r>
    </w:p>
    <w:p w:rsidR="00FC3D8B" w:rsidRPr="00B225CE" w:rsidRDefault="00FC3D8B" w:rsidP="00FC3D8B">
      <w:pPr>
        <w:ind w:firstLine="709"/>
        <w:jc w:val="both"/>
        <w:rPr>
          <w:rFonts w:ascii="Times New Roman" w:hAnsi="Times New Roman"/>
          <w:sz w:val="28"/>
          <w:szCs w:val="28"/>
        </w:rPr>
      </w:pPr>
      <w:proofErr w:type="gramStart"/>
      <w:r w:rsidRPr="00B225CE">
        <w:rPr>
          <w:rFonts w:ascii="Times New Roman" w:hAnsi="Times New Roman"/>
          <w:sz w:val="28"/>
          <w:szCs w:val="28"/>
        </w:rPr>
        <w:t xml:space="preserve">Услуга предоставляется гражданам на основании административного регламента предоставления муниципальной услуги «Предоставление гражданам земельных участков, находящихся на территории муниципального образования для строительства», утвержденным постановлением </w:t>
      </w:r>
      <w:r w:rsidRPr="00B225CE">
        <w:rPr>
          <w:rFonts w:ascii="Times New Roman" w:hAnsi="Times New Roman"/>
          <w:sz w:val="28"/>
          <w:szCs w:val="28"/>
        </w:rPr>
        <w:lastRenderedPageBreak/>
        <w:t>администрации города от 28.03.2012 г. № 319-п (в редакции постановления от 17.07.2013 г. № 189-п).</w:t>
      </w:r>
      <w:proofErr w:type="gramEnd"/>
    </w:p>
    <w:p w:rsidR="00FC3D8B" w:rsidRPr="00B225CE" w:rsidRDefault="00FC3D8B" w:rsidP="00FC3D8B">
      <w:pPr>
        <w:pStyle w:val="a4"/>
        <w:ind w:firstLine="709"/>
        <w:jc w:val="both"/>
        <w:rPr>
          <w:rFonts w:ascii="Times New Roman" w:hAnsi="Times New Roman"/>
          <w:sz w:val="28"/>
          <w:szCs w:val="28"/>
        </w:rPr>
      </w:pPr>
      <w:r w:rsidRPr="00B225CE">
        <w:rPr>
          <w:rFonts w:ascii="Times New Roman" w:hAnsi="Times New Roman"/>
          <w:sz w:val="28"/>
          <w:szCs w:val="28"/>
        </w:rPr>
        <w:t>Требования административного регламента к порядку и срокам предоставления муниципальной услуги соблюдаются.</w:t>
      </w:r>
    </w:p>
    <w:p w:rsidR="00FC3D8B" w:rsidRPr="00B225CE" w:rsidRDefault="00FC3D8B" w:rsidP="00FC3D8B">
      <w:pPr>
        <w:pStyle w:val="af"/>
        <w:tabs>
          <w:tab w:val="left" w:pos="1080"/>
        </w:tabs>
        <w:spacing w:after="0"/>
        <w:ind w:left="0" w:firstLine="709"/>
        <w:jc w:val="both"/>
        <w:rPr>
          <w:rFonts w:ascii="Times New Roman" w:hAnsi="Times New Roman"/>
          <w:sz w:val="28"/>
          <w:szCs w:val="28"/>
        </w:rPr>
      </w:pPr>
      <w:r w:rsidRPr="00B225CE">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5 минут, что соответствует требованиям административного регламента.</w:t>
      </w:r>
    </w:p>
    <w:p w:rsidR="00FC3D8B" w:rsidRPr="00B225CE" w:rsidRDefault="00FC3D8B" w:rsidP="00FC3D8B">
      <w:pPr>
        <w:pStyle w:val="a4"/>
        <w:ind w:firstLine="709"/>
        <w:jc w:val="both"/>
        <w:rPr>
          <w:rFonts w:ascii="Times New Roman" w:hAnsi="Times New Roman"/>
          <w:sz w:val="28"/>
          <w:szCs w:val="28"/>
        </w:rPr>
      </w:pPr>
      <w:r w:rsidRPr="00B225CE">
        <w:rPr>
          <w:rFonts w:ascii="Times New Roman" w:hAnsi="Times New Roman"/>
          <w:sz w:val="28"/>
          <w:szCs w:val="28"/>
        </w:rPr>
        <w:t>В 2013 году количество получателей муниципальной услуги – 54.</w:t>
      </w:r>
    </w:p>
    <w:p w:rsidR="00FC3D8B" w:rsidRPr="00B225CE" w:rsidRDefault="00FC3D8B" w:rsidP="00FC3D8B">
      <w:pPr>
        <w:pStyle w:val="a4"/>
        <w:ind w:firstLine="709"/>
        <w:jc w:val="both"/>
        <w:rPr>
          <w:rFonts w:ascii="Times New Roman" w:hAnsi="Times New Roman"/>
          <w:sz w:val="28"/>
          <w:szCs w:val="28"/>
        </w:rPr>
      </w:pPr>
      <w:r w:rsidRPr="00B225CE">
        <w:rPr>
          <w:rFonts w:ascii="Times New Roman" w:hAnsi="Times New Roman"/>
          <w:sz w:val="28"/>
          <w:szCs w:val="28"/>
        </w:rPr>
        <w:t>Жалобы по предоставлению оказываемой муниципальной услуги не поступали.</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В ходе проведения мониторинга не установлено  проблем по предоставлению  муниципальной услуги. </w:t>
      </w:r>
    </w:p>
    <w:p w:rsidR="00FC3D8B" w:rsidRPr="00B225CE" w:rsidRDefault="00FC3D8B" w:rsidP="00FC3D8B">
      <w:pPr>
        <w:tabs>
          <w:tab w:val="left" w:pos="2720"/>
        </w:tabs>
        <w:ind w:firstLine="709"/>
        <w:jc w:val="both"/>
        <w:rPr>
          <w:rFonts w:ascii="Times New Roman" w:hAnsi="Times New Roman"/>
          <w:b/>
          <w:sz w:val="20"/>
          <w:szCs w:val="20"/>
          <w:highlight w:val="yellow"/>
        </w:rPr>
      </w:pPr>
    </w:p>
    <w:p w:rsidR="00FC3D8B" w:rsidRPr="00B225CE" w:rsidRDefault="00FC3D8B" w:rsidP="00FC3D8B">
      <w:pPr>
        <w:tabs>
          <w:tab w:val="left" w:pos="2720"/>
        </w:tabs>
        <w:ind w:firstLine="709"/>
        <w:jc w:val="both"/>
        <w:rPr>
          <w:rFonts w:ascii="Times New Roman" w:hAnsi="Times New Roman"/>
          <w:b/>
          <w:bCs/>
          <w:sz w:val="28"/>
          <w:szCs w:val="28"/>
        </w:rPr>
      </w:pPr>
      <w:r w:rsidRPr="00B225CE">
        <w:rPr>
          <w:rFonts w:ascii="Times New Roman" w:hAnsi="Times New Roman"/>
          <w:b/>
          <w:sz w:val="28"/>
          <w:szCs w:val="28"/>
        </w:rPr>
        <w:t xml:space="preserve">Наименование муниципальной услуги: </w:t>
      </w:r>
      <w:r w:rsidRPr="00B225CE">
        <w:rPr>
          <w:rFonts w:ascii="Times New Roman" w:hAnsi="Times New Roman"/>
          <w:b/>
          <w:iCs/>
          <w:sz w:val="28"/>
          <w:szCs w:val="28"/>
        </w:rPr>
        <w:t>«</w:t>
      </w:r>
      <w:r w:rsidRPr="00B225CE">
        <w:rPr>
          <w:rFonts w:ascii="Times New Roman" w:hAnsi="Times New Roman"/>
          <w:b/>
          <w:sz w:val="28"/>
          <w:szCs w:val="28"/>
        </w:rPr>
        <w:t xml:space="preserve">Предоставление гражданам земельных участков, находящихся на территории </w:t>
      </w:r>
      <w:proofErr w:type="gramStart"/>
      <w:r w:rsidRPr="00B225CE">
        <w:rPr>
          <w:rFonts w:ascii="Times New Roman" w:hAnsi="Times New Roman"/>
          <w:b/>
          <w:sz w:val="28"/>
          <w:szCs w:val="28"/>
        </w:rPr>
        <w:t>муниципального</w:t>
      </w:r>
      <w:proofErr w:type="gramEnd"/>
      <w:r w:rsidRPr="00B225CE">
        <w:rPr>
          <w:rFonts w:ascii="Times New Roman" w:hAnsi="Times New Roman"/>
          <w:b/>
          <w:sz w:val="28"/>
          <w:szCs w:val="28"/>
        </w:rPr>
        <w:t xml:space="preserve"> образования, для целей не связанных со строительством</w:t>
      </w:r>
      <w:r w:rsidRPr="00B225CE">
        <w:rPr>
          <w:rFonts w:ascii="Times New Roman" w:hAnsi="Times New Roman"/>
          <w:b/>
          <w:bCs/>
          <w:sz w:val="28"/>
          <w:szCs w:val="28"/>
        </w:rPr>
        <w:t>».</w:t>
      </w:r>
    </w:p>
    <w:p w:rsidR="00FC3D8B" w:rsidRPr="00B225CE" w:rsidRDefault="00FC3D8B" w:rsidP="00FC3D8B">
      <w:pPr>
        <w:tabs>
          <w:tab w:val="left" w:pos="2720"/>
        </w:tabs>
        <w:ind w:firstLine="709"/>
        <w:jc w:val="both"/>
        <w:rPr>
          <w:rFonts w:ascii="Times New Roman" w:hAnsi="Times New Roman"/>
          <w:sz w:val="28"/>
          <w:szCs w:val="28"/>
        </w:rPr>
      </w:pPr>
      <w:r w:rsidRPr="00B225CE">
        <w:rPr>
          <w:rFonts w:ascii="Times New Roman" w:hAnsi="Times New Roman"/>
          <w:sz w:val="28"/>
          <w:szCs w:val="28"/>
        </w:rPr>
        <w:t>Структурное подразделение администрации города, предоставляющее муниципальную услугу: Управление имущественных отношений.</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Уровень качества предоставления муниципальной услуги </w:t>
      </w:r>
      <w:r w:rsidRPr="00B225CE">
        <w:rPr>
          <w:rFonts w:ascii="Times New Roman" w:hAnsi="Times New Roman"/>
          <w:b/>
          <w:sz w:val="28"/>
          <w:szCs w:val="28"/>
        </w:rPr>
        <w:t xml:space="preserve">– </w:t>
      </w:r>
      <w:r w:rsidRPr="00B225CE">
        <w:rPr>
          <w:rFonts w:ascii="Times New Roman" w:hAnsi="Times New Roman"/>
          <w:sz w:val="28"/>
          <w:szCs w:val="28"/>
        </w:rPr>
        <w:t>«хороший» (общая сумма баллов – 47,0).</w:t>
      </w:r>
    </w:p>
    <w:p w:rsidR="00FC3D8B" w:rsidRPr="00B225CE" w:rsidRDefault="00FC3D8B" w:rsidP="00FC3D8B">
      <w:pPr>
        <w:pStyle w:val="ConsPlusNonformat"/>
        <w:widowControl/>
        <w:ind w:firstLine="709"/>
        <w:jc w:val="both"/>
        <w:rPr>
          <w:rFonts w:ascii="Times New Roman" w:hAnsi="Times New Roman" w:cs="Times New Roman"/>
          <w:sz w:val="28"/>
          <w:szCs w:val="28"/>
        </w:rPr>
      </w:pPr>
      <w:r w:rsidRPr="00B225CE">
        <w:rPr>
          <w:rFonts w:ascii="Times New Roman" w:hAnsi="Times New Roman" w:cs="Times New Roman"/>
          <w:sz w:val="28"/>
          <w:szCs w:val="28"/>
        </w:rPr>
        <w:t>В 2013 году выполнены задачи:</w:t>
      </w:r>
    </w:p>
    <w:p w:rsidR="00FC3D8B" w:rsidRPr="00B225CE" w:rsidRDefault="00FC3D8B" w:rsidP="00FC3D8B">
      <w:pPr>
        <w:pStyle w:val="a5"/>
        <w:numPr>
          <w:ilvl w:val="0"/>
          <w:numId w:val="14"/>
        </w:numPr>
        <w:ind w:left="0" w:firstLine="709"/>
        <w:jc w:val="both"/>
        <w:rPr>
          <w:rFonts w:ascii="Times New Roman" w:hAnsi="Times New Roman"/>
          <w:sz w:val="28"/>
          <w:szCs w:val="28"/>
        </w:rPr>
      </w:pPr>
      <w:r w:rsidRPr="00B225CE">
        <w:rPr>
          <w:rFonts w:ascii="Times New Roman" w:hAnsi="Times New Roman"/>
          <w:sz w:val="28"/>
          <w:szCs w:val="28"/>
        </w:rPr>
        <w:t xml:space="preserve">Оптимизация процедур предоставления муниципальной услуги, закреплённых в административном регламенте ее предоставления: </w:t>
      </w:r>
    </w:p>
    <w:p w:rsidR="00FC3D8B" w:rsidRPr="00B225CE" w:rsidRDefault="00FC3D8B" w:rsidP="00FC3D8B">
      <w:pPr>
        <w:pStyle w:val="a5"/>
        <w:numPr>
          <w:ilvl w:val="0"/>
          <w:numId w:val="9"/>
        </w:numPr>
        <w:ind w:left="0" w:firstLine="709"/>
        <w:jc w:val="both"/>
        <w:rPr>
          <w:rFonts w:ascii="Times New Roman" w:hAnsi="Times New Roman"/>
          <w:sz w:val="28"/>
          <w:szCs w:val="28"/>
        </w:rPr>
      </w:pPr>
      <w:r w:rsidRPr="00B225CE">
        <w:rPr>
          <w:rFonts w:ascii="Times New Roman" w:hAnsi="Times New Roman"/>
          <w:sz w:val="28"/>
          <w:szCs w:val="28"/>
        </w:rPr>
        <w:t>возможность предоставления муниципальной услуги на базе МФЦ;</w:t>
      </w:r>
    </w:p>
    <w:p w:rsidR="00FC3D8B" w:rsidRPr="00B225CE" w:rsidRDefault="00FC3D8B" w:rsidP="00FC3D8B">
      <w:pPr>
        <w:pStyle w:val="a5"/>
        <w:numPr>
          <w:ilvl w:val="0"/>
          <w:numId w:val="9"/>
        </w:numPr>
        <w:ind w:left="0" w:firstLine="709"/>
        <w:jc w:val="both"/>
        <w:rPr>
          <w:rFonts w:ascii="Times New Roman" w:hAnsi="Times New Roman"/>
          <w:color w:val="000000"/>
          <w:sz w:val="28"/>
          <w:szCs w:val="28"/>
        </w:rPr>
      </w:pPr>
      <w:r w:rsidRPr="00B225CE">
        <w:rPr>
          <w:rFonts w:ascii="Times New Roman" w:hAnsi="Times New Roman"/>
          <w:sz w:val="28"/>
          <w:szCs w:val="28"/>
        </w:rPr>
        <w:t xml:space="preserve">организация </w:t>
      </w:r>
      <w:r w:rsidRPr="00B225CE">
        <w:rPr>
          <w:rFonts w:ascii="Times New Roman" w:hAnsi="Times New Roman"/>
          <w:color w:val="000000"/>
          <w:sz w:val="28"/>
          <w:szCs w:val="28"/>
        </w:rPr>
        <w:t>предварительной записи на базе МФЦ, что сократило</w:t>
      </w:r>
      <w:r w:rsidRPr="00B225CE">
        <w:rPr>
          <w:color w:val="000000"/>
        </w:rPr>
        <w:t xml:space="preserve"> </w:t>
      </w:r>
      <w:r w:rsidRPr="00B225CE">
        <w:rPr>
          <w:rFonts w:ascii="Times New Roman" w:hAnsi="Times New Roman"/>
          <w:color w:val="000000"/>
          <w:sz w:val="28"/>
          <w:szCs w:val="28"/>
        </w:rPr>
        <w:t>продолжительность времени ожидания в очереди;</w:t>
      </w:r>
    </w:p>
    <w:p w:rsidR="00FC3D8B" w:rsidRPr="00B225CE" w:rsidRDefault="00FC3D8B" w:rsidP="00FC3D8B">
      <w:pPr>
        <w:pStyle w:val="a5"/>
        <w:numPr>
          <w:ilvl w:val="0"/>
          <w:numId w:val="9"/>
        </w:numPr>
        <w:ind w:left="0" w:firstLine="709"/>
        <w:jc w:val="both"/>
        <w:rPr>
          <w:rFonts w:ascii="Times New Roman" w:hAnsi="Times New Roman"/>
          <w:sz w:val="28"/>
          <w:szCs w:val="28"/>
        </w:rPr>
      </w:pPr>
      <w:r w:rsidRPr="00B225CE">
        <w:rPr>
          <w:rFonts w:ascii="Times New Roman" w:hAnsi="Times New Roman"/>
          <w:sz w:val="28"/>
          <w:szCs w:val="28"/>
        </w:rPr>
        <w:t>организация мероприятий по переходу на межведомственное взаимодействие в форме электронного документа с использованием единой системы межведомственного электронного взаимодействия</w:t>
      </w:r>
      <w:r w:rsidRPr="00B225CE">
        <w:rPr>
          <w:rFonts w:ascii="Times New Roman" w:hAnsi="Times New Roman"/>
          <w:color w:val="000000"/>
          <w:sz w:val="28"/>
          <w:szCs w:val="28"/>
        </w:rPr>
        <w:t>.</w:t>
      </w:r>
    </w:p>
    <w:p w:rsidR="00FC3D8B" w:rsidRPr="00B225CE" w:rsidRDefault="00FC3D8B" w:rsidP="00FC3D8B">
      <w:pPr>
        <w:pStyle w:val="a5"/>
        <w:numPr>
          <w:ilvl w:val="0"/>
          <w:numId w:val="14"/>
        </w:numPr>
        <w:ind w:left="0" w:firstLine="709"/>
        <w:jc w:val="both"/>
        <w:rPr>
          <w:rFonts w:ascii="Times New Roman" w:hAnsi="Times New Roman"/>
          <w:sz w:val="28"/>
          <w:szCs w:val="28"/>
        </w:rPr>
      </w:pPr>
      <w:r w:rsidRPr="00B225CE">
        <w:rPr>
          <w:rFonts w:ascii="Times New Roman" w:hAnsi="Times New Roman"/>
          <w:sz w:val="28"/>
          <w:szCs w:val="28"/>
        </w:rPr>
        <w:t>Улучшение условий предоставления муниципальной услуги:</w:t>
      </w:r>
    </w:p>
    <w:p w:rsidR="00FC3D8B" w:rsidRPr="00B225CE" w:rsidRDefault="00FC3D8B" w:rsidP="00FC3D8B">
      <w:pPr>
        <w:pStyle w:val="a5"/>
        <w:numPr>
          <w:ilvl w:val="0"/>
          <w:numId w:val="10"/>
        </w:numPr>
        <w:ind w:left="0" w:firstLine="709"/>
        <w:jc w:val="both"/>
        <w:rPr>
          <w:rFonts w:ascii="Times New Roman" w:hAnsi="Times New Roman"/>
          <w:sz w:val="28"/>
          <w:szCs w:val="28"/>
        </w:rPr>
      </w:pPr>
      <w:r w:rsidRPr="00B225CE">
        <w:rPr>
          <w:rFonts w:ascii="Times New Roman" w:hAnsi="Times New Roman"/>
          <w:sz w:val="28"/>
          <w:szCs w:val="28"/>
        </w:rPr>
        <w:t>удобство месторасположения здания МФЦ;</w:t>
      </w:r>
    </w:p>
    <w:p w:rsidR="00FC3D8B" w:rsidRPr="00B225CE" w:rsidRDefault="00FC3D8B" w:rsidP="00FC3D8B">
      <w:pPr>
        <w:pStyle w:val="a5"/>
        <w:numPr>
          <w:ilvl w:val="0"/>
          <w:numId w:val="10"/>
        </w:numPr>
        <w:ind w:left="0" w:firstLine="709"/>
        <w:jc w:val="both"/>
        <w:rPr>
          <w:rFonts w:ascii="Times New Roman" w:hAnsi="Times New Roman"/>
          <w:sz w:val="28"/>
          <w:szCs w:val="28"/>
        </w:rPr>
      </w:pPr>
      <w:r w:rsidRPr="00B225CE">
        <w:rPr>
          <w:rFonts w:ascii="Times New Roman" w:hAnsi="Times New Roman"/>
          <w:color w:val="000000"/>
          <w:sz w:val="28"/>
          <w:szCs w:val="28"/>
        </w:rPr>
        <w:t>организация комфортных условий предоставления муниципальной услуги на базе МФЦ с установленным графиком приема заявителей без перерывов на обед.</w:t>
      </w:r>
    </w:p>
    <w:p w:rsidR="00FC3D8B" w:rsidRPr="00B225CE" w:rsidRDefault="00FC3D8B" w:rsidP="00FC3D8B">
      <w:pPr>
        <w:pStyle w:val="a5"/>
        <w:numPr>
          <w:ilvl w:val="0"/>
          <w:numId w:val="14"/>
        </w:numPr>
        <w:ind w:left="0" w:firstLine="709"/>
        <w:jc w:val="both"/>
        <w:rPr>
          <w:rFonts w:ascii="Times New Roman" w:hAnsi="Times New Roman"/>
          <w:sz w:val="28"/>
          <w:szCs w:val="28"/>
        </w:rPr>
      </w:pPr>
      <w:r w:rsidRPr="00B225CE">
        <w:rPr>
          <w:rFonts w:ascii="Times New Roman" w:hAnsi="Times New Roman"/>
          <w:sz w:val="28"/>
          <w:szCs w:val="28"/>
        </w:rPr>
        <w:t>Совершенствование административного регламента предоставления муниципальной услуги с целью повышения качества ее предоставления:</w:t>
      </w:r>
    </w:p>
    <w:p w:rsidR="00FC3D8B" w:rsidRPr="00B225CE" w:rsidRDefault="00FC3D8B" w:rsidP="00FC3D8B">
      <w:pPr>
        <w:pStyle w:val="a5"/>
        <w:numPr>
          <w:ilvl w:val="0"/>
          <w:numId w:val="11"/>
        </w:numPr>
        <w:ind w:left="0" w:firstLine="709"/>
        <w:jc w:val="both"/>
        <w:rPr>
          <w:rFonts w:ascii="Times New Roman" w:hAnsi="Times New Roman"/>
          <w:sz w:val="28"/>
          <w:szCs w:val="28"/>
        </w:rPr>
      </w:pPr>
      <w:r w:rsidRPr="00B225CE">
        <w:rPr>
          <w:rFonts w:ascii="Times New Roman" w:hAnsi="Times New Roman"/>
          <w:sz w:val="28"/>
          <w:szCs w:val="28"/>
        </w:rPr>
        <w:t xml:space="preserve">завершение </w:t>
      </w:r>
      <w:proofErr w:type="gramStart"/>
      <w:r w:rsidRPr="00B225CE">
        <w:rPr>
          <w:rFonts w:ascii="Times New Roman" w:hAnsi="Times New Roman"/>
          <w:sz w:val="28"/>
          <w:szCs w:val="28"/>
        </w:rPr>
        <w:t>регламентации приведения административного регламента предоставления данной муниципальной услуги</w:t>
      </w:r>
      <w:proofErr w:type="gramEnd"/>
      <w:r w:rsidRPr="00B225CE">
        <w:rPr>
          <w:rFonts w:ascii="Times New Roman" w:hAnsi="Times New Roman"/>
          <w:sz w:val="28"/>
          <w:szCs w:val="28"/>
        </w:rPr>
        <w:t xml:space="preserve"> в соответствии с требованиями действующего законодательства.</w:t>
      </w:r>
    </w:p>
    <w:p w:rsidR="00FC3D8B" w:rsidRPr="00B225CE" w:rsidRDefault="00FC3D8B" w:rsidP="00FC3D8B">
      <w:pPr>
        <w:pStyle w:val="a5"/>
        <w:numPr>
          <w:ilvl w:val="0"/>
          <w:numId w:val="14"/>
        </w:numPr>
        <w:ind w:left="0" w:firstLine="709"/>
        <w:jc w:val="both"/>
        <w:rPr>
          <w:rFonts w:ascii="Times New Roman" w:hAnsi="Times New Roman"/>
          <w:sz w:val="28"/>
          <w:szCs w:val="28"/>
        </w:rPr>
      </w:pPr>
      <w:r w:rsidRPr="00B225CE">
        <w:rPr>
          <w:rFonts w:ascii="Times New Roman" w:hAnsi="Times New Roman"/>
          <w:sz w:val="28"/>
          <w:szCs w:val="28"/>
        </w:rPr>
        <w:t xml:space="preserve">Повышение степени открытости информации об уровне качества предоставления муниципальной услуги: </w:t>
      </w:r>
    </w:p>
    <w:p w:rsidR="00FC3D8B" w:rsidRPr="00B225CE" w:rsidRDefault="00FC3D8B" w:rsidP="00FC3D8B">
      <w:pPr>
        <w:pStyle w:val="a5"/>
        <w:numPr>
          <w:ilvl w:val="0"/>
          <w:numId w:val="12"/>
        </w:numPr>
        <w:ind w:left="0" w:firstLine="709"/>
        <w:jc w:val="both"/>
        <w:rPr>
          <w:rFonts w:ascii="Times New Roman" w:hAnsi="Times New Roman"/>
          <w:sz w:val="28"/>
          <w:szCs w:val="28"/>
        </w:rPr>
      </w:pPr>
      <w:r w:rsidRPr="00B225CE">
        <w:rPr>
          <w:rFonts w:ascii="Times New Roman" w:hAnsi="Times New Roman"/>
          <w:sz w:val="28"/>
          <w:szCs w:val="28"/>
        </w:rPr>
        <w:lastRenderedPageBreak/>
        <w:t xml:space="preserve">возможность получения </w:t>
      </w:r>
      <w:r w:rsidRPr="00B225CE">
        <w:rPr>
          <w:rStyle w:val="21"/>
          <w:sz w:val="28"/>
          <w:szCs w:val="28"/>
        </w:rPr>
        <w:t xml:space="preserve"> информации на официальном сайте администрации города Бузулука, информационных стендах, о муниципальной услуге</w:t>
      </w:r>
      <w:r w:rsidRPr="00B225CE">
        <w:rPr>
          <w:rFonts w:ascii="Times New Roman" w:hAnsi="Times New Roman"/>
          <w:sz w:val="28"/>
          <w:szCs w:val="28"/>
        </w:rPr>
        <w:t>.</w:t>
      </w:r>
    </w:p>
    <w:p w:rsidR="00FC3D8B" w:rsidRPr="00B225CE" w:rsidRDefault="00FC3D8B" w:rsidP="00FC3D8B">
      <w:pPr>
        <w:ind w:firstLine="709"/>
        <w:jc w:val="both"/>
        <w:rPr>
          <w:rFonts w:ascii="Times New Roman" w:hAnsi="Times New Roman"/>
          <w:sz w:val="28"/>
          <w:szCs w:val="28"/>
        </w:rPr>
      </w:pPr>
      <w:proofErr w:type="gramStart"/>
      <w:r w:rsidRPr="00B225CE">
        <w:rPr>
          <w:rFonts w:ascii="Times New Roman" w:hAnsi="Times New Roman"/>
          <w:sz w:val="28"/>
          <w:szCs w:val="28"/>
        </w:rPr>
        <w:t>Услуга предоставляется гражданам на основании административного регламента предоставления муниципальной услуги «Предоставление гражданам земельных участков, находящихся на территории муниципального образования, для целей не связанных со строительством», утвержденного постановлением администрации города Бузулука от 28.03.2012 г. № 319-п (в редакции постановления от 01.02.2013 г. № 54-п).</w:t>
      </w:r>
      <w:proofErr w:type="gramEnd"/>
    </w:p>
    <w:p w:rsidR="00FC3D8B" w:rsidRPr="00B225CE" w:rsidRDefault="00FC3D8B" w:rsidP="00FC3D8B">
      <w:pPr>
        <w:pStyle w:val="a4"/>
        <w:ind w:firstLine="709"/>
        <w:jc w:val="both"/>
        <w:rPr>
          <w:rFonts w:ascii="Times New Roman" w:hAnsi="Times New Roman"/>
          <w:sz w:val="28"/>
          <w:szCs w:val="28"/>
        </w:rPr>
      </w:pPr>
      <w:r w:rsidRPr="00B225CE">
        <w:rPr>
          <w:rFonts w:ascii="Times New Roman" w:hAnsi="Times New Roman"/>
          <w:sz w:val="28"/>
          <w:szCs w:val="28"/>
        </w:rPr>
        <w:t>Требования административного регламента к порядку и срокам предоставления муниципальной услуги соблюдаются.</w:t>
      </w:r>
    </w:p>
    <w:p w:rsidR="00FC3D8B" w:rsidRPr="00B225CE" w:rsidRDefault="00FC3D8B" w:rsidP="00FC3D8B">
      <w:pPr>
        <w:pStyle w:val="af"/>
        <w:tabs>
          <w:tab w:val="left" w:pos="1080"/>
        </w:tabs>
        <w:spacing w:after="0"/>
        <w:ind w:left="0" w:firstLine="709"/>
        <w:jc w:val="both"/>
        <w:rPr>
          <w:rFonts w:ascii="Times New Roman" w:hAnsi="Times New Roman"/>
          <w:sz w:val="28"/>
          <w:szCs w:val="28"/>
        </w:rPr>
      </w:pPr>
      <w:r w:rsidRPr="00B225CE">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5 минут, что соответствует требованиям административного регламента.</w:t>
      </w:r>
    </w:p>
    <w:p w:rsidR="00FC3D8B" w:rsidRPr="00B225CE" w:rsidRDefault="00FC3D8B" w:rsidP="00FC3D8B">
      <w:pPr>
        <w:pStyle w:val="a4"/>
        <w:ind w:firstLine="709"/>
        <w:jc w:val="both"/>
        <w:rPr>
          <w:rFonts w:ascii="Times New Roman" w:hAnsi="Times New Roman"/>
          <w:sz w:val="28"/>
          <w:szCs w:val="28"/>
        </w:rPr>
      </w:pPr>
      <w:r w:rsidRPr="00B225CE">
        <w:rPr>
          <w:rFonts w:ascii="Times New Roman" w:hAnsi="Times New Roman"/>
          <w:sz w:val="28"/>
          <w:szCs w:val="28"/>
        </w:rPr>
        <w:t>В 2013 году количество получателей муниципальной услуги – 132.</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Жалобы по предоставлению оказываемой муниципальной услуги не поступали.</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В ходе проведения мониторинга не установлено  проблем по предоставлению  муниципальной услуги. </w:t>
      </w:r>
    </w:p>
    <w:p w:rsidR="00FC3D8B" w:rsidRPr="00B225CE" w:rsidRDefault="00FC3D8B" w:rsidP="00FC3D8B">
      <w:pPr>
        <w:tabs>
          <w:tab w:val="left" w:pos="2720"/>
        </w:tabs>
        <w:ind w:firstLine="709"/>
        <w:jc w:val="both"/>
        <w:rPr>
          <w:rFonts w:ascii="Times New Roman" w:hAnsi="Times New Roman"/>
          <w:b/>
          <w:sz w:val="20"/>
          <w:szCs w:val="20"/>
          <w:highlight w:val="yellow"/>
        </w:rPr>
      </w:pPr>
    </w:p>
    <w:p w:rsidR="00FC3D8B" w:rsidRPr="00B225CE" w:rsidRDefault="00FC3D8B" w:rsidP="00FC3D8B">
      <w:pPr>
        <w:tabs>
          <w:tab w:val="left" w:pos="2720"/>
        </w:tabs>
        <w:ind w:firstLine="709"/>
        <w:jc w:val="both"/>
        <w:rPr>
          <w:rFonts w:ascii="Times New Roman" w:hAnsi="Times New Roman"/>
          <w:b/>
          <w:sz w:val="28"/>
          <w:szCs w:val="28"/>
        </w:rPr>
      </w:pPr>
      <w:r w:rsidRPr="00B225CE">
        <w:rPr>
          <w:rFonts w:ascii="Times New Roman" w:hAnsi="Times New Roman"/>
          <w:b/>
          <w:sz w:val="28"/>
          <w:szCs w:val="28"/>
        </w:rPr>
        <w:t>Наименование муниципальной услуги: «Прием заявлений и выдача документов о согласовании проектов границ земельных участков».</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Структурное подразделение администрации города, предоставляющее муниципальную услугу: Управление имущественных отношений.</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Уровень качества предоставления муниципальной услуги </w:t>
      </w:r>
      <w:r w:rsidRPr="00B225CE">
        <w:rPr>
          <w:rFonts w:ascii="Times New Roman" w:hAnsi="Times New Roman"/>
          <w:b/>
          <w:sz w:val="28"/>
          <w:szCs w:val="28"/>
        </w:rPr>
        <w:t xml:space="preserve">– </w:t>
      </w:r>
      <w:r w:rsidRPr="00B225CE">
        <w:rPr>
          <w:rFonts w:ascii="Times New Roman" w:hAnsi="Times New Roman"/>
          <w:iCs/>
          <w:sz w:val="28"/>
          <w:szCs w:val="28"/>
        </w:rPr>
        <w:t>«хороший» (</w:t>
      </w:r>
      <w:r w:rsidRPr="00B225CE">
        <w:rPr>
          <w:rFonts w:ascii="Times New Roman" w:hAnsi="Times New Roman"/>
          <w:sz w:val="28"/>
          <w:szCs w:val="28"/>
        </w:rPr>
        <w:t>общая сумма баллов – 47,0).</w:t>
      </w:r>
    </w:p>
    <w:p w:rsidR="00FC3D8B" w:rsidRPr="00B225CE" w:rsidRDefault="00FC3D8B" w:rsidP="00FC3D8B">
      <w:pPr>
        <w:pStyle w:val="ConsPlusNonformat"/>
        <w:widowControl/>
        <w:ind w:firstLine="709"/>
        <w:jc w:val="both"/>
        <w:rPr>
          <w:rFonts w:ascii="Times New Roman" w:hAnsi="Times New Roman" w:cs="Times New Roman"/>
          <w:sz w:val="28"/>
          <w:szCs w:val="28"/>
        </w:rPr>
      </w:pPr>
      <w:r w:rsidRPr="00B225CE">
        <w:rPr>
          <w:rFonts w:ascii="Times New Roman" w:hAnsi="Times New Roman" w:cs="Times New Roman"/>
          <w:sz w:val="28"/>
          <w:szCs w:val="28"/>
        </w:rPr>
        <w:t>В 2013 году выполнены задачи:</w:t>
      </w:r>
    </w:p>
    <w:p w:rsidR="00FC3D8B" w:rsidRPr="00B225CE" w:rsidRDefault="00FC3D8B" w:rsidP="00FC3D8B">
      <w:pPr>
        <w:pStyle w:val="a5"/>
        <w:numPr>
          <w:ilvl w:val="0"/>
          <w:numId w:val="15"/>
        </w:numPr>
        <w:ind w:left="0" w:firstLine="709"/>
        <w:jc w:val="both"/>
        <w:rPr>
          <w:rFonts w:ascii="Times New Roman" w:hAnsi="Times New Roman"/>
          <w:sz w:val="28"/>
          <w:szCs w:val="28"/>
        </w:rPr>
      </w:pPr>
      <w:r w:rsidRPr="00B225CE">
        <w:rPr>
          <w:rFonts w:ascii="Times New Roman" w:hAnsi="Times New Roman"/>
          <w:sz w:val="28"/>
          <w:szCs w:val="28"/>
        </w:rPr>
        <w:t>Соблюдение требований и процедур предоставления муниципальной услуги, закреплённых в административном регламенте ее предоставления</w:t>
      </w:r>
      <w:r w:rsidRPr="00B225CE">
        <w:rPr>
          <w:rFonts w:ascii="Times New Roman" w:hAnsi="Times New Roman"/>
          <w:color w:val="000000"/>
          <w:sz w:val="28"/>
          <w:szCs w:val="28"/>
        </w:rPr>
        <w:t>.</w:t>
      </w:r>
    </w:p>
    <w:p w:rsidR="00FC3D8B" w:rsidRPr="00B225CE" w:rsidRDefault="00FC3D8B" w:rsidP="00FC3D8B">
      <w:pPr>
        <w:pStyle w:val="a5"/>
        <w:numPr>
          <w:ilvl w:val="0"/>
          <w:numId w:val="15"/>
        </w:numPr>
        <w:ind w:left="0" w:firstLine="709"/>
        <w:jc w:val="both"/>
        <w:rPr>
          <w:rFonts w:ascii="Times New Roman" w:hAnsi="Times New Roman"/>
          <w:sz w:val="28"/>
          <w:szCs w:val="28"/>
        </w:rPr>
      </w:pPr>
      <w:r w:rsidRPr="00B225CE">
        <w:rPr>
          <w:rFonts w:ascii="Times New Roman" w:hAnsi="Times New Roman"/>
          <w:sz w:val="28"/>
          <w:szCs w:val="28"/>
        </w:rPr>
        <w:t>Улучшение условий предоставления муниципальной услуги:</w:t>
      </w:r>
    </w:p>
    <w:p w:rsidR="00FC3D8B" w:rsidRPr="00B225CE" w:rsidRDefault="00FC3D8B" w:rsidP="00FC3D8B">
      <w:pPr>
        <w:pStyle w:val="a5"/>
        <w:numPr>
          <w:ilvl w:val="0"/>
          <w:numId w:val="10"/>
        </w:numPr>
        <w:ind w:left="0" w:firstLine="709"/>
        <w:jc w:val="both"/>
        <w:rPr>
          <w:rFonts w:ascii="Times New Roman" w:hAnsi="Times New Roman"/>
          <w:sz w:val="28"/>
          <w:szCs w:val="28"/>
        </w:rPr>
      </w:pPr>
      <w:r w:rsidRPr="00B225CE">
        <w:rPr>
          <w:rFonts w:ascii="Times New Roman" w:hAnsi="Times New Roman"/>
          <w:sz w:val="28"/>
          <w:szCs w:val="28"/>
        </w:rPr>
        <w:t>удобство месторасположения здания органа, предоставляющего муниципальную услугу;</w:t>
      </w:r>
    </w:p>
    <w:p w:rsidR="00FC3D8B" w:rsidRPr="00B225CE" w:rsidRDefault="00FC3D8B" w:rsidP="00FC3D8B">
      <w:pPr>
        <w:pStyle w:val="a5"/>
        <w:numPr>
          <w:ilvl w:val="0"/>
          <w:numId w:val="10"/>
        </w:numPr>
        <w:ind w:left="0" w:firstLine="709"/>
        <w:jc w:val="both"/>
        <w:rPr>
          <w:rFonts w:ascii="Times New Roman" w:hAnsi="Times New Roman"/>
          <w:sz w:val="28"/>
          <w:szCs w:val="28"/>
        </w:rPr>
      </w:pPr>
      <w:r w:rsidRPr="00B225CE">
        <w:rPr>
          <w:rFonts w:ascii="Times New Roman" w:hAnsi="Times New Roman"/>
          <w:color w:val="000000"/>
          <w:sz w:val="28"/>
          <w:szCs w:val="28"/>
        </w:rPr>
        <w:t>организация комфортных условий предоставления муниципальной услуги.</w:t>
      </w:r>
    </w:p>
    <w:p w:rsidR="00FC3D8B" w:rsidRPr="00B225CE" w:rsidRDefault="00FC3D8B" w:rsidP="00FC3D8B">
      <w:pPr>
        <w:pStyle w:val="a5"/>
        <w:numPr>
          <w:ilvl w:val="0"/>
          <w:numId w:val="15"/>
        </w:numPr>
        <w:ind w:left="0" w:firstLine="709"/>
        <w:jc w:val="both"/>
        <w:rPr>
          <w:rFonts w:ascii="Times New Roman" w:hAnsi="Times New Roman"/>
          <w:sz w:val="28"/>
          <w:szCs w:val="28"/>
        </w:rPr>
      </w:pPr>
      <w:r w:rsidRPr="00B225CE">
        <w:rPr>
          <w:rFonts w:ascii="Times New Roman" w:hAnsi="Times New Roman"/>
          <w:sz w:val="28"/>
          <w:szCs w:val="28"/>
        </w:rPr>
        <w:t>Совершенствование административного регламента предоставления муниципальной услуги с целью повышения качества ее предоставления:</w:t>
      </w:r>
    </w:p>
    <w:p w:rsidR="00FC3D8B" w:rsidRPr="00B225CE" w:rsidRDefault="00FC3D8B" w:rsidP="00FC3D8B">
      <w:pPr>
        <w:pStyle w:val="a5"/>
        <w:numPr>
          <w:ilvl w:val="0"/>
          <w:numId w:val="11"/>
        </w:numPr>
        <w:ind w:left="0" w:firstLine="709"/>
        <w:jc w:val="both"/>
        <w:rPr>
          <w:rFonts w:ascii="Times New Roman" w:hAnsi="Times New Roman"/>
          <w:sz w:val="28"/>
          <w:szCs w:val="28"/>
        </w:rPr>
      </w:pPr>
      <w:r w:rsidRPr="00B225CE">
        <w:rPr>
          <w:rFonts w:ascii="Times New Roman" w:hAnsi="Times New Roman"/>
          <w:sz w:val="28"/>
          <w:szCs w:val="28"/>
        </w:rPr>
        <w:t>завершение регламентации, приведение административного регламента предоставления данной муниципальной услуги в соответствии с требованиями действующего законодательства.</w:t>
      </w:r>
    </w:p>
    <w:p w:rsidR="00FC3D8B" w:rsidRPr="00B225CE" w:rsidRDefault="00FC3D8B" w:rsidP="00FC3D8B">
      <w:pPr>
        <w:pStyle w:val="a5"/>
        <w:numPr>
          <w:ilvl w:val="0"/>
          <w:numId w:val="15"/>
        </w:numPr>
        <w:ind w:left="0" w:firstLine="709"/>
        <w:jc w:val="both"/>
        <w:rPr>
          <w:rFonts w:ascii="Times New Roman" w:hAnsi="Times New Roman"/>
          <w:sz w:val="28"/>
          <w:szCs w:val="28"/>
        </w:rPr>
      </w:pPr>
      <w:r w:rsidRPr="00B225CE">
        <w:rPr>
          <w:rFonts w:ascii="Times New Roman" w:hAnsi="Times New Roman"/>
          <w:sz w:val="28"/>
          <w:szCs w:val="28"/>
        </w:rPr>
        <w:t xml:space="preserve">Повышение степени открытости информации об уровне качества предоставления муниципальной услуги: </w:t>
      </w:r>
    </w:p>
    <w:p w:rsidR="00FC3D8B" w:rsidRPr="00B225CE" w:rsidRDefault="00FC3D8B" w:rsidP="00FC3D8B">
      <w:pPr>
        <w:pStyle w:val="a5"/>
        <w:numPr>
          <w:ilvl w:val="0"/>
          <w:numId w:val="12"/>
        </w:numPr>
        <w:ind w:left="0" w:firstLine="709"/>
        <w:jc w:val="both"/>
        <w:rPr>
          <w:rFonts w:ascii="Times New Roman" w:hAnsi="Times New Roman"/>
          <w:sz w:val="28"/>
          <w:szCs w:val="28"/>
        </w:rPr>
      </w:pPr>
      <w:r w:rsidRPr="00B225CE">
        <w:rPr>
          <w:rFonts w:ascii="Times New Roman" w:hAnsi="Times New Roman"/>
          <w:sz w:val="28"/>
          <w:szCs w:val="28"/>
        </w:rPr>
        <w:lastRenderedPageBreak/>
        <w:t xml:space="preserve">размещение </w:t>
      </w:r>
      <w:r w:rsidRPr="00B225CE">
        <w:rPr>
          <w:rFonts w:ascii="Times New Roman" w:hAnsi="Times New Roman"/>
          <w:bCs/>
          <w:sz w:val="28"/>
          <w:szCs w:val="28"/>
        </w:rPr>
        <w:t xml:space="preserve">информации по услуге в сети Интернет, на Портале </w:t>
      </w:r>
      <w:proofErr w:type="gramStart"/>
      <w:r w:rsidRPr="00B225CE">
        <w:rPr>
          <w:rFonts w:ascii="Times New Roman" w:hAnsi="Times New Roman"/>
          <w:bCs/>
          <w:sz w:val="28"/>
          <w:szCs w:val="28"/>
        </w:rPr>
        <w:t>государственных</w:t>
      </w:r>
      <w:proofErr w:type="gramEnd"/>
      <w:r w:rsidRPr="00B225CE">
        <w:rPr>
          <w:rFonts w:ascii="Times New Roman" w:hAnsi="Times New Roman"/>
          <w:bCs/>
          <w:sz w:val="28"/>
          <w:szCs w:val="28"/>
        </w:rPr>
        <w:t xml:space="preserve"> и муниципальных услуг.</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Услуга предоставляется гражданам на </w:t>
      </w:r>
      <w:proofErr w:type="gramStart"/>
      <w:r w:rsidRPr="00B225CE">
        <w:rPr>
          <w:rFonts w:ascii="Times New Roman" w:hAnsi="Times New Roman"/>
          <w:sz w:val="28"/>
          <w:szCs w:val="28"/>
        </w:rPr>
        <w:t>основании</w:t>
      </w:r>
      <w:proofErr w:type="gramEnd"/>
      <w:r w:rsidRPr="00B225CE">
        <w:rPr>
          <w:rFonts w:ascii="Times New Roman" w:hAnsi="Times New Roman"/>
          <w:sz w:val="28"/>
          <w:szCs w:val="28"/>
        </w:rPr>
        <w:t xml:space="preserve"> административного регламента предоставления муниципальной услуги «Прием заявлений и выдача документов о согласовании проектов границ земельных участков», утвержденного постановлением администрации города Бузулука от 28.03.2012 года №  320-п.</w:t>
      </w:r>
    </w:p>
    <w:p w:rsidR="00FC3D8B" w:rsidRPr="00B225CE" w:rsidRDefault="00FC3D8B" w:rsidP="00FC3D8B">
      <w:pPr>
        <w:pStyle w:val="a4"/>
        <w:ind w:firstLine="709"/>
        <w:jc w:val="both"/>
        <w:rPr>
          <w:rFonts w:ascii="Times New Roman" w:hAnsi="Times New Roman"/>
          <w:sz w:val="28"/>
          <w:szCs w:val="28"/>
        </w:rPr>
      </w:pPr>
      <w:r w:rsidRPr="00B225CE">
        <w:rPr>
          <w:rFonts w:ascii="Times New Roman" w:hAnsi="Times New Roman"/>
          <w:sz w:val="28"/>
          <w:szCs w:val="28"/>
        </w:rPr>
        <w:t>Требования административного регламента к порядку и срокам предоставления муниципальной услуги соблюдаются.</w:t>
      </w:r>
    </w:p>
    <w:p w:rsidR="00FC3D8B" w:rsidRPr="00B225CE" w:rsidRDefault="00FC3D8B" w:rsidP="00FC3D8B">
      <w:pPr>
        <w:pStyle w:val="af"/>
        <w:tabs>
          <w:tab w:val="left" w:pos="1080"/>
        </w:tabs>
        <w:spacing w:after="0"/>
        <w:ind w:left="0" w:firstLine="709"/>
        <w:jc w:val="both"/>
        <w:rPr>
          <w:rFonts w:ascii="Times New Roman" w:hAnsi="Times New Roman"/>
          <w:sz w:val="28"/>
          <w:szCs w:val="28"/>
        </w:rPr>
      </w:pPr>
      <w:r w:rsidRPr="00B225CE">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5 минут, что соответствует требованиям административного регламента.</w:t>
      </w:r>
    </w:p>
    <w:p w:rsidR="00FC3D8B" w:rsidRPr="00B225CE" w:rsidRDefault="00FC3D8B" w:rsidP="00FC3D8B">
      <w:pPr>
        <w:pStyle w:val="a4"/>
        <w:ind w:firstLine="709"/>
        <w:jc w:val="both"/>
        <w:rPr>
          <w:rFonts w:ascii="Times New Roman" w:hAnsi="Times New Roman"/>
          <w:sz w:val="28"/>
          <w:szCs w:val="28"/>
        </w:rPr>
      </w:pPr>
      <w:r w:rsidRPr="00B225CE">
        <w:rPr>
          <w:rFonts w:ascii="Times New Roman" w:hAnsi="Times New Roman"/>
          <w:sz w:val="28"/>
          <w:szCs w:val="28"/>
        </w:rPr>
        <w:t>В 2013 году количество получателей муниципальной услуги – 292.</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Жалобы по предоставлению оказываемой муниципальной услуги не поступали.</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В ходе проведения мониторинга не установлено проблем по предоставлению  муниципальной услуги. </w:t>
      </w:r>
    </w:p>
    <w:p w:rsidR="00FC3D8B" w:rsidRPr="00B225CE" w:rsidRDefault="00FC3D8B" w:rsidP="00FC3D8B">
      <w:pPr>
        <w:rPr>
          <w:sz w:val="20"/>
          <w:szCs w:val="20"/>
          <w:highlight w:val="yellow"/>
          <w:lang w:eastAsia="ru-RU"/>
        </w:rPr>
      </w:pPr>
    </w:p>
    <w:p w:rsidR="00FC3D8B" w:rsidRPr="00B225CE" w:rsidRDefault="00FC3D8B" w:rsidP="00FC3D8B">
      <w:pPr>
        <w:pStyle w:val="1"/>
        <w:spacing w:before="0" w:after="0"/>
        <w:ind w:firstLine="709"/>
        <w:jc w:val="both"/>
        <w:rPr>
          <w:rFonts w:ascii="Times New Roman" w:hAnsi="Times New Roman" w:cs="Times New Roman"/>
          <w:color w:val="auto"/>
          <w:sz w:val="28"/>
          <w:szCs w:val="28"/>
        </w:rPr>
      </w:pPr>
      <w:r w:rsidRPr="00B225CE">
        <w:rPr>
          <w:rFonts w:ascii="Times New Roman" w:hAnsi="Times New Roman"/>
          <w:color w:val="auto"/>
          <w:sz w:val="28"/>
          <w:szCs w:val="28"/>
        </w:rPr>
        <w:t>Наименование муниципальной услуги: «</w:t>
      </w:r>
      <w:r w:rsidRPr="00B225CE">
        <w:rPr>
          <w:rFonts w:ascii="Times New Roman" w:hAnsi="Times New Roman"/>
          <w:color w:val="auto"/>
          <w:kern w:val="1"/>
          <w:sz w:val="28"/>
          <w:szCs w:val="28"/>
        </w:rPr>
        <w:t>Прием заявлений, документов, а также постановка граждан на учет в качестве нуждающихся в жилых помещениях».</w:t>
      </w:r>
    </w:p>
    <w:p w:rsidR="00FC3D8B" w:rsidRPr="00B225CE" w:rsidRDefault="00FC3D8B" w:rsidP="00FC3D8B">
      <w:pPr>
        <w:pStyle w:val="ConsPlusNonformat"/>
        <w:widowControl/>
        <w:ind w:firstLine="709"/>
        <w:jc w:val="both"/>
        <w:rPr>
          <w:rFonts w:ascii="Times New Roman" w:hAnsi="Times New Roman" w:cs="Times New Roman"/>
          <w:sz w:val="28"/>
          <w:szCs w:val="28"/>
        </w:rPr>
      </w:pPr>
      <w:r w:rsidRPr="00B225CE">
        <w:rPr>
          <w:rFonts w:ascii="Times New Roman" w:hAnsi="Times New Roman"/>
          <w:sz w:val="28"/>
          <w:szCs w:val="28"/>
        </w:rPr>
        <w:t xml:space="preserve">Структурное подразделение администрации города, предоставляющее муниципальную услугу: </w:t>
      </w:r>
      <w:r w:rsidRPr="00B225CE">
        <w:rPr>
          <w:rFonts w:ascii="Times New Roman" w:hAnsi="Times New Roman" w:cs="Times New Roman"/>
          <w:sz w:val="28"/>
          <w:szCs w:val="28"/>
        </w:rPr>
        <w:t>Управление имущественных отношений.</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Уровень качества предоставления муниципальной услуги </w:t>
      </w:r>
      <w:r w:rsidRPr="00B225CE">
        <w:rPr>
          <w:rFonts w:ascii="Times New Roman" w:hAnsi="Times New Roman"/>
          <w:b/>
          <w:sz w:val="28"/>
          <w:szCs w:val="28"/>
        </w:rPr>
        <w:t xml:space="preserve">– </w:t>
      </w:r>
      <w:r w:rsidRPr="00B225CE">
        <w:rPr>
          <w:rFonts w:ascii="Times New Roman" w:hAnsi="Times New Roman"/>
          <w:sz w:val="28"/>
          <w:szCs w:val="28"/>
        </w:rPr>
        <w:t>«хороший» (общая сумма баллов – 47,0).</w:t>
      </w:r>
    </w:p>
    <w:p w:rsidR="00FC3D8B" w:rsidRPr="00B225CE" w:rsidRDefault="00FC3D8B" w:rsidP="00FC3D8B">
      <w:pPr>
        <w:pStyle w:val="ConsPlusNonformat"/>
        <w:widowControl/>
        <w:ind w:firstLine="709"/>
        <w:jc w:val="both"/>
        <w:rPr>
          <w:rFonts w:ascii="Times New Roman" w:hAnsi="Times New Roman" w:cs="Times New Roman"/>
          <w:sz w:val="28"/>
          <w:szCs w:val="28"/>
        </w:rPr>
      </w:pPr>
      <w:r w:rsidRPr="00B225CE">
        <w:rPr>
          <w:rFonts w:ascii="Times New Roman" w:hAnsi="Times New Roman" w:cs="Times New Roman"/>
          <w:sz w:val="28"/>
          <w:szCs w:val="28"/>
        </w:rPr>
        <w:t>В 2013 году выполнены задачи:</w:t>
      </w:r>
    </w:p>
    <w:p w:rsidR="00FC3D8B" w:rsidRPr="00B225CE" w:rsidRDefault="00FC3D8B" w:rsidP="00FC3D8B">
      <w:pPr>
        <w:pStyle w:val="a5"/>
        <w:numPr>
          <w:ilvl w:val="0"/>
          <w:numId w:val="18"/>
        </w:numPr>
        <w:ind w:left="0" w:firstLine="709"/>
        <w:jc w:val="both"/>
        <w:rPr>
          <w:rFonts w:ascii="Times New Roman" w:hAnsi="Times New Roman"/>
          <w:sz w:val="28"/>
          <w:szCs w:val="28"/>
        </w:rPr>
      </w:pPr>
      <w:r w:rsidRPr="00B225CE">
        <w:rPr>
          <w:rFonts w:ascii="Times New Roman" w:hAnsi="Times New Roman"/>
          <w:sz w:val="28"/>
          <w:szCs w:val="28"/>
        </w:rPr>
        <w:t>Соблюдение требований и процедур предоставления муниципальной услуги, закреплённых в административном регламенте ее предоставления</w:t>
      </w:r>
      <w:r w:rsidRPr="00B225CE">
        <w:rPr>
          <w:rFonts w:ascii="Times New Roman" w:hAnsi="Times New Roman"/>
          <w:color w:val="000000"/>
          <w:sz w:val="28"/>
          <w:szCs w:val="28"/>
        </w:rPr>
        <w:t>.</w:t>
      </w:r>
    </w:p>
    <w:p w:rsidR="00FC3D8B" w:rsidRPr="00B225CE" w:rsidRDefault="00FC3D8B" w:rsidP="00FC3D8B">
      <w:pPr>
        <w:pStyle w:val="a5"/>
        <w:numPr>
          <w:ilvl w:val="0"/>
          <w:numId w:val="18"/>
        </w:numPr>
        <w:ind w:left="0" w:firstLine="709"/>
        <w:jc w:val="both"/>
        <w:rPr>
          <w:rFonts w:ascii="Times New Roman" w:hAnsi="Times New Roman"/>
          <w:sz w:val="28"/>
          <w:szCs w:val="28"/>
        </w:rPr>
      </w:pPr>
      <w:r w:rsidRPr="00B225CE">
        <w:rPr>
          <w:rFonts w:ascii="Times New Roman" w:hAnsi="Times New Roman"/>
          <w:sz w:val="28"/>
          <w:szCs w:val="28"/>
        </w:rPr>
        <w:t>Улучшение условий предоставления муниципальной услуги:</w:t>
      </w:r>
    </w:p>
    <w:p w:rsidR="00FC3D8B" w:rsidRPr="00B225CE" w:rsidRDefault="00FC3D8B" w:rsidP="00FC3D8B">
      <w:pPr>
        <w:pStyle w:val="a5"/>
        <w:numPr>
          <w:ilvl w:val="0"/>
          <w:numId w:val="10"/>
        </w:numPr>
        <w:ind w:left="0" w:firstLine="709"/>
        <w:jc w:val="both"/>
        <w:rPr>
          <w:rFonts w:ascii="Times New Roman" w:hAnsi="Times New Roman"/>
          <w:sz w:val="28"/>
          <w:szCs w:val="28"/>
        </w:rPr>
      </w:pPr>
      <w:r w:rsidRPr="00B225CE">
        <w:rPr>
          <w:rFonts w:ascii="Times New Roman" w:hAnsi="Times New Roman"/>
          <w:color w:val="000000"/>
          <w:sz w:val="28"/>
          <w:szCs w:val="28"/>
        </w:rPr>
        <w:t>организация комфортных условий предоставления муниципальной услуги;</w:t>
      </w:r>
    </w:p>
    <w:p w:rsidR="00FC3D8B" w:rsidRPr="00B225CE" w:rsidRDefault="00FC3D8B" w:rsidP="00FC3D8B">
      <w:pPr>
        <w:pStyle w:val="a5"/>
        <w:numPr>
          <w:ilvl w:val="0"/>
          <w:numId w:val="10"/>
        </w:numPr>
        <w:ind w:left="0" w:firstLine="709"/>
        <w:jc w:val="both"/>
        <w:rPr>
          <w:rFonts w:ascii="Times New Roman" w:hAnsi="Times New Roman"/>
          <w:sz w:val="28"/>
          <w:szCs w:val="28"/>
        </w:rPr>
      </w:pPr>
      <w:r w:rsidRPr="00B225CE">
        <w:rPr>
          <w:rFonts w:ascii="Times New Roman" w:hAnsi="Times New Roman"/>
          <w:sz w:val="28"/>
          <w:szCs w:val="28"/>
        </w:rPr>
        <w:t>консультации по перечню документов, необходимых для предоставления муниципальной услуги.</w:t>
      </w:r>
    </w:p>
    <w:p w:rsidR="00FC3D8B" w:rsidRPr="00B225CE" w:rsidRDefault="00FC3D8B" w:rsidP="00FC3D8B">
      <w:pPr>
        <w:pStyle w:val="a5"/>
        <w:numPr>
          <w:ilvl w:val="0"/>
          <w:numId w:val="18"/>
        </w:numPr>
        <w:ind w:left="0" w:firstLine="709"/>
        <w:jc w:val="both"/>
        <w:rPr>
          <w:rFonts w:ascii="Times New Roman" w:hAnsi="Times New Roman"/>
          <w:sz w:val="28"/>
          <w:szCs w:val="28"/>
        </w:rPr>
      </w:pPr>
      <w:r w:rsidRPr="00B225CE">
        <w:rPr>
          <w:rFonts w:ascii="Times New Roman" w:hAnsi="Times New Roman"/>
          <w:sz w:val="28"/>
          <w:szCs w:val="28"/>
        </w:rPr>
        <w:t xml:space="preserve">Повышение степени открытости информации об уровне качества предоставления муниципальной услуги: </w:t>
      </w:r>
    </w:p>
    <w:p w:rsidR="00FC3D8B" w:rsidRPr="00B225CE" w:rsidRDefault="00FC3D8B" w:rsidP="00FC3D8B">
      <w:pPr>
        <w:pStyle w:val="a5"/>
        <w:numPr>
          <w:ilvl w:val="0"/>
          <w:numId w:val="17"/>
        </w:numPr>
        <w:ind w:left="0" w:firstLine="709"/>
        <w:jc w:val="both"/>
        <w:rPr>
          <w:rFonts w:ascii="Times New Roman" w:hAnsi="Times New Roman"/>
          <w:sz w:val="28"/>
          <w:szCs w:val="28"/>
        </w:rPr>
      </w:pPr>
      <w:r w:rsidRPr="00B225CE">
        <w:rPr>
          <w:rFonts w:ascii="Times New Roman" w:hAnsi="Times New Roman"/>
          <w:sz w:val="28"/>
          <w:szCs w:val="28"/>
        </w:rPr>
        <w:t xml:space="preserve">информация по предоставлению муниципальной услуги размещена на официальном </w:t>
      </w:r>
      <w:proofErr w:type="gramStart"/>
      <w:r w:rsidRPr="00B225CE">
        <w:rPr>
          <w:rFonts w:ascii="Times New Roman" w:hAnsi="Times New Roman"/>
          <w:sz w:val="28"/>
          <w:szCs w:val="28"/>
        </w:rPr>
        <w:t>сайте</w:t>
      </w:r>
      <w:proofErr w:type="gramEnd"/>
      <w:r w:rsidRPr="00B225CE">
        <w:rPr>
          <w:rFonts w:ascii="Times New Roman" w:hAnsi="Times New Roman"/>
          <w:sz w:val="28"/>
          <w:szCs w:val="28"/>
        </w:rPr>
        <w:t xml:space="preserve"> </w:t>
      </w:r>
      <w:hyperlink r:id="rId11" w:history="1">
        <w:r w:rsidRPr="00B225CE">
          <w:rPr>
            <w:rStyle w:val="a3"/>
            <w:rFonts w:ascii="Times New Roman" w:hAnsi="Times New Roman"/>
            <w:color w:val="auto"/>
            <w:sz w:val="28"/>
            <w:szCs w:val="28"/>
            <w:u w:val="none"/>
            <w:lang w:val="en-US"/>
          </w:rPr>
          <w:t>www</w:t>
        </w:r>
        <w:r w:rsidRPr="00B225CE">
          <w:rPr>
            <w:rStyle w:val="a3"/>
            <w:rFonts w:ascii="Times New Roman" w:hAnsi="Times New Roman"/>
            <w:color w:val="auto"/>
            <w:sz w:val="28"/>
            <w:szCs w:val="28"/>
            <w:u w:val="none"/>
          </w:rPr>
          <w:t>.бузулук.рф</w:t>
        </w:r>
      </w:hyperlink>
      <w:r w:rsidRPr="00B225CE">
        <w:rPr>
          <w:rFonts w:ascii="Times New Roman" w:hAnsi="Times New Roman"/>
          <w:sz w:val="28"/>
          <w:szCs w:val="28"/>
        </w:rPr>
        <w:t>.</w:t>
      </w:r>
    </w:p>
    <w:p w:rsidR="00FC3D8B" w:rsidRPr="00B225CE" w:rsidRDefault="00FC3D8B" w:rsidP="00FC3D8B">
      <w:pPr>
        <w:ind w:firstLine="709"/>
        <w:jc w:val="both"/>
        <w:rPr>
          <w:rFonts w:ascii="Times New Roman" w:hAnsi="Times New Roman"/>
          <w:bCs/>
          <w:kern w:val="1"/>
          <w:sz w:val="28"/>
          <w:szCs w:val="28"/>
        </w:rPr>
      </w:pPr>
      <w:r w:rsidRPr="00B225CE">
        <w:rPr>
          <w:rFonts w:ascii="Times New Roman" w:hAnsi="Times New Roman"/>
          <w:sz w:val="28"/>
          <w:szCs w:val="28"/>
        </w:rPr>
        <w:t xml:space="preserve">Услуга предоставляется гражданам на </w:t>
      </w:r>
      <w:proofErr w:type="gramStart"/>
      <w:r w:rsidRPr="00B225CE">
        <w:rPr>
          <w:rFonts w:ascii="Times New Roman" w:hAnsi="Times New Roman"/>
          <w:sz w:val="28"/>
          <w:szCs w:val="28"/>
        </w:rPr>
        <w:t>основании</w:t>
      </w:r>
      <w:proofErr w:type="gramEnd"/>
      <w:r w:rsidRPr="00B225CE">
        <w:rPr>
          <w:rFonts w:ascii="Times New Roman" w:hAnsi="Times New Roman"/>
          <w:sz w:val="28"/>
          <w:szCs w:val="28"/>
        </w:rPr>
        <w:t xml:space="preserve"> административного регламента предоставления муниципальной услуги «</w:t>
      </w:r>
      <w:r w:rsidRPr="00B225CE">
        <w:rPr>
          <w:rFonts w:ascii="Times New Roman" w:hAnsi="Times New Roman"/>
          <w:bCs/>
          <w:kern w:val="2"/>
          <w:sz w:val="28"/>
          <w:szCs w:val="28"/>
        </w:rPr>
        <w:t>Прием заявлений, документов, а также постановка граждан на учет в качестве нуждающихся в жилых помещениях</w:t>
      </w:r>
      <w:r w:rsidRPr="00B225CE">
        <w:rPr>
          <w:rFonts w:ascii="Times New Roman" w:hAnsi="Times New Roman"/>
          <w:sz w:val="28"/>
          <w:szCs w:val="28"/>
        </w:rPr>
        <w:t>», утвержденного постановлением администрации города Бузулука 30.03.2012 года № 350-п.</w:t>
      </w:r>
    </w:p>
    <w:p w:rsidR="00FC3D8B" w:rsidRPr="00B225CE" w:rsidRDefault="00FC3D8B" w:rsidP="00FC3D8B">
      <w:pPr>
        <w:pStyle w:val="af"/>
        <w:tabs>
          <w:tab w:val="left" w:pos="1080"/>
        </w:tabs>
        <w:spacing w:after="0"/>
        <w:ind w:left="0" w:firstLine="709"/>
        <w:jc w:val="both"/>
        <w:rPr>
          <w:rFonts w:ascii="Times New Roman" w:hAnsi="Times New Roman"/>
          <w:sz w:val="28"/>
          <w:szCs w:val="28"/>
        </w:rPr>
      </w:pPr>
      <w:r w:rsidRPr="00B225CE">
        <w:rPr>
          <w:rFonts w:ascii="Times New Roman" w:hAnsi="Times New Roman"/>
          <w:sz w:val="28"/>
          <w:szCs w:val="28"/>
        </w:rPr>
        <w:lastRenderedPageBreak/>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20 минут, что соответствует требованиям административного регламента.</w:t>
      </w:r>
    </w:p>
    <w:p w:rsidR="00FC3D8B" w:rsidRPr="00B225CE" w:rsidRDefault="00FC3D8B" w:rsidP="00FC3D8B">
      <w:pPr>
        <w:pStyle w:val="a4"/>
        <w:ind w:firstLine="709"/>
        <w:jc w:val="both"/>
        <w:rPr>
          <w:rFonts w:ascii="Times New Roman" w:hAnsi="Times New Roman"/>
          <w:sz w:val="28"/>
          <w:szCs w:val="28"/>
        </w:rPr>
      </w:pPr>
      <w:r w:rsidRPr="00B225CE">
        <w:rPr>
          <w:rFonts w:ascii="Times New Roman" w:hAnsi="Times New Roman"/>
          <w:sz w:val="28"/>
          <w:szCs w:val="28"/>
        </w:rPr>
        <w:t>В 2013 году количество получателей муниципальной услуги – 73.</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Жалобы по предоставлению оказываемой муниципальной услуги не поступали.</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В ходе проведения мониторинга установлена проблема по предоставлению  муниципальной услуги: заявителей не удовлетворяет размещение органа, предоставляющего муниципальную услугу (высокая этажность для граждан, имеющих группу инвалидности).</w:t>
      </w:r>
    </w:p>
    <w:p w:rsidR="00FC3D8B" w:rsidRPr="00B225CE" w:rsidRDefault="00FC3D8B" w:rsidP="00FC3D8B">
      <w:pPr>
        <w:rPr>
          <w:sz w:val="20"/>
          <w:szCs w:val="20"/>
          <w:highlight w:val="yellow"/>
          <w:lang w:eastAsia="ru-RU"/>
        </w:rPr>
      </w:pPr>
    </w:p>
    <w:p w:rsidR="00FC3D8B" w:rsidRPr="00B225CE" w:rsidRDefault="00FC3D8B" w:rsidP="00FC3D8B">
      <w:pPr>
        <w:pStyle w:val="1"/>
        <w:spacing w:before="0" w:after="0"/>
        <w:ind w:firstLine="709"/>
        <w:jc w:val="both"/>
        <w:rPr>
          <w:rFonts w:ascii="Times New Roman" w:hAnsi="Times New Roman" w:cs="Times New Roman"/>
          <w:color w:val="auto"/>
          <w:sz w:val="28"/>
          <w:szCs w:val="28"/>
        </w:rPr>
      </w:pPr>
      <w:r w:rsidRPr="00B225CE">
        <w:rPr>
          <w:rFonts w:ascii="Times New Roman" w:hAnsi="Times New Roman"/>
          <w:color w:val="auto"/>
          <w:sz w:val="28"/>
          <w:szCs w:val="28"/>
        </w:rPr>
        <w:t>Наименование муниципальной услуги: «</w:t>
      </w:r>
      <w:r w:rsidRPr="00B225CE">
        <w:rPr>
          <w:rFonts w:ascii="Times New Roman" w:hAnsi="Times New Roman"/>
          <w:color w:val="auto"/>
          <w:kern w:val="1"/>
          <w:sz w:val="28"/>
          <w:szCs w:val="28"/>
        </w:rPr>
        <w:t>Передача в собственность граждан занимаемого жилого помещения, находящегося на территории муниципального образования, в порядке приватизации».</w:t>
      </w:r>
    </w:p>
    <w:p w:rsidR="00FC3D8B" w:rsidRPr="00B225CE" w:rsidRDefault="00FC3D8B" w:rsidP="00FC3D8B">
      <w:pPr>
        <w:pStyle w:val="ConsPlusNonformat"/>
        <w:widowControl/>
        <w:ind w:firstLine="709"/>
        <w:jc w:val="both"/>
        <w:rPr>
          <w:rFonts w:ascii="Times New Roman" w:hAnsi="Times New Roman" w:cs="Times New Roman"/>
          <w:sz w:val="28"/>
          <w:szCs w:val="28"/>
        </w:rPr>
      </w:pPr>
      <w:r w:rsidRPr="00B225CE">
        <w:rPr>
          <w:rFonts w:ascii="Times New Roman" w:hAnsi="Times New Roman"/>
          <w:sz w:val="28"/>
          <w:szCs w:val="28"/>
        </w:rPr>
        <w:t xml:space="preserve">Структурное подразделение администрации города, предоставляющее муниципальную услугу: </w:t>
      </w:r>
      <w:r w:rsidRPr="00B225CE">
        <w:rPr>
          <w:rFonts w:ascii="Times New Roman" w:hAnsi="Times New Roman" w:cs="Times New Roman"/>
          <w:sz w:val="28"/>
          <w:szCs w:val="28"/>
        </w:rPr>
        <w:t>Управление имущественных отношений.</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Уровень качества предоставления муниципальной услуги </w:t>
      </w:r>
      <w:r w:rsidRPr="00B225CE">
        <w:rPr>
          <w:rFonts w:ascii="Times New Roman" w:hAnsi="Times New Roman"/>
          <w:b/>
          <w:sz w:val="28"/>
          <w:szCs w:val="28"/>
        </w:rPr>
        <w:t xml:space="preserve">– </w:t>
      </w:r>
      <w:r w:rsidRPr="00B225CE">
        <w:rPr>
          <w:rFonts w:ascii="Times New Roman" w:hAnsi="Times New Roman"/>
          <w:sz w:val="28"/>
          <w:szCs w:val="28"/>
        </w:rPr>
        <w:t>«хороший» (общая сумма баллов – 46,7).</w:t>
      </w:r>
    </w:p>
    <w:p w:rsidR="00FC3D8B" w:rsidRPr="00B225CE" w:rsidRDefault="00FC3D8B" w:rsidP="00FC3D8B">
      <w:pPr>
        <w:pStyle w:val="ConsPlusNonformat"/>
        <w:widowControl/>
        <w:ind w:firstLine="709"/>
        <w:jc w:val="both"/>
        <w:rPr>
          <w:rFonts w:ascii="Times New Roman" w:hAnsi="Times New Roman" w:cs="Times New Roman"/>
          <w:sz w:val="28"/>
          <w:szCs w:val="28"/>
        </w:rPr>
      </w:pPr>
      <w:r w:rsidRPr="00B225CE">
        <w:rPr>
          <w:rFonts w:ascii="Times New Roman" w:hAnsi="Times New Roman" w:cs="Times New Roman"/>
          <w:sz w:val="28"/>
          <w:szCs w:val="28"/>
        </w:rPr>
        <w:t>В 2013 году выполнены задачи:</w:t>
      </w:r>
    </w:p>
    <w:p w:rsidR="00FC3D8B" w:rsidRPr="00B225CE" w:rsidRDefault="00FC3D8B" w:rsidP="00FC3D8B">
      <w:pPr>
        <w:pStyle w:val="a5"/>
        <w:numPr>
          <w:ilvl w:val="0"/>
          <w:numId w:val="16"/>
        </w:numPr>
        <w:ind w:left="0" w:firstLine="709"/>
        <w:jc w:val="both"/>
        <w:rPr>
          <w:rFonts w:ascii="Times New Roman" w:hAnsi="Times New Roman"/>
          <w:sz w:val="28"/>
          <w:szCs w:val="28"/>
        </w:rPr>
      </w:pPr>
      <w:r w:rsidRPr="00B225CE">
        <w:rPr>
          <w:rFonts w:ascii="Times New Roman" w:hAnsi="Times New Roman"/>
          <w:sz w:val="28"/>
          <w:szCs w:val="28"/>
        </w:rPr>
        <w:t>Соблюдение требований и процедур предоставления муниципальной услуги, закреплённых в административном регламенте ее предоставления</w:t>
      </w:r>
      <w:r w:rsidRPr="00B225CE">
        <w:rPr>
          <w:rFonts w:ascii="Times New Roman" w:hAnsi="Times New Roman"/>
          <w:color w:val="000000"/>
          <w:sz w:val="28"/>
          <w:szCs w:val="28"/>
        </w:rPr>
        <w:t>.</w:t>
      </w:r>
    </w:p>
    <w:p w:rsidR="00FC3D8B" w:rsidRPr="00B225CE" w:rsidRDefault="00FC3D8B" w:rsidP="00FC3D8B">
      <w:pPr>
        <w:pStyle w:val="a5"/>
        <w:numPr>
          <w:ilvl w:val="0"/>
          <w:numId w:val="16"/>
        </w:numPr>
        <w:ind w:left="0" w:firstLine="709"/>
        <w:jc w:val="both"/>
        <w:rPr>
          <w:rFonts w:ascii="Times New Roman" w:hAnsi="Times New Roman"/>
          <w:sz w:val="28"/>
          <w:szCs w:val="28"/>
        </w:rPr>
      </w:pPr>
      <w:r w:rsidRPr="00B225CE">
        <w:rPr>
          <w:rFonts w:ascii="Times New Roman" w:hAnsi="Times New Roman"/>
          <w:sz w:val="28"/>
          <w:szCs w:val="28"/>
        </w:rPr>
        <w:t>Улучшение условий предоставления муниципальной услуги:</w:t>
      </w:r>
    </w:p>
    <w:p w:rsidR="00FC3D8B" w:rsidRPr="00B225CE" w:rsidRDefault="00FC3D8B" w:rsidP="00FC3D8B">
      <w:pPr>
        <w:pStyle w:val="a5"/>
        <w:numPr>
          <w:ilvl w:val="0"/>
          <w:numId w:val="10"/>
        </w:numPr>
        <w:ind w:left="0" w:firstLine="709"/>
        <w:jc w:val="both"/>
        <w:rPr>
          <w:rFonts w:ascii="Times New Roman" w:hAnsi="Times New Roman"/>
          <w:sz w:val="28"/>
          <w:szCs w:val="28"/>
        </w:rPr>
      </w:pPr>
      <w:r w:rsidRPr="00B225CE">
        <w:rPr>
          <w:rFonts w:ascii="Times New Roman" w:hAnsi="Times New Roman"/>
          <w:color w:val="000000"/>
          <w:sz w:val="28"/>
          <w:szCs w:val="28"/>
        </w:rPr>
        <w:t>организация комфортных условий предоставления муниципальной услуги;</w:t>
      </w:r>
    </w:p>
    <w:p w:rsidR="00FC3D8B" w:rsidRPr="00B225CE" w:rsidRDefault="00FC3D8B" w:rsidP="00FC3D8B">
      <w:pPr>
        <w:pStyle w:val="a5"/>
        <w:numPr>
          <w:ilvl w:val="0"/>
          <w:numId w:val="10"/>
        </w:numPr>
        <w:ind w:left="0" w:firstLine="709"/>
        <w:jc w:val="both"/>
        <w:rPr>
          <w:rFonts w:ascii="Times New Roman" w:hAnsi="Times New Roman"/>
          <w:sz w:val="28"/>
          <w:szCs w:val="28"/>
        </w:rPr>
      </w:pPr>
      <w:r w:rsidRPr="00B225CE">
        <w:rPr>
          <w:rFonts w:ascii="Times New Roman" w:hAnsi="Times New Roman"/>
          <w:sz w:val="28"/>
          <w:szCs w:val="28"/>
        </w:rPr>
        <w:t>консультации по перечню документов, необходимых для предоставления муниципальной услуги.</w:t>
      </w:r>
    </w:p>
    <w:p w:rsidR="00FC3D8B" w:rsidRPr="00B225CE" w:rsidRDefault="00FC3D8B" w:rsidP="00FC3D8B">
      <w:pPr>
        <w:pStyle w:val="a5"/>
        <w:numPr>
          <w:ilvl w:val="0"/>
          <w:numId w:val="16"/>
        </w:numPr>
        <w:ind w:left="0" w:firstLine="709"/>
        <w:jc w:val="both"/>
        <w:rPr>
          <w:rFonts w:ascii="Times New Roman" w:hAnsi="Times New Roman"/>
          <w:sz w:val="28"/>
          <w:szCs w:val="28"/>
        </w:rPr>
      </w:pPr>
      <w:r w:rsidRPr="00B225CE">
        <w:rPr>
          <w:rFonts w:ascii="Times New Roman" w:hAnsi="Times New Roman"/>
          <w:sz w:val="28"/>
          <w:szCs w:val="28"/>
        </w:rPr>
        <w:t xml:space="preserve">Повышение степени открытости информации об уровне качества предоставления муниципальной услуги: </w:t>
      </w:r>
    </w:p>
    <w:p w:rsidR="00FC3D8B" w:rsidRPr="00B225CE" w:rsidRDefault="00FC3D8B" w:rsidP="00FC3D8B">
      <w:pPr>
        <w:pStyle w:val="a5"/>
        <w:numPr>
          <w:ilvl w:val="0"/>
          <w:numId w:val="17"/>
        </w:numPr>
        <w:ind w:left="0" w:firstLine="851"/>
        <w:jc w:val="both"/>
        <w:rPr>
          <w:rFonts w:ascii="Times New Roman" w:hAnsi="Times New Roman"/>
          <w:sz w:val="28"/>
          <w:szCs w:val="28"/>
        </w:rPr>
      </w:pPr>
      <w:r w:rsidRPr="00B225CE">
        <w:rPr>
          <w:rFonts w:ascii="Times New Roman" w:hAnsi="Times New Roman"/>
          <w:sz w:val="28"/>
          <w:szCs w:val="28"/>
        </w:rPr>
        <w:t xml:space="preserve">информация по предоставлению муниципальной услуги размещена на официальном </w:t>
      </w:r>
      <w:proofErr w:type="gramStart"/>
      <w:r w:rsidRPr="00B225CE">
        <w:rPr>
          <w:rFonts w:ascii="Times New Roman" w:hAnsi="Times New Roman"/>
          <w:sz w:val="28"/>
          <w:szCs w:val="28"/>
        </w:rPr>
        <w:t>сайте</w:t>
      </w:r>
      <w:proofErr w:type="gramEnd"/>
      <w:r w:rsidRPr="00B225CE">
        <w:rPr>
          <w:rFonts w:ascii="Times New Roman" w:hAnsi="Times New Roman"/>
          <w:sz w:val="28"/>
          <w:szCs w:val="28"/>
        </w:rPr>
        <w:t xml:space="preserve"> </w:t>
      </w:r>
      <w:hyperlink r:id="rId12" w:history="1">
        <w:r w:rsidRPr="00B225CE">
          <w:rPr>
            <w:rStyle w:val="a3"/>
            <w:rFonts w:ascii="Times New Roman" w:hAnsi="Times New Roman"/>
            <w:color w:val="auto"/>
            <w:sz w:val="28"/>
            <w:szCs w:val="28"/>
            <w:u w:val="none"/>
            <w:lang w:val="en-US"/>
          </w:rPr>
          <w:t>www</w:t>
        </w:r>
        <w:r w:rsidRPr="00B225CE">
          <w:rPr>
            <w:rStyle w:val="a3"/>
            <w:rFonts w:ascii="Times New Roman" w:hAnsi="Times New Roman"/>
            <w:color w:val="auto"/>
            <w:sz w:val="28"/>
            <w:szCs w:val="28"/>
            <w:u w:val="none"/>
          </w:rPr>
          <w:t>.бузулук.рф</w:t>
        </w:r>
      </w:hyperlink>
      <w:r w:rsidRPr="00B225CE">
        <w:rPr>
          <w:rFonts w:ascii="Times New Roman" w:hAnsi="Times New Roman"/>
          <w:sz w:val="28"/>
          <w:szCs w:val="28"/>
        </w:rPr>
        <w:t>.</w:t>
      </w:r>
    </w:p>
    <w:p w:rsidR="00FC3D8B" w:rsidRPr="00B225CE" w:rsidRDefault="00FC3D8B" w:rsidP="00FC3D8B">
      <w:pPr>
        <w:ind w:firstLine="709"/>
        <w:jc w:val="both"/>
        <w:rPr>
          <w:rFonts w:ascii="Times New Roman" w:hAnsi="Times New Roman"/>
          <w:bCs/>
          <w:kern w:val="1"/>
          <w:sz w:val="28"/>
          <w:szCs w:val="28"/>
        </w:rPr>
      </w:pPr>
      <w:proofErr w:type="gramStart"/>
      <w:r w:rsidRPr="00B225CE">
        <w:rPr>
          <w:rFonts w:ascii="Times New Roman" w:hAnsi="Times New Roman"/>
          <w:sz w:val="28"/>
          <w:szCs w:val="28"/>
        </w:rPr>
        <w:t>Услуга предоставляется гражданам на основании административного регламента предоставления муниципальной услуги «</w:t>
      </w:r>
      <w:r w:rsidRPr="00B225CE">
        <w:rPr>
          <w:rFonts w:ascii="Times New Roman" w:hAnsi="Times New Roman"/>
          <w:kern w:val="1"/>
          <w:sz w:val="28"/>
          <w:szCs w:val="28"/>
        </w:rPr>
        <w:t>Передача в собственность граждан занимаемого жилого помещения, находящегося на территории муниципального образования, в порядке приватизации</w:t>
      </w:r>
      <w:r w:rsidRPr="00B225CE">
        <w:rPr>
          <w:rFonts w:ascii="Times New Roman" w:hAnsi="Times New Roman"/>
          <w:sz w:val="28"/>
          <w:szCs w:val="28"/>
        </w:rPr>
        <w:t>», утвержденного постановлением администрации города Бузулука от 30.03.2012 года № 410-п.</w:t>
      </w:r>
      <w:proofErr w:type="gramEnd"/>
    </w:p>
    <w:p w:rsidR="00FC3D8B" w:rsidRPr="00B225CE" w:rsidRDefault="00FC3D8B" w:rsidP="00FC3D8B">
      <w:pPr>
        <w:pStyle w:val="af"/>
        <w:tabs>
          <w:tab w:val="left" w:pos="1080"/>
        </w:tabs>
        <w:spacing w:after="0"/>
        <w:ind w:left="0" w:firstLine="709"/>
        <w:jc w:val="both"/>
        <w:rPr>
          <w:rFonts w:ascii="Times New Roman" w:hAnsi="Times New Roman"/>
          <w:sz w:val="28"/>
          <w:szCs w:val="28"/>
        </w:rPr>
      </w:pPr>
      <w:r w:rsidRPr="00B225CE">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20 минут, что соответствует требованиям административного регламента.</w:t>
      </w:r>
    </w:p>
    <w:p w:rsidR="00FC3D8B" w:rsidRPr="00B225CE" w:rsidRDefault="00FC3D8B" w:rsidP="00FC3D8B">
      <w:pPr>
        <w:pStyle w:val="a4"/>
        <w:ind w:firstLine="709"/>
        <w:jc w:val="both"/>
        <w:rPr>
          <w:rFonts w:ascii="Times New Roman" w:hAnsi="Times New Roman"/>
          <w:sz w:val="28"/>
          <w:szCs w:val="28"/>
        </w:rPr>
      </w:pPr>
      <w:r w:rsidRPr="00B225CE">
        <w:rPr>
          <w:rFonts w:ascii="Times New Roman" w:hAnsi="Times New Roman"/>
          <w:sz w:val="28"/>
          <w:szCs w:val="28"/>
        </w:rPr>
        <w:t>В 2013 году количество получателей муниципальной услуги – 403 человека (204 объекта).</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lastRenderedPageBreak/>
        <w:t>Жалобы по предоставлению оказываемой муниципальной услуги не поступали.</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В ходе проведения мониторинга не установлено проблем по предоставлению  муниципальной услуги. </w:t>
      </w:r>
    </w:p>
    <w:p w:rsidR="00FC3D8B" w:rsidRPr="00B225CE" w:rsidRDefault="00FC3D8B" w:rsidP="00FC3D8B">
      <w:pPr>
        <w:rPr>
          <w:sz w:val="20"/>
          <w:szCs w:val="20"/>
          <w:highlight w:val="yellow"/>
          <w:lang w:eastAsia="ru-RU"/>
        </w:rPr>
      </w:pPr>
    </w:p>
    <w:p w:rsidR="00FC3D8B" w:rsidRPr="00B225CE" w:rsidRDefault="00FC3D8B" w:rsidP="00FC3D8B">
      <w:pPr>
        <w:pStyle w:val="1"/>
        <w:spacing w:before="0" w:after="0"/>
        <w:ind w:firstLine="709"/>
        <w:jc w:val="both"/>
        <w:rPr>
          <w:rFonts w:ascii="Times New Roman" w:hAnsi="Times New Roman" w:cs="Times New Roman"/>
          <w:color w:val="auto"/>
          <w:sz w:val="28"/>
          <w:szCs w:val="28"/>
        </w:rPr>
      </w:pPr>
      <w:r w:rsidRPr="00B225CE">
        <w:rPr>
          <w:rFonts w:ascii="Times New Roman" w:hAnsi="Times New Roman"/>
          <w:color w:val="auto"/>
          <w:sz w:val="28"/>
          <w:szCs w:val="28"/>
        </w:rPr>
        <w:t>Наименование муниципальной услуги: «</w:t>
      </w:r>
      <w:r w:rsidRPr="00B225CE">
        <w:rPr>
          <w:rFonts w:ascii="Times New Roman" w:hAnsi="Times New Roman"/>
          <w:color w:val="auto"/>
          <w:kern w:val="1"/>
          <w:sz w:val="28"/>
          <w:szCs w:val="28"/>
        </w:rPr>
        <w:t xml:space="preserve">Постановка на учет в качестве нуждающихся в улучшении жилищных условий на территории </w:t>
      </w:r>
      <w:proofErr w:type="gramStart"/>
      <w:r w:rsidRPr="00B225CE">
        <w:rPr>
          <w:rFonts w:ascii="Times New Roman" w:hAnsi="Times New Roman"/>
          <w:color w:val="auto"/>
          <w:kern w:val="1"/>
          <w:sz w:val="28"/>
          <w:szCs w:val="28"/>
        </w:rPr>
        <w:t>муниципального</w:t>
      </w:r>
      <w:proofErr w:type="gramEnd"/>
      <w:r w:rsidRPr="00B225CE">
        <w:rPr>
          <w:rFonts w:ascii="Times New Roman" w:hAnsi="Times New Roman"/>
          <w:color w:val="auto"/>
          <w:kern w:val="1"/>
          <w:sz w:val="28"/>
          <w:szCs w:val="28"/>
        </w:rPr>
        <w:t xml:space="preserve"> образования по программе «Обеспечение жильем молодых семей в Оренбургской области на 2011-2015 годы».</w:t>
      </w:r>
    </w:p>
    <w:p w:rsidR="00FC3D8B" w:rsidRPr="00B225CE" w:rsidRDefault="00FC3D8B" w:rsidP="00FC3D8B">
      <w:pPr>
        <w:pStyle w:val="ConsPlusNonformat"/>
        <w:widowControl/>
        <w:ind w:firstLine="709"/>
        <w:jc w:val="both"/>
        <w:rPr>
          <w:rFonts w:ascii="Times New Roman" w:hAnsi="Times New Roman" w:cs="Times New Roman"/>
          <w:sz w:val="28"/>
          <w:szCs w:val="28"/>
        </w:rPr>
      </w:pPr>
      <w:r w:rsidRPr="00B225CE">
        <w:rPr>
          <w:rFonts w:ascii="Times New Roman" w:hAnsi="Times New Roman"/>
          <w:sz w:val="28"/>
          <w:szCs w:val="28"/>
        </w:rPr>
        <w:t xml:space="preserve">Структурное подразделение администрации города, предоставляющее муниципальную услугу: </w:t>
      </w:r>
      <w:r w:rsidRPr="00B225CE">
        <w:rPr>
          <w:rFonts w:ascii="Times New Roman" w:hAnsi="Times New Roman" w:cs="Times New Roman"/>
          <w:sz w:val="28"/>
          <w:szCs w:val="28"/>
        </w:rPr>
        <w:t>Управление имущественных отношений.</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Уровень качества предоставления муниципальной услуги </w:t>
      </w:r>
      <w:r w:rsidRPr="00B225CE">
        <w:rPr>
          <w:rFonts w:ascii="Times New Roman" w:hAnsi="Times New Roman"/>
          <w:b/>
          <w:sz w:val="28"/>
          <w:szCs w:val="28"/>
        </w:rPr>
        <w:t xml:space="preserve">– </w:t>
      </w:r>
      <w:r w:rsidRPr="00B225CE">
        <w:rPr>
          <w:rFonts w:ascii="Times New Roman" w:hAnsi="Times New Roman"/>
          <w:sz w:val="28"/>
          <w:szCs w:val="28"/>
        </w:rPr>
        <w:t>«хороший» (общая сумма баллов – 46,2).</w:t>
      </w:r>
    </w:p>
    <w:p w:rsidR="00FC3D8B" w:rsidRPr="00B225CE" w:rsidRDefault="00FC3D8B" w:rsidP="00FC3D8B">
      <w:pPr>
        <w:pStyle w:val="ConsPlusNonformat"/>
        <w:widowControl/>
        <w:ind w:firstLine="709"/>
        <w:jc w:val="both"/>
        <w:rPr>
          <w:rFonts w:ascii="Times New Roman" w:hAnsi="Times New Roman" w:cs="Times New Roman"/>
          <w:sz w:val="28"/>
          <w:szCs w:val="28"/>
        </w:rPr>
      </w:pPr>
      <w:r w:rsidRPr="00B225CE">
        <w:rPr>
          <w:rFonts w:ascii="Times New Roman" w:hAnsi="Times New Roman" w:cs="Times New Roman"/>
          <w:sz w:val="28"/>
          <w:szCs w:val="28"/>
        </w:rPr>
        <w:t>В 2013 году выполнены задачи:</w:t>
      </w:r>
    </w:p>
    <w:p w:rsidR="00FC3D8B" w:rsidRPr="00B225CE" w:rsidRDefault="00FC3D8B" w:rsidP="00FC3D8B">
      <w:pPr>
        <w:pStyle w:val="a5"/>
        <w:numPr>
          <w:ilvl w:val="0"/>
          <w:numId w:val="21"/>
        </w:numPr>
        <w:ind w:left="0" w:firstLine="709"/>
        <w:jc w:val="both"/>
        <w:rPr>
          <w:rFonts w:ascii="Times New Roman" w:hAnsi="Times New Roman"/>
          <w:sz w:val="28"/>
          <w:szCs w:val="28"/>
        </w:rPr>
      </w:pPr>
      <w:r w:rsidRPr="00B225CE">
        <w:rPr>
          <w:rFonts w:ascii="Times New Roman" w:hAnsi="Times New Roman"/>
          <w:sz w:val="28"/>
          <w:szCs w:val="28"/>
        </w:rPr>
        <w:t>Соблюдение требований и процедур предоставления муниципальной услуги, закреплённых в административном регламенте ее предоставления</w:t>
      </w:r>
      <w:r w:rsidRPr="00B225CE">
        <w:rPr>
          <w:rFonts w:ascii="Times New Roman" w:hAnsi="Times New Roman"/>
          <w:color w:val="000000"/>
          <w:sz w:val="28"/>
          <w:szCs w:val="28"/>
        </w:rPr>
        <w:t>.</w:t>
      </w:r>
    </w:p>
    <w:p w:rsidR="00FC3D8B" w:rsidRPr="00B225CE" w:rsidRDefault="00FC3D8B" w:rsidP="00FC3D8B">
      <w:pPr>
        <w:pStyle w:val="a5"/>
        <w:numPr>
          <w:ilvl w:val="0"/>
          <w:numId w:val="21"/>
        </w:numPr>
        <w:ind w:left="0" w:firstLine="709"/>
        <w:jc w:val="both"/>
        <w:rPr>
          <w:rFonts w:ascii="Times New Roman" w:hAnsi="Times New Roman"/>
          <w:sz w:val="28"/>
          <w:szCs w:val="28"/>
        </w:rPr>
      </w:pPr>
      <w:r w:rsidRPr="00B225CE">
        <w:rPr>
          <w:rFonts w:ascii="Times New Roman" w:hAnsi="Times New Roman"/>
          <w:sz w:val="28"/>
          <w:szCs w:val="28"/>
        </w:rPr>
        <w:t>Улучшение условий предоставления муниципальной услуги:</w:t>
      </w:r>
    </w:p>
    <w:p w:rsidR="00FC3D8B" w:rsidRPr="00B225CE" w:rsidRDefault="00FC3D8B" w:rsidP="00FC3D8B">
      <w:pPr>
        <w:pStyle w:val="a5"/>
        <w:numPr>
          <w:ilvl w:val="0"/>
          <w:numId w:val="10"/>
        </w:numPr>
        <w:ind w:left="0" w:firstLine="709"/>
        <w:jc w:val="both"/>
        <w:rPr>
          <w:rFonts w:ascii="Times New Roman" w:hAnsi="Times New Roman"/>
          <w:sz w:val="28"/>
          <w:szCs w:val="28"/>
        </w:rPr>
      </w:pPr>
      <w:r w:rsidRPr="00B225CE">
        <w:rPr>
          <w:rFonts w:ascii="Times New Roman" w:hAnsi="Times New Roman"/>
          <w:color w:val="000000"/>
          <w:sz w:val="28"/>
          <w:szCs w:val="28"/>
        </w:rPr>
        <w:t>организация комфортных условий предоставления муниципальной услуги;</w:t>
      </w:r>
    </w:p>
    <w:p w:rsidR="00FC3D8B" w:rsidRPr="00B225CE" w:rsidRDefault="00FC3D8B" w:rsidP="00FC3D8B">
      <w:pPr>
        <w:pStyle w:val="a5"/>
        <w:numPr>
          <w:ilvl w:val="0"/>
          <w:numId w:val="10"/>
        </w:numPr>
        <w:ind w:left="0" w:firstLine="709"/>
        <w:jc w:val="both"/>
        <w:rPr>
          <w:rFonts w:ascii="Times New Roman" w:hAnsi="Times New Roman"/>
          <w:sz w:val="28"/>
          <w:szCs w:val="28"/>
        </w:rPr>
      </w:pPr>
      <w:r w:rsidRPr="00B225CE">
        <w:rPr>
          <w:rFonts w:ascii="Times New Roman" w:hAnsi="Times New Roman"/>
          <w:sz w:val="28"/>
          <w:szCs w:val="28"/>
        </w:rPr>
        <w:t>консультации по перечню документов, необходимых для предоставления муниципальной услуги.</w:t>
      </w:r>
    </w:p>
    <w:p w:rsidR="00FC3D8B" w:rsidRPr="00B225CE" w:rsidRDefault="00FC3D8B" w:rsidP="00FC3D8B">
      <w:pPr>
        <w:pStyle w:val="a5"/>
        <w:numPr>
          <w:ilvl w:val="0"/>
          <w:numId w:val="21"/>
        </w:numPr>
        <w:ind w:left="0" w:firstLine="709"/>
        <w:jc w:val="both"/>
        <w:rPr>
          <w:rFonts w:ascii="Times New Roman" w:hAnsi="Times New Roman"/>
          <w:sz w:val="28"/>
          <w:szCs w:val="28"/>
        </w:rPr>
      </w:pPr>
      <w:r w:rsidRPr="00B225CE">
        <w:rPr>
          <w:rFonts w:ascii="Times New Roman" w:hAnsi="Times New Roman"/>
          <w:sz w:val="28"/>
          <w:szCs w:val="28"/>
        </w:rPr>
        <w:t xml:space="preserve">Повышение степени открытости информации об уровне качества предоставления муниципальной услуги: </w:t>
      </w:r>
    </w:p>
    <w:p w:rsidR="00FC3D8B" w:rsidRPr="00B225CE" w:rsidRDefault="00FC3D8B" w:rsidP="00FC3D8B">
      <w:pPr>
        <w:pStyle w:val="a5"/>
        <w:numPr>
          <w:ilvl w:val="0"/>
          <w:numId w:val="17"/>
        </w:numPr>
        <w:ind w:left="0" w:firstLine="709"/>
        <w:jc w:val="both"/>
        <w:rPr>
          <w:rFonts w:ascii="Times New Roman" w:hAnsi="Times New Roman"/>
          <w:sz w:val="28"/>
          <w:szCs w:val="28"/>
        </w:rPr>
      </w:pPr>
      <w:r w:rsidRPr="00B225CE">
        <w:rPr>
          <w:rFonts w:ascii="Times New Roman" w:hAnsi="Times New Roman"/>
          <w:sz w:val="28"/>
          <w:szCs w:val="28"/>
        </w:rPr>
        <w:t xml:space="preserve">информация по предоставлению муниципальной услуги размещена на официальном </w:t>
      </w:r>
      <w:proofErr w:type="gramStart"/>
      <w:r w:rsidRPr="00B225CE">
        <w:rPr>
          <w:rFonts w:ascii="Times New Roman" w:hAnsi="Times New Roman"/>
          <w:sz w:val="28"/>
          <w:szCs w:val="28"/>
        </w:rPr>
        <w:t>сайте</w:t>
      </w:r>
      <w:proofErr w:type="gramEnd"/>
      <w:r w:rsidRPr="00B225CE">
        <w:rPr>
          <w:rFonts w:ascii="Times New Roman" w:hAnsi="Times New Roman"/>
          <w:sz w:val="28"/>
          <w:szCs w:val="28"/>
        </w:rPr>
        <w:t xml:space="preserve"> </w:t>
      </w:r>
      <w:hyperlink r:id="rId13" w:history="1">
        <w:r w:rsidRPr="00B225CE">
          <w:rPr>
            <w:rStyle w:val="a3"/>
            <w:rFonts w:ascii="Times New Roman" w:hAnsi="Times New Roman"/>
            <w:color w:val="auto"/>
            <w:sz w:val="28"/>
            <w:szCs w:val="28"/>
            <w:u w:val="none"/>
            <w:lang w:val="en-US"/>
          </w:rPr>
          <w:t>www</w:t>
        </w:r>
        <w:r w:rsidRPr="00B225CE">
          <w:rPr>
            <w:rStyle w:val="a3"/>
            <w:rFonts w:ascii="Times New Roman" w:hAnsi="Times New Roman"/>
            <w:color w:val="auto"/>
            <w:sz w:val="28"/>
            <w:szCs w:val="28"/>
            <w:u w:val="none"/>
          </w:rPr>
          <w:t>.бузулук.рф</w:t>
        </w:r>
      </w:hyperlink>
      <w:r w:rsidRPr="00B225CE">
        <w:rPr>
          <w:rFonts w:ascii="Times New Roman" w:hAnsi="Times New Roman"/>
          <w:sz w:val="28"/>
          <w:szCs w:val="28"/>
        </w:rPr>
        <w:t>.</w:t>
      </w:r>
    </w:p>
    <w:p w:rsidR="00FC3D8B" w:rsidRPr="00B225CE" w:rsidRDefault="00FC3D8B" w:rsidP="00FC3D8B">
      <w:pPr>
        <w:ind w:firstLine="709"/>
        <w:jc w:val="both"/>
        <w:rPr>
          <w:rFonts w:ascii="Times New Roman" w:hAnsi="Times New Roman"/>
          <w:bCs/>
          <w:kern w:val="1"/>
          <w:sz w:val="28"/>
          <w:szCs w:val="28"/>
        </w:rPr>
      </w:pPr>
      <w:proofErr w:type="gramStart"/>
      <w:r w:rsidRPr="00B225CE">
        <w:rPr>
          <w:rFonts w:ascii="Times New Roman" w:hAnsi="Times New Roman"/>
          <w:sz w:val="28"/>
          <w:szCs w:val="28"/>
        </w:rPr>
        <w:t>Услуга предоставляется гражданам на основании административного регламента предоставления муниципальной услуги «</w:t>
      </w:r>
      <w:r w:rsidRPr="00B225CE">
        <w:rPr>
          <w:rFonts w:ascii="Times New Roman" w:hAnsi="Times New Roman"/>
          <w:kern w:val="1"/>
          <w:sz w:val="28"/>
          <w:szCs w:val="28"/>
        </w:rPr>
        <w:t>Постановка на учет в качестве нуждающихся в улучшении жилищных условий на территории муниципального образования по программе «Обеспечение жильем молодых семей в Оренбургской области на 2011-2015 годы</w:t>
      </w:r>
      <w:r w:rsidRPr="00B225CE">
        <w:rPr>
          <w:rFonts w:ascii="Times New Roman" w:hAnsi="Times New Roman"/>
          <w:sz w:val="28"/>
          <w:szCs w:val="28"/>
        </w:rPr>
        <w:t>», утвержденного постановлением администрации города Бузулука 30.03.2012 года № 341-п.</w:t>
      </w:r>
      <w:proofErr w:type="gramEnd"/>
    </w:p>
    <w:p w:rsidR="00FC3D8B" w:rsidRPr="00B225CE" w:rsidRDefault="00FC3D8B" w:rsidP="00FC3D8B">
      <w:pPr>
        <w:pStyle w:val="af"/>
        <w:tabs>
          <w:tab w:val="left" w:pos="1080"/>
        </w:tabs>
        <w:spacing w:after="0"/>
        <w:ind w:left="0" w:firstLine="709"/>
        <w:jc w:val="both"/>
        <w:rPr>
          <w:rFonts w:ascii="Times New Roman" w:hAnsi="Times New Roman"/>
          <w:sz w:val="28"/>
          <w:szCs w:val="28"/>
        </w:rPr>
      </w:pPr>
      <w:r w:rsidRPr="00B225CE">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20 минут, что соответствует требованиям административного регламента.</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Жалобы по предоставлению оказываемой муниципальной услуги не поступали.</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В ходе проведения мониторинга не установлено проблем по предоставлению  муниципальной услуги. </w:t>
      </w:r>
    </w:p>
    <w:p w:rsidR="00FC3D8B" w:rsidRDefault="00FC3D8B" w:rsidP="00FC3D8B">
      <w:pPr>
        <w:ind w:firstLine="709"/>
        <w:jc w:val="both"/>
        <w:rPr>
          <w:rFonts w:ascii="Times New Roman" w:hAnsi="Times New Roman"/>
          <w:b/>
          <w:sz w:val="20"/>
          <w:szCs w:val="20"/>
        </w:rPr>
      </w:pPr>
    </w:p>
    <w:p w:rsidR="00E63B41" w:rsidRDefault="00E63B41" w:rsidP="00FC3D8B">
      <w:pPr>
        <w:ind w:firstLine="709"/>
        <w:jc w:val="both"/>
        <w:rPr>
          <w:rFonts w:ascii="Times New Roman" w:hAnsi="Times New Roman"/>
          <w:b/>
          <w:sz w:val="20"/>
          <w:szCs w:val="20"/>
        </w:rPr>
      </w:pPr>
    </w:p>
    <w:p w:rsidR="00E63B41" w:rsidRPr="00B225CE" w:rsidRDefault="00E63B41" w:rsidP="00FC3D8B">
      <w:pPr>
        <w:ind w:firstLine="709"/>
        <w:jc w:val="both"/>
        <w:rPr>
          <w:rFonts w:ascii="Times New Roman" w:hAnsi="Times New Roman"/>
          <w:b/>
          <w:sz w:val="20"/>
          <w:szCs w:val="20"/>
        </w:rPr>
      </w:pP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b/>
          <w:sz w:val="28"/>
          <w:szCs w:val="28"/>
        </w:rPr>
        <w:lastRenderedPageBreak/>
        <w:t>Наименование муниципальной услуги:</w:t>
      </w:r>
      <w:r w:rsidRPr="00B225CE">
        <w:rPr>
          <w:rFonts w:ascii="Times New Roman" w:hAnsi="Times New Roman"/>
          <w:sz w:val="28"/>
          <w:szCs w:val="28"/>
        </w:rPr>
        <w:t xml:space="preserve"> </w:t>
      </w:r>
      <w:r w:rsidRPr="00B225CE">
        <w:rPr>
          <w:rFonts w:ascii="Times New Roman" w:hAnsi="Times New Roman"/>
          <w:b/>
          <w:sz w:val="28"/>
          <w:szCs w:val="28"/>
        </w:rPr>
        <w:t>«Предоставление гражданам жилых помещений муниципального жилищного фонда коммерческого использования».</w:t>
      </w:r>
    </w:p>
    <w:p w:rsidR="00FC3D8B" w:rsidRPr="00B225CE" w:rsidRDefault="00FC3D8B" w:rsidP="00FC3D8B">
      <w:pPr>
        <w:pStyle w:val="ConsPlusNonformat"/>
        <w:widowControl/>
        <w:ind w:firstLine="709"/>
        <w:jc w:val="both"/>
        <w:rPr>
          <w:rFonts w:ascii="Times New Roman" w:hAnsi="Times New Roman" w:cs="Times New Roman"/>
          <w:sz w:val="28"/>
          <w:szCs w:val="28"/>
        </w:rPr>
      </w:pPr>
      <w:r w:rsidRPr="00B225CE">
        <w:rPr>
          <w:rFonts w:ascii="Times New Roman" w:hAnsi="Times New Roman"/>
          <w:sz w:val="28"/>
          <w:szCs w:val="28"/>
        </w:rPr>
        <w:t xml:space="preserve">Структурное подразделение администрации города, предоставляющее муниципальную услугу: </w:t>
      </w:r>
      <w:r w:rsidRPr="00B225CE">
        <w:rPr>
          <w:rFonts w:ascii="Times New Roman" w:hAnsi="Times New Roman" w:cs="Times New Roman"/>
          <w:sz w:val="28"/>
          <w:szCs w:val="28"/>
        </w:rPr>
        <w:t>Управление имущественных отношений.</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Мониторинг по муниципальной услуге не проводился, так как </w:t>
      </w:r>
      <w:r w:rsidRPr="00B225CE">
        <w:rPr>
          <w:rFonts w:ascii="Times New Roman CYR" w:hAnsi="Times New Roman CYR" w:cs="Times New Roman CYR"/>
          <w:sz w:val="28"/>
          <w:szCs w:val="28"/>
        </w:rPr>
        <w:t>за исследуемый период данная услуга не оказывалась.</w:t>
      </w:r>
    </w:p>
    <w:p w:rsidR="00FC3D8B" w:rsidRPr="00EB6735" w:rsidRDefault="00FC3D8B" w:rsidP="00FC3D8B">
      <w:pPr>
        <w:ind w:firstLine="709"/>
        <w:jc w:val="both"/>
        <w:rPr>
          <w:rFonts w:ascii="Times New Roman" w:hAnsi="Times New Roman"/>
          <w:b/>
          <w:sz w:val="12"/>
          <w:szCs w:val="20"/>
        </w:rPr>
      </w:pPr>
    </w:p>
    <w:p w:rsidR="00FC3D8B" w:rsidRPr="00B225CE" w:rsidRDefault="00FC3D8B" w:rsidP="00FC3D8B">
      <w:pPr>
        <w:ind w:firstLine="709"/>
        <w:jc w:val="both"/>
        <w:rPr>
          <w:rFonts w:ascii="Times New Roman" w:hAnsi="Times New Roman"/>
          <w:b/>
          <w:i/>
          <w:sz w:val="28"/>
          <w:szCs w:val="28"/>
        </w:rPr>
      </w:pPr>
      <w:r w:rsidRPr="00B225CE">
        <w:rPr>
          <w:rFonts w:ascii="Times New Roman" w:hAnsi="Times New Roman"/>
          <w:b/>
          <w:sz w:val="28"/>
          <w:szCs w:val="28"/>
        </w:rPr>
        <w:t xml:space="preserve">Наименование муниципальной услуги: «Предоставление информации о порядке предоставления </w:t>
      </w:r>
      <w:proofErr w:type="gramStart"/>
      <w:r w:rsidRPr="00B225CE">
        <w:rPr>
          <w:rFonts w:ascii="Times New Roman" w:hAnsi="Times New Roman"/>
          <w:b/>
          <w:sz w:val="28"/>
          <w:szCs w:val="28"/>
        </w:rPr>
        <w:t>жилищно-коммунальных</w:t>
      </w:r>
      <w:proofErr w:type="gramEnd"/>
      <w:r w:rsidRPr="00B225CE">
        <w:rPr>
          <w:rFonts w:ascii="Times New Roman" w:hAnsi="Times New Roman"/>
          <w:b/>
          <w:sz w:val="28"/>
          <w:szCs w:val="28"/>
        </w:rPr>
        <w:t xml:space="preserve"> услуг населению».</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Структурное подразделение администрации города, предоставляющее муниципальную услугу: </w:t>
      </w:r>
      <w:r w:rsidRPr="00B225CE">
        <w:rPr>
          <w:rFonts w:ascii="Times New Roman" w:eastAsiaTheme="minorHAnsi" w:hAnsi="Times New Roman"/>
          <w:sz w:val="28"/>
          <w:szCs w:val="28"/>
          <w:lang w:val="x-none"/>
        </w:rPr>
        <w:t>Управление жилищно-коммунального хозяйства и транспорта</w:t>
      </w:r>
      <w:r w:rsidRPr="00B225CE">
        <w:rPr>
          <w:rFonts w:ascii="Times New Roman" w:eastAsiaTheme="minorHAnsi" w:hAnsi="Times New Roman"/>
          <w:sz w:val="28"/>
          <w:szCs w:val="28"/>
        </w:rPr>
        <w:t>.</w:t>
      </w:r>
    </w:p>
    <w:p w:rsidR="00FC3D8B" w:rsidRPr="00B225CE" w:rsidRDefault="00FC3D8B" w:rsidP="00FC3D8B">
      <w:pPr>
        <w:autoSpaceDE w:val="0"/>
        <w:autoSpaceDN w:val="0"/>
        <w:adjustRightInd w:val="0"/>
        <w:ind w:firstLine="851"/>
        <w:jc w:val="both"/>
        <w:rPr>
          <w:rFonts w:ascii="Times New Roman" w:eastAsiaTheme="minorHAnsi" w:hAnsi="Times New Roman"/>
          <w:sz w:val="28"/>
          <w:szCs w:val="28"/>
          <w:lang w:val="x-none"/>
        </w:rPr>
      </w:pPr>
      <w:r w:rsidRPr="00B225CE">
        <w:rPr>
          <w:rFonts w:ascii="Times New Roman" w:hAnsi="Times New Roman"/>
          <w:sz w:val="28"/>
          <w:szCs w:val="28"/>
        </w:rPr>
        <w:t xml:space="preserve">Уровень качества предоставления муниципальной услуги </w:t>
      </w:r>
      <w:r w:rsidRPr="00B225CE">
        <w:rPr>
          <w:rFonts w:ascii="Times New Roman" w:hAnsi="Times New Roman"/>
          <w:b/>
          <w:sz w:val="28"/>
          <w:szCs w:val="28"/>
        </w:rPr>
        <w:t>– «</w:t>
      </w:r>
      <w:r w:rsidRPr="00B225CE">
        <w:rPr>
          <w:rFonts w:ascii="Times New Roman" w:eastAsiaTheme="minorHAnsi" w:hAnsi="Times New Roman"/>
          <w:sz w:val="28"/>
          <w:szCs w:val="28"/>
          <w:lang w:val="x-none"/>
        </w:rPr>
        <w:t>хороший</w:t>
      </w:r>
      <w:r w:rsidRPr="00B225CE">
        <w:rPr>
          <w:rFonts w:ascii="Times New Roman" w:eastAsiaTheme="minorHAnsi" w:hAnsi="Times New Roman"/>
          <w:sz w:val="28"/>
          <w:szCs w:val="28"/>
        </w:rPr>
        <w:t>»</w:t>
      </w:r>
      <w:r w:rsidRPr="00B225CE">
        <w:rPr>
          <w:rFonts w:ascii="Times New Roman" w:eastAsiaTheme="minorHAnsi" w:hAnsi="Times New Roman"/>
          <w:sz w:val="28"/>
          <w:szCs w:val="28"/>
          <w:lang w:val="x-none"/>
        </w:rPr>
        <w:t xml:space="preserve">   (общая сумма баллов – 42</w:t>
      </w:r>
      <w:r w:rsidRPr="00B225CE">
        <w:rPr>
          <w:rFonts w:ascii="Times New Roman" w:eastAsiaTheme="minorHAnsi" w:hAnsi="Times New Roman"/>
          <w:sz w:val="28"/>
          <w:szCs w:val="28"/>
        </w:rPr>
        <w:t>,0</w:t>
      </w:r>
      <w:r w:rsidRPr="00B225CE">
        <w:rPr>
          <w:rFonts w:ascii="Times New Roman" w:eastAsiaTheme="minorHAnsi" w:hAnsi="Times New Roman"/>
          <w:sz w:val="28"/>
          <w:szCs w:val="28"/>
          <w:lang w:val="x-none"/>
        </w:rPr>
        <w:t>).</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В 2013 году выполнены задачи:</w:t>
      </w:r>
    </w:p>
    <w:p w:rsidR="00FC3D8B" w:rsidRPr="00B225CE" w:rsidRDefault="00FC3D8B" w:rsidP="00FC3D8B">
      <w:pPr>
        <w:pStyle w:val="a5"/>
        <w:numPr>
          <w:ilvl w:val="0"/>
          <w:numId w:val="22"/>
        </w:numPr>
        <w:ind w:left="0" w:firstLine="709"/>
        <w:jc w:val="both"/>
        <w:rPr>
          <w:rFonts w:ascii="Times New Roman" w:hAnsi="Times New Roman"/>
          <w:sz w:val="28"/>
          <w:szCs w:val="28"/>
        </w:rPr>
      </w:pPr>
      <w:r w:rsidRPr="00B225CE">
        <w:rPr>
          <w:rFonts w:ascii="Times New Roman" w:hAnsi="Times New Roman"/>
          <w:sz w:val="28"/>
          <w:szCs w:val="28"/>
        </w:rPr>
        <w:t>Улучшение условий предоставления муниципальной услуги:</w:t>
      </w:r>
    </w:p>
    <w:p w:rsidR="00FC3D8B" w:rsidRPr="00B225CE" w:rsidRDefault="00FC3D8B" w:rsidP="00FC3D8B">
      <w:pPr>
        <w:pStyle w:val="a5"/>
        <w:numPr>
          <w:ilvl w:val="0"/>
          <w:numId w:val="17"/>
        </w:numPr>
        <w:ind w:left="0" w:firstLine="709"/>
        <w:jc w:val="both"/>
        <w:rPr>
          <w:rFonts w:ascii="Times New Roman" w:hAnsi="Times New Roman"/>
          <w:sz w:val="28"/>
          <w:szCs w:val="28"/>
        </w:rPr>
      </w:pPr>
      <w:r w:rsidRPr="00B225CE">
        <w:rPr>
          <w:rFonts w:ascii="Times New Roman" w:eastAsia="Calibri" w:hAnsi="Times New Roman"/>
          <w:sz w:val="28"/>
          <w:szCs w:val="28"/>
        </w:rPr>
        <w:t>места ожидания в очереди оборудованы стульями;</w:t>
      </w:r>
    </w:p>
    <w:p w:rsidR="00FC3D8B" w:rsidRPr="00B225CE" w:rsidRDefault="00FC3D8B" w:rsidP="00FC3D8B">
      <w:pPr>
        <w:pStyle w:val="a5"/>
        <w:numPr>
          <w:ilvl w:val="0"/>
          <w:numId w:val="17"/>
        </w:numPr>
        <w:ind w:left="0" w:firstLine="709"/>
        <w:jc w:val="both"/>
        <w:rPr>
          <w:rFonts w:ascii="Times New Roman" w:hAnsi="Times New Roman"/>
          <w:sz w:val="28"/>
          <w:szCs w:val="28"/>
        </w:rPr>
      </w:pPr>
      <w:r w:rsidRPr="00B225CE">
        <w:rPr>
          <w:rFonts w:ascii="Times New Roman" w:eastAsia="Calibri" w:hAnsi="Times New Roman"/>
          <w:sz w:val="28"/>
          <w:szCs w:val="22"/>
        </w:rPr>
        <w:t>помещения  оснащены  оборудованием (компьютерами, средствами электронно-вычислительной техники, средствами связи, включая информационно-телекоммуникационную сеть Интернет, оргтехникой), канцелярскими принадлежностями, нормативными документами, обеспечивающими надлежащее качество предоставляемой услуги</w:t>
      </w:r>
      <w:r w:rsidRPr="00B225CE">
        <w:rPr>
          <w:rFonts w:ascii="Times New Roman" w:hAnsi="Times New Roman"/>
          <w:sz w:val="28"/>
          <w:szCs w:val="28"/>
        </w:rPr>
        <w:t>.</w:t>
      </w:r>
    </w:p>
    <w:p w:rsidR="00FC3D8B" w:rsidRPr="00B225CE" w:rsidRDefault="00FC3D8B" w:rsidP="00FC3D8B">
      <w:pPr>
        <w:pStyle w:val="a5"/>
        <w:numPr>
          <w:ilvl w:val="0"/>
          <w:numId w:val="22"/>
        </w:numPr>
        <w:ind w:left="0" w:firstLine="709"/>
        <w:jc w:val="both"/>
        <w:rPr>
          <w:rFonts w:ascii="Times New Roman" w:hAnsi="Times New Roman"/>
          <w:sz w:val="28"/>
          <w:szCs w:val="28"/>
        </w:rPr>
      </w:pPr>
      <w:r w:rsidRPr="00B225CE">
        <w:rPr>
          <w:rFonts w:ascii="Times New Roman" w:hAnsi="Times New Roman"/>
          <w:sz w:val="28"/>
          <w:szCs w:val="28"/>
        </w:rPr>
        <w:t>Повышение степени открытости информации об уровне качества предоставления муниципальной услуги:</w:t>
      </w:r>
    </w:p>
    <w:p w:rsidR="00FC3D8B" w:rsidRPr="00B225CE" w:rsidRDefault="00FC3D8B" w:rsidP="00FC3D8B">
      <w:pPr>
        <w:pStyle w:val="a5"/>
        <w:numPr>
          <w:ilvl w:val="0"/>
          <w:numId w:val="23"/>
        </w:numPr>
        <w:ind w:left="0" w:firstLine="709"/>
        <w:jc w:val="both"/>
        <w:rPr>
          <w:rFonts w:ascii="Times New Roman" w:hAnsi="Times New Roman"/>
          <w:sz w:val="28"/>
          <w:szCs w:val="28"/>
        </w:rPr>
      </w:pPr>
      <w:r w:rsidRPr="00B225CE">
        <w:rPr>
          <w:rFonts w:ascii="Times New Roman" w:hAnsi="Times New Roman"/>
          <w:sz w:val="28"/>
          <w:szCs w:val="28"/>
        </w:rPr>
        <w:t>информация о порядке предоставления услуги обновляется на официальном сайте администрации города, на информационном стенде в здании.</w:t>
      </w:r>
    </w:p>
    <w:p w:rsidR="00FC3D8B" w:rsidRPr="00B225CE" w:rsidRDefault="00FC3D8B" w:rsidP="00EB6735">
      <w:pPr>
        <w:ind w:firstLine="709"/>
        <w:jc w:val="both"/>
        <w:rPr>
          <w:rFonts w:ascii="Times New Roman" w:hAnsi="Times New Roman"/>
          <w:sz w:val="28"/>
          <w:szCs w:val="28"/>
        </w:rPr>
      </w:pPr>
      <w:r w:rsidRPr="00B225CE">
        <w:rPr>
          <w:rFonts w:ascii="Times New Roman" w:hAnsi="Times New Roman"/>
          <w:sz w:val="28"/>
          <w:szCs w:val="28"/>
        </w:rPr>
        <w:t>Услуга предоставляется гражданам на основании административного регламента предоставления муниципальной услуги «</w:t>
      </w:r>
      <w:r w:rsidRPr="00B225CE">
        <w:rPr>
          <w:rFonts w:ascii="Times New Roman" w:eastAsiaTheme="minorHAnsi" w:hAnsi="Times New Roman"/>
          <w:sz w:val="28"/>
          <w:szCs w:val="28"/>
          <w:lang w:val="x-none"/>
        </w:rPr>
        <w:t xml:space="preserve">Предоставление информации о порядке предоставления </w:t>
      </w:r>
      <w:proofErr w:type="gramStart"/>
      <w:r w:rsidRPr="00B225CE">
        <w:rPr>
          <w:rFonts w:ascii="Times New Roman" w:eastAsiaTheme="minorHAnsi" w:hAnsi="Times New Roman"/>
          <w:sz w:val="28"/>
          <w:szCs w:val="28"/>
          <w:lang w:val="x-none"/>
        </w:rPr>
        <w:t>жилищно-коммунальных</w:t>
      </w:r>
      <w:proofErr w:type="gramEnd"/>
      <w:r w:rsidRPr="00B225CE">
        <w:rPr>
          <w:rFonts w:ascii="Times New Roman" w:eastAsiaTheme="minorHAnsi" w:hAnsi="Times New Roman"/>
          <w:sz w:val="28"/>
          <w:szCs w:val="28"/>
          <w:lang w:val="x-none"/>
        </w:rPr>
        <w:t xml:space="preserve"> услуг населению</w:t>
      </w:r>
      <w:r w:rsidRPr="00B225CE">
        <w:rPr>
          <w:rFonts w:ascii="Times New Roman" w:hAnsi="Times New Roman"/>
          <w:sz w:val="28"/>
          <w:szCs w:val="28"/>
        </w:rPr>
        <w:t>», утвержденного постановлением администрации города Бузулука от 01.12.2010 года №3-п  (в редакции постановления от 29.02.2012  года         №265-п).</w:t>
      </w:r>
      <w:r w:rsidR="00EB6735">
        <w:rPr>
          <w:rFonts w:ascii="Times New Roman" w:hAnsi="Times New Roman"/>
          <w:sz w:val="28"/>
          <w:szCs w:val="28"/>
        </w:rPr>
        <w:t xml:space="preserve"> </w:t>
      </w:r>
      <w:r w:rsidRPr="00B225CE">
        <w:rPr>
          <w:rFonts w:ascii="Times New Roman" w:hAnsi="Times New Roman"/>
          <w:sz w:val="28"/>
          <w:szCs w:val="28"/>
        </w:rPr>
        <w:t>Требования административного регламента к порядку и срокам предоставления муниципальной услуги соблюдаются.</w:t>
      </w:r>
    </w:p>
    <w:p w:rsidR="00FC3D8B" w:rsidRPr="00B225CE" w:rsidRDefault="00FC3D8B" w:rsidP="00FC3D8B">
      <w:pPr>
        <w:pStyle w:val="af"/>
        <w:tabs>
          <w:tab w:val="left" w:pos="1080"/>
        </w:tabs>
        <w:spacing w:after="0"/>
        <w:ind w:left="0" w:firstLine="709"/>
        <w:jc w:val="both"/>
        <w:rPr>
          <w:rFonts w:ascii="Times New Roman" w:hAnsi="Times New Roman"/>
          <w:sz w:val="28"/>
          <w:szCs w:val="28"/>
        </w:rPr>
      </w:pPr>
      <w:r w:rsidRPr="00B225CE">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10 минут, что соответствует требованиям регламента.</w:t>
      </w:r>
    </w:p>
    <w:p w:rsidR="00FC3D8B" w:rsidRPr="00B225CE" w:rsidRDefault="00FC3D8B" w:rsidP="00FC3D8B">
      <w:pPr>
        <w:pStyle w:val="a4"/>
        <w:ind w:firstLine="709"/>
        <w:jc w:val="both"/>
        <w:rPr>
          <w:rFonts w:ascii="Times New Roman" w:hAnsi="Times New Roman"/>
          <w:sz w:val="28"/>
          <w:szCs w:val="28"/>
        </w:rPr>
      </w:pPr>
      <w:r w:rsidRPr="00B225CE">
        <w:rPr>
          <w:rFonts w:ascii="Times New Roman" w:hAnsi="Times New Roman"/>
          <w:sz w:val="28"/>
          <w:szCs w:val="28"/>
        </w:rPr>
        <w:t>В 2013 году количество получателей муниципальной услуги – 3878 человек (консультации по телефону, электронной почте, обращения в письменной форме).</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Жалобы по предоставлению оказываемой муниципальной услуги не поступали.</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lastRenderedPageBreak/>
        <w:t xml:space="preserve">В ходе проведения мониторинга не установлено проблем по предоставлению  муниципальной услуги. </w:t>
      </w:r>
    </w:p>
    <w:p w:rsidR="00FC3D8B" w:rsidRPr="00EB6735" w:rsidRDefault="00FC3D8B" w:rsidP="00FC3D8B">
      <w:pPr>
        <w:jc w:val="both"/>
        <w:rPr>
          <w:rFonts w:ascii="Times New Roman" w:hAnsi="Times New Roman"/>
          <w:sz w:val="10"/>
          <w:szCs w:val="20"/>
        </w:rPr>
      </w:pPr>
    </w:p>
    <w:p w:rsidR="00FC3D8B" w:rsidRPr="00B225CE" w:rsidRDefault="00FC3D8B" w:rsidP="00FC3D8B">
      <w:pPr>
        <w:tabs>
          <w:tab w:val="left" w:pos="2720"/>
        </w:tabs>
        <w:ind w:firstLine="709"/>
        <w:jc w:val="both"/>
        <w:rPr>
          <w:rFonts w:ascii="Times New Roman" w:hAnsi="Times New Roman"/>
          <w:b/>
          <w:sz w:val="28"/>
          <w:szCs w:val="28"/>
        </w:rPr>
      </w:pPr>
      <w:r w:rsidRPr="00B225CE">
        <w:rPr>
          <w:rFonts w:ascii="Times New Roman" w:hAnsi="Times New Roman"/>
          <w:b/>
          <w:sz w:val="28"/>
          <w:szCs w:val="28"/>
        </w:rPr>
        <w:t>Наименование муниципальной услуги: «Предоставление информации о текущей успеваемости учащегося, ведение электронного дневника и электронного журнала успеваемости».</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Структурное подразделение администрации города, предоставляющее муниципальную услугу: Управление образования, общеобразовательные учреждения.</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Уровень качества предоставления муниципальной услуги </w:t>
      </w:r>
      <w:r w:rsidRPr="00B225CE">
        <w:rPr>
          <w:rFonts w:ascii="Times New Roman" w:hAnsi="Times New Roman"/>
          <w:b/>
          <w:sz w:val="28"/>
          <w:szCs w:val="28"/>
        </w:rPr>
        <w:t>– «</w:t>
      </w:r>
      <w:r w:rsidRPr="00B225CE">
        <w:rPr>
          <w:rFonts w:ascii="Times New Roman" w:hAnsi="Times New Roman"/>
          <w:sz w:val="28"/>
          <w:szCs w:val="28"/>
        </w:rPr>
        <w:t>хороший»  (общая сумма баллов – 48,0).</w:t>
      </w:r>
    </w:p>
    <w:p w:rsidR="00FC3D8B" w:rsidRPr="00B225CE" w:rsidRDefault="00FC3D8B" w:rsidP="00FC3D8B">
      <w:pPr>
        <w:pStyle w:val="ConsPlusNonformat"/>
        <w:widowControl/>
        <w:ind w:firstLine="709"/>
        <w:jc w:val="both"/>
        <w:rPr>
          <w:rFonts w:ascii="Times New Roman" w:hAnsi="Times New Roman" w:cs="Times New Roman"/>
          <w:sz w:val="28"/>
          <w:szCs w:val="28"/>
        </w:rPr>
      </w:pPr>
      <w:r w:rsidRPr="00B225CE">
        <w:rPr>
          <w:rFonts w:ascii="Times New Roman" w:hAnsi="Times New Roman" w:cs="Times New Roman"/>
          <w:sz w:val="28"/>
          <w:szCs w:val="28"/>
        </w:rPr>
        <w:t>В 2013 году выполнены задачи:</w:t>
      </w:r>
    </w:p>
    <w:p w:rsidR="00FC3D8B" w:rsidRPr="00B225CE" w:rsidRDefault="00FC3D8B" w:rsidP="00FC3D8B">
      <w:pPr>
        <w:pStyle w:val="ConsPlusNonformat"/>
        <w:widowControl/>
        <w:numPr>
          <w:ilvl w:val="0"/>
          <w:numId w:val="30"/>
        </w:numPr>
        <w:ind w:left="0" w:firstLine="709"/>
        <w:jc w:val="both"/>
        <w:rPr>
          <w:rFonts w:ascii="Times New Roman" w:hAnsi="Times New Roman"/>
          <w:sz w:val="28"/>
          <w:szCs w:val="28"/>
        </w:rPr>
      </w:pPr>
      <w:r w:rsidRPr="00B225CE">
        <w:rPr>
          <w:rFonts w:ascii="Times New Roman" w:hAnsi="Times New Roman" w:cs="Times New Roman"/>
          <w:sz w:val="28"/>
          <w:szCs w:val="28"/>
        </w:rPr>
        <w:t>О</w:t>
      </w:r>
      <w:r w:rsidRPr="00B225CE">
        <w:rPr>
          <w:rFonts w:ascii="Times New Roman" w:hAnsi="Times New Roman"/>
          <w:sz w:val="28"/>
          <w:szCs w:val="28"/>
        </w:rPr>
        <w:t>птимизация процедур предоставления муниципальной услуги, закреплённой в административном регламенте ее предоставления:</w:t>
      </w:r>
    </w:p>
    <w:p w:rsidR="00FC3D8B" w:rsidRPr="00B225CE" w:rsidRDefault="00FC3D8B" w:rsidP="00FC3D8B">
      <w:pPr>
        <w:pStyle w:val="ConsPlusNonformat"/>
        <w:widowControl/>
        <w:numPr>
          <w:ilvl w:val="0"/>
          <w:numId w:val="25"/>
        </w:numPr>
        <w:ind w:left="0" w:firstLine="709"/>
        <w:jc w:val="both"/>
        <w:rPr>
          <w:rFonts w:ascii="Times New Roman" w:hAnsi="Times New Roman"/>
          <w:sz w:val="28"/>
          <w:szCs w:val="28"/>
        </w:rPr>
      </w:pPr>
      <w:r w:rsidRPr="00B225CE">
        <w:rPr>
          <w:rFonts w:ascii="Times New Roman" w:hAnsi="Times New Roman"/>
          <w:sz w:val="28"/>
          <w:szCs w:val="28"/>
        </w:rPr>
        <w:t>посещение родительских собраний в образовательных учреждениях с целью предоставления информации.</w:t>
      </w:r>
    </w:p>
    <w:p w:rsidR="00FC3D8B" w:rsidRPr="00B225CE" w:rsidRDefault="00FC3D8B" w:rsidP="00FC3D8B">
      <w:pPr>
        <w:pStyle w:val="a5"/>
        <w:numPr>
          <w:ilvl w:val="0"/>
          <w:numId w:val="30"/>
        </w:numPr>
        <w:ind w:left="0" w:firstLine="709"/>
        <w:jc w:val="both"/>
        <w:rPr>
          <w:rFonts w:ascii="Times New Roman" w:hAnsi="Times New Roman"/>
          <w:sz w:val="28"/>
          <w:szCs w:val="28"/>
        </w:rPr>
      </w:pPr>
      <w:r w:rsidRPr="00B225CE">
        <w:rPr>
          <w:rFonts w:ascii="Times New Roman" w:hAnsi="Times New Roman"/>
          <w:sz w:val="28"/>
          <w:szCs w:val="28"/>
        </w:rPr>
        <w:t>Улучшение условий предоставления муниципальной услуги:</w:t>
      </w:r>
    </w:p>
    <w:p w:rsidR="00FC3D8B" w:rsidRPr="00B225CE" w:rsidRDefault="00FC3D8B" w:rsidP="00FC3D8B">
      <w:pPr>
        <w:pStyle w:val="a5"/>
        <w:numPr>
          <w:ilvl w:val="0"/>
          <w:numId w:val="25"/>
        </w:numPr>
        <w:ind w:left="0" w:firstLine="709"/>
        <w:jc w:val="both"/>
        <w:rPr>
          <w:rFonts w:ascii="Times New Roman" w:hAnsi="Times New Roman"/>
          <w:sz w:val="28"/>
          <w:szCs w:val="28"/>
        </w:rPr>
      </w:pPr>
      <w:r w:rsidRPr="00B225CE">
        <w:rPr>
          <w:rFonts w:ascii="Times New Roman" w:hAnsi="Times New Roman"/>
          <w:sz w:val="28"/>
          <w:szCs w:val="28"/>
        </w:rPr>
        <w:t>использование средств массовой информации, сайтов образовательных учреждений и Управления образования.</w:t>
      </w:r>
    </w:p>
    <w:p w:rsidR="00FC3D8B" w:rsidRPr="00B225CE" w:rsidRDefault="00FC3D8B" w:rsidP="00FC3D8B">
      <w:pPr>
        <w:ind w:firstLine="709"/>
        <w:jc w:val="both"/>
        <w:rPr>
          <w:rFonts w:ascii="Times New Roman" w:hAnsi="Times New Roman"/>
          <w:sz w:val="28"/>
          <w:szCs w:val="28"/>
        </w:rPr>
      </w:pPr>
      <w:proofErr w:type="gramStart"/>
      <w:r w:rsidRPr="00B225CE">
        <w:rPr>
          <w:rFonts w:ascii="Times New Roman" w:hAnsi="Times New Roman"/>
          <w:sz w:val="28"/>
          <w:szCs w:val="28"/>
        </w:rPr>
        <w:t>Услуга предоставляется гражданам на основании административного регламента предоставления муниципальной услуги «Предоставление информации о текущей успеваемости учащегося, ведение электронного дневника и электронного журнала успеваемости», утвержденного постановлением администрации города Бузулука от 15 марта 2011 года №139-п (в редакции постановления от 30 марта 2012 года № 417-п).</w:t>
      </w:r>
      <w:r w:rsidR="00EB6735">
        <w:rPr>
          <w:rFonts w:ascii="Times New Roman" w:hAnsi="Times New Roman"/>
          <w:sz w:val="28"/>
          <w:szCs w:val="28"/>
        </w:rPr>
        <w:t xml:space="preserve"> </w:t>
      </w:r>
      <w:proofErr w:type="gramEnd"/>
    </w:p>
    <w:p w:rsidR="00FC3D8B" w:rsidRPr="00B225CE" w:rsidRDefault="00FC3D8B" w:rsidP="00FC3D8B">
      <w:pPr>
        <w:pStyle w:val="a4"/>
        <w:ind w:firstLine="709"/>
        <w:jc w:val="both"/>
        <w:rPr>
          <w:rFonts w:ascii="Times New Roman" w:hAnsi="Times New Roman"/>
          <w:sz w:val="28"/>
          <w:szCs w:val="28"/>
        </w:rPr>
      </w:pPr>
      <w:r w:rsidRPr="00B225CE">
        <w:rPr>
          <w:rFonts w:ascii="Times New Roman" w:hAnsi="Times New Roman"/>
          <w:sz w:val="28"/>
          <w:szCs w:val="28"/>
        </w:rPr>
        <w:t xml:space="preserve">Требования административного регламента к порядку и срокам предоставления муниципальной услуги соблюдаются </w:t>
      </w:r>
    </w:p>
    <w:p w:rsidR="00FC3D8B" w:rsidRPr="00B225CE" w:rsidRDefault="00FC3D8B" w:rsidP="00FC3D8B">
      <w:pPr>
        <w:pStyle w:val="af"/>
        <w:tabs>
          <w:tab w:val="left" w:pos="1080"/>
        </w:tabs>
        <w:spacing w:after="0"/>
        <w:ind w:left="0" w:firstLine="709"/>
        <w:jc w:val="both"/>
        <w:rPr>
          <w:rFonts w:ascii="Times New Roman" w:hAnsi="Times New Roman"/>
          <w:sz w:val="28"/>
          <w:szCs w:val="28"/>
        </w:rPr>
      </w:pPr>
      <w:r w:rsidRPr="00B225CE">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 на одного заявителя, что соответствует требованиям административного регламента.</w:t>
      </w:r>
    </w:p>
    <w:p w:rsidR="00FC3D8B" w:rsidRPr="00B225CE" w:rsidRDefault="00FC3D8B" w:rsidP="00FC3D8B">
      <w:pPr>
        <w:pStyle w:val="a4"/>
        <w:ind w:firstLine="709"/>
        <w:jc w:val="both"/>
        <w:rPr>
          <w:rFonts w:ascii="Times New Roman" w:hAnsi="Times New Roman"/>
          <w:sz w:val="28"/>
          <w:szCs w:val="28"/>
        </w:rPr>
      </w:pPr>
      <w:r w:rsidRPr="00B225CE">
        <w:rPr>
          <w:rFonts w:ascii="Times New Roman" w:hAnsi="Times New Roman"/>
          <w:sz w:val="28"/>
          <w:szCs w:val="28"/>
        </w:rPr>
        <w:t>В 2013 году количество получателей муниципальной услуги – 8144.</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Жалобы по предоставлению оказываемой муниципальной услуги не поступали.</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В ходе проведения мониторинга не установлено проблем по предоставлению  муниципальной услуги. </w:t>
      </w:r>
    </w:p>
    <w:p w:rsidR="00FC3D8B" w:rsidRPr="00EB6735" w:rsidRDefault="00FC3D8B" w:rsidP="00FC3D8B">
      <w:pPr>
        <w:ind w:firstLine="709"/>
        <w:jc w:val="both"/>
        <w:rPr>
          <w:rFonts w:ascii="Times New Roman" w:hAnsi="Times New Roman"/>
          <w:sz w:val="14"/>
          <w:szCs w:val="20"/>
        </w:rPr>
      </w:pPr>
    </w:p>
    <w:p w:rsidR="00FC3D8B" w:rsidRPr="00B225CE" w:rsidRDefault="00FC3D8B" w:rsidP="00FC3D8B">
      <w:pPr>
        <w:tabs>
          <w:tab w:val="left" w:pos="2720"/>
        </w:tabs>
        <w:ind w:firstLine="709"/>
        <w:jc w:val="both"/>
        <w:rPr>
          <w:rFonts w:ascii="Times New Roman" w:hAnsi="Times New Roman"/>
          <w:b/>
          <w:sz w:val="28"/>
          <w:szCs w:val="28"/>
        </w:rPr>
      </w:pPr>
      <w:r w:rsidRPr="00B225CE">
        <w:rPr>
          <w:rFonts w:ascii="Times New Roman" w:hAnsi="Times New Roman"/>
          <w:b/>
          <w:sz w:val="28"/>
          <w:szCs w:val="28"/>
        </w:rPr>
        <w:t xml:space="preserve">Наименование муниципальной услуги: «Предоставление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 </w:t>
      </w:r>
    </w:p>
    <w:p w:rsidR="00FC3D8B" w:rsidRPr="00B225CE" w:rsidRDefault="00FC3D8B" w:rsidP="00FC3D8B">
      <w:pPr>
        <w:tabs>
          <w:tab w:val="left" w:pos="2720"/>
        </w:tabs>
        <w:ind w:firstLine="709"/>
        <w:jc w:val="both"/>
        <w:rPr>
          <w:rFonts w:ascii="Times New Roman" w:hAnsi="Times New Roman"/>
          <w:sz w:val="28"/>
          <w:szCs w:val="28"/>
        </w:rPr>
      </w:pPr>
      <w:r w:rsidRPr="00B225CE">
        <w:rPr>
          <w:rFonts w:ascii="Times New Roman" w:hAnsi="Times New Roman"/>
          <w:sz w:val="28"/>
          <w:szCs w:val="28"/>
        </w:rPr>
        <w:t>Структурное подразделение администрации города, предоставляющее муниципальную услугу: Управление образования, образовательные учреждения.</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lastRenderedPageBreak/>
        <w:t xml:space="preserve">Уровень качества предоставления муниципальной услуги </w:t>
      </w:r>
      <w:r w:rsidRPr="00B225CE">
        <w:rPr>
          <w:rFonts w:ascii="Times New Roman" w:hAnsi="Times New Roman"/>
          <w:b/>
          <w:sz w:val="28"/>
          <w:szCs w:val="28"/>
        </w:rPr>
        <w:t>– «</w:t>
      </w:r>
      <w:r w:rsidRPr="00B225CE">
        <w:rPr>
          <w:rFonts w:ascii="Times New Roman" w:hAnsi="Times New Roman"/>
          <w:sz w:val="28"/>
          <w:szCs w:val="28"/>
        </w:rPr>
        <w:t>хороший» (общая сумма баллов – 45,5).</w:t>
      </w:r>
    </w:p>
    <w:p w:rsidR="00FC3D8B" w:rsidRPr="00B225CE" w:rsidRDefault="00FC3D8B" w:rsidP="00FC3D8B">
      <w:pPr>
        <w:pStyle w:val="ConsPlusNonformat"/>
        <w:widowControl/>
        <w:ind w:firstLine="709"/>
        <w:jc w:val="both"/>
        <w:rPr>
          <w:rFonts w:ascii="Times New Roman" w:hAnsi="Times New Roman" w:cs="Times New Roman"/>
          <w:sz w:val="28"/>
          <w:szCs w:val="28"/>
        </w:rPr>
      </w:pPr>
      <w:r w:rsidRPr="00B225CE">
        <w:rPr>
          <w:rFonts w:ascii="Times New Roman" w:hAnsi="Times New Roman" w:cs="Times New Roman"/>
          <w:sz w:val="28"/>
          <w:szCs w:val="28"/>
        </w:rPr>
        <w:t>В 2013 году выполнены задачи:</w:t>
      </w:r>
    </w:p>
    <w:p w:rsidR="00FC3D8B" w:rsidRPr="00B225CE" w:rsidRDefault="00FC3D8B" w:rsidP="00FC3D8B">
      <w:pPr>
        <w:pStyle w:val="ConsPlusNonformat"/>
        <w:widowControl/>
        <w:numPr>
          <w:ilvl w:val="0"/>
          <w:numId w:val="27"/>
        </w:numPr>
        <w:ind w:left="0" w:firstLine="709"/>
        <w:jc w:val="both"/>
        <w:rPr>
          <w:rFonts w:ascii="Times New Roman" w:hAnsi="Times New Roman"/>
          <w:sz w:val="28"/>
          <w:szCs w:val="28"/>
        </w:rPr>
      </w:pPr>
      <w:r w:rsidRPr="00B225CE">
        <w:rPr>
          <w:rFonts w:ascii="Times New Roman" w:hAnsi="Times New Roman" w:cs="Times New Roman"/>
          <w:sz w:val="28"/>
          <w:szCs w:val="28"/>
        </w:rPr>
        <w:t>О</w:t>
      </w:r>
      <w:r w:rsidRPr="00B225CE">
        <w:rPr>
          <w:rFonts w:ascii="Times New Roman" w:hAnsi="Times New Roman"/>
          <w:sz w:val="28"/>
          <w:szCs w:val="28"/>
        </w:rPr>
        <w:t>птимизация процедур предоставления муниципальной услуги, закреплённой в административном регламенте ее предоставления:</w:t>
      </w:r>
    </w:p>
    <w:p w:rsidR="00FC3D8B" w:rsidRPr="00B225CE" w:rsidRDefault="00FC3D8B" w:rsidP="00FC3D8B">
      <w:pPr>
        <w:pStyle w:val="ConsPlusNonformat"/>
        <w:widowControl/>
        <w:numPr>
          <w:ilvl w:val="0"/>
          <w:numId w:val="25"/>
        </w:numPr>
        <w:ind w:left="0" w:firstLine="709"/>
        <w:jc w:val="both"/>
        <w:rPr>
          <w:rFonts w:ascii="Times New Roman" w:hAnsi="Times New Roman"/>
          <w:sz w:val="28"/>
          <w:szCs w:val="28"/>
        </w:rPr>
      </w:pPr>
      <w:r w:rsidRPr="00B225CE">
        <w:rPr>
          <w:rFonts w:ascii="Times New Roman" w:hAnsi="Times New Roman"/>
          <w:sz w:val="28"/>
          <w:szCs w:val="28"/>
        </w:rPr>
        <w:t>посещение родительских собраний в образовательных учреждениях с целью предоставления информации.</w:t>
      </w:r>
    </w:p>
    <w:p w:rsidR="00FC3D8B" w:rsidRPr="00B225CE" w:rsidRDefault="00FC3D8B" w:rsidP="00FC3D8B">
      <w:pPr>
        <w:pStyle w:val="a5"/>
        <w:numPr>
          <w:ilvl w:val="0"/>
          <w:numId w:val="27"/>
        </w:numPr>
        <w:ind w:left="0" w:firstLine="709"/>
        <w:jc w:val="both"/>
        <w:rPr>
          <w:rFonts w:ascii="Times New Roman" w:hAnsi="Times New Roman"/>
          <w:sz w:val="28"/>
          <w:szCs w:val="28"/>
        </w:rPr>
      </w:pPr>
      <w:r w:rsidRPr="00B225CE">
        <w:rPr>
          <w:rFonts w:ascii="Times New Roman" w:hAnsi="Times New Roman"/>
          <w:sz w:val="28"/>
          <w:szCs w:val="28"/>
        </w:rPr>
        <w:t>Улучшение условий предоставления муниципальной услуги:</w:t>
      </w:r>
    </w:p>
    <w:p w:rsidR="00FC3D8B" w:rsidRPr="00B225CE" w:rsidRDefault="00FC3D8B" w:rsidP="00FC3D8B">
      <w:pPr>
        <w:pStyle w:val="a5"/>
        <w:numPr>
          <w:ilvl w:val="0"/>
          <w:numId w:val="25"/>
        </w:numPr>
        <w:ind w:left="0" w:firstLine="709"/>
        <w:jc w:val="both"/>
        <w:rPr>
          <w:rFonts w:ascii="Times New Roman" w:hAnsi="Times New Roman"/>
          <w:sz w:val="28"/>
          <w:szCs w:val="28"/>
        </w:rPr>
      </w:pPr>
      <w:r w:rsidRPr="00B225CE">
        <w:rPr>
          <w:rFonts w:ascii="Times New Roman" w:hAnsi="Times New Roman"/>
          <w:sz w:val="28"/>
          <w:szCs w:val="28"/>
        </w:rPr>
        <w:t>использование средств массовой информации, сайтов образовательных учреждений и Управления образования.</w:t>
      </w:r>
    </w:p>
    <w:p w:rsidR="00FC3D8B" w:rsidRPr="00B225CE" w:rsidRDefault="00FC3D8B" w:rsidP="00FC3D8B">
      <w:pPr>
        <w:ind w:firstLine="709"/>
        <w:jc w:val="both"/>
        <w:rPr>
          <w:rFonts w:ascii="Times New Roman" w:hAnsi="Times New Roman"/>
          <w:sz w:val="28"/>
          <w:szCs w:val="28"/>
        </w:rPr>
      </w:pPr>
      <w:proofErr w:type="gramStart"/>
      <w:r w:rsidRPr="00B225CE">
        <w:rPr>
          <w:rFonts w:ascii="Times New Roman" w:hAnsi="Times New Roman"/>
          <w:sz w:val="28"/>
          <w:szCs w:val="28"/>
        </w:rPr>
        <w:t>Услуга предоставляется гражданам на основании административного регламента предоставления муниципальной услуги «Предоставление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 утвержденного постановлением администрации города Бузулука от 15 марта 2011 года № 143-п (в редакции постановления от 30 марта 2012 года № 409-п).</w:t>
      </w:r>
      <w:proofErr w:type="gramEnd"/>
    </w:p>
    <w:p w:rsidR="00FC3D8B" w:rsidRPr="00B225CE" w:rsidRDefault="00FC3D8B" w:rsidP="00FC3D8B">
      <w:pPr>
        <w:pStyle w:val="a4"/>
        <w:ind w:firstLine="709"/>
        <w:jc w:val="both"/>
        <w:rPr>
          <w:rFonts w:ascii="Times New Roman" w:hAnsi="Times New Roman"/>
          <w:sz w:val="28"/>
          <w:szCs w:val="28"/>
        </w:rPr>
      </w:pPr>
      <w:r w:rsidRPr="00B225CE">
        <w:rPr>
          <w:rFonts w:ascii="Times New Roman" w:hAnsi="Times New Roman"/>
          <w:sz w:val="28"/>
          <w:szCs w:val="28"/>
        </w:rPr>
        <w:t>Требования административного регламента к порядку и срокам предоставления муниципальной услуги соблюдаются</w:t>
      </w:r>
    </w:p>
    <w:p w:rsidR="00FC3D8B" w:rsidRPr="00B225CE" w:rsidRDefault="00FC3D8B" w:rsidP="00FC3D8B">
      <w:pPr>
        <w:pStyle w:val="af"/>
        <w:tabs>
          <w:tab w:val="left" w:pos="1080"/>
        </w:tabs>
        <w:spacing w:after="0"/>
        <w:ind w:left="0" w:firstLine="709"/>
        <w:jc w:val="both"/>
        <w:rPr>
          <w:rFonts w:ascii="Times New Roman" w:hAnsi="Times New Roman"/>
          <w:sz w:val="28"/>
          <w:szCs w:val="28"/>
        </w:rPr>
      </w:pPr>
      <w:r w:rsidRPr="00B225CE">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 на одного заявителя, что соответствует требованиям административного регламента.</w:t>
      </w:r>
    </w:p>
    <w:p w:rsidR="00FC3D8B" w:rsidRPr="00B225CE" w:rsidRDefault="00FC3D8B" w:rsidP="00FC3D8B">
      <w:pPr>
        <w:pStyle w:val="a4"/>
        <w:ind w:firstLine="709"/>
        <w:jc w:val="both"/>
        <w:rPr>
          <w:rFonts w:ascii="Times New Roman" w:hAnsi="Times New Roman"/>
          <w:sz w:val="28"/>
          <w:szCs w:val="28"/>
        </w:rPr>
      </w:pPr>
      <w:r w:rsidRPr="00B225CE">
        <w:rPr>
          <w:rFonts w:ascii="Times New Roman" w:hAnsi="Times New Roman"/>
          <w:sz w:val="28"/>
          <w:szCs w:val="28"/>
        </w:rPr>
        <w:t>В 2013 году количество получателей муниципальной услуги – 1518.</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Жалобы по предоставлению оказываемой муниципальной услуги не поступали.</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В ходе проведения мониторинга не установлено проблем по предоставлению  муниципальной услуги. </w:t>
      </w:r>
    </w:p>
    <w:p w:rsidR="00FC3D8B" w:rsidRPr="00B225CE" w:rsidRDefault="00FC3D8B" w:rsidP="00FC3D8B">
      <w:pPr>
        <w:jc w:val="both"/>
        <w:rPr>
          <w:rFonts w:ascii="Times New Roman" w:hAnsi="Times New Roman"/>
          <w:sz w:val="20"/>
          <w:szCs w:val="20"/>
        </w:rPr>
      </w:pPr>
    </w:p>
    <w:p w:rsidR="00FC3D8B" w:rsidRPr="00B225CE" w:rsidRDefault="00FC3D8B" w:rsidP="00FC3D8B">
      <w:pPr>
        <w:tabs>
          <w:tab w:val="left" w:pos="2720"/>
        </w:tabs>
        <w:ind w:firstLine="709"/>
        <w:jc w:val="both"/>
        <w:rPr>
          <w:rFonts w:ascii="Times New Roman" w:hAnsi="Times New Roman"/>
          <w:b/>
          <w:sz w:val="28"/>
          <w:szCs w:val="28"/>
        </w:rPr>
      </w:pPr>
      <w:r w:rsidRPr="00B225CE">
        <w:rPr>
          <w:rFonts w:ascii="Times New Roman" w:hAnsi="Times New Roman"/>
          <w:b/>
          <w:sz w:val="28"/>
          <w:szCs w:val="28"/>
        </w:rPr>
        <w:t>Наименование муниципальной услуги: «Зачисление в образовательное учреждение».</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Структурное подразделение администрации города, предоставляющее муниципальную услугу: Управление образования, образовательные учреждения.</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Уровень качества предоставления муниципальной услуги </w:t>
      </w:r>
      <w:r w:rsidRPr="00B225CE">
        <w:rPr>
          <w:rFonts w:ascii="Times New Roman" w:hAnsi="Times New Roman"/>
          <w:b/>
          <w:sz w:val="28"/>
          <w:szCs w:val="28"/>
        </w:rPr>
        <w:t>– «</w:t>
      </w:r>
      <w:r w:rsidRPr="00B225CE">
        <w:rPr>
          <w:rFonts w:ascii="Times New Roman" w:hAnsi="Times New Roman"/>
          <w:sz w:val="28"/>
          <w:szCs w:val="28"/>
        </w:rPr>
        <w:t>хороший» (общая сумма баллов – 45,0).</w:t>
      </w:r>
    </w:p>
    <w:p w:rsidR="00FC3D8B" w:rsidRPr="00B225CE" w:rsidRDefault="00FC3D8B" w:rsidP="00FC3D8B">
      <w:pPr>
        <w:pStyle w:val="ConsPlusNonformat"/>
        <w:widowControl/>
        <w:ind w:firstLine="709"/>
        <w:jc w:val="both"/>
        <w:rPr>
          <w:rFonts w:ascii="Times New Roman" w:hAnsi="Times New Roman" w:cs="Times New Roman"/>
          <w:sz w:val="28"/>
          <w:szCs w:val="28"/>
        </w:rPr>
      </w:pPr>
      <w:r w:rsidRPr="00B225CE">
        <w:rPr>
          <w:rFonts w:ascii="Times New Roman" w:hAnsi="Times New Roman" w:cs="Times New Roman"/>
          <w:sz w:val="28"/>
          <w:szCs w:val="28"/>
        </w:rPr>
        <w:t>В 2013 году выполнены задачи:</w:t>
      </w:r>
    </w:p>
    <w:p w:rsidR="00FC3D8B" w:rsidRPr="00B225CE" w:rsidRDefault="00FC3D8B" w:rsidP="00FC3D8B">
      <w:pPr>
        <w:pStyle w:val="ConsPlusNonformat"/>
        <w:widowControl/>
        <w:numPr>
          <w:ilvl w:val="0"/>
          <w:numId w:val="24"/>
        </w:numPr>
        <w:ind w:left="0" w:firstLine="709"/>
        <w:jc w:val="both"/>
        <w:rPr>
          <w:rFonts w:ascii="Times New Roman" w:hAnsi="Times New Roman"/>
          <w:sz w:val="28"/>
          <w:szCs w:val="28"/>
        </w:rPr>
      </w:pPr>
      <w:r w:rsidRPr="00B225CE">
        <w:rPr>
          <w:rFonts w:ascii="Times New Roman" w:hAnsi="Times New Roman" w:cs="Times New Roman"/>
          <w:sz w:val="28"/>
          <w:szCs w:val="28"/>
        </w:rPr>
        <w:t>О</w:t>
      </w:r>
      <w:r w:rsidRPr="00B225CE">
        <w:rPr>
          <w:rFonts w:ascii="Times New Roman" w:hAnsi="Times New Roman"/>
          <w:sz w:val="28"/>
          <w:szCs w:val="28"/>
        </w:rPr>
        <w:t>птимизация процедур предоставления муниципальной услуги, закреплённой в административном регламенте ее предоставления:</w:t>
      </w:r>
    </w:p>
    <w:p w:rsidR="00FC3D8B" w:rsidRPr="00B225CE" w:rsidRDefault="00FC3D8B" w:rsidP="00FC3D8B">
      <w:pPr>
        <w:pStyle w:val="ConsPlusNonformat"/>
        <w:widowControl/>
        <w:numPr>
          <w:ilvl w:val="0"/>
          <w:numId w:val="25"/>
        </w:numPr>
        <w:ind w:left="0" w:firstLine="709"/>
        <w:jc w:val="both"/>
        <w:rPr>
          <w:rFonts w:ascii="Times New Roman" w:hAnsi="Times New Roman"/>
          <w:sz w:val="28"/>
          <w:szCs w:val="28"/>
        </w:rPr>
      </w:pPr>
      <w:r w:rsidRPr="00B225CE">
        <w:rPr>
          <w:rFonts w:ascii="Times New Roman" w:hAnsi="Times New Roman"/>
          <w:sz w:val="28"/>
          <w:szCs w:val="28"/>
        </w:rPr>
        <w:t>посещение родительских собраний в образовательных учреждениях с целью предоставления информации.</w:t>
      </w:r>
    </w:p>
    <w:p w:rsidR="00FC3D8B" w:rsidRPr="00B225CE" w:rsidRDefault="00FC3D8B" w:rsidP="00FC3D8B">
      <w:pPr>
        <w:pStyle w:val="a5"/>
        <w:numPr>
          <w:ilvl w:val="0"/>
          <w:numId w:val="24"/>
        </w:numPr>
        <w:ind w:left="0" w:firstLine="709"/>
        <w:jc w:val="both"/>
        <w:rPr>
          <w:rFonts w:ascii="Times New Roman" w:hAnsi="Times New Roman"/>
          <w:sz w:val="28"/>
          <w:szCs w:val="28"/>
        </w:rPr>
      </w:pPr>
      <w:r w:rsidRPr="00B225CE">
        <w:rPr>
          <w:rFonts w:ascii="Times New Roman" w:hAnsi="Times New Roman"/>
          <w:sz w:val="28"/>
          <w:szCs w:val="28"/>
        </w:rPr>
        <w:t>Улучшение условий предоставления муниципальной услуги:</w:t>
      </w:r>
    </w:p>
    <w:p w:rsidR="00FC3D8B" w:rsidRPr="00B225CE" w:rsidRDefault="00FC3D8B" w:rsidP="00FC3D8B">
      <w:pPr>
        <w:pStyle w:val="a5"/>
        <w:numPr>
          <w:ilvl w:val="0"/>
          <w:numId w:val="25"/>
        </w:numPr>
        <w:ind w:left="0" w:firstLine="709"/>
        <w:jc w:val="both"/>
        <w:rPr>
          <w:rFonts w:ascii="Times New Roman" w:hAnsi="Times New Roman"/>
          <w:sz w:val="28"/>
          <w:szCs w:val="28"/>
        </w:rPr>
      </w:pPr>
      <w:r w:rsidRPr="00B225CE">
        <w:rPr>
          <w:rFonts w:ascii="Times New Roman" w:hAnsi="Times New Roman"/>
          <w:sz w:val="28"/>
          <w:szCs w:val="28"/>
        </w:rPr>
        <w:t>использование средств массовой информации, сайтов образовательных учреждений и Управления образования.</w:t>
      </w:r>
    </w:p>
    <w:p w:rsidR="00FC3D8B" w:rsidRPr="00B225CE" w:rsidRDefault="00FC3D8B" w:rsidP="00FC3D8B">
      <w:pPr>
        <w:tabs>
          <w:tab w:val="left" w:pos="2720"/>
        </w:tabs>
        <w:ind w:firstLine="709"/>
        <w:jc w:val="both"/>
        <w:rPr>
          <w:rFonts w:ascii="Times New Roman" w:hAnsi="Times New Roman"/>
          <w:b/>
          <w:sz w:val="28"/>
          <w:szCs w:val="28"/>
        </w:rPr>
      </w:pPr>
      <w:r w:rsidRPr="00B225CE">
        <w:rPr>
          <w:rFonts w:ascii="Times New Roman" w:hAnsi="Times New Roman"/>
          <w:sz w:val="28"/>
          <w:szCs w:val="28"/>
        </w:rPr>
        <w:lastRenderedPageBreak/>
        <w:t xml:space="preserve">Услуга предоставляется гражданам на </w:t>
      </w:r>
      <w:proofErr w:type="gramStart"/>
      <w:r w:rsidRPr="00B225CE">
        <w:rPr>
          <w:rFonts w:ascii="Times New Roman" w:hAnsi="Times New Roman"/>
          <w:sz w:val="28"/>
          <w:szCs w:val="28"/>
        </w:rPr>
        <w:t>основании</w:t>
      </w:r>
      <w:proofErr w:type="gramEnd"/>
      <w:r w:rsidRPr="00B225CE">
        <w:rPr>
          <w:rFonts w:ascii="Times New Roman" w:hAnsi="Times New Roman"/>
          <w:sz w:val="28"/>
          <w:szCs w:val="28"/>
        </w:rPr>
        <w:t xml:space="preserve"> административного регламента предоставления муниципальной услуги «Зачисление в образовательное учреждение», утвержденного постановлением администрации города Бузулука от 15 марта 2011  года №140-п (в редакции постановления от 30 марта 2012 года № 406-п).</w:t>
      </w:r>
    </w:p>
    <w:p w:rsidR="00FC3D8B" w:rsidRPr="00B225CE" w:rsidRDefault="00FC3D8B" w:rsidP="00FC3D8B">
      <w:pPr>
        <w:pStyle w:val="a4"/>
        <w:ind w:firstLine="709"/>
        <w:jc w:val="both"/>
        <w:rPr>
          <w:rFonts w:ascii="Times New Roman" w:hAnsi="Times New Roman"/>
          <w:sz w:val="28"/>
          <w:szCs w:val="28"/>
        </w:rPr>
      </w:pPr>
      <w:r w:rsidRPr="00B225CE">
        <w:rPr>
          <w:rFonts w:ascii="Times New Roman" w:hAnsi="Times New Roman"/>
          <w:sz w:val="28"/>
          <w:szCs w:val="28"/>
        </w:rPr>
        <w:t>Требования административного регламента к порядку и срокам предоставления муниципальной услуги соблюдаются.</w:t>
      </w:r>
    </w:p>
    <w:p w:rsidR="00FC3D8B" w:rsidRPr="00B225CE" w:rsidRDefault="00FC3D8B" w:rsidP="00FC3D8B">
      <w:pPr>
        <w:pStyle w:val="af"/>
        <w:tabs>
          <w:tab w:val="left" w:pos="1080"/>
        </w:tabs>
        <w:spacing w:after="0"/>
        <w:ind w:left="0" w:firstLine="709"/>
        <w:jc w:val="both"/>
        <w:rPr>
          <w:rFonts w:ascii="Times New Roman" w:hAnsi="Times New Roman"/>
          <w:sz w:val="28"/>
          <w:szCs w:val="28"/>
        </w:rPr>
      </w:pPr>
      <w:r w:rsidRPr="00B225CE">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 на одного заявителя, что соответствует требованиям административного регламента.</w:t>
      </w:r>
    </w:p>
    <w:p w:rsidR="00FC3D8B" w:rsidRPr="00B225CE" w:rsidRDefault="00FC3D8B" w:rsidP="00FC3D8B">
      <w:pPr>
        <w:pStyle w:val="a4"/>
        <w:ind w:firstLine="709"/>
        <w:jc w:val="both"/>
        <w:rPr>
          <w:rFonts w:ascii="Times New Roman" w:hAnsi="Times New Roman"/>
          <w:sz w:val="28"/>
          <w:szCs w:val="28"/>
        </w:rPr>
      </w:pPr>
      <w:r w:rsidRPr="00B225CE">
        <w:rPr>
          <w:rFonts w:ascii="Times New Roman" w:hAnsi="Times New Roman"/>
          <w:sz w:val="28"/>
          <w:szCs w:val="28"/>
        </w:rPr>
        <w:t>В 2013 году количество получателей муниципальной услуги – 1315.</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Жалобы по предоставлению оказываемой муниципальной услуги не поступали.</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В ходе проведения мониторинга не установлено проблем по предоставлению  муниципальной услуги. </w:t>
      </w:r>
    </w:p>
    <w:p w:rsidR="00FC3D8B" w:rsidRPr="00B225CE" w:rsidRDefault="00FC3D8B" w:rsidP="00FC3D8B">
      <w:pPr>
        <w:ind w:firstLine="709"/>
        <w:jc w:val="both"/>
        <w:rPr>
          <w:rFonts w:ascii="Times New Roman" w:hAnsi="Times New Roman"/>
          <w:b/>
          <w:sz w:val="20"/>
          <w:szCs w:val="20"/>
        </w:rPr>
      </w:pPr>
    </w:p>
    <w:p w:rsidR="00FC3D8B" w:rsidRPr="00B225CE" w:rsidRDefault="00FC3D8B" w:rsidP="00FC3D8B">
      <w:pPr>
        <w:tabs>
          <w:tab w:val="left" w:pos="2720"/>
        </w:tabs>
        <w:ind w:firstLine="709"/>
        <w:jc w:val="both"/>
        <w:rPr>
          <w:rFonts w:ascii="Times New Roman" w:hAnsi="Times New Roman"/>
          <w:b/>
          <w:sz w:val="28"/>
          <w:szCs w:val="28"/>
        </w:rPr>
      </w:pPr>
      <w:r w:rsidRPr="00B225CE">
        <w:rPr>
          <w:rFonts w:ascii="Times New Roman" w:hAnsi="Times New Roman"/>
          <w:b/>
          <w:sz w:val="28"/>
          <w:szCs w:val="28"/>
        </w:rPr>
        <w:t xml:space="preserve">Наименование муниципальной услуги: «Предоставление информации о порядке проведения государственной (итоговой) аттестации </w:t>
      </w:r>
      <w:proofErr w:type="gramStart"/>
      <w:r w:rsidRPr="00B225CE">
        <w:rPr>
          <w:rFonts w:ascii="Times New Roman" w:hAnsi="Times New Roman"/>
          <w:b/>
          <w:sz w:val="28"/>
          <w:szCs w:val="28"/>
        </w:rPr>
        <w:t>обучающихся</w:t>
      </w:r>
      <w:proofErr w:type="gramEnd"/>
      <w:r w:rsidRPr="00B225CE">
        <w:rPr>
          <w:rFonts w:ascii="Times New Roman" w:hAnsi="Times New Roman"/>
          <w:b/>
          <w:sz w:val="28"/>
          <w:szCs w:val="28"/>
        </w:rPr>
        <w:t>, освоивших основные и дополнительные  общеобразовательные (за исключением дошкольных) программы».</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Структурное подразделение администрации города, предоставляющее муниципальную услугу: Управление образования, образовательные учреждения.</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Уровень качества предоставления муниципальной услуги </w:t>
      </w:r>
      <w:r w:rsidRPr="00B225CE">
        <w:rPr>
          <w:rFonts w:ascii="Times New Roman" w:hAnsi="Times New Roman"/>
          <w:b/>
          <w:sz w:val="28"/>
          <w:szCs w:val="28"/>
        </w:rPr>
        <w:t xml:space="preserve">– </w:t>
      </w:r>
      <w:r w:rsidRPr="00B225CE">
        <w:rPr>
          <w:rFonts w:ascii="Times New Roman" w:hAnsi="Times New Roman"/>
          <w:sz w:val="28"/>
          <w:szCs w:val="28"/>
        </w:rPr>
        <w:t>хороший (общая сумма баллов – 45,0)</w:t>
      </w:r>
    </w:p>
    <w:p w:rsidR="00FC3D8B" w:rsidRPr="00B225CE" w:rsidRDefault="00FC3D8B" w:rsidP="00FC3D8B">
      <w:pPr>
        <w:pStyle w:val="ConsPlusNonformat"/>
        <w:widowControl/>
        <w:ind w:firstLine="709"/>
        <w:jc w:val="both"/>
        <w:rPr>
          <w:rFonts w:ascii="Times New Roman" w:hAnsi="Times New Roman" w:cs="Times New Roman"/>
          <w:sz w:val="28"/>
          <w:szCs w:val="28"/>
        </w:rPr>
      </w:pPr>
      <w:r w:rsidRPr="00B225CE">
        <w:rPr>
          <w:rFonts w:ascii="Times New Roman" w:hAnsi="Times New Roman" w:cs="Times New Roman"/>
          <w:sz w:val="28"/>
          <w:szCs w:val="28"/>
        </w:rPr>
        <w:t>В 2013 году выполнены задачи:</w:t>
      </w:r>
    </w:p>
    <w:p w:rsidR="00FC3D8B" w:rsidRPr="00B225CE" w:rsidRDefault="00FC3D8B" w:rsidP="00FC3D8B">
      <w:pPr>
        <w:pStyle w:val="ConsPlusNonformat"/>
        <w:widowControl/>
        <w:numPr>
          <w:ilvl w:val="0"/>
          <w:numId w:val="26"/>
        </w:numPr>
        <w:ind w:left="0" w:firstLine="709"/>
        <w:jc w:val="both"/>
        <w:rPr>
          <w:rFonts w:ascii="Times New Roman" w:hAnsi="Times New Roman"/>
          <w:sz w:val="28"/>
          <w:szCs w:val="28"/>
        </w:rPr>
      </w:pPr>
      <w:r w:rsidRPr="00B225CE">
        <w:rPr>
          <w:rFonts w:ascii="Times New Roman" w:hAnsi="Times New Roman" w:cs="Times New Roman"/>
          <w:sz w:val="28"/>
          <w:szCs w:val="28"/>
        </w:rPr>
        <w:t>О</w:t>
      </w:r>
      <w:r w:rsidRPr="00B225CE">
        <w:rPr>
          <w:rFonts w:ascii="Times New Roman" w:hAnsi="Times New Roman"/>
          <w:sz w:val="28"/>
          <w:szCs w:val="28"/>
        </w:rPr>
        <w:t>птимизация процедур предоставления муниципальной услуги, закреплённой в административном регламенте ее предоставления:</w:t>
      </w:r>
    </w:p>
    <w:p w:rsidR="00FC3D8B" w:rsidRPr="00B225CE" w:rsidRDefault="00FC3D8B" w:rsidP="00FC3D8B">
      <w:pPr>
        <w:pStyle w:val="ConsPlusNonformat"/>
        <w:widowControl/>
        <w:numPr>
          <w:ilvl w:val="0"/>
          <w:numId w:val="25"/>
        </w:numPr>
        <w:ind w:left="0" w:firstLine="709"/>
        <w:jc w:val="both"/>
        <w:rPr>
          <w:rFonts w:ascii="Times New Roman" w:hAnsi="Times New Roman"/>
          <w:sz w:val="28"/>
          <w:szCs w:val="28"/>
        </w:rPr>
      </w:pPr>
      <w:r w:rsidRPr="00B225CE">
        <w:rPr>
          <w:rFonts w:ascii="Times New Roman" w:hAnsi="Times New Roman"/>
          <w:sz w:val="28"/>
          <w:szCs w:val="28"/>
        </w:rPr>
        <w:t>посещение родительских собраний в образовательных учреждениях с целью предоставления информации.</w:t>
      </w:r>
    </w:p>
    <w:p w:rsidR="00FC3D8B" w:rsidRPr="00B225CE" w:rsidRDefault="00FC3D8B" w:rsidP="00FC3D8B">
      <w:pPr>
        <w:pStyle w:val="a5"/>
        <w:numPr>
          <w:ilvl w:val="0"/>
          <w:numId w:val="26"/>
        </w:numPr>
        <w:ind w:left="0" w:firstLine="709"/>
        <w:jc w:val="both"/>
        <w:rPr>
          <w:rFonts w:ascii="Times New Roman" w:hAnsi="Times New Roman"/>
          <w:sz w:val="28"/>
          <w:szCs w:val="28"/>
        </w:rPr>
      </w:pPr>
      <w:r w:rsidRPr="00B225CE">
        <w:rPr>
          <w:rFonts w:ascii="Times New Roman" w:hAnsi="Times New Roman"/>
          <w:sz w:val="28"/>
          <w:szCs w:val="28"/>
        </w:rPr>
        <w:t>Улучшение условий предоставления муниципальной услуги:</w:t>
      </w:r>
    </w:p>
    <w:p w:rsidR="00FC3D8B" w:rsidRPr="00B225CE" w:rsidRDefault="00FC3D8B" w:rsidP="00FC3D8B">
      <w:pPr>
        <w:pStyle w:val="a5"/>
        <w:numPr>
          <w:ilvl w:val="0"/>
          <w:numId w:val="25"/>
        </w:numPr>
        <w:ind w:left="0" w:firstLine="709"/>
        <w:jc w:val="both"/>
        <w:rPr>
          <w:rFonts w:ascii="Times New Roman" w:hAnsi="Times New Roman"/>
          <w:sz w:val="28"/>
          <w:szCs w:val="28"/>
        </w:rPr>
      </w:pPr>
      <w:r w:rsidRPr="00B225CE">
        <w:rPr>
          <w:rFonts w:ascii="Times New Roman" w:hAnsi="Times New Roman"/>
          <w:sz w:val="28"/>
          <w:szCs w:val="28"/>
        </w:rPr>
        <w:t>использование средств массовой информации, сайтов образовательных учреждений и Управления образования.</w:t>
      </w:r>
    </w:p>
    <w:p w:rsidR="00FC3D8B" w:rsidRPr="00B225CE" w:rsidRDefault="00FC3D8B" w:rsidP="00FC3D8B">
      <w:pPr>
        <w:ind w:firstLine="709"/>
        <w:jc w:val="both"/>
        <w:rPr>
          <w:rFonts w:ascii="Times New Roman" w:hAnsi="Times New Roman"/>
          <w:sz w:val="28"/>
          <w:szCs w:val="28"/>
        </w:rPr>
      </w:pPr>
      <w:proofErr w:type="gramStart"/>
      <w:r w:rsidRPr="00B225CE">
        <w:rPr>
          <w:rFonts w:ascii="Times New Roman" w:hAnsi="Times New Roman"/>
          <w:sz w:val="28"/>
          <w:szCs w:val="28"/>
        </w:rPr>
        <w:t>Услуга предоставляется гражданам на основании административного регламента предоставления муниципальной услуги «Предоставление информации о порядке проведения государственной (итоговой) аттестации обучающихся, освоивших основные и дополнительные  общеобразовательные (за исключением дошкольных) программы», утвержденного постановлением администрации города Бузулука от 30 марта 2012 года №409-п.</w:t>
      </w:r>
      <w:proofErr w:type="gramEnd"/>
    </w:p>
    <w:p w:rsidR="00FC3D8B" w:rsidRPr="00B225CE" w:rsidRDefault="00FC3D8B" w:rsidP="00FC3D8B">
      <w:pPr>
        <w:pStyle w:val="a4"/>
        <w:ind w:firstLine="709"/>
        <w:jc w:val="both"/>
        <w:rPr>
          <w:rFonts w:ascii="Times New Roman" w:hAnsi="Times New Roman"/>
          <w:sz w:val="28"/>
          <w:szCs w:val="28"/>
        </w:rPr>
      </w:pPr>
      <w:r w:rsidRPr="00B225CE">
        <w:rPr>
          <w:rFonts w:ascii="Times New Roman" w:hAnsi="Times New Roman"/>
          <w:sz w:val="28"/>
          <w:szCs w:val="28"/>
        </w:rPr>
        <w:t>Требования административного регламента к порядку и срокам предоставления муниципальной услуги соблюдаются.</w:t>
      </w:r>
    </w:p>
    <w:p w:rsidR="00FC3D8B" w:rsidRPr="00B225CE" w:rsidRDefault="00FC3D8B" w:rsidP="00FC3D8B">
      <w:pPr>
        <w:pStyle w:val="af"/>
        <w:tabs>
          <w:tab w:val="left" w:pos="1080"/>
        </w:tabs>
        <w:spacing w:after="0"/>
        <w:ind w:left="0" w:firstLine="709"/>
        <w:jc w:val="both"/>
        <w:rPr>
          <w:rFonts w:ascii="Times New Roman" w:hAnsi="Times New Roman"/>
          <w:sz w:val="28"/>
          <w:szCs w:val="28"/>
        </w:rPr>
      </w:pPr>
      <w:r w:rsidRPr="00B225CE">
        <w:rPr>
          <w:rFonts w:ascii="Times New Roman" w:hAnsi="Times New Roman"/>
          <w:sz w:val="28"/>
          <w:szCs w:val="28"/>
        </w:rPr>
        <w:t xml:space="preserve">Максимальный  срок ожидания в очереди при подаче запроса о предоставлении муниципальной услуги и при получении результата </w:t>
      </w:r>
      <w:r w:rsidRPr="00B225CE">
        <w:rPr>
          <w:rFonts w:ascii="Times New Roman" w:hAnsi="Times New Roman"/>
          <w:sz w:val="28"/>
          <w:szCs w:val="28"/>
        </w:rPr>
        <w:lastRenderedPageBreak/>
        <w:t>предоставления муниципальной услуги составляет не более 15 минут на одного заявителя, что соответствует требованиям административного регламента.</w:t>
      </w:r>
    </w:p>
    <w:p w:rsidR="00FC3D8B" w:rsidRPr="00B225CE" w:rsidRDefault="00FC3D8B" w:rsidP="00FC3D8B">
      <w:pPr>
        <w:pStyle w:val="a4"/>
        <w:ind w:firstLine="709"/>
        <w:jc w:val="both"/>
        <w:rPr>
          <w:rFonts w:ascii="Times New Roman" w:hAnsi="Times New Roman"/>
          <w:sz w:val="28"/>
          <w:szCs w:val="28"/>
        </w:rPr>
      </w:pPr>
      <w:r w:rsidRPr="00B225CE">
        <w:rPr>
          <w:rFonts w:ascii="Times New Roman" w:hAnsi="Times New Roman"/>
          <w:sz w:val="28"/>
          <w:szCs w:val="28"/>
        </w:rPr>
        <w:t>В 2013 году количество получателей муниципальной услуги – 1008 человек.</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Жалобы по предоставлению оказываемой муниципальной услуги не поступали.</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В ходе проведения мониторинга не установлено проблем по предоставлению  муниципальной услуги. </w:t>
      </w:r>
    </w:p>
    <w:p w:rsidR="00FC3D8B" w:rsidRPr="00B225CE" w:rsidRDefault="00FC3D8B" w:rsidP="00FC3D8B">
      <w:pPr>
        <w:ind w:firstLine="709"/>
        <w:jc w:val="both"/>
        <w:rPr>
          <w:rFonts w:ascii="Times New Roman" w:hAnsi="Times New Roman"/>
          <w:b/>
          <w:sz w:val="20"/>
          <w:szCs w:val="20"/>
        </w:rPr>
      </w:pPr>
    </w:p>
    <w:p w:rsidR="00FC3D8B" w:rsidRPr="00B225CE" w:rsidRDefault="00FC3D8B" w:rsidP="00FC3D8B">
      <w:pPr>
        <w:tabs>
          <w:tab w:val="left" w:pos="2720"/>
        </w:tabs>
        <w:ind w:firstLine="709"/>
        <w:jc w:val="both"/>
        <w:rPr>
          <w:rFonts w:ascii="Times New Roman" w:hAnsi="Times New Roman"/>
          <w:b/>
          <w:sz w:val="28"/>
          <w:szCs w:val="28"/>
        </w:rPr>
      </w:pPr>
      <w:r w:rsidRPr="00B225CE">
        <w:rPr>
          <w:rFonts w:ascii="Times New Roman" w:hAnsi="Times New Roman"/>
          <w:b/>
          <w:sz w:val="28"/>
          <w:szCs w:val="28"/>
        </w:rPr>
        <w:t>Наименование муниципальной услуги: «Предоставление информации из федеральной базы данных о результатах единого государственного экзамена».</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Структурное подразделение администрации города, предоставляющее муниципальную услугу: Управление образования, общеобразовательные учреждения.</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Уровень качества предоставления муниципальной услуги </w:t>
      </w:r>
      <w:r w:rsidRPr="00B225CE">
        <w:rPr>
          <w:rFonts w:ascii="Times New Roman" w:hAnsi="Times New Roman"/>
          <w:b/>
          <w:sz w:val="28"/>
          <w:szCs w:val="28"/>
        </w:rPr>
        <w:t>– «</w:t>
      </w:r>
      <w:r w:rsidRPr="00B225CE">
        <w:rPr>
          <w:rFonts w:ascii="Times New Roman" w:hAnsi="Times New Roman"/>
          <w:sz w:val="28"/>
          <w:szCs w:val="28"/>
        </w:rPr>
        <w:t>хороший» (общая сумма баллов – 45,0).</w:t>
      </w:r>
    </w:p>
    <w:p w:rsidR="00FC3D8B" w:rsidRPr="00B225CE" w:rsidRDefault="00FC3D8B" w:rsidP="00FC3D8B">
      <w:pPr>
        <w:pStyle w:val="ConsPlusNonformat"/>
        <w:widowControl/>
        <w:ind w:firstLine="709"/>
        <w:jc w:val="both"/>
        <w:rPr>
          <w:rFonts w:ascii="Times New Roman" w:hAnsi="Times New Roman" w:cs="Times New Roman"/>
          <w:sz w:val="28"/>
          <w:szCs w:val="28"/>
        </w:rPr>
      </w:pPr>
      <w:r w:rsidRPr="00B225CE">
        <w:rPr>
          <w:rFonts w:ascii="Times New Roman" w:hAnsi="Times New Roman" w:cs="Times New Roman"/>
          <w:sz w:val="28"/>
          <w:szCs w:val="28"/>
        </w:rPr>
        <w:t>В 2013 году выполнены задачи:</w:t>
      </w:r>
    </w:p>
    <w:p w:rsidR="00FC3D8B" w:rsidRPr="00B225CE" w:rsidRDefault="00FC3D8B" w:rsidP="00FC3D8B">
      <w:pPr>
        <w:pStyle w:val="ConsPlusNonformat"/>
        <w:widowControl/>
        <w:numPr>
          <w:ilvl w:val="0"/>
          <w:numId w:val="29"/>
        </w:numPr>
        <w:ind w:left="0" w:firstLine="709"/>
        <w:jc w:val="both"/>
        <w:rPr>
          <w:rFonts w:ascii="Times New Roman" w:hAnsi="Times New Roman"/>
          <w:sz w:val="28"/>
          <w:szCs w:val="28"/>
        </w:rPr>
      </w:pPr>
      <w:r w:rsidRPr="00B225CE">
        <w:rPr>
          <w:rFonts w:ascii="Times New Roman" w:hAnsi="Times New Roman" w:cs="Times New Roman"/>
          <w:sz w:val="28"/>
          <w:szCs w:val="28"/>
        </w:rPr>
        <w:t>О</w:t>
      </w:r>
      <w:r w:rsidRPr="00B225CE">
        <w:rPr>
          <w:rFonts w:ascii="Times New Roman" w:hAnsi="Times New Roman"/>
          <w:sz w:val="28"/>
          <w:szCs w:val="28"/>
        </w:rPr>
        <w:t>птимизация процедур предоставления муниципальной услуги, закреплённой в административном регламенте ее предоставления:</w:t>
      </w:r>
    </w:p>
    <w:p w:rsidR="00FC3D8B" w:rsidRPr="00B225CE" w:rsidRDefault="00FC3D8B" w:rsidP="00FC3D8B">
      <w:pPr>
        <w:pStyle w:val="ConsPlusNonformat"/>
        <w:widowControl/>
        <w:numPr>
          <w:ilvl w:val="0"/>
          <w:numId w:val="25"/>
        </w:numPr>
        <w:ind w:left="0" w:firstLine="709"/>
        <w:jc w:val="both"/>
        <w:rPr>
          <w:rFonts w:ascii="Times New Roman" w:hAnsi="Times New Roman"/>
          <w:sz w:val="28"/>
          <w:szCs w:val="28"/>
        </w:rPr>
      </w:pPr>
      <w:r w:rsidRPr="00B225CE">
        <w:rPr>
          <w:rFonts w:ascii="Times New Roman" w:hAnsi="Times New Roman"/>
          <w:sz w:val="28"/>
          <w:szCs w:val="28"/>
        </w:rPr>
        <w:t>посещение родительских собраний в образовательных учреждениях с целью предоставления информации.</w:t>
      </w:r>
    </w:p>
    <w:p w:rsidR="00FC3D8B" w:rsidRPr="00B225CE" w:rsidRDefault="00FC3D8B" w:rsidP="00FC3D8B">
      <w:pPr>
        <w:pStyle w:val="a5"/>
        <w:numPr>
          <w:ilvl w:val="0"/>
          <w:numId w:val="29"/>
        </w:numPr>
        <w:ind w:left="0" w:firstLine="709"/>
        <w:jc w:val="both"/>
        <w:rPr>
          <w:rFonts w:ascii="Times New Roman" w:hAnsi="Times New Roman"/>
          <w:sz w:val="28"/>
          <w:szCs w:val="28"/>
        </w:rPr>
      </w:pPr>
      <w:r w:rsidRPr="00B225CE">
        <w:rPr>
          <w:rFonts w:ascii="Times New Roman" w:hAnsi="Times New Roman"/>
          <w:sz w:val="28"/>
          <w:szCs w:val="28"/>
        </w:rPr>
        <w:t>Улучшение условий предоставления муниципальной услуги:</w:t>
      </w:r>
    </w:p>
    <w:p w:rsidR="00FC3D8B" w:rsidRPr="00B225CE" w:rsidRDefault="00FC3D8B" w:rsidP="00FC3D8B">
      <w:pPr>
        <w:pStyle w:val="a5"/>
        <w:numPr>
          <w:ilvl w:val="0"/>
          <w:numId w:val="25"/>
        </w:numPr>
        <w:ind w:left="0" w:firstLine="709"/>
        <w:jc w:val="both"/>
        <w:rPr>
          <w:rFonts w:ascii="Times New Roman" w:hAnsi="Times New Roman"/>
          <w:sz w:val="28"/>
          <w:szCs w:val="28"/>
        </w:rPr>
      </w:pPr>
      <w:r w:rsidRPr="00B225CE">
        <w:rPr>
          <w:rFonts w:ascii="Times New Roman" w:hAnsi="Times New Roman"/>
          <w:sz w:val="28"/>
          <w:szCs w:val="28"/>
        </w:rPr>
        <w:t>использование средств массовой информации, сайтов образовательных учреждений и Управления образования.</w:t>
      </w:r>
    </w:p>
    <w:p w:rsidR="00FC3D8B" w:rsidRPr="00B225CE" w:rsidRDefault="00FC3D8B" w:rsidP="00FC3D8B">
      <w:pPr>
        <w:ind w:firstLine="709"/>
        <w:jc w:val="both"/>
        <w:rPr>
          <w:rFonts w:ascii="Times New Roman" w:hAnsi="Times New Roman"/>
          <w:sz w:val="28"/>
          <w:szCs w:val="28"/>
        </w:rPr>
      </w:pPr>
      <w:proofErr w:type="gramStart"/>
      <w:r w:rsidRPr="00B225CE">
        <w:rPr>
          <w:rFonts w:ascii="Times New Roman" w:hAnsi="Times New Roman"/>
          <w:sz w:val="28"/>
          <w:szCs w:val="28"/>
        </w:rPr>
        <w:t>Услуга предоставляется гражданам на основании административного регламента предоставления муниципальной услуги «Предоставление информации из федеральной базы данных о результатах единого государственного экзамена», утвержденного постановлением администрации города Бузулука от 30.03.2012 года №344-п.</w:t>
      </w:r>
      <w:proofErr w:type="gramEnd"/>
    </w:p>
    <w:p w:rsidR="00FC3D8B" w:rsidRPr="00B225CE" w:rsidRDefault="00FC3D8B" w:rsidP="00FC3D8B">
      <w:pPr>
        <w:pStyle w:val="a4"/>
        <w:ind w:firstLine="709"/>
        <w:jc w:val="both"/>
        <w:rPr>
          <w:rFonts w:ascii="Times New Roman" w:hAnsi="Times New Roman"/>
          <w:sz w:val="28"/>
          <w:szCs w:val="28"/>
        </w:rPr>
      </w:pPr>
      <w:r w:rsidRPr="00B225CE">
        <w:rPr>
          <w:rFonts w:ascii="Times New Roman" w:hAnsi="Times New Roman"/>
          <w:sz w:val="28"/>
          <w:szCs w:val="28"/>
        </w:rPr>
        <w:t>Требования административного регламента к порядку и срокам предоставления муниципальной услуги соблюдаются</w:t>
      </w:r>
    </w:p>
    <w:p w:rsidR="00FC3D8B" w:rsidRPr="00B225CE" w:rsidRDefault="00FC3D8B" w:rsidP="00FC3D8B">
      <w:pPr>
        <w:pStyle w:val="af"/>
        <w:tabs>
          <w:tab w:val="left" w:pos="1080"/>
        </w:tabs>
        <w:spacing w:after="0"/>
        <w:ind w:left="0" w:firstLine="709"/>
        <w:jc w:val="both"/>
        <w:rPr>
          <w:rFonts w:ascii="Times New Roman" w:hAnsi="Times New Roman"/>
          <w:sz w:val="28"/>
          <w:szCs w:val="28"/>
        </w:rPr>
      </w:pPr>
      <w:r w:rsidRPr="00B225CE">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 на одного заявителя, что соответствует требованиям административного регламента.</w:t>
      </w:r>
    </w:p>
    <w:p w:rsidR="00FC3D8B" w:rsidRPr="00B225CE" w:rsidRDefault="00FC3D8B" w:rsidP="00FC3D8B">
      <w:pPr>
        <w:pStyle w:val="a4"/>
        <w:ind w:firstLine="709"/>
        <w:jc w:val="both"/>
        <w:rPr>
          <w:rFonts w:ascii="Times New Roman" w:hAnsi="Times New Roman"/>
          <w:sz w:val="28"/>
          <w:szCs w:val="28"/>
        </w:rPr>
      </w:pPr>
      <w:r w:rsidRPr="00B225CE">
        <w:rPr>
          <w:rFonts w:ascii="Times New Roman" w:hAnsi="Times New Roman"/>
          <w:sz w:val="28"/>
          <w:szCs w:val="28"/>
        </w:rPr>
        <w:t>В 2013 году количество получателей муниципальной услуги – 305 человек.</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Жалобы по предоставлению оказываемой муниципальной услуги не поступали.</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В ходе проведения мониторинга не установлено проблем по предоставлению  муниципальной услуги. </w:t>
      </w:r>
    </w:p>
    <w:p w:rsidR="00FC3D8B" w:rsidRDefault="00FC3D8B" w:rsidP="00FC3D8B">
      <w:pPr>
        <w:ind w:firstLine="709"/>
        <w:jc w:val="both"/>
        <w:rPr>
          <w:rFonts w:ascii="Times New Roman" w:hAnsi="Times New Roman"/>
          <w:b/>
          <w:sz w:val="20"/>
          <w:szCs w:val="20"/>
        </w:rPr>
      </w:pPr>
    </w:p>
    <w:p w:rsidR="00EB6735" w:rsidRPr="00B225CE" w:rsidRDefault="00EB6735" w:rsidP="00FC3D8B">
      <w:pPr>
        <w:ind w:firstLine="709"/>
        <w:jc w:val="both"/>
        <w:rPr>
          <w:rFonts w:ascii="Times New Roman" w:hAnsi="Times New Roman"/>
          <w:b/>
          <w:sz w:val="20"/>
          <w:szCs w:val="20"/>
        </w:rPr>
      </w:pPr>
    </w:p>
    <w:p w:rsidR="00FC3D8B" w:rsidRPr="00B225CE" w:rsidRDefault="00FC3D8B" w:rsidP="00FC3D8B">
      <w:pPr>
        <w:tabs>
          <w:tab w:val="left" w:pos="2720"/>
        </w:tabs>
        <w:ind w:firstLine="709"/>
        <w:jc w:val="both"/>
        <w:rPr>
          <w:rFonts w:ascii="Times New Roman" w:hAnsi="Times New Roman"/>
          <w:b/>
          <w:sz w:val="28"/>
          <w:szCs w:val="28"/>
        </w:rPr>
      </w:pPr>
      <w:r w:rsidRPr="00B225CE">
        <w:rPr>
          <w:rFonts w:ascii="Times New Roman" w:hAnsi="Times New Roman"/>
          <w:b/>
          <w:sz w:val="28"/>
          <w:szCs w:val="28"/>
        </w:rPr>
        <w:lastRenderedPageBreak/>
        <w:t>Наименование муниципальной услуги: «Предоставление информации об организации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расположенных на территории города Бузулука».</w:t>
      </w:r>
    </w:p>
    <w:p w:rsidR="00FC3D8B" w:rsidRPr="00B225CE" w:rsidRDefault="00FC3D8B" w:rsidP="00FC3D8B">
      <w:pPr>
        <w:tabs>
          <w:tab w:val="left" w:pos="2720"/>
        </w:tabs>
        <w:ind w:firstLine="709"/>
        <w:jc w:val="both"/>
        <w:rPr>
          <w:rFonts w:ascii="Times New Roman" w:hAnsi="Times New Roman"/>
          <w:sz w:val="28"/>
          <w:szCs w:val="28"/>
        </w:rPr>
      </w:pPr>
      <w:r w:rsidRPr="00B225CE">
        <w:rPr>
          <w:rFonts w:ascii="Times New Roman" w:hAnsi="Times New Roman"/>
          <w:sz w:val="28"/>
          <w:szCs w:val="28"/>
        </w:rPr>
        <w:t>Структурное подразделение администрации города, предоставляющее муниципальную услугу: Управление образования, образовательные учреждения.</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Уровень качества предоставления муниципальной услуги </w:t>
      </w:r>
      <w:r w:rsidRPr="00B225CE">
        <w:rPr>
          <w:rFonts w:ascii="Times New Roman" w:hAnsi="Times New Roman"/>
          <w:b/>
          <w:sz w:val="28"/>
          <w:szCs w:val="28"/>
        </w:rPr>
        <w:t>– «</w:t>
      </w:r>
      <w:r w:rsidRPr="00B225CE">
        <w:rPr>
          <w:rFonts w:ascii="Times New Roman" w:hAnsi="Times New Roman"/>
          <w:sz w:val="28"/>
          <w:szCs w:val="28"/>
        </w:rPr>
        <w:t>хороший» (общая сумма баллов – 44,5).</w:t>
      </w:r>
    </w:p>
    <w:p w:rsidR="00FC3D8B" w:rsidRPr="00B225CE" w:rsidRDefault="00FC3D8B" w:rsidP="00FC3D8B">
      <w:pPr>
        <w:pStyle w:val="ConsPlusNonformat"/>
        <w:widowControl/>
        <w:ind w:firstLine="709"/>
        <w:jc w:val="both"/>
        <w:rPr>
          <w:rFonts w:ascii="Times New Roman" w:hAnsi="Times New Roman" w:cs="Times New Roman"/>
          <w:sz w:val="28"/>
          <w:szCs w:val="28"/>
        </w:rPr>
      </w:pPr>
      <w:r w:rsidRPr="00B225CE">
        <w:rPr>
          <w:rFonts w:ascii="Times New Roman" w:hAnsi="Times New Roman" w:cs="Times New Roman"/>
          <w:sz w:val="28"/>
          <w:szCs w:val="28"/>
        </w:rPr>
        <w:t>В 2013 году выполнены задачи:</w:t>
      </w:r>
    </w:p>
    <w:p w:rsidR="00FC3D8B" w:rsidRPr="00B225CE" w:rsidRDefault="00FC3D8B" w:rsidP="00FC3D8B">
      <w:pPr>
        <w:pStyle w:val="ConsPlusNonformat"/>
        <w:widowControl/>
        <w:numPr>
          <w:ilvl w:val="0"/>
          <w:numId w:val="28"/>
        </w:numPr>
        <w:ind w:left="0" w:firstLine="709"/>
        <w:jc w:val="both"/>
        <w:rPr>
          <w:rFonts w:ascii="Times New Roman" w:hAnsi="Times New Roman"/>
          <w:sz w:val="28"/>
          <w:szCs w:val="28"/>
        </w:rPr>
      </w:pPr>
      <w:r w:rsidRPr="00B225CE">
        <w:rPr>
          <w:rFonts w:ascii="Times New Roman" w:hAnsi="Times New Roman" w:cs="Times New Roman"/>
          <w:sz w:val="28"/>
          <w:szCs w:val="28"/>
        </w:rPr>
        <w:t>О</w:t>
      </w:r>
      <w:r w:rsidRPr="00B225CE">
        <w:rPr>
          <w:rFonts w:ascii="Times New Roman" w:hAnsi="Times New Roman"/>
          <w:sz w:val="28"/>
          <w:szCs w:val="28"/>
        </w:rPr>
        <w:t>птимизация процедур предоставления муниципальной услуги, закреплённой в административном регламенте ее предоставления:</w:t>
      </w:r>
    </w:p>
    <w:p w:rsidR="00FC3D8B" w:rsidRPr="00B225CE" w:rsidRDefault="00FC3D8B" w:rsidP="00FC3D8B">
      <w:pPr>
        <w:pStyle w:val="ConsPlusNonformat"/>
        <w:widowControl/>
        <w:numPr>
          <w:ilvl w:val="0"/>
          <w:numId w:val="25"/>
        </w:numPr>
        <w:ind w:left="0" w:firstLine="709"/>
        <w:jc w:val="both"/>
        <w:rPr>
          <w:rFonts w:ascii="Times New Roman" w:hAnsi="Times New Roman"/>
          <w:sz w:val="28"/>
          <w:szCs w:val="28"/>
        </w:rPr>
      </w:pPr>
      <w:r w:rsidRPr="00B225CE">
        <w:rPr>
          <w:rFonts w:ascii="Times New Roman" w:hAnsi="Times New Roman"/>
          <w:sz w:val="28"/>
          <w:szCs w:val="28"/>
        </w:rPr>
        <w:t>посещение родительских собраний в образовательных учреждениях с целью предоставления информации.</w:t>
      </w:r>
    </w:p>
    <w:p w:rsidR="00FC3D8B" w:rsidRPr="00B225CE" w:rsidRDefault="00FC3D8B" w:rsidP="00FC3D8B">
      <w:pPr>
        <w:pStyle w:val="a5"/>
        <w:numPr>
          <w:ilvl w:val="0"/>
          <w:numId w:val="28"/>
        </w:numPr>
        <w:ind w:left="0" w:firstLine="709"/>
        <w:jc w:val="both"/>
        <w:rPr>
          <w:rFonts w:ascii="Times New Roman" w:hAnsi="Times New Roman"/>
          <w:sz w:val="28"/>
          <w:szCs w:val="28"/>
        </w:rPr>
      </w:pPr>
      <w:r w:rsidRPr="00B225CE">
        <w:rPr>
          <w:rFonts w:ascii="Times New Roman" w:hAnsi="Times New Roman"/>
          <w:sz w:val="28"/>
          <w:szCs w:val="28"/>
        </w:rPr>
        <w:t>Улучшение условий предоставления муниципальной услуги:</w:t>
      </w:r>
    </w:p>
    <w:p w:rsidR="00FC3D8B" w:rsidRPr="00B225CE" w:rsidRDefault="00FC3D8B" w:rsidP="00FC3D8B">
      <w:pPr>
        <w:pStyle w:val="a5"/>
        <w:numPr>
          <w:ilvl w:val="0"/>
          <w:numId w:val="25"/>
        </w:numPr>
        <w:ind w:left="0" w:firstLine="709"/>
        <w:jc w:val="both"/>
        <w:rPr>
          <w:rFonts w:ascii="Times New Roman" w:hAnsi="Times New Roman"/>
          <w:sz w:val="28"/>
          <w:szCs w:val="28"/>
        </w:rPr>
      </w:pPr>
      <w:r w:rsidRPr="00B225CE">
        <w:rPr>
          <w:rFonts w:ascii="Times New Roman" w:hAnsi="Times New Roman"/>
          <w:sz w:val="28"/>
          <w:szCs w:val="28"/>
        </w:rPr>
        <w:t>использование средств массовой информации, сайтов образовательных учреждений и Управления образования.</w:t>
      </w:r>
    </w:p>
    <w:p w:rsidR="00FC3D8B" w:rsidRPr="00B225CE" w:rsidRDefault="00FC3D8B" w:rsidP="00FC3D8B">
      <w:pPr>
        <w:ind w:firstLine="709"/>
        <w:jc w:val="both"/>
        <w:rPr>
          <w:rFonts w:ascii="Times New Roman" w:hAnsi="Times New Roman"/>
          <w:sz w:val="28"/>
          <w:szCs w:val="28"/>
        </w:rPr>
      </w:pPr>
      <w:proofErr w:type="gramStart"/>
      <w:r w:rsidRPr="00B225CE">
        <w:rPr>
          <w:rFonts w:ascii="Times New Roman" w:hAnsi="Times New Roman"/>
          <w:sz w:val="28"/>
          <w:szCs w:val="28"/>
        </w:rPr>
        <w:t>Услуга предоставляется гражданам на основании административного регламента предоставления муниципальной услуги «Предоставление информации об организации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расположенных на территории города Бузулука», утвержденного постановлением администрации города Бузулука от 15.03.2011 года №142-п (в редакции постановления от 30.03.2012 года №408-п).</w:t>
      </w:r>
      <w:proofErr w:type="gramEnd"/>
    </w:p>
    <w:p w:rsidR="00FC3D8B" w:rsidRPr="00B225CE" w:rsidRDefault="00FC3D8B" w:rsidP="00FC3D8B">
      <w:pPr>
        <w:pStyle w:val="a4"/>
        <w:ind w:firstLine="709"/>
        <w:jc w:val="both"/>
        <w:rPr>
          <w:rFonts w:ascii="Times New Roman" w:hAnsi="Times New Roman"/>
          <w:sz w:val="28"/>
          <w:szCs w:val="28"/>
        </w:rPr>
      </w:pPr>
      <w:r w:rsidRPr="00B225CE">
        <w:rPr>
          <w:rFonts w:ascii="Times New Roman" w:hAnsi="Times New Roman"/>
          <w:sz w:val="28"/>
          <w:szCs w:val="28"/>
        </w:rPr>
        <w:t>Требования административного регламента к порядку и срокам предоставления муниципальной услуги соблюдаются.</w:t>
      </w:r>
    </w:p>
    <w:p w:rsidR="00FC3D8B" w:rsidRPr="00B225CE" w:rsidRDefault="00FC3D8B" w:rsidP="00FC3D8B">
      <w:pPr>
        <w:pStyle w:val="af"/>
        <w:tabs>
          <w:tab w:val="left" w:pos="1080"/>
        </w:tabs>
        <w:spacing w:after="0"/>
        <w:ind w:left="0" w:firstLine="709"/>
        <w:jc w:val="both"/>
        <w:rPr>
          <w:rFonts w:ascii="Times New Roman" w:hAnsi="Times New Roman"/>
          <w:sz w:val="28"/>
          <w:szCs w:val="28"/>
        </w:rPr>
      </w:pPr>
      <w:r w:rsidRPr="00B225CE">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превышает 15 минут, что соответствует требованиям административного регламента.</w:t>
      </w:r>
    </w:p>
    <w:p w:rsidR="00FC3D8B" w:rsidRPr="00B225CE" w:rsidRDefault="00FC3D8B" w:rsidP="00FC3D8B">
      <w:pPr>
        <w:pStyle w:val="a4"/>
        <w:ind w:firstLine="709"/>
        <w:jc w:val="both"/>
        <w:rPr>
          <w:rFonts w:ascii="Times New Roman" w:hAnsi="Times New Roman"/>
          <w:sz w:val="28"/>
          <w:szCs w:val="28"/>
        </w:rPr>
      </w:pPr>
      <w:r w:rsidRPr="00B225CE">
        <w:rPr>
          <w:rFonts w:ascii="Times New Roman" w:hAnsi="Times New Roman"/>
          <w:sz w:val="28"/>
          <w:szCs w:val="28"/>
        </w:rPr>
        <w:t>В 2013 году количество получателей муниципальной услуги – 980.</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Жалобы по предоставлению оказываемой муниципальной услуги не поступали.</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В ходе проведения мониторинга не установлено проблем по предоставлению  муниципальной услуги. </w:t>
      </w:r>
    </w:p>
    <w:p w:rsidR="00FC3D8B" w:rsidRPr="00B225CE" w:rsidRDefault="00FC3D8B" w:rsidP="00FC3D8B">
      <w:pPr>
        <w:ind w:firstLine="709"/>
        <w:jc w:val="both"/>
        <w:rPr>
          <w:rFonts w:ascii="Times New Roman" w:hAnsi="Times New Roman"/>
          <w:b/>
          <w:sz w:val="20"/>
          <w:szCs w:val="20"/>
        </w:rPr>
      </w:pPr>
    </w:p>
    <w:p w:rsidR="00FC3D8B" w:rsidRPr="00B225CE" w:rsidRDefault="00FC3D8B" w:rsidP="00FC3D8B">
      <w:pPr>
        <w:tabs>
          <w:tab w:val="left" w:pos="2720"/>
        </w:tabs>
        <w:ind w:firstLine="709"/>
        <w:jc w:val="both"/>
        <w:rPr>
          <w:rFonts w:ascii="Times New Roman" w:hAnsi="Times New Roman"/>
          <w:b/>
          <w:sz w:val="28"/>
          <w:szCs w:val="28"/>
        </w:rPr>
      </w:pPr>
      <w:r w:rsidRPr="00B225CE">
        <w:rPr>
          <w:rFonts w:ascii="Times New Roman" w:hAnsi="Times New Roman"/>
          <w:b/>
          <w:sz w:val="28"/>
          <w:szCs w:val="28"/>
        </w:rPr>
        <w:t xml:space="preserve">Наименование муниципальной услуги: </w:t>
      </w:r>
      <w:proofErr w:type="gramStart"/>
      <w:r w:rsidRPr="00B225CE">
        <w:rPr>
          <w:rFonts w:ascii="Times New Roman" w:hAnsi="Times New Roman"/>
          <w:b/>
          <w:sz w:val="28"/>
          <w:szCs w:val="28"/>
        </w:rPr>
        <w:t>«Прием заявлений, постановка на учет и зачисление детей в образовательные учреждения, реализующие основную общеобразовательную программу дошкольного образования (детские сады)».</w:t>
      </w:r>
      <w:proofErr w:type="gramEnd"/>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lastRenderedPageBreak/>
        <w:t>Структурное подразделение администрации города, предоставляющее муниципальную услугу: Управление образования, общеобразовательные учреждения.</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Уровень качества предоставления муниципальной услуги </w:t>
      </w:r>
      <w:r w:rsidRPr="00B225CE">
        <w:rPr>
          <w:rFonts w:ascii="Times New Roman" w:hAnsi="Times New Roman"/>
          <w:b/>
          <w:sz w:val="28"/>
          <w:szCs w:val="28"/>
        </w:rPr>
        <w:t>– «</w:t>
      </w:r>
      <w:r w:rsidRPr="00B225CE">
        <w:rPr>
          <w:rFonts w:ascii="Times New Roman" w:hAnsi="Times New Roman"/>
          <w:sz w:val="28"/>
          <w:szCs w:val="28"/>
        </w:rPr>
        <w:t>хороший» (общая сумма баллов – 44).</w:t>
      </w:r>
    </w:p>
    <w:p w:rsidR="00FC3D8B" w:rsidRPr="00B225CE" w:rsidRDefault="00FC3D8B" w:rsidP="00FC3D8B">
      <w:pPr>
        <w:pStyle w:val="ConsPlusNonformat"/>
        <w:widowControl/>
        <w:ind w:firstLine="709"/>
        <w:jc w:val="both"/>
        <w:rPr>
          <w:rFonts w:ascii="Times New Roman" w:hAnsi="Times New Roman" w:cs="Times New Roman"/>
          <w:sz w:val="28"/>
          <w:szCs w:val="28"/>
        </w:rPr>
      </w:pPr>
      <w:r w:rsidRPr="00B225CE">
        <w:rPr>
          <w:rFonts w:ascii="Times New Roman" w:hAnsi="Times New Roman" w:cs="Times New Roman"/>
          <w:sz w:val="28"/>
          <w:szCs w:val="28"/>
        </w:rPr>
        <w:t>В 2013 году выполнены задачи:</w:t>
      </w:r>
    </w:p>
    <w:p w:rsidR="00FC3D8B" w:rsidRPr="00B225CE" w:rsidRDefault="00FC3D8B" w:rsidP="00FC3D8B">
      <w:pPr>
        <w:pStyle w:val="ConsPlusNonformat"/>
        <w:widowControl/>
        <w:numPr>
          <w:ilvl w:val="0"/>
          <w:numId w:val="35"/>
        </w:numPr>
        <w:ind w:left="0" w:firstLine="709"/>
        <w:jc w:val="both"/>
        <w:rPr>
          <w:rFonts w:ascii="Times New Roman" w:hAnsi="Times New Roman"/>
          <w:sz w:val="28"/>
          <w:szCs w:val="28"/>
        </w:rPr>
      </w:pPr>
      <w:r w:rsidRPr="00B225CE">
        <w:rPr>
          <w:rFonts w:ascii="Times New Roman" w:hAnsi="Times New Roman" w:cs="Times New Roman"/>
          <w:sz w:val="28"/>
          <w:szCs w:val="28"/>
        </w:rPr>
        <w:t>О</w:t>
      </w:r>
      <w:r w:rsidRPr="00B225CE">
        <w:rPr>
          <w:rFonts w:ascii="Times New Roman" w:hAnsi="Times New Roman"/>
          <w:sz w:val="28"/>
          <w:szCs w:val="28"/>
        </w:rPr>
        <w:t>птимизация процедур предоставления муниципальной услуги, закреплённой в административном регламенте ее предоставления:</w:t>
      </w:r>
    </w:p>
    <w:p w:rsidR="00FC3D8B" w:rsidRPr="00B225CE" w:rsidRDefault="00FC3D8B" w:rsidP="00FC3D8B">
      <w:pPr>
        <w:pStyle w:val="ConsPlusNonformat"/>
        <w:widowControl/>
        <w:numPr>
          <w:ilvl w:val="0"/>
          <w:numId w:val="25"/>
        </w:numPr>
        <w:ind w:left="0" w:firstLine="709"/>
        <w:jc w:val="both"/>
        <w:rPr>
          <w:rFonts w:ascii="Times New Roman" w:hAnsi="Times New Roman"/>
          <w:sz w:val="28"/>
          <w:szCs w:val="28"/>
        </w:rPr>
      </w:pPr>
      <w:r w:rsidRPr="00B225CE">
        <w:rPr>
          <w:rFonts w:ascii="Times New Roman" w:hAnsi="Times New Roman"/>
          <w:sz w:val="28"/>
          <w:szCs w:val="28"/>
        </w:rPr>
        <w:t>разработана новая редакция</w:t>
      </w:r>
      <w:r w:rsidRPr="00B225CE">
        <w:t xml:space="preserve"> </w:t>
      </w:r>
      <w:r w:rsidRPr="00B225CE">
        <w:rPr>
          <w:rFonts w:ascii="Times New Roman" w:hAnsi="Times New Roman"/>
          <w:sz w:val="28"/>
          <w:szCs w:val="28"/>
        </w:rPr>
        <w:t>административного регламента предоставления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 утвержденного постановлением администрации города Бузулука от 21.11.2013 года № 183-п.</w:t>
      </w:r>
    </w:p>
    <w:p w:rsidR="00FC3D8B" w:rsidRPr="00B225CE" w:rsidRDefault="00FC3D8B" w:rsidP="00FC3D8B">
      <w:pPr>
        <w:pStyle w:val="a5"/>
        <w:numPr>
          <w:ilvl w:val="0"/>
          <w:numId w:val="35"/>
        </w:numPr>
        <w:ind w:left="0" w:firstLine="709"/>
        <w:jc w:val="both"/>
        <w:rPr>
          <w:rFonts w:ascii="Times New Roman" w:hAnsi="Times New Roman"/>
          <w:sz w:val="28"/>
          <w:szCs w:val="28"/>
        </w:rPr>
      </w:pPr>
      <w:r w:rsidRPr="00B225CE">
        <w:rPr>
          <w:rFonts w:ascii="Times New Roman" w:hAnsi="Times New Roman"/>
          <w:sz w:val="28"/>
          <w:szCs w:val="28"/>
        </w:rPr>
        <w:t>Улучшение условий предоставления муниципальной услуги:</w:t>
      </w:r>
    </w:p>
    <w:p w:rsidR="00FC3D8B" w:rsidRPr="00B225CE" w:rsidRDefault="00FC3D8B" w:rsidP="00FC3D8B">
      <w:pPr>
        <w:pStyle w:val="a5"/>
        <w:numPr>
          <w:ilvl w:val="0"/>
          <w:numId w:val="31"/>
        </w:numPr>
        <w:ind w:left="0" w:firstLine="709"/>
        <w:jc w:val="both"/>
        <w:rPr>
          <w:rFonts w:ascii="Times New Roman" w:hAnsi="Times New Roman"/>
          <w:sz w:val="28"/>
          <w:szCs w:val="28"/>
        </w:rPr>
      </w:pPr>
      <w:r w:rsidRPr="00B225CE">
        <w:rPr>
          <w:rFonts w:ascii="Times New Roman" w:hAnsi="Times New Roman"/>
          <w:sz w:val="28"/>
          <w:szCs w:val="28"/>
        </w:rPr>
        <w:t>во исполнение распоряжения Правительства Российской Федерации от 17.12.2009 года № 1993-р и поручения Президента Российской Федерации от 18.10.2013 года № Пр-2431 ведется работа по приему заявлений, постановке на учет и зачислению детей в дошкольные образовательные учреждения в электронном виде;</w:t>
      </w:r>
    </w:p>
    <w:p w:rsidR="00FC3D8B" w:rsidRPr="00B225CE" w:rsidRDefault="00FC3D8B" w:rsidP="00FC3D8B">
      <w:pPr>
        <w:pStyle w:val="a5"/>
        <w:numPr>
          <w:ilvl w:val="0"/>
          <w:numId w:val="31"/>
        </w:numPr>
        <w:ind w:left="0" w:firstLine="709"/>
        <w:jc w:val="both"/>
        <w:rPr>
          <w:rFonts w:ascii="Times New Roman" w:hAnsi="Times New Roman"/>
          <w:sz w:val="28"/>
          <w:szCs w:val="28"/>
        </w:rPr>
      </w:pPr>
      <w:r w:rsidRPr="00B225CE">
        <w:rPr>
          <w:rFonts w:ascii="Times New Roman" w:hAnsi="Times New Roman"/>
          <w:sz w:val="28"/>
          <w:szCs w:val="28"/>
        </w:rPr>
        <w:t>использование средств массовой информации, сайтов образовательных учреждений и Управления образования.</w:t>
      </w:r>
    </w:p>
    <w:p w:rsidR="00FC3D8B" w:rsidRPr="00B225CE" w:rsidRDefault="00FC3D8B" w:rsidP="00FC3D8B">
      <w:pPr>
        <w:pStyle w:val="a5"/>
        <w:numPr>
          <w:ilvl w:val="0"/>
          <w:numId w:val="35"/>
        </w:numPr>
        <w:ind w:left="0" w:firstLine="709"/>
        <w:jc w:val="both"/>
        <w:rPr>
          <w:rFonts w:ascii="Times New Roman" w:hAnsi="Times New Roman"/>
          <w:sz w:val="28"/>
          <w:szCs w:val="28"/>
        </w:rPr>
      </w:pPr>
      <w:r w:rsidRPr="00B225CE">
        <w:rPr>
          <w:rFonts w:ascii="Times New Roman" w:hAnsi="Times New Roman"/>
          <w:sz w:val="28"/>
          <w:szCs w:val="28"/>
        </w:rPr>
        <w:t>Совершенствование административного регламента предоставления муниципальной услуги с целью повышения качества ее предоставления:</w:t>
      </w:r>
    </w:p>
    <w:p w:rsidR="00FC3D8B" w:rsidRPr="00B225CE" w:rsidRDefault="00FC3D8B" w:rsidP="00FC3D8B">
      <w:pPr>
        <w:pStyle w:val="a5"/>
        <w:numPr>
          <w:ilvl w:val="0"/>
          <w:numId w:val="31"/>
        </w:numPr>
        <w:ind w:left="0" w:firstLine="709"/>
        <w:jc w:val="both"/>
        <w:rPr>
          <w:rFonts w:ascii="Times New Roman" w:hAnsi="Times New Roman"/>
          <w:sz w:val="28"/>
          <w:szCs w:val="28"/>
        </w:rPr>
      </w:pPr>
      <w:proofErr w:type="gramStart"/>
      <w:r w:rsidRPr="00B225CE">
        <w:rPr>
          <w:rFonts w:ascii="Times New Roman" w:hAnsi="Times New Roman"/>
          <w:sz w:val="28"/>
          <w:szCs w:val="28"/>
        </w:rPr>
        <w:t>в новую редакцию административного регламента предоставления муниципальной услуги внесены изменения в части зачисления ребенка в Учреждение, установленные в соответствии с Правилами приема детей в Учреждение, определяемыми законодательством Российской Федерации, порядком приема в образовательные учреждения, утвержденным Министерством образования и науки Российской Федерации, а в части, не урегулированной законодательством Российской Федерации, устанавливается Учреждением самостоятельно.</w:t>
      </w:r>
      <w:proofErr w:type="gramEnd"/>
    </w:p>
    <w:p w:rsidR="00FC3D8B" w:rsidRPr="00B225CE" w:rsidRDefault="00FC3D8B" w:rsidP="00FC3D8B">
      <w:pPr>
        <w:ind w:firstLine="709"/>
        <w:jc w:val="both"/>
        <w:rPr>
          <w:rFonts w:ascii="Times New Roman" w:hAnsi="Times New Roman"/>
          <w:sz w:val="28"/>
          <w:szCs w:val="28"/>
        </w:rPr>
      </w:pPr>
      <w:proofErr w:type="gramStart"/>
      <w:r w:rsidRPr="00B225CE">
        <w:rPr>
          <w:rFonts w:ascii="Times New Roman" w:hAnsi="Times New Roman"/>
          <w:sz w:val="28"/>
          <w:szCs w:val="28"/>
        </w:rPr>
        <w:t>Услуга предоставляется гражданам на основании административного регламента предоставления муниципальной услуги «Прием заявлений, постановка на учет и зачисление детей в образовательные учреждения, реализующие основную образовательную программу дошкольного образования (детские сады)», утвержденного постановлением администрации города Бузулука от 15.03.2011 года № 138-п (в редакции постановления от 21.11.2013 года № 183-п).</w:t>
      </w:r>
      <w:proofErr w:type="gramEnd"/>
    </w:p>
    <w:p w:rsidR="00FC3D8B" w:rsidRPr="00B225CE" w:rsidRDefault="00FC3D8B" w:rsidP="00FC3D8B">
      <w:pPr>
        <w:pStyle w:val="a4"/>
        <w:ind w:firstLine="709"/>
        <w:jc w:val="both"/>
        <w:rPr>
          <w:rFonts w:ascii="Times New Roman" w:hAnsi="Times New Roman"/>
          <w:sz w:val="28"/>
          <w:szCs w:val="28"/>
        </w:rPr>
      </w:pPr>
      <w:r w:rsidRPr="00B225CE">
        <w:rPr>
          <w:rFonts w:ascii="Times New Roman" w:hAnsi="Times New Roman"/>
          <w:sz w:val="28"/>
          <w:szCs w:val="28"/>
        </w:rPr>
        <w:t>Требования административного регламента к порядку и срокам предоставления муниципальной услуги соблюдаются.</w:t>
      </w:r>
    </w:p>
    <w:p w:rsidR="00FC3D8B" w:rsidRPr="00B225CE" w:rsidRDefault="00FC3D8B" w:rsidP="00FC3D8B">
      <w:pPr>
        <w:pStyle w:val="af"/>
        <w:tabs>
          <w:tab w:val="left" w:pos="1080"/>
        </w:tabs>
        <w:spacing w:after="0"/>
        <w:ind w:left="0" w:firstLine="709"/>
        <w:jc w:val="both"/>
        <w:rPr>
          <w:rFonts w:ascii="Times New Roman" w:hAnsi="Times New Roman"/>
          <w:sz w:val="28"/>
          <w:szCs w:val="28"/>
        </w:rPr>
      </w:pPr>
      <w:r w:rsidRPr="00B225CE">
        <w:rPr>
          <w:rFonts w:ascii="Times New Roman" w:hAnsi="Times New Roman"/>
          <w:sz w:val="28"/>
          <w:szCs w:val="28"/>
        </w:rPr>
        <w:t xml:space="preserve">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w:t>
      </w:r>
    </w:p>
    <w:p w:rsidR="00FC3D8B" w:rsidRPr="00B225CE" w:rsidRDefault="00FC3D8B" w:rsidP="00FC3D8B">
      <w:pPr>
        <w:pStyle w:val="af"/>
        <w:numPr>
          <w:ilvl w:val="0"/>
          <w:numId w:val="32"/>
        </w:numPr>
        <w:spacing w:after="0"/>
        <w:ind w:left="0" w:firstLine="709"/>
        <w:jc w:val="both"/>
        <w:rPr>
          <w:rFonts w:ascii="Times New Roman" w:hAnsi="Times New Roman"/>
          <w:sz w:val="28"/>
          <w:szCs w:val="28"/>
        </w:rPr>
      </w:pPr>
      <w:r w:rsidRPr="00B225CE">
        <w:rPr>
          <w:rFonts w:ascii="Times New Roman" w:hAnsi="Times New Roman"/>
          <w:sz w:val="28"/>
          <w:szCs w:val="28"/>
        </w:rPr>
        <w:lastRenderedPageBreak/>
        <w:t>в части приема заявлений, постановки на учет для зачисления ребенка в Учреждение – в день поступления заявления в Учреждение;</w:t>
      </w:r>
    </w:p>
    <w:p w:rsidR="00FC3D8B" w:rsidRPr="00B225CE" w:rsidRDefault="00FC3D8B" w:rsidP="00FC3D8B">
      <w:pPr>
        <w:pStyle w:val="af"/>
        <w:numPr>
          <w:ilvl w:val="0"/>
          <w:numId w:val="32"/>
        </w:numPr>
        <w:tabs>
          <w:tab w:val="left" w:pos="0"/>
        </w:tabs>
        <w:spacing w:after="0"/>
        <w:ind w:left="0" w:firstLine="709"/>
        <w:jc w:val="both"/>
        <w:rPr>
          <w:rFonts w:ascii="Times New Roman" w:hAnsi="Times New Roman"/>
          <w:sz w:val="28"/>
          <w:szCs w:val="28"/>
        </w:rPr>
      </w:pPr>
      <w:r w:rsidRPr="00B225CE">
        <w:rPr>
          <w:rFonts w:ascii="Times New Roman" w:hAnsi="Times New Roman"/>
          <w:sz w:val="28"/>
          <w:szCs w:val="28"/>
        </w:rPr>
        <w:t>в части зачисления ребенка в Учреждение устанавливается в соответствии с Правилами приема детей в Учреждение, определяемыми законодательством Российской Федерации, порядком приема в образовательные учреждения, утвержденным Министерством образования и науки Российской Федерации, а в части, не урегулированной законодательством Российской Федерации, устанавливается Учреждением самостоятельно, что соответствует требованиям административного регламента.</w:t>
      </w:r>
    </w:p>
    <w:p w:rsidR="00FC3D8B" w:rsidRPr="00B225CE" w:rsidRDefault="00FC3D8B" w:rsidP="00FC3D8B">
      <w:pPr>
        <w:pStyle w:val="a4"/>
        <w:ind w:firstLine="709"/>
        <w:jc w:val="both"/>
        <w:rPr>
          <w:rFonts w:ascii="Times New Roman" w:hAnsi="Times New Roman"/>
          <w:sz w:val="28"/>
          <w:szCs w:val="28"/>
        </w:rPr>
      </w:pPr>
      <w:r w:rsidRPr="00B225CE">
        <w:rPr>
          <w:rFonts w:ascii="Times New Roman" w:hAnsi="Times New Roman"/>
          <w:sz w:val="28"/>
          <w:szCs w:val="28"/>
        </w:rPr>
        <w:t>В 2013 году количество получателей муниципальной услуги составило:</w:t>
      </w:r>
    </w:p>
    <w:p w:rsidR="00FC3D8B" w:rsidRPr="00B225CE" w:rsidRDefault="00FC3D8B" w:rsidP="00FC3D8B">
      <w:pPr>
        <w:pStyle w:val="a4"/>
        <w:numPr>
          <w:ilvl w:val="0"/>
          <w:numId w:val="32"/>
        </w:numPr>
        <w:ind w:left="0" w:firstLine="709"/>
        <w:jc w:val="both"/>
        <w:rPr>
          <w:rFonts w:ascii="Times New Roman" w:hAnsi="Times New Roman"/>
          <w:sz w:val="28"/>
          <w:szCs w:val="28"/>
        </w:rPr>
      </w:pPr>
      <w:r w:rsidRPr="00B225CE">
        <w:rPr>
          <w:rFonts w:ascii="Times New Roman" w:hAnsi="Times New Roman"/>
          <w:sz w:val="28"/>
          <w:szCs w:val="28"/>
        </w:rPr>
        <w:t>в части приема заявлений, постановки на учет для зачисления ребенка в Учреждение – 2546;</w:t>
      </w:r>
    </w:p>
    <w:p w:rsidR="00FC3D8B" w:rsidRPr="00B225CE" w:rsidRDefault="00FC3D8B" w:rsidP="00FC3D8B">
      <w:pPr>
        <w:pStyle w:val="a4"/>
        <w:numPr>
          <w:ilvl w:val="0"/>
          <w:numId w:val="32"/>
        </w:numPr>
        <w:ind w:left="0" w:firstLine="709"/>
        <w:jc w:val="both"/>
        <w:rPr>
          <w:rFonts w:ascii="Times New Roman" w:hAnsi="Times New Roman"/>
          <w:sz w:val="28"/>
          <w:szCs w:val="28"/>
        </w:rPr>
      </w:pPr>
      <w:r w:rsidRPr="00B225CE">
        <w:rPr>
          <w:rFonts w:ascii="Times New Roman" w:hAnsi="Times New Roman"/>
          <w:sz w:val="28"/>
          <w:szCs w:val="28"/>
        </w:rPr>
        <w:t>в части зачисления ребенка в Учреждение –1446.</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Жалобы по предоставлению оказываемой муниципальной услуги не поступали.</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В ходе проведения мониторинга не установлено проблем по предоставлению  муниципальной услуги. </w:t>
      </w:r>
    </w:p>
    <w:p w:rsidR="00FC3D8B" w:rsidRPr="00B225CE" w:rsidRDefault="00FC3D8B" w:rsidP="00FC3D8B">
      <w:pPr>
        <w:ind w:firstLine="709"/>
        <w:jc w:val="both"/>
        <w:rPr>
          <w:rFonts w:ascii="Times New Roman" w:hAnsi="Times New Roman"/>
          <w:b/>
          <w:sz w:val="20"/>
          <w:szCs w:val="20"/>
        </w:rPr>
      </w:pPr>
    </w:p>
    <w:p w:rsidR="00FC3D8B" w:rsidRPr="00B225CE" w:rsidRDefault="00FC3D8B" w:rsidP="00FC3D8B">
      <w:pPr>
        <w:ind w:right="-5" w:firstLine="709"/>
        <w:jc w:val="both"/>
        <w:rPr>
          <w:b/>
          <w:sz w:val="28"/>
          <w:szCs w:val="28"/>
        </w:rPr>
      </w:pPr>
      <w:r w:rsidRPr="00B225CE">
        <w:rPr>
          <w:rFonts w:ascii="Times New Roman" w:hAnsi="Times New Roman"/>
          <w:b/>
          <w:sz w:val="28"/>
          <w:szCs w:val="28"/>
        </w:rPr>
        <w:t>Наименование муниципальной услуги: «Выдача населению справок о наличии личного подсобного</w:t>
      </w:r>
      <w:r w:rsidRPr="00B225CE">
        <w:rPr>
          <w:b/>
          <w:sz w:val="28"/>
          <w:szCs w:val="28"/>
        </w:rPr>
        <w:t xml:space="preserve"> </w:t>
      </w:r>
      <w:r w:rsidRPr="00B225CE">
        <w:rPr>
          <w:rFonts w:ascii="Times New Roman" w:hAnsi="Times New Roman"/>
          <w:b/>
          <w:sz w:val="28"/>
          <w:szCs w:val="28"/>
        </w:rPr>
        <w:t>хозяйства в городе Бузулуке».</w:t>
      </w:r>
      <w:r w:rsidRPr="00B225CE">
        <w:rPr>
          <w:b/>
          <w:sz w:val="28"/>
          <w:szCs w:val="28"/>
        </w:rPr>
        <w:t xml:space="preserve"> </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Структурное подразделение администрации города, предоставляющее муниципальную услугу: Управление экономического развития и торговли (отдел торговли).</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Уровень качества предоставления муниципальной услуги – «хороший» (общая сумма баллов – 44,0).</w:t>
      </w:r>
    </w:p>
    <w:p w:rsidR="00FC3D8B" w:rsidRPr="00B225CE" w:rsidRDefault="00FC3D8B" w:rsidP="00FC3D8B">
      <w:pPr>
        <w:pStyle w:val="ConsPlusNonformat"/>
        <w:widowControl/>
        <w:ind w:firstLine="709"/>
        <w:jc w:val="both"/>
        <w:rPr>
          <w:rFonts w:ascii="Times New Roman" w:hAnsi="Times New Roman" w:cs="Times New Roman"/>
          <w:sz w:val="28"/>
          <w:szCs w:val="28"/>
        </w:rPr>
      </w:pPr>
      <w:r w:rsidRPr="00B225CE">
        <w:rPr>
          <w:rFonts w:ascii="Times New Roman" w:hAnsi="Times New Roman" w:cs="Times New Roman"/>
          <w:sz w:val="28"/>
          <w:szCs w:val="28"/>
        </w:rPr>
        <w:t>В 2013 году выполнены  задачи:</w:t>
      </w:r>
    </w:p>
    <w:p w:rsidR="00FC3D8B" w:rsidRPr="00B225CE" w:rsidRDefault="00FC3D8B" w:rsidP="00FC3D8B">
      <w:pPr>
        <w:pStyle w:val="a5"/>
        <w:numPr>
          <w:ilvl w:val="0"/>
          <w:numId w:val="33"/>
        </w:numPr>
        <w:ind w:left="0" w:firstLine="709"/>
        <w:jc w:val="both"/>
        <w:rPr>
          <w:rFonts w:ascii="Times New Roman" w:hAnsi="Times New Roman"/>
          <w:sz w:val="28"/>
          <w:szCs w:val="28"/>
        </w:rPr>
      </w:pPr>
      <w:r w:rsidRPr="00B225CE">
        <w:rPr>
          <w:rFonts w:ascii="Times New Roman" w:hAnsi="Times New Roman"/>
          <w:sz w:val="28"/>
          <w:szCs w:val="28"/>
        </w:rPr>
        <w:t>Улучшение условий предоставления муниципальной услуги:</w:t>
      </w:r>
    </w:p>
    <w:p w:rsidR="00FC3D8B" w:rsidRPr="00B225CE" w:rsidRDefault="00FC3D8B" w:rsidP="00FC3D8B">
      <w:pPr>
        <w:pStyle w:val="a5"/>
        <w:numPr>
          <w:ilvl w:val="0"/>
          <w:numId w:val="34"/>
        </w:numPr>
        <w:ind w:left="0" w:firstLine="709"/>
        <w:jc w:val="both"/>
        <w:rPr>
          <w:rFonts w:ascii="Times New Roman" w:hAnsi="Times New Roman"/>
          <w:sz w:val="28"/>
          <w:szCs w:val="28"/>
        </w:rPr>
      </w:pPr>
      <w:r w:rsidRPr="00B225CE">
        <w:rPr>
          <w:rFonts w:ascii="Times New Roman" w:hAnsi="Times New Roman"/>
          <w:sz w:val="28"/>
          <w:szCs w:val="28"/>
        </w:rPr>
        <w:t>заменен принтер, установлен факс и ксерокс.</w:t>
      </w:r>
    </w:p>
    <w:p w:rsidR="00FC3D8B" w:rsidRPr="00B225CE" w:rsidRDefault="00FC3D8B" w:rsidP="00FC3D8B">
      <w:pPr>
        <w:pStyle w:val="a5"/>
        <w:numPr>
          <w:ilvl w:val="0"/>
          <w:numId w:val="33"/>
        </w:numPr>
        <w:ind w:left="0" w:firstLine="709"/>
        <w:jc w:val="both"/>
        <w:rPr>
          <w:rFonts w:ascii="Times New Roman" w:hAnsi="Times New Roman"/>
          <w:sz w:val="28"/>
          <w:szCs w:val="28"/>
        </w:rPr>
      </w:pPr>
      <w:r w:rsidRPr="00B225CE">
        <w:rPr>
          <w:rFonts w:ascii="Times New Roman" w:hAnsi="Times New Roman"/>
          <w:sz w:val="28"/>
          <w:szCs w:val="28"/>
        </w:rPr>
        <w:t xml:space="preserve">Повышение степени открытости информации об уровне качества предоставления муниципальной услуги: </w:t>
      </w:r>
    </w:p>
    <w:p w:rsidR="00FC3D8B" w:rsidRPr="00B225CE" w:rsidRDefault="00FC3D8B" w:rsidP="00FC3D8B">
      <w:pPr>
        <w:pStyle w:val="a5"/>
        <w:numPr>
          <w:ilvl w:val="0"/>
          <w:numId w:val="34"/>
        </w:numPr>
        <w:ind w:left="0" w:firstLine="709"/>
        <w:jc w:val="both"/>
        <w:rPr>
          <w:rFonts w:ascii="Times New Roman" w:hAnsi="Times New Roman"/>
          <w:sz w:val="28"/>
          <w:szCs w:val="28"/>
        </w:rPr>
      </w:pPr>
      <w:r w:rsidRPr="00B225CE">
        <w:rPr>
          <w:rFonts w:ascii="Times New Roman" w:hAnsi="Times New Roman"/>
          <w:sz w:val="28"/>
          <w:szCs w:val="28"/>
        </w:rPr>
        <w:t xml:space="preserve">информация регулярно обновляется на официальном </w:t>
      </w:r>
      <w:proofErr w:type="gramStart"/>
      <w:r w:rsidRPr="00B225CE">
        <w:rPr>
          <w:rFonts w:ascii="Times New Roman" w:hAnsi="Times New Roman"/>
          <w:sz w:val="28"/>
          <w:szCs w:val="28"/>
        </w:rPr>
        <w:t>сайте</w:t>
      </w:r>
      <w:proofErr w:type="gramEnd"/>
      <w:r w:rsidRPr="00B225CE">
        <w:rPr>
          <w:rFonts w:ascii="Times New Roman" w:hAnsi="Times New Roman"/>
          <w:sz w:val="28"/>
          <w:szCs w:val="28"/>
        </w:rPr>
        <w:t xml:space="preserve"> администрации города.</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Услуга предоставляется гражданам на </w:t>
      </w:r>
      <w:proofErr w:type="gramStart"/>
      <w:r w:rsidRPr="00B225CE">
        <w:rPr>
          <w:rFonts w:ascii="Times New Roman" w:hAnsi="Times New Roman"/>
          <w:sz w:val="28"/>
          <w:szCs w:val="28"/>
        </w:rPr>
        <w:t>основании</w:t>
      </w:r>
      <w:proofErr w:type="gramEnd"/>
      <w:r w:rsidRPr="00B225CE">
        <w:rPr>
          <w:rFonts w:ascii="Times New Roman" w:hAnsi="Times New Roman"/>
          <w:sz w:val="28"/>
          <w:szCs w:val="28"/>
        </w:rPr>
        <w:t xml:space="preserve"> административного регламента предоставления муниципальной услуги  «Выдача населению   справок о наличии личного подсобного</w:t>
      </w:r>
      <w:r w:rsidRPr="00B225CE">
        <w:rPr>
          <w:sz w:val="28"/>
          <w:szCs w:val="28"/>
        </w:rPr>
        <w:t xml:space="preserve"> </w:t>
      </w:r>
      <w:r w:rsidRPr="00B225CE">
        <w:rPr>
          <w:rFonts w:ascii="Times New Roman" w:hAnsi="Times New Roman"/>
          <w:sz w:val="28"/>
          <w:szCs w:val="28"/>
        </w:rPr>
        <w:t>хозяйства в городе Бузулуке», утвержденного</w:t>
      </w:r>
      <w:r w:rsidRPr="00B225CE">
        <w:rPr>
          <w:sz w:val="28"/>
          <w:szCs w:val="28"/>
        </w:rPr>
        <w:t xml:space="preserve"> </w:t>
      </w:r>
      <w:r w:rsidRPr="00B225CE">
        <w:rPr>
          <w:rFonts w:ascii="Times New Roman" w:hAnsi="Times New Roman"/>
          <w:sz w:val="28"/>
          <w:szCs w:val="28"/>
        </w:rPr>
        <w:t>постановлением администрации города Бузулука</w:t>
      </w:r>
      <w:r w:rsidRPr="00B225CE">
        <w:rPr>
          <w:sz w:val="28"/>
          <w:szCs w:val="28"/>
        </w:rPr>
        <w:t xml:space="preserve">  </w:t>
      </w:r>
      <w:r w:rsidRPr="00B225CE">
        <w:rPr>
          <w:rFonts w:ascii="Times New Roman" w:hAnsi="Times New Roman"/>
          <w:sz w:val="28"/>
          <w:szCs w:val="28"/>
        </w:rPr>
        <w:t>от 30.03.2012 года № 348-п</w:t>
      </w:r>
    </w:p>
    <w:p w:rsidR="00FC3D8B" w:rsidRPr="00B225CE" w:rsidRDefault="00FC3D8B" w:rsidP="00FC3D8B">
      <w:pPr>
        <w:pStyle w:val="a4"/>
        <w:ind w:firstLine="709"/>
        <w:jc w:val="both"/>
        <w:rPr>
          <w:rFonts w:ascii="Times New Roman" w:hAnsi="Times New Roman"/>
          <w:sz w:val="28"/>
          <w:szCs w:val="28"/>
        </w:rPr>
      </w:pPr>
      <w:r w:rsidRPr="00B225CE">
        <w:rPr>
          <w:rFonts w:ascii="Times New Roman" w:hAnsi="Times New Roman"/>
          <w:sz w:val="28"/>
          <w:szCs w:val="28"/>
        </w:rPr>
        <w:t xml:space="preserve">Требования административного регламента к порядку и срокам предоставления муниципальной услуги соблюдаются.  </w:t>
      </w:r>
    </w:p>
    <w:p w:rsidR="00FC3D8B" w:rsidRPr="00B225CE" w:rsidRDefault="00FC3D8B" w:rsidP="00FC3D8B">
      <w:pPr>
        <w:pStyle w:val="af"/>
        <w:tabs>
          <w:tab w:val="left" w:pos="1080"/>
        </w:tabs>
        <w:spacing w:after="0"/>
        <w:ind w:left="0" w:firstLine="709"/>
        <w:jc w:val="both"/>
        <w:rPr>
          <w:rFonts w:ascii="Times New Roman" w:hAnsi="Times New Roman"/>
          <w:sz w:val="28"/>
          <w:szCs w:val="28"/>
        </w:rPr>
      </w:pPr>
      <w:r w:rsidRPr="00B225CE">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 что соответствует требованиям административного регламента.</w:t>
      </w:r>
    </w:p>
    <w:p w:rsidR="00FC3D8B" w:rsidRPr="00B225CE" w:rsidRDefault="00FC3D8B" w:rsidP="00FC3D8B">
      <w:pPr>
        <w:pStyle w:val="a4"/>
        <w:ind w:firstLine="709"/>
        <w:jc w:val="both"/>
        <w:rPr>
          <w:rFonts w:ascii="Times New Roman" w:hAnsi="Times New Roman"/>
          <w:sz w:val="28"/>
          <w:szCs w:val="28"/>
        </w:rPr>
      </w:pPr>
      <w:r w:rsidRPr="00B225CE">
        <w:rPr>
          <w:rFonts w:ascii="Times New Roman" w:hAnsi="Times New Roman"/>
          <w:sz w:val="28"/>
          <w:szCs w:val="28"/>
        </w:rPr>
        <w:lastRenderedPageBreak/>
        <w:t>В 2013 году количество получателей муниципальной услуги – 4.</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Жалобы по предоставлению оказываемой муниципальной услуги: тесно в кабинете; нет места, чтобы написать заявление и оформить документы.</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Предложения или рекомендации по повышению качества предоставления муниципальной услуги: создать условия в кабинете для получения муниципальной услуги.</w:t>
      </w:r>
    </w:p>
    <w:p w:rsidR="00FC3D8B" w:rsidRPr="00B225CE" w:rsidRDefault="00FC3D8B" w:rsidP="00FC3D8B">
      <w:pPr>
        <w:rPr>
          <w:sz w:val="20"/>
          <w:szCs w:val="20"/>
        </w:rPr>
      </w:pPr>
    </w:p>
    <w:p w:rsidR="00FC3D8B" w:rsidRPr="00B225CE" w:rsidRDefault="00FC3D8B" w:rsidP="00FC3D8B">
      <w:pPr>
        <w:ind w:firstLine="851"/>
        <w:jc w:val="both"/>
        <w:rPr>
          <w:rFonts w:ascii="Times New Roman" w:hAnsi="Times New Roman"/>
          <w:b/>
          <w:sz w:val="28"/>
          <w:szCs w:val="28"/>
        </w:rPr>
      </w:pPr>
      <w:r w:rsidRPr="00B225CE">
        <w:rPr>
          <w:rFonts w:ascii="Times New Roman" w:hAnsi="Times New Roman"/>
          <w:b/>
          <w:sz w:val="28"/>
          <w:szCs w:val="28"/>
        </w:rPr>
        <w:t xml:space="preserve">Наименование муниципальной услуги: «Выдача разрешений на размещение  нестационарных передвижных объектов сезонной  торговли,  общественного питания и аттракционов (зоопарков, цирков)». </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Структурное подразделение администрации города, предоставляющее муниципальную услугу: Управление экономического развития и торговли (отдел торговли).</w:t>
      </w:r>
    </w:p>
    <w:p w:rsidR="00FC3D8B" w:rsidRPr="00B225CE" w:rsidRDefault="00FC3D8B" w:rsidP="00FC3D8B">
      <w:pPr>
        <w:ind w:firstLine="851"/>
        <w:jc w:val="both"/>
        <w:rPr>
          <w:rFonts w:ascii="Times New Roman" w:hAnsi="Times New Roman"/>
          <w:sz w:val="28"/>
          <w:szCs w:val="28"/>
        </w:rPr>
      </w:pPr>
      <w:r w:rsidRPr="00B225CE">
        <w:rPr>
          <w:rFonts w:ascii="Times New Roman" w:hAnsi="Times New Roman"/>
          <w:sz w:val="28"/>
          <w:szCs w:val="28"/>
        </w:rPr>
        <w:t>Уровень качества предоставления муниципальной услуги – «хороший» (общая сумма баллов – 42,0).</w:t>
      </w:r>
    </w:p>
    <w:p w:rsidR="00FC3D8B" w:rsidRPr="00B225CE" w:rsidRDefault="00FC3D8B" w:rsidP="00FC3D8B">
      <w:pPr>
        <w:pStyle w:val="ConsPlusNonformat"/>
        <w:widowControl/>
        <w:ind w:firstLine="851"/>
        <w:jc w:val="both"/>
        <w:rPr>
          <w:rFonts w:ascii="Times New Roman" w:hAnsi="Times New Roman" w:cs="Times New Roman"/>
          <w:sz w:val="28"/>
          <w:szCs w:val="28"/>
        </w:rPr>
      </w:pPr>
      <w:r w:rsidRPr="00B225CE">
        <w:rPr>
          <w:rFonts w:ascii="Times New Roman" w:hAnsi="Times New Roman" w:cs="Times New Roman"/>
          <w:sz w:val="28"/>
          <w:szCs w:val="28"/>
        </w:rPr>
        <w:t>В 2013 году выполнены  задачи:</w:t>
      </w:r>
    </w:p>
    <w:p w:rsidR="00FC3D8B" w:rsidRPr="00B225CE" w:rsidRDefault="00FC3D8B" w:rsidP="00FC3D8B">
      <w:pPr>
        <w:pStyle w:val="a5"/>
        <w:numPr>
          <w:ilvl w:val="0"/>
          <w:numId w:val="36"/>
        </w:numPr>
        <w:ind w:left="0" w:firstLine="851"/>
        <w:jc w:val="both"/>
        <w:rPr>
          <w:rFonts w:ascii="Times New Roman" w:hAnsi="Times New Roman"/>
          <w:sz w:val="28"/>
          <w:szCs w:val="28"/>
        </w:rPr>
      </w:pPr>
      <w:r w:rsidRPr="00B225CE">
        <w:rPr>
          <w:rFonts w:ascii="Times New Roman" w:hAnsi="Times New Roman"/>
          <w:sz w:val="28"/>
          <w:szCs w:val="28"/>
        </w:rPr>
        <w:t>Улучшение условий предоставления муниципальной услуги:</w:t>
      </w:r>
    </w:p>
    <w:p w:rsidR="00FC3D8B" w:rsidRPr="00B225CE" w:rsidRDefault="00FC3D8B" w:rsidP="00FC3D8B">
      <w:pPr>
        <w:pStyle w:val="a5"/>
        <w:numPr>
          <w:ilvl w:val="0"/>
          <w:numId w:val="34"/>
        </w:numPr>
        <w:ind w:left="0" w:firstLine="851"/>
        <w:jc w:val="both"/>
        <w:rPr>
          <w:rFonts w:ascii="Times New Roman" w:hAnsi="Times New Roman"/>
          <w:sz w:val="28"/>
          <w:szCs w:val="28"/>
        </w:rPr>
      </w:pPr>
      <w:r w:rsidRPr="00B225CE">
        <w:rPr>
          <w:rFonts w:ascii="Times New Roman" w:hAnsi="Times New Roman"/>
          <w:sz w:val="28"/>
          <w:szCs w:val="28"/>
        </w:rPr>
        <w:t xml:space="preserve">заменен принтер, </w:t>
      </w:r>
      <w:proofErr w:type="gramStart"/>
      <w:r w:rsidRPr="00B225CE">
        <w:rPr>
          <w:rFonts w:ascii="Times New Roman" w:hAnsi="Times New Roman"/>
          <w:sz w:val="28"/>
          <w:szCs w:val="28"/>
        </w:rPr>
        <w:t>установлены</w:t>
      </w:r>
      <w:proofErr w:type="gramEnd"/>
      <w:r w:rsidRPr="00B225CE">
        <w:rPr>
          <w:rFonts w:ascii="Times New Roman" w:hAnsi="Times New Roman"/>
          <w:sz w:val="28"/>
          <w:szCs w:val="28"/>
        </w:rPr>
        <w:t xml:space="preserve">  факс и  ксерокс.</w:t>
      </w:r>
    </w:p>
    <w:p w:rsidR="00FC3D8B" w:rsidRPr="00B225CE" w:rsidRDefault="00FC3D8B" w:rsidP="00FC3D8B">
      <w:pPr>
        <w:pStyle w:val="a5"/>
        <w:numPr>
          <w:ilvl w:val="0"/>
          <w:numId w:val="36"/>
        </w:numPr>
        <w:ind w:left="0" w:firstLine="851"/>
        <w:jc w:val="both"/>
        <w:rPr>
          <w:rFonts w:ascii="Times New Roman" w:hAnsi="Times New Roman"/>
          <w:sz w:val="28"/>
          <w:szCs w:val="28"/>
        </w:rPr>
      </w:pPr>
      <w:r w:rsidRPr="00B225CE">
        <w:rPr>
          <w:rFonts w:ascii="Times New Roman" w:hAnsi="Times New Roman"/>
          <w:sz w:val="28"/>
          <w:szCs w:val="28"/>
        </w:rPr>
        <w:t>Совершенствование административного регламента предоставления муниципальной услуги с целью повышения качества ее предоставления:</w:t>
      </w:r>
    </w:p>
    <w:p w:rsidR="00FC3D8B" w:rsidRPr="00B225CE" w:rsidRDefault="00FC3D8B" w:rsidP="00FC3D8B">
      <w:pPr>
        <w:pStyle w:val="a5"/>
        <w:numPr>
          <w:ilvl w:val="0"/>
          <w:numId w:val="37"/>
        </w:numPr>
        <w:ind w:left="0" w:firstLine="851"/>
        <w:jc w:val="both"/>
        <w:rPr>
          <w:rFonts w:ascii="Times New Roman" w:hAnsi="Times New Roman"/>
          <w:sz w:val="28"/>
          <w:szCs w:val="28"/>
        </w:rPr>
      </w:pPr>
      <w:r w:rsidRPr="00B225CE">
        <w:rPr>
          <w:rFonts w:ascii="Times New Roman" w:hAnsi="Times New Roman"/>
          <w:sz w:val="28"/>
          <w:szCs w:val="28"/>
        </w:rPr>
        <w:t>внесены изменения и дополнения в Регламент – постановление администрации города от 17.05.2013 года № 83-п «О внесении изменений и дополнений в постановление администрации города от 09.12.2009 г. № 166-п».</w:t>
      </w:r>
    </w:p>
    <w:p w:rsidR="00FC3D8B" w:rsidRPr="00B225CE" w:rsidRDefault="00FC3D8B" w:rsidP="00FC3D8B">
      <w:pPr>
        <w:pStyle w:val="a5"/>
        <w:numPr>
          <w:ilvl w:val="0"/>
          <w:numId w:val="36"/>
        </w:numPr>
        <w:ind w:left="0" w:firstLine="851"/>
        <w:jc w:val="both"/>
        <w:rPr>
          <w:rFonts w:ascii="Times New Roman" w:hAnsi="Times New Roman"/>
          <w:sz w:val="28"/>
          <w:szCs w:val="28"/>
        </w:rPr>
      </w:pPr>
      <w:r w:rsidRPr="00B225CE">
        <w:rPr>
          <w:rFonts w:ascii="Times New Roman" w:hAnsi="Times New Roman"/>
          <w:sz w:val="28"/>
          <w:szCs w:val="28"/>
        </w:rPr>
        <w:t>Повышение степени открытости информации об уровне качества предоставления муниципальной услуги:</w:t>
      </w:r>
    </w:p>
    <w:p w:rsidR="00FC3D8B" w:rsidRPr="00B225CE" w:rsidRDefault="00FC3D8B" w:rsidP="00FC3D8B">
      <w:pPr>
        <w:pStyle w:val="a5"/>
        <w:numPr>
          <w:ilvl w:val="0"/>
          <w:numId w:val="37"/>
        </w:numPr>
        <w:ind w:left="0" w:firstLine="851"/>
        <w:jc w:val="both"/>
        <w:rPr>
          <w:rFonts w:ascii="Times New Roman" w:hAnsi="Times New Roman"/>
          <w:sz w:val="28"/>
          <w:szCs w:val="28"/>
        </w:rPr>
      </w:pPr>
      <w:r w:rsidRPr="00B225CE">
        <w:rPr>
          <w:rFonts w:ascii="Times New Roman" w:hAnsi="Times New Roman"/>
          <w:sz w:val="28"/>
          <w:szCs w:val="28"/>
        </w:rPr>
        <w:t xml:space="preserve">информация регулярно обновляется на официальном </w:t>
      </w:r>
      <w:proofErr w:type="gramStart"/>
      <w:r w:rsidRPr="00B225CE">
        <w:rPr>
          <w:rFonts w:ascii="Times New Roman" w:hAnsi="Times New Roman"/>
          <w:sz w:val="28"/>
          <w:szCs w:val="28"/>
        </w:rPr>
        <w:t>сайте</w:t>
      </w:r>
      <w:proofErr w:type="gramEnd"/>
      <w:r w:rsidRPr="00B225CE">
        <w:rPr>
          <w:rFonts w:ascii="Times New Roman" w:hAnsi="Times New Roman"/>
          <w:sz w:val="28"/>
          <w:szCs w:val="28"/>
        </w:rPr>
        <w:t xml:space="preserve"> администрации города.</w:t>
      </w:r>
    </w:p>
    <w:p w:rsidR="00FC3D8B" w:rsidRPr="00B225CE" w:rsidRDefault="00FC3D8B" w:rsidP="00FC3D8B">
      <w:pPr>
        <w:ind w:firstLine="851"/>
        <w:jc w:val="both"/>
        <w:rPr>
          <w:rFonts w:ascii="Times New Roman" w:hAnsi="Times New Roman"/>
          <w:sz w:val="28"/>
          <w:szCs w:val="28"/>
        </w:rPr>
      </w:pPr>
      <w:proofErr w:type="gramStart"/>
      <w:r w:rsidRPr="00B225CE">
        <w:rPr>
          <w:rFonts w:ascii="Times New Roman" w:hAnsi="Times New Roman"/>
          <w:sz w:val="28"/>
          <w:szCs w:val="28"/>
        </w:rPr>
        <w:t>Услуга предоставляется гражданам на основании административного регламента предоставления муниципальной услуги ««Выдача разрешений на размещение  нестационарных передвижных объектов сезонной  торговли,  общественного питания и аттракционов (зоопарков, цирков)», утвержденного постановлением администрации города Бузулука от  09.12.2009 года № 166-п (в редакции постановления от 17.05.2013 г. № 83-п).</w:t>
      </w:r>
      <w:proofErr w:type="gramEnd"/>
    </w:p>
    <w:p w:rsidR="00FC3D8B" w:rsidRPr="00B225CE" w:rsidRDefault="00FC3D8B" w:rsidP="00FC3D8B">
      <w:pPr>
        <w:pStyle w:val="a4"/>
        <w:ind w:firstLine="851"/>
        <w:jc w:val="both"/>
        <w:rPr>
          <w:rFonts w:ascii="Times New Roman" w:hAnsi="Times New Roman"/>
          <w:sz w:val="28"/>
          <w:szCs w:val="28"/>
        </w:rPr>
      </w:pPr>
      <w:r w:rsidRPr="00B225CE">
        <w:rPr>
          <w:rFonts w:ascii="Times New Roman" w:hAnsi="Times New Roman"/>
          <w:sz w:val="28"/>
          <w:szCs w:val="28"/>
        </w:rPr>
        <w:t xml:space="preserve">Требования административного регламента к порядку и срокам предоставления муниципальной услуги соблюдаются.  </w:t>
      </w:r>
    </w:p>
    <w:p w:rsidR="00FC3D8B" w:rsidRPr="00B225CE" w:rsidRDefault="00FC3D8B" w:rsidP="00FC3D8B">
      <w:pPr>
        <w:pStyle w:val="af"/>
        <w:tabs>
          <w:tab w:val="left" w:pos="1080"/>
        </w:tabs>
        <w:spacing w:after="0"/>
        <w:ind w:left="0" w:firstLine="851"/>
        <w:jc w:val="both"/>
        <w:rPr>
          <w:rFonts w:ascii="Times New Roman" w:hAnsi="Times New Roman"/>
          <w:sz w:val="28"/>
          <w:szCs w:val="28"/>
        </w:rPr>
      </w:pPr>
      <w:r w:rsidRPr="00B225CE">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 что соответствует требованиям административного регламента.</w:t>
      </w:r>
    </w:p>
    <w:p w:rsidR="00FC3D8B" w:rsidRPr="00B225CE" w:rsidRDefault="00FC3D8B" w:rsidP="00FC3D8B">
      <w:pPr>
        <w:pStyle w:val="a4"/>
        <w:ind w:firstLine="709"/>
        <w:jc w:val="both"/>
        <w:rPr>
          <w:rFonts w:ascii="Times New Roman" w:hAnsi="Times New Roman"/>
          <w:sz w:val="28"/>
          <w:szCs w:val="28"/>
        </w:rPr>
      </w:pPr>
      <w:r w:rsidRPr="00B225CE">
        <w:rPr>
          <w:rFonts w:ascii="Times New Roman" w:hAnsi="Times New Roman"/>
          <w:sz w:val="28"/>
          <w:szCs w:val="28"/>
        </w:rPr>
        <w:t>В 2013 году количество получателей муниципальной услуги – 255.</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Жалобы по предоставлению оказываемой муниципальной услуги: тесно в кабинете; нет места, чтобы написать заявление и оформить документы.</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lastRenderedPageBreak/>
        <w:t>Предложения или рекомендации по повышению качества предоставления муниципальной услуги: создать условия в кабинете для получения муниципальной услуги.</w:t>
      </w:r>
    </w:p>
    <w:p w:rsidR="00FC3D8B" w:rsidRPr="00E63B41" w:rsidRDefault="00FC3D8B" w:rsidP="00FC3D8B">
      <w:pPr>
        <w:tabs>
          <w:tab w:val="left" w:pos="0"/>
          <w:tab w:val="left" w:pos="900"/>
        </w:tabs>
        <w:ind w:firstLine="709"/>
        <w:jc w:val="both"/>
        <w:rPr>
          <w:rFonts w:ascii="Times New Roman" w:hAnsi="Times New Roman"/>
          <w:b/>
          <w:sz w:val="20"/>
          <w:szCs w:val="20"/>
        </w:rPr>
      </w:pPr>
    </w:p>
    <w:p w:rsidR="00FC3D8B" w:rsidRPr="00B225CE" w:rsidRDefault="00FC3D8B" w:rsidP="00FC3D8B">
      <w:pPr>
        <w:tabs>
          <w:tab w:val="left" w:pos="0"/>
          <w:tab w:val="left" w:pos="900"/>
        </w:tabs>
        <w:ind w:firstLine="709"/>
        <w:jc w:val="both"/>
        <w:rPr>
          <w:b/>
          <w:sz w:val="28"/>
          <w:szCs w:val="28"/>
        </w:rPr>
      </w:pPr>
      <w:r w:rsidRPr="00B225CE">
        <w:rPr>
          <w:rFonts w:ascii="Times New Roman" w:hAnsi="Times New Roman"/>
          <w:b/>
          <w:sz w:val="28"/>
          <w:szCs w:val="28"/>
        </w:rPr>
        <w:t xml:space="preserve">Наименование муниципальной услуги: «Выдача разрешения на право организации розничного рынка». </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Структурное подразделение администрации города, предоставляющее муниципальную услугу: Управление экономического развития и торговли (отдел торговли).</w:t>
      </w:r>
    </w:p>
    <w:p w:rsidR="00FC3D8B" w:rsidRPr="00B225CE" w:rsidRDefault="00FC3D8B" w:rsidP="00FC3D8B">
      <w:pPr>
        <w:tabs>
          <w:tab w:val="left" w:pos="0"/>
        </w:tabs>
        <w:ind w:firstLine="709"/>
        <w:jc w:val="both"/>
        <w:rPr>
          <w:rFonts w:ascii="Times New Roman" w:hAnsi="Times New Roman"/>
          <w:sz w:val="28"/>
          <w:szCs w:val="28"/>
        </w:rPr>
      </w:pPr>
      <w:r w:rsidRPr="00B225CE">
        <w:rPr>
          <w:rFonts w:ascii="Times New Roman" w:hAnsi="Times New Roman"/>
          <w:sz w:val="28"/>
          <w:szCs w:val="28"/>
        </w:rPr>
        <w:t>Уровень качества предоставления муниципальной услуги – «хороший» (общая сумма баллов – 41,0).</w:t>
      </w:r>
    </w:p>
    <w:p w:rsidR="00FC3D8B" w:rsidRPr="00B225CE" w:rsidRDefault="00FC3D8B" w:rsidP="00FC3D8B">
      <w:pPr>
        <w:pStyle w:val="ConsPlusNonformat"/>
        <w:widowControl/>
        <w:ind w:firstLine="851"/>
        <w:jc w:val="both"/>
        <w:rPr>
          <w:rFonts w:ascii="Times New Roman" w:hAnsi="Times New Roman" w:cs="Times New Roman"/>
          <w:sz w:val="28"/>
          <w:szCs w:val="28"/>
        </w:rPr>
      </w:pPr>
      <w:r w:rsidRPr="00B225CE">
        <w:rPr>
          <w:rFonts w:ascii="Times New Roman" w:hAnsi="Times New Roman" w:cs="Times New Roman"/>
          <w:sz w:val="28"/>
          <w:szCs w:val="28"/>
        </w:rPr>
        <w:t>В 2013 году выполнены  задачи:</w:t>
      </w:r>
    </w:p>
    <w:p w:rsidR="00FC3D8B" w:rsidRPr="00B225CE" w:rsidRDefault="00FC3D8B" w:rsidP="00FC3D8B">
      <w:pPr>
        <w:pStyle w:val="a5"/>
        <w:numPr>
          <w:ilvl w:val="0"/>
          <w:numId w:val="38"/>
        </w:numPr>
        <w:jc w:val="both"/>
        <w:rPr>
          <w:rFonts w:ascii="Times New Roman" w:hAnsi="Times New Roman"/>
          <w:sz w:val="28"/>
          <w:szCs w:val="28"/>
        </w:rPr>
      </w:pPr>
      <w:r w:rsidRPr="00B225CE">
        <w:rPr>
          <w:rFonts w:ascii="Times New Roman" w:hAnsi="Times New Roman"/>
          <w:sz w:val="28"/>
          <w:szCs w:val="28"/>
        </w:rPr>
        <w:t>Улучшение условий предоставления муниципальной услуги:</w:t>
      </w:r>
    </w:p>
    <w:p w:rsidR="00FC3D8B" w:rsidRPr="00B225CE" w:rsidRDefault="00FC3D8B" w:rsidP="00FC3D8B">
      <w:pPr>
        <w:pStyle w:val="a5"/>
        <w:numPr>
          <w:ilvl w:val="0"/>
          <w:numId w:val="34"/>
        </w:numPr>
        <w:ind w:left="0" w:firstLine="851"/>
        <w:jc w:val="both"/>
        <w:rPr>
          <w:rFonts w:ascii="Times New Roman" w:hAnsi="Times New Roman"/>
          <w:sz w:val="28"/>
          <w:szCs w:val="28"/>
        </w:rPr>
      </w:pPr>
      <w:r w:rsidRPr="00B225CE">
        <w:rPr>
          <w:rFonts w:ascii="Times New Roman" w:hAnsi="Times New Roman"/>
          <w:sz w:val="28"/>
          <w:szCs w:val="28"/>
        </w:rPr>
        <w:t xml:space="preserve">заменен принтер, </w:t>
      </w:r>
      <w:proofErr w:type="gramStart"/>
      <w:r w:rsidRPr="00B225CE">
        <w:rPr>
          <w:rFonts w:ascii="Times New Roman" w:hAnsi="Times New Roman"/>
          <w:sz w:val="28"/>
          <w:szCs w:val="28"/>
        </w:rPr>
        <w:t>установлены</w:t>
      </w:r>
      <w:proofErr w:type="gramEnd"/>
      <w:r w:rsidRPr="00B225CE">
        <w:rPr>
          <w:rFonts w:ascii="Times New Roman" w:hAnsi="Times New Roman"/>
          <w:sz w:val="28"/>
          <w:szCs w:val="28"/>
        </w:rPr>
        <w:t xml:space="preserve">  факс и  ксерокс.</w:t>
      </w:r>
    </w:p>
    <w:p w:rsidR="00FC3D8B" w:rsidRPr="00B225CE" w:rsidRDefault="00FC3D8B" w:rsidP="00FC3D8B">
      <w:pPr>
        <w:pStyle w:val="a5"/>
        <w:numPr>
          <w:ilvl w:val="0"/>
          <w:numId w:val="38"/>
        </w:numPr>
        <w:ind w:left="0" w:firstLine="851"/>
        <w:jc w:val="both"/>
        <w:rPr>
          <w:rFonts w:ascii="Times New Roman" w:hAnsi="Times New Roman"/>
          <w:sz w:val="28"/>
          <w:szCs w:val="28"/>
        </w:rPr>
      </w:pPr>
      <w:r w:rsidRPr="00B225CE">
        <w:rPr>
          <w:rFonts w:ascii="Times New Roman" w:hAnsi="Times New Roman"/>
          <w:sz w:val="28"/>
          <w:szCs w:val="28"/>
        </w:rPr>
        <w:t>Повышение степени открытости информации об уровне качества предоставления муниципальной услуги:</w:t>
      </w:r>
    </w:p>
    <w:p w:rsidR="00FC3D8B" w:rsidRPr="00B225CE" w:rsidRDefault="00FC3D8B" w:rsidP="00FC3D8B">
      <w:pPr>
        <w:pStyle w:val="a5"/>
        <w:numPr>
          <w:ilvl w:val="0"/>
          <w:numId w:val="37"/>
        </w:numPr>
        <w:ind w:left="0" w:firstLine="851"/>
        <w:jc w:val="both"/>
        <w:rPr>
          <w:rFonts w:ascii="Times New Roman" w:hAnsi="Times New Roman"/>
          <w:sz w:val="28"/>
          <w:szCs w:val="28"/>
        </w:rPr>
      </w:pPr>
      <w:r w:rsidRPr="00B225CE">
        <w:rPr>
          <w:rFonts w:ascii="Times New Roman" w:hAnsi="Times New Roman"/>
          <w:sz w:val="28"/>
          <w:szCs w:val="28"/>
        </w:rPr>
        <w:t xml:space="preserve">информация регулярно обновляется на официальном </w:t>
      </w:r>
      <w:proofErr w:type="gramStart"/>
      <w:r w:rsidRPr="00B225CE">
        <w:rPr>
          <w:rFonts w:ascii="Times New Roman" w:hAnsi="Times New Roman"/>
          <w:sz w:val="28"/>
          <w:szCs w:val="28"/>
        </w:rPr>
        <w:t>сайте</w:t>
      </w:r>
      <w:proofErr w:type="gramEnd"/>
      <w:r w:rsidRPr="00B225CE">
        <w:rPr>
          <w:rFonts w:ascii="Times New Roman" w:hAnsi="Times New Roman"/>
          <w:sz w:val="28"/>
          <w:szCs w:val="28"/>
        </w:rPr>
        <w:t xml:space="preserve"> администрации города.</w:t>
      </w:r>
    </w:p>
    <w:p w:rsidR="00FC3D8B" w:rsidRPr="00B225CE" w:rsidRDefault="00FC3D8B" w:rsidP="00FC3D8B">
      <w:pPr>
        <w:tabs>
          <w:tab w:val="left" w:pos="0"/>
          <w:tab w:val="left" w:pos="900"/>
        </w:tabs>
        <w:ind w:firstLine="709"/>
        <w:jc w:val="both"/>
        <w:rPr>
          <w:rFonts w:ascii="Times New Roman" w:hAnsi="Times New Roman"/>
          <w:sz w:val="28"/>
          <w:szCs w:val="28"/>
        </w:rPr>
      </w:pPr>
      <w:r w:rsidRPr="00B225CE">
        <w:rPr>
          <w:rFonts w:ascii="Times New Roman" w:hAnsi="Times New Roman"/>
          <w:sz w:val="28"/>
          <w:szCs w:val="28"/>
        </w:rPr>
        <w:t xml:space="preserve">Услуга предоставляется гражданам на </w:t>
      </w:r>
      <w:proofErr w:type="gramStart"/>
      <w:r w:rsidRPr="00B225CE">
        <w:rPr>
          <w:rFonts w:ascii="Times New Roman" w:hAnsi="Times New Roman"/>
          <w:sz w:val="28"/>
          <w:szCs w:val="28"/>
        </w:rPr>
        <w:t>основании</w:t>
      </w:r>
      <w:proofErr w:type="gramEnd"/>
      <w:r w:rsidRPr="00B225CE">
        <w:rPr>
          <w:rFonts w:ascii="Times New Roman" w:hAnsi="Times New Roman"/>
          <w:sz w:val="28"/>
          <w:szCs w:val="28"/>
        </w:rPr>
        <w:t xml:space="preserve"> административного регламента предоставления муниципальной услуги  «Выдача разрешения на право организации розничного рынка», утвержденного постановлением администрации города Бузулука от  19.01.2012 года № 85-п.</w:t>
      </w:r>
    </w:p>
    <w:p w:rsidR="00FC3D8B" w:rsidRPr="00B225CE" w:rsidRDefault="00FC3D8B" w:rsidP="00FC3D8B">
      <w:pPr>
        <w:pStyle w:val="a4"/>
        <w:tabs>
          <w:tab w:val="left" w:pos="0"/>
        </w:tabs>
        <w:ind w:firstLine="709"/>
        <w:jc w:val="both"/>
        <w:rPr>
          <w:rFonts w:ascii="Times New Roman" w:hAnsi="Times New Roman"/>
          <w:sz w:val="28"/>
          <w:szCs w:val="28"/>
        </w:rPr>
      </w:pPr>
      <w:r w:rsidRPr="00B225CE">
        <w:rPr>
          <w:rFonts w:ascii="Times New Roman" w:hAnsi="Times New Roman"/>
          <w:sz w:val="28"/>
          <w:szCs w:val="28"/>
        </w:rPr>
        <w:t xml:space="preserve">Требования административного регламента к порядку и срокам предоставления муниципальной услуги соблюдаются.  </w:t>
      </w:r>
    </w:p>
    <w:p w:rsidR="00FC3D8B" w:rsidRPr="00B225CE" w:rsidRDefault="00FC3D8B" w:rsidP="00FC3D8B">
      <w:pPr>
        <w:pStyle w:val="af"/>
        <w:tabs>
          <w:tab w:val="left" w:pos="0"/>
          <w:tab w:val="left" w:pos="1080"/>
        </w:tabs>
        <w:spacing w:after="0"/>
        <w:ind w:left="0" w:firstLine="709"/>
        <w:jc w:val="both"/>
        <w:rPr>
          <w:rFonts w:ascii="Times New Roman" w:hAnsi="Times New Roman"/>
          <w:sz w:val="28"/>
          <w:szCs w:val="28"/>
        </w:rPr>
      </w:pPr>
      <w:r w:rsidRPr="00B225CE">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 что соответствует требованиям административного регламента.</w:t>
      </w:r>
    </w:p>
    <w:p w:rsidR="00FC3D8B" w:rsidRPr="00B225CE" w:rsidRDefault="00FC3D8B" w:rsidP="00FC3D8B">
      <w:pPr>
        <w:pStyle w:val="a4"/>
        <w:tabs>
          <w:tab w:val="left" w:pos="0"/>
        </w:tabs>
        <w:ind w:firstLine="709"/>
        <w:jc w:val="both"/>
        <w:rPr>
          <w:rFonts w:ascii="Times New Roman" w:hAnsi="Times New Roman"/>
          <w:sz w:val="28"/>
          <w:szCs w:val="28"/>
        </w:rPr>
      </w:pPr>
      <w:r w:rsidRPr="00B225CE">
        <w:rPr>
          <w:rFonts w:ascii="Times New Roman" w:hAnsi="Times New Roman"/>
          <w:sz w:val="28"/>
          <w:szCs w:val="28"/>
        </w:rPr>
        <w:t>В 2013 году количество получателей муниципальной услуги – 5.</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Жалобы по предоставлению оказываемой муниципальной услуги: тесно в кабинете; нет места, чтобы написать заявление и оформить документы.</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Предложения или рекомендации по повышению качества предоставления муниципальной услуги: создать условия в кабинете для получения муниципальной услуги.</w:t>
      </w:r>
    </w:p>
    <w:p w:rsidR="00FC3D8B" w:rsidRDefault="00FC3D8B" w:rsidP="00FC3D8B">
      <w:pPr>
        <w:ind w:firstLine="709"/>
        <w:jc w:val="both"/>
        <w:rPr>
          <w:rFonts w:ascii="Times New Roman" w:hAnsi="Times New Roman"/>
          <w:b/>
          <w:sz w:val="16"/>
          <w:szCs w:val="20"/>
        </w:rPr>
      </w:pPr>
    </w:p>
    <w:p w:rsidR="00FC3D8B" w:rsidRPr="00B225CE" w:rsidRDefault="00FC3D8B" w:rsidP="00FC3D8B">
      <w:pPr>
        <w:tabs>
          <w:tab w:val="left" w:pos="2720"/>
        </w:tabs>
        <w:ind w:firstLine="709"/>
        <w:jc w:val="both"/>
        <w:rPr>
          <w:rFonts w:ascii="Times New Roman" w:hAnsi="Times New Roman"/>
          <w:b/>
          <w:sz w:val="28"/>
          <w:szCs w:val="28"/>
        </w:rPr>
      </w:pPr>
      <w:r w:rsidRPr="00B225CE">
        <w:rPr>
          <w:rFonts w:ascii="Times New Roman" w:hAnsi="Times New Roman"/>
          <w:b/>
          <w:sz w:val="28"/>
          <w:szCs w:val="28"/>
        </w:rPr>
        <w:t xml:space="preserve">Наименование муниципальной услуги: </w:t>
      </w:r>
      <w:r w:rsidRPr="00B225CE">
        <w:rPr>
          <w:rFonts w:ascii="Times New Roman" w:hAnsi="Times New Roman"/>
          <w:iCs/>
          <w:sz w:val="28"/>
          <w:szCs w:val="28"/>
        </w:rPr>
        <w:t>«</w:t>
      </w:r>
      <w:r w:rsidRPr="00B225CE">
        <w:rPr>
          <w:rFonts w:ascii="Times New Roman" w:hAnsi="Times New Roman"/>
          <w:b/>
          <w:sz w:val="28"/>
          <w:szCs w:val="28"/>
        </w:rPr>
        <w:t>Выдача градостроительных планов земельных участков</w:t>
      </w:r>
      <w:r w:rsidRPr="00B225CE">
        <w:rPr>
          <w:rFonts w:ascii="Times New Roman" w:hAnsi="Times New Roman"/>
          <w:b/>
          <w:bCs/>
          <w:sz w:val="28"/>
          <w:szCs w:val="28"/>
        </w:rPr>
        <w:t>»</w:t>
      </w:r>
      <w:r w:rsidRPr="00B225CE">
        <w:rPr>
          <w:rFonts w:ascii="Times New Roman" w:hAnsi="Times New Roman"/>
          <w:b/>
          <w:sz w:val="28"/>
          <w:szCs w:val="28"/>
        </w:rPr>
        <w:t>.</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Структурное подразделение администрации города, предоставляющее муниципальную услугу: Управление градообразования и капитального строительства города Бузулука.</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Уровень качества предоставления муниципальной услуги </w:t>
      </w:r>
      <w:r w:rsidRPr="00B225CE">
        <w:rPr>
          <w:rFonts w:ascii="Times New Roman" w:hAnsi="Times New Roman"/>
          <w:b/>
          <w:sz w:val="28"/>
          <w:szCs w:val="28"/>
        </w:rPr>
        <w:t xml:space="preserve">– </w:t>
      </w:r>
      <w:r w:rsidRPr="00B225CE">
        <w:rPr>
          <w:rFonts w:ascii="Times New Roman" w:hAnsi="Times New Roman"/>
          <w:sz w:val="28"/>
          <w:szCs w:val="28"/>
        </w:rPr>
        <w:t>«хороший» (общая сумма баллов – 47,0).</w:t>
      </w:r>
    </w:p>
    <w:p w:rsidR="00FC3D8B" w:rsidRPr="00B225CE" w:rsidRDefault="00FC3D8B" w:rsidP="00FC3D8B">
      <w:pPr>
        <w:pStyle w:val="ConsPlusNonformat"/>
        <w:widowControl/>
        <w:ind w:firstLine="709"/>
        <w:jc w:val="both"/>
        <w:rPr>
          <w:rFonts w:ascii="Times New Roman" w:hAnsi="Times New Roman" w:cs="Times New Roman"/>
          <w:sz w:val="28"/>
          <w:szCs w:val="28"/>
        </w:rPr>
      </w:pPr>
      <w:r w:rsidRPr="00B225CE">
        <w:rPr>
          <w:rFonts w:ascii="Times New Roman" w:hAnsi="Times New Roman" w:cs="Times New Roman"/>
          <w:sz w:val="28"/>
          <w:szCs w:val="28"/>
        </w:rPr>
        <w:t>В 2013 году выполнены задачи:</w:t>
      </w:r>
    </w:p>
    <w:p w:rsidR="00FC3D8B" w:rsidRPr="00B225CE" w:rsidRDefault="00FC3D8B" w:rsidP="00FC3D8B">
      <w:pPr>
        <w:pStyle w:val="a5"/>
        <w:numPr>
          <w:ilvl w:val="0"/>
          <w:numId w:val="39"/>
        </w:numPr>
        <w:ind w:left="0" w:firstLine="709"/>
        <w:jc w:val="both"/>
        <w:rPr>
          <w:rFonts w:ascii="Times New Roman" w:hAnsi="Times New Roman"/>
          <w:sz w:val="28"/>
          <w:szCs w:val="28"/>
        </w:rPr>
      </w:pPr>
      <w:r w:rsidRPr="00B225CE">
        <w:rPr>
          <w:rFonts w:ascii="Times New Roman" w:hAnsi="Times New Roman"/>
          <w:sz w:val="28"/>
          <w:szCs w:val="28"/>
        </w:rPr>
        <w:t xml:space="preserve">Оптимизация процедур предоставления муниципальной услуги, закреплённых в административном регламенте ее предоставления: </w:t>
      </w:r>
    </w:p>
    <w:p w:rsidR="00FC3D8B" w:rsidRPr="00B225CE" w:rsidRDefault="00FC3D8B" w:rsidP="00FC3D8B">
      <w:pPr>
        <w:pStyle w:val="a5"/>
        <w:numPr>
          <w:ilvl w:val="0"/>
          <w:numId w:val="40"/>
        </w:numPr>
        <w:ind w:left="0" w:firstLine="709"/>
        <w:jc w:val="both"/>
        <w:rPr>
          <w:rFonts w:ascii="Times New Roman" w:hAnsi="Times New Roman"/>
          <w:sz w:val="28"/>
          <w:szCs w:val="28"/>
        </w:rPr>
      </w:pPr>
      <w:r w:rsidRPr="00B225CE">
        <w:rPr>
          <w:rFonts w:ascii="Times New Roman" w:hAnsi="Times New Roman"/>
          <w:sz w:val="28"/>
          <w:szCs w:val="28"/>
        </w:rPr>
        <w:lastRenderedPageBreak/>
        <w:t xml:space="preserve">возможность предоставления муниципальной услуги на базе МФЦ, организация </w:t>
      </w:r>
      <w:r w:rsidRPr="00B225CE">
        <w:rPr>
          <w:rFonts w:ascii="Times New Roman" w:hAnsi="Times New Roman"/>
          <w:color w:val="000000"/>
          <w:sz w:val="28"/>
          <w:szCs w:val="28"/>
        </w:rPr>
        <w:t>предварительной записи на базе МФЦ, что сократило продолжительность времени ожидания в очереди.</w:t>
      </w:r>
    </w:p>
    <w:p w:rsidR="00FC3D8B" w:rsidRPr="00B225CE" w:rsidRDefault="00FC3D8B" w:rsidP="00FC3D8B">
      <w:pPr>
        <w:pStyle w:val="a5"/>
        <w:numPr>
          <w:ilvl w:val="0"/>
          <w:numId w:val="39"/>
        </w:numPr>
        <w:ind w:left="0" w:firstLine="709"/>
        <w:jc w:val="both"/>
        <w:rPr>
          <w:rFonts w:ascii="Times New Roman" w:hAnsi="Times New Roman"/>
          <w:sz w:val="28"/>
          <w:szCs w:val="28"/>
        </w:rPr>
      </w:pPr>
      <w:r w:rsidRPr="00B225CE">
        <w:rPr>
          <w:rFonts w:ascii="Times New Roman" w:hAnsi="Times New Roman"/>
          <w:color w:val="000000"/>
          <w:sz w:val="28"/>
          <w:szCs w:val="28"/>
        </w:rPr>
        <w:t>У</w:t>
      </w:r>
      <w:r w:rsidRPr="00B225CE">
        <w:rPr>
          <w:rFonts w:ascii="Times New Roman" w:hAnsi="Times New Roman"/>
          <w:sz w:val="28"/>
          <w:szCs w:val="28"/>
        </w:rPr>
        <w:t>лучшение условий предоставления муниципальной услуги:</w:t>
      </w:r>
    </w:p>
    <w:p w:rsidR="00FC3D8B" w:rsidRPr="00B225CE" w:rsidRDefault="00FC3D8B" w:rsidP="00FC3D8B">
      <w:pPr>
        <w:pStyle w:val="a5"/>
        <w:numPr>
          <w:ilvl w:val="0"/>
          <w:numId w:val="40"/>
        </w:numPr>
        <w:ind w:left="0" w:firstLine="709"/>
        <w:jc w:val="both"/>
        <w:rPr>
          <w:rFonts w:ascii="Times New Roman" w:hAnsi="Times New Roman"/>
          <w:sz w:val="28"/>
          <w:szCs w:val="28"/>
        </w:rPr>
      </w:pPr>
      <w:r w:rsidRPr="00B225CE">
        <w:rPr>
          <w:rFonts w:ascii="Times New Roman" w:hAnsi="Times New Roman"/>
          <w:sz w:val="28"/>
          <w:szCs w:val="28"/>
        </w:rPr>
        <w:t xml:space="preserve">удобство месторасположения здания МФЦ, </w:t>
      </w:r>
      <w:r w:rsidRPr="00B225CE">
        <w:rPr>
          <w:rFonts w:ascii="Times New Roman" w:hAnsi="Times New Roman"/>
          <w:color w:val="000000"/>
          <w:sz w:val="28"/>
          <w:szCs w:val="28"/>
        </w:rPr>
        <w:t>организация комфортных условий предоставления муниципальной услуги на базе МФЦ с установленным графиком приема заявителей без перерывов на обед.</w:t>
      </w:r>
    </w:p>
    <w:p w:rsidR="00FC3D8B" w:rsidRPr="00B225CE" w:rsidRDefault="00FC3D8B" w:rsidP="00FC3D8B">
      <w:pPr>
        <w:pStyle w:val="a5"/>
        <w:numPr>
          <w:ilvl w:val="0"/>
          <w:numId w:val="39"/>
        </w:numPr>
        <w:ind w:left="0" w:firstLine="709"/>
        <w:jc w:val="both"/>
        <w:rPr>
          <w:rFonts w:ascii="Times New Roman" w:hAnsi="Times New Roman"/>
          <w:sz w:val="28"/>
          <w:szCs w:val="28"/>
        </w:rPr>
      </w:pPr>
      <w:r w:rsidRPr="00B225CE">
        <w:rPr>
          <w:rFonts w:ascii="Times New Roman" w:hAnsi="Times New Roman"/>
          <w:sz w:val="28"/>
          <w:szCs w:val="28"/>
        </w:rPr>
        <w:t xml:space="preserve">Совершенствование административного регламента предоставления муниципальной услуги с целью повышения качества ее предоставления: </w:t>
      </w:r>
    </w:p>
    <w:p w:rsidR="00FC3D8B" w:rsidRPr="00B225CE" w:rsidRDefault="00FC3D8B" w:rsidP="00FC3D8B">
      <w:pPr>
        <w:pStyle w:val="a5"/>
        <w:numPr>
          <w:ilvl w:val="0"/>
          <w:numId w:val="41"/>
        </w:numPr>
        <w:ind w:left="0" w:firstLine="709"/>
        <w:jc w:val="both"/>
        <w:rPr>
          <w:rFonts w:ascii="Times New Roman" w:hAnsi="Times New Roman"/>
          <w:sz w:val="28"/>
          <w:szCs w:val="28"/>
        </w:rPr>
      </w:pPr>
      <w:r w:rsidRPr="00B225CE">
        <w:rPr>
          <w:rFonts w:ascii="Times New Roman" w:hAnsi="Times New Roman"/>
          <w:sz w:val="28"/>
          <w:szCs w:val="28"/>
        </w:rPr>
        <w:t xml:space="preserve">завершение </w:t>
      </w:r>
      <w:proofErr w:type="gramStart"/>
      <w:r w:rsidRPr="00B225CE">
        <w:rPr>
          <w:rFonts w:ascii="Times New Roman" w:hAnsi="Times New Roman"/>
          <w:sz w:val="28"/>
          <w:szCs w:val="28"/>
        </w:rPr>
        <w:t>регламентации приведения административного регламента предоставления данной муниципальной услуги</w:t>
      </w:r>
      <w:proofErr w:type="gramEnd"/>
      <w:r w:rsidRPr="00B225CE">
        <w:rPr>
          <w:rFonts w:ascii="Times New Roman" w:hAnsi="Times New Roman"/>
          <w:sz w:val="28"/>
          <w:szCs w:val="28"/>
        </w:rPr>
        <w:t xml:space="preserve"> в соответствии с требованиями действующего законодательства.</w:t>
      </w:r>
    </w:p>
    <w:p w:rsidR="00FC3D8B" w:rsidRPr="00B225CE" w:rsidRDefault="00FC3D8B" w:rsidP="00FC3D8B">
      <w:pPr>
        <w:pStyle w:val="a5"/>
        <w:numPr>
          <w:ilvl w:val="0"/>
          <w:numId w:val="39"/>
        </w:numPr>
        <w:ind w:left="0" w:firstLine="709"/>
        <w:jc w:val="both"/>
        <w:rPr>
          <w:rFonts w:ascii="Times New Roman" w:hAnsi="Times New Roman"/>
          <w:sz w:val="28"/>
          <w:szCs w:val="28"/>
        </w:rPr>
      </w:pPr>
      <w:r w:rsidRPr="00B225CE">
        <w:rPr>
          <w:rFonts w:ascii="Times New Roman" w:hAnsi="Times New Roman"/>
          <w:sz w:val="28"/>
          <w:szCs w:val="28"/>
        </w:rPr>
        <w:t xml:space="preserve">Повышение степени открытости информации об уровне качества предоставления </w:t>
      </w:r>
      <w:proofErr w:type="gramStart"/>
      <w:r w:rsidRPr="00B225CE">
        <w:rPr>
          <w:rFonts w:ascii="Times New Roman" w:hAnsi="Times New Roman"/>
          <w:sz w:val="28"/>
          <w:szCs w:val="28"/>
        </w:rPr>
        <w:t>муниципальных</w:t>
      </w:r>
      <w:proofErr w:type="gramEnd"/>
      <w:r w:rsidRPr="00B225CE">
        <w:rPr>
          <w:rFonts w:ascii="Times New Roman" w:hAnsi="Times New Roman"/>
          <w:sz w:val="28"/>
          <w:szCs w:val="28"/>
        </w:rPr>
        <w:t xml:space="preserve"> услуг: </w:t>
      </w:r>
    </w:p>
    <w:p w:rsidR="00FC3D8B" w:rsidRPr="00B225CE" w:rsidRDefault="00FC3D8B" w:rsidP="00FC3D8B">
      <w:pPr>
        <w:pStyle w:val="a5"/>
        <w:numPr>
          <w:ilvl w:val="0"/>
          <w:numId w:val="42"/>
        </w:numPr>
        <w:ind w:left="0" w:firstLine="709"/>
        <w:jc w:val="both"/>
        <w:rPr>
          <w:rFonts w:ascii="Times New Roman" w:hAnsi="Times New Roman"/>
          <w:sz w:val="28"/>
          <w:szCs w:val="28"/>
        </w:rPr>
      </w:pPr>
      <w:r w:rsidRPr="00B225CE">
        <w:rPr>
          <w:rFonts w:ascii="Times New Roman" w:hAnsi="Times New Roman"/>
          <w:sz w:val="28"/>
          <w:szCs w:val="28"/>
        </w:rPr>
        <w:t xml:space="preserve">возможность получения </w:t>
      </w:r>
      <w:r w:rsidRPr="00B225CE">
        <w:rPr>
          <w:rStyle w:val="21"/>
          <w:sz w:val="28"/>
          <w:szCs w:val="28"/>
        </w:rPr>
        <w:t xml:space="preserve"> информации на официальном сайте администрации города Бузулука, информационных стендах, о предоставляемой муниципальной услуге, в том числе оказываемых  на базе МФЦ</w:t>
      </w:r>
      <w:r w:rsidRPr="00B225CE">
        <w:rPr>
          <w:rFonts w:ascii="Times New Roman" w:hAnsi="Times New Roman"/>
          <w:sz w:val="28"/>
          <w:szCs w:val="28"/>
        </w:rPr>
        <w:t>.</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Услуга предоставляется гражданам на </w:t>
      </w:r>
      <w:proofErr w:type="gramStart"/>
      <w:r w:rsidRPr="00B225CE">
        <w:rPr>
          <w:rFonts w:ascii="Times New Roman" w:hAnsi="Times New Roman"/>
          <w:sz w:val="28"/>
          <w:szCs w:val="28"/>
        </w:rPr>
        <w:t>основании</w:t>
      </w:r>
      <w:proofErr w:type="gramEnd"/>
      <w:r w:rsidRPr="00B225CE">
        <w:rPr>
          <w:rFonts w:ascii="Times New Roman" w:hAnsi="Times New Roman"/>
          <w:sz w:val="28"/>
          <w:szCs w:val="28"/>
        </w:rPr>
        <w:t xml:space="preserve"> административного регламента предоставления муниципальной услуги «Выдача градостроительных планов земельных участков», утвержденным постановлением администрации города от 30.03.2012 г. № 414-п (в редакции постановления от 25.12.2013 г. № 340-п).</w:t>
      </w:r>
    </w:p>
    <w:p w:rsidR="00FC3D8B" w:rsidRPr="00B225CE" w:rsidRDefault="00FC3D8B" w:rsidP="00FC3D8B">
      <w:pPr>
        <w:pStyle w:val="a4"/>
        <w:ind w:firstLine="709"/>
        <w:jc w:val="both"/>
        <w:rPr>
          <w:rFonts w:ascii="Times New Roman" w:hAnsi="Times New Roman"/>
          <w:sz w:val="28"/>
          <w:szCs w:val="28"/>
        </w:rPr>
      </w:pPr>
      <w:r w:rsidRPr="00B225CE">
        <w:rPr>
          <w:rFonts w:ascii="Times New Roman" w:hAnsi="Times New Roman"/>
          <w:sz w:val="28"/>
          <w:szCs w:val="28"/>
        </w:rPr>
        <w:t>Требования административного регламента к порядку и срокам предоставления муниципальной услуги соблюдаются.</w:t>
      </w:r>
    </w:p>
    <w:p w:rsidR="00FC3D8B" w:rsidRPr="00B225CE" w:rsidRDefault="00FC3D8B" w:rsidP="00FC3D8B">
      <w:pPr>
        <w:pStyle w:val="af"/>
        <w:tabs>
          <w:tab w:val="left" w:pos="1080"/>
        </w:tabs>
        <w:spacing w:after="0"/>
        <w:ind w:left="0" w:firstLine="709"/>
        <w:jc w:val="both"/>
        <w:rPr>
          <w:rFonts w:ascii="Times New Roman" w:hAnsi="Times New Roman"/>
          <w:sz w:val="28"/>
          <w:szCs w:val="28"/>
        </w:rPr>
      </w:pPr>
      <w:r w:rsidRPr="00B225CE">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 что соответствует требованиям административного регламента.</w:t>
      </w:r>
    </w:p>
    <w:p w:rsidR="00FC3D8B" w:rsidRPr="00B225CE" w:rsidRDefault="00FC3D8B" w:rsidP="00FC3D8B">
      <w:pPr>
        <w:pStyle w:val="a4"/>
        <w:ind w:firstLine="709"/>
        <w:jc w:val="both"/>
        <w:rPr>
          <w:rFonts w:ascii="Times New Roman" w:hAnsi="Times New Roman"/>
          <w:sz w:val="28"/>
          <w:szCs w:val="28"/>
        </w:rPr>
      </w:pPr>
      <w:r w:rsidRPr="00B225CE">
        <w:rPr>
          <w:rFonts w:ascii="Times New Roman" w:hAnsi="Times New Roman"/>
          <w:sz w:val="28"/>
          <w:szCs w:val="28"/>
        </w:rPr>
        <w:t>В 2013 году количество получателей муниципальной услуги – 180.</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Жалобы по предоставлению оказываемой муниципальной услуги не поступали.</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В ходе проведения мониторинга не установлено проблем по предоставлению  муниципальной услуги. </w:t>
      </w:r>
    </w:p>
    <w:p w:rsidR="00EB6735" w:rsidRPr="00EB6735" w:rsidRDefault="00EB6735" w:rsidP="00FC3D8B">
      <w:pPr>
        <w:tabs>
          <w:tab w:val="left" w:pos="2720"/>
        </w:tabs>
        <w:ind w:firstLine="709"/>
        <w:jc w:val="both"/>
        <w:rPr>
          <w:rFonts w:ascii="Times New Roman" w:hAnsi="Times New Roman"/>
          <w:b/>
          <w:sz w:val="20"/>
          <w:szCs w:val="20"/>
        </w:rPr>
      </w:pPr>
    </w:p>
    <w:p w:rsidR="00FC3D8B" w:rsidRPr="00B225CE" w:rsidRDefault="00FC3D8B" w:rsidP="00FC3D8B">
      <w:pPr>
        <w:tabs>
          <w:tab w:val="left" w:pos="2720"/>
        </w:tabs>
        <w:ind w:firstLine="709"/>
        <w:jc w:val="both"/>
        <w:rPr>
          <w:rFonts w:ascii="Times New Roman" w:hAnsi="Times New Roman"/>
          <w:b/>
          <w:sz w:val="28"/>
          <w:szCs w:val="28"/>
        </w:rPr>
      </w:pPr>
      <w:r w:rsidRPr="00B225CE">
        <w:rPr>
          <w:rFonts w:ascii="Times New Roman" w:hAnsi="Times New Roman"/>
          <w:b/>
          <w:sz w:val="28"/>
          <w:szCs w:val="28"/>
        </w:rPr>
        <w:t xml:space="preserve">Наименование муниципальной услуги: </w:t>
      </w:r>
      <w:r w:rsidRPr="00B225CE">
        <w:rPr>
          <w:rFonts w:ascii="Times New Roman" w:hAnsi="Times New Roman"/>
          <w:iCs/>
          <w:sz w:val="28"/>
          <w:szCs w:val="28"/>
        </w:rPr>
        <w:t>«</w:t>
      </w:r>
      <w:r w:rsidRPr="00B225CE">
        <w:rPr>
          <w:rFonts w:ascii="Times New Roman" w:hAnsi="Times New Roman"/>
          <w:b/>
          <w:sz w:val="28"/>
          <w:szCs w:val="28"/>
        </w:rPr>
        <w:t>Выдача разрешений на строительство, реконструкцию  объектов капитального строительства</w:t>
      </w:r>
      <w:r w:rsidRPr="00B225CE">
        <w:rPr>
          <w:rFonts w:ascii="Times New Roman" w:hAnsi="Times New Roman"/>
          <w:b/>
          <w:bCs/>
          <w:sz w:val="28"/>
          <w:szCs w:val="28"/>
        </w:rPr>
        <w:t>»</w:t>
      </w:r>
      <w:r w:rsidRPr="00B225CE">
        <w:rPr>
          <w:rFonts w:ascii="Times New Roman" w:hAnsi="Times New Roman"/>
          <w:b/>
          <w:sz w:val="28"/>
          <w:szCs w:val="28"/>
        </w:rPr>
        <w:t>.</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Структурное подразделение администрации города, предоставляющее муниципальную услугу: Управление градообразования и капитального строительства города Бузулука.</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Уровень качества предоставления муниципальной услуги </w:t>
      </w:r>
      <w:r w:rsidRPr="00B225CE">
        <w:rPr>
          <w:rFonts w:ascii="Times New Roman" w:hAnsi="Times New Roman"/>
          <w:b/>
          <w:sz w:val="28"/>
          <w:szCs w:val="28"/>
        </w:rPr>
        <w:t xml:space="preserve">– </w:t>
      </w:r>
      <w:r w:rsidRPr="00B225CE">
        <w:rPr>
          <w:rFonts w:ascii="Times New Roman" w:hAnsi="Times New Roman"/>
          <w:sz w:val="28"/>
          <w:szCs w:val="28"/>
        </w:rPr>
        <w:t>«хороший» (общая сумма баллов – 47,0).</w:t>
      </w:r>
    </w:p>
    <w:p w:rsidR="00FC3D8B" w:rsidRPr="00B225CE" w:rsidRDefault="00FC3D8B" w:rsidP="00FC3D8B">
      <w:pPr>
        <w:pStyle w:val="a5"/>
        <w:numPr>
          <w:ilvl w:val="0"/>
          <w:numId w:val="43"/>
        </w:numPr>
        <w:ind w:left="0" w:firstLine="709"/>
        <w:jc w:val="both"/>
        <w:rPr>
          <w:rFonts w:ascii="Times New Roman" w:hAnsi="Times New Roman"/>
          <w:sz w:val="28"/>
          <w:szCs w:val="28"/>
        </w:rPr>
      </w:pPr>
      <w:r w:rsidRPr="00B225CE">
        <w:rPr>
          <w:rFonts w:ascii="Times New Roman" w:hAnsi="Times New Roman"/>
          <w:sz w:val="28"/>
          <w:szCs w:val="28"/>
        </w:rPr>
        <w:t xml:space="preserve">Оптимизация процедур предоставления муниципальной услуги, закреплённых в административном регламенте ее предоставления: </w:t>
      </w:r>
    </w:p>
    <w:p w:rsidR="00FC3D8B" w:rsidRPr="00B225CE" w:rsidRDefault="00FC3D8B" w:rsidP="00FC3D8B">
      <w:pPr>
        <w:pStyle w:val="a5"/>
        <w:numPr>
          <w:ilvl w:val="0"/>
          <w:numId w:val="40"/>
        </w:numPr>
        <w:ind w:left="0" w:firstLine="709"/>
        <w:jc w:val="both"/>
        <w:rPr>
          <w:rFonts w:ascii="Times New Roman" w:hAnsi="Times New Roman"/>
          <w:sz w:val="28"/>
          <w:szCs w:val="28"/>
        </w:rPr>
      </w:pPr>
      <w:r w:rsidRPr="00B225CE">
        <w:rPr>
          <w:rFonts w:ascii="Times New Roman" w:hAnsi="Times New Roman"/>
          <w:sz w:val="28"/>
          <w:szCs w:val="28"/>
        </w:rPr>
        <w:lastRenderedPageBreak/>
        <w:t xml:space="preserve">возможность предоставления муниципальной услуги на базе МФЦ, организация </w:t>
      </w:r>
      <w:r w:rsidRPr="00B225CE">
        <w:rPr>
          <w:rFonts w:ascii="Times New Roman" w:hAnsi="Times New Roman"/>
          <w:color w:val="000000"/>
          <w:sz w:val="28"/>
          <w:szCs w:val="28"/>
        </w:rPr>
        <w:t>предварительной записи на базе МФЦ, что сократило продолжительность времени ожидания в очереди.</w:t>
      </w:r>
    </w:p>
    <w:p w:rsidR="00FC3D8B" w:rsidRPr="00B225CE" w:rsidRDefault="00FC3D8B" w:rsidP="00FC3D8B">
      <w:pPr>
        <w:pStyle w:val="a5"/>
        <w:numPr>
          <w:ilvl w:val="0"/>
          <w:numId w:val="43"/>
        </w:numPr>
        <w:ind w:left="0" w:firstLine="709"/>
        <w:jc w:val="both"/>
        <w:rPr>
          <w:rFonts w:ascii="Times New Roman" w:hAnsi="Times New Roman"/>
          <w:sz w:val="28"/>
          <w:szCs w:val="28"/>
        </w:rPr>
      </w:pPr>
      <w:r w:rsidRPr="00B225CE">
        <w:rPr>
          <w:rFonts w:ascii="Times New Roman" w:hAnsi="Times New Roman"/>
          <w:color w:val="000000"/>
          <w:sz w:val="28"/>
          <w:szCs w:val="28"/>
        </w:rPr>
        <w:t>У</w:t>
      </w:r>
      <w:r w:rsidRPr="00B225CE">
        <w:rPr>
          <w:rFonts w:ascii="Times New Roman" w:hAnsi="Times New Roman"/>
          <w:sz w:val="28"/>
          <w:szCs w:val="28"/>
        </w:rPr>
        <w:t>лучшение условий предоставления муниципальной услуги:</w:t>
      </w:r>
    </w:p>
    <w:p w:rsidR="00FC3D8B" w:rsidRPr="00B225CE" w:rsidRDefault="00FC3D8B" w:rsidP="00FC3D8B">
      <w:pPr>
        <w:pStyle w:val="a5"/>
        <w:numPr>
          <w:ilvl w:val="0"/>
          <w:numId w:val="40"/>
        </w:numPr>
        <w:ind w:left="0" w:firstLine="709"/>
        <w:jc w:val="both"/>
        <w:rPr>
          <w:rFonts w:ascii="Times New Roman" w:hAnsi="Times New Roman"/>
          <w:sz w:val="28"/>
          <w:szCs w:val="28"/>
        </w:rPr>
      </w:pPr>
      <w:r w:rsidRPr="00B225CE">
        <w:rPr>
          <w:rFonts w:ascii="Times New Roman" w:hAnsi="Times New Roman"/>
          <w:sz w:val="28"/>
          <w:szCs w:val="28"/>
        </w:rPr>
        <w:t xml:space="preserve">удобство месторасположения здания МФЦ, </w:t>
      </w:r>
      <w:r w:rsidRPr="00B225CE">
        <w:rPr>
          <w:rFonts w:ascii="Times New Roman" w:hAnsi="Times New Roman"/>
          <w:color w:val="000000"/>
          <w:sz w:val="28"/>
          <w:szCs w:val="28"/>
        </w:rPr>
        <w:t>организация комфортных условий предоставления муниципальной услуги на базе МФЦ с установленным графиком приема заявителей без перерывов на обед.</w:t>
      </w:r>
    </w:p>
    <w:p w:rsidR="00FC3D8B" w:rsidRPr="00B225CE" w:rsidRDefault="00FC3D8B" w:rsidP="00FC3D8B">
      <w:pPr>
        <w:pStyle w:val="a5"/>
        <w:numPr>
          <w:ilvl w:val="0"/>
          <w:numId w:val="43"/>
        </w:numPr>
        <w:ind w:left="0" w:firstLine="709"/>
        <w:jc w:val="both"/>
        <w:rPr>
          <w:rFonts w:ascii="Times New Roman" w:hAnsi="Times New Roman"/>
          <w:sz w:val="28"/>
          <w:szCs w:val="28"/>
        </w:rPr>
      </w:pPr>
      <w:r w:rsidRPr="00B225CE">
        <w:rPr>
          <w:rFonts w:ascii="Times New Roman" w:hAnsi="Times New Roman"/>
          <w:sz w:val="28"/>
          <w:szCs w:val="28"/>
        </w:rPr>
        <w:t xml:space="preserve">Совершенствование административного регламента предоставления муниципальной услуги с целью повышения качества ее предоставления: </w:t>
      </w:r>
    </w:p>
    <w:p w:rsidR="00FC3D8B" w:rsidRPr="00B225CE" w:rsidRDefault="00FC3D8B" w:rsidP="00FC3D8B">
      <w:pPr>
        <w:pStyle w:val="a5"/>
        <w:numPr>
          <w:ilvl w:val="0"/>
          <w:numId w:val="41"/>
        </w:numPr>
        <w:ind w:left="0" w:firstLine="709"/>
        <w:jc w:val="both"/>
        <w:rPr>
          <w:rFonts w:ascii="Times New Roman" w:hAnsi="Times New Roman"/>
          <w:sz w:val="28"/>
          <w:szCs w:val="28"/>
        </w:rPr>
      </w:pPr>
      <w:r w:rsidRPr="00B225CE">
        <w:rPr>
          <w:rFonts w:ascii="Times New Roman" w:hAnsi="Times New Roman"/>
          <w:sz w:val="28"/>
          <w:szCs w:val="28"/>
        </w:rPr>
        <w:t xml:space="preserve">завершение </w:t>
      </w:r>
      <w:proofErr w:type="gramStart"/>
      <w:r w:rsidRPr="00B225CE">
        <w:rPr>
          <w:rFonts w:ascii="Times New Roman" w:hAnsi="Times New Roman"/>
          <w:sz w:val="28"/>
          <w:szCs w:val="28"/>
        </w:rPr>
        <w:t>регламентации приведения административного регламента предоставления данной муниципальной услуги</w:t>
      </w:r>
      <w:proofErr w:type="gramEnd"/>
      <w:r w:rsidRPr="00B225CE">
        <w:rPr>
          <w:rFonts w:ascii="Times New Roman" w:hAnsi="Times New Roman"/>
          <w:sz w:val="28"/>
          <w:szCs w:val="28"/>
        </w:rPr>
        <w:t xml:space="preserve"> в соответствии с требованиями действующего законодательства.</w:t>
      </w:r>
    </w:p>
    <w:p w:rsidR="00FC3D8B" w:rsidRPr="00B225CE" w:rsidRDefault="00FC3D8B" w:rsidP="00FC3D8B">
      <w:pPr>
        <w:pStyle w:val="a5"/>
        <w:numPr>
          <w:ilvl w:val="0"/>
          <w:numId w:val="43"/>
        </w:numPr>
        <w:ind w:left="0" w:firstLine="709"/>
        <w:jc w:val="both"/>
        <w:rPr>
          <w:rFonts w:ascii="Times New Roman" w:hAnsi="Times New Roman"/>
          <w:sz w:val="28"/>
          <w:szCs w:val="28"/>
        </w:rPr>
      </w:pPr>
      <w:r w:rsidRPr="00B225CE">
        <w:rPr>
          <w:rFonts w:ascii="Times New Roman" w:hAnsi="Times New Roman"/>
          <w:sz w:val="28"/>
          <w:szCs w:val="28"/>
        </w:rPr>
        <w:t xml:space="preserve">Повышение степени открытости информации об уровне качества предоставления </w:t>
      </w:r>
      <w:proofErr w:type="gramStart"/>
      <w:r w:rsidRPr="00B225CE">
        <w:rPr>
          <w:rFonts w:ascii="Times New Roman" w:hAnsi="Times New Roman"/>
          <w:sz w:val="28"/>
          <w:szCs w:val="28"/>
        </w:rPr>
        <w:t>муниципальных</w:t>
      </w:r>
      <w:proofErr w:type="gramEnd"/>
      <w:r w:rsidRPr="00B225CE">
        <w:rPr>
          <w:rFonts w:ascii="Times New Roman" w:hAnsi="Times New Roman"/>
          <w:sz w:val="28"/>
          <w:szCs w:val="28"/>
        </w:rPr>
        <w:t xml:space="preserve"> услуг: </w:t>
      </w:r>
    </w:p>
    <w:p w:rsidR="00FC3D8B" w:rsidRPr="00B225CE" w:rsidRDefault="00FC3D8B" w:rsidP="00FC3D8B">
      <w:pPr>
        <w:pStyle w:val="a5"/>
        <w:numPr>
          <w:ilvl w:val="0"/>
          <w:numId w:val="42"/>
        </w:numPr>
        <w:ind w:left="0" w:firstLine="709"/>
        <w:jc w:val="both"/>
        <w:rPr>
          <w:rFonts w:ascii="Times New Roman" w:hAnsi="Times New Roman"/>
          <w:sz w:val="28"/>
          <w:szCs w:val="28"/>
        </w:rPr>
      </w:pPr>
      <w:r w:rsidRPr="00B225CE">
        <w:rPr>
          <w:rFonts w:ascii="Times New Roman" w:hAnsi="Times New Roman"/>
          <w:sz w:val="28"/>
          <w:szCs w:val="28"/>
        </w:rPr>
        <w:t xml:space="preserve">возможность получения </w:t>
      </w:r>
      <w:r w:rsidRPr="00B225CE">
        <w:rPr>
          <w:rStyle w:val="21"/>
          <w:sz w:val="28"/>
          <w:szCs w:val="28"/>
        </w:rPr>
        <w:t xml:space="preserve"> информации на официальном сайте администрации города Бузулука, информационных стендах, о предоставляемой муниципальной услуге, в том числе оказываемых  на базе МФЦ</w:t>
      </w:r>
      <w:r w:rsidRPr="00B225CE">
        <w:rPr>
          <w:rFonts w:ascii="Times New Roman" w:hAnsi="Times New Roman"/>
          <w:sz w:val="28"/>
          <w:szCs w:val="28"/>
        </w:rPr>
        <w:t>.</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Услуга предоставляется гражданам на </w:t>
      </w:r>
      <w:proofErr w:type="gramStart"/>
      <w:r w:rsidRPr="00B225CE">
        <w:rPr>
          <w:rFonts w:ascii="Times New Roman" w:hAnsi="Times New Roman"/>
          <w:sz w:val="28"/>
          <w:szCs w:val="28"/>
        </w:rPr>
        <w:t>основании</w:t>
      </w:r>
      <w:proofErr w:type="gramEnd"/>
      <w:r w:rsidRPr="00B225CE">
        <w:rPr>
          <w:rFonts w:ascii="Times New Roman" w:hAnsi="Times New Roman"/>
          <w:sz w:val="28"/>
          <w:szCs w:val="28"/>
        </w:rPr>
        <w:t xml:space="preserve"> административного регламента предоставления муниципальной услуги «Выдача разрешений на строительство, реконструкцию объектов капитального строительства», утвержденным постановлением администрации города от 30.03.2012 года №413-п (в редакции постановления от 30.12.2013 года № 347-п).</w:t>
      </w:r>
    </w:p>
    <w:p w:rsidR="00FC3D8B" w:rsidRPr="00B225CE" w:rsidRDefault="00FC3D8B" w:rsidP="00FC3D8B">
      <w:pPr>
        <w:pStyle w:val="a4"/>
        <w:ind w:firstLine="709"/>
        <w:jc w:val="both"/>
        <w:rPr>
          <w:rFonts w:ascii="Times New Roman" w:hAnsi="Times New Roman"/>
          <w:sz w:val="28"/>
          <w:szCs w:val="28"/>
        </w:rPr>
      </w:pPr>
      <w:r w:rsidRPr="00B225CE">
        <w:rPr>
          <w:rFonts w:ascii="Times New Roman" w:hAnsi="Times New Roman"/>
          <w:sz w:val="28"/>
          <w:szCs w:val="28"/>
        </w:rPr>
        <w:t>Требования административного регламента к порядку и срокам предоставления муниципальной услуги соблюдаются.</w:t>
      </w:r>
    </w:p>
    <w:p w:rsidR="00FC3D8B" w:rsidRPr="00B225CE" w:rsidRDefault="00FC3D8B" w:rsidP="00FC3D8B">
      <w:pPr>
        <w:pStyle w:val="af"/>
        <w:tabs>
          <w:tab w:val="left" w:pos="1080"/>
        </w:tabs>
        <w:spacing w:after="0"/>
        <w:ind w:left="0" w:firstLine="709"/>
        <w:jc w:val="both"/>
        <w:rPr>
          <w:rFonts w:ascii="Times New Roman" w:hAnsi="Times New Roman"/>
          <w:sz w:val="28"/>
          <w:szCs w:val="28"/>
        </w:rPr>
      </w:pPr>
      <w:r w:rsidRPr="00B225CE">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 что соответствует требованиям административного регламента.</w:t>
      </w:r>
    </w:p>
    <w:p w:rsidR="00FC3D8B" w:rsidRPr="00B225CE" w:rsidRDefault="00FC3D8B" w:rsidP="00FC3D8B">
      <w:pPr>
        <w:pStyle w:val="a4"/>
        <w:ind w:firstLine="709"/>
        <w:jc w:val="both"/>
        <w:rPr>
          <w:rFonts w:ascii="Times New Roman" w:hAnsi="Times New Roman"/>
          <w:sz w:val="28"/>
          <w:szCs w:val="28"/>
        </w:rPr>
      </w:pPr>
      <w:r w:rsidRPr="00B225CE">
        <w:rPr>
          <w:rFonts w:ascii="Times New Roman" w:hAnsi="Times New Roman"/>
          <w:sz w:val="28"/>
          <w:szCs w:val="28"/>
        </w:rPr>
        <w:t>В 2013 году количество получателей муниципальной услуги – 182.</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Жалобы по предоставлению оказываемой муниципальной услуги не поступали.</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В ходе проведения мониторинга не установлено проблем по предоставлению  муниципальной услуги. </w:t>
      </w:r>
    </w:p>
    <w:p w:rsidR="00FC3D8B" w:rsidRPr="00B225CE" w:rsidRDefault="00FC3D8B" w:rsidP="00FC3D8B">
      <w:pPr>
        <w:ind w:firstLine="709"/>
        <w:jc w:val="both"/>
        <w:rPr>
          <w:rFonts w:ascii="Times New Roman" w:hAnsi="Times New Roman"/>
          <w:sz w:val="16"/>
          <w:szCs w:val="20"/>
        </w:rPr>
      </w:pPr>
    </w:p>
    <w:p w:rsidR="00FC3D8B" w:rsidRPr="00B225CE" w:rsidRDefault="00FC3D8B" w:rsidP="00FC3D8B">
      <w:pPr>
        <w:tabs>
          <w:tab w:val="left" w:pos="2720"/>
        </w:tabs>
        <w:ind w:firstLine="709"/>
        <w:jc w:val="both"/>
        <w:rPr>
          <w:rFonts w:ascii="Times New Roman" w:hAnsi="Times New Roman"/>
          <w:b/>
          <w:sz w:val="28"/>
          <w:szCs w:val="28"/>
        </w:rPr>
      </w:pPr>
      <w:r w:rsidRPr="00B225CE">
        <w:rPr>
          <w:rFonts w:ascii="Times New Roman" w:hAnsi="Times New Roman"/>
          <w:b/>
          <w:sz w:val="28"/>
          <w:szCs w:val="28"/>
        </w:rPr>
        <w:t xml:space="preserve">Наименование муниципальной услуги: </w:t>
      </w:r>
      <w:r w:rsidRPr="00B225CE">
        <w:rPr>
          <w:rFonts w:ascii="Times New Roman" w:hAnsi="Times New Roman"/>
          <w:b/>
          <w:iCs/>
          <w:sz w:val="28"/>
          <w:szCs w:val="28"/>
        </w:rPr>
        <w:t>«</w:t>
      </w:r>
      <w:r w:rsidRPr="00B225CE">
        <w:rPr>
          <w:rFonts w:ascii="Times New Roman" w:hAnsi="Times New Roman"/>
          <w:b/>
          <w:sz w:val="28"/>
          <w:szCs w:val="28"/>
        </w:rPr>
        <w:t>Выдача разрешений на ввод объектов в эксплуатацию</w:t>
      </w:r>
      <w:r w:rsidRPr="00B225CE">
        <w:rPr>
          <w:rFonts w:ascii="Times New Roman" w:hAnsi="Times New Roman"/>
          <w:b/>
          <w:bCs/>
          <w:sz w:val="28"/>
          <w:szCs w:val="28"/>
        </w:rPr>
        <w:t>»</w:t>
      </w:r>
      <w:r w:rsidRPr="00B225CE">
        <w:rPr>
          <w:rFonts w:ascii="Times New Roman" w:hAnsi="Times New Roman"/>
          <w:b/>
          <w:sz w:val="28"/>
          <w:szCs w:val="28"/>
        </w:rPr>
        <w:t>.</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Структурное подразделение администрации города, предоставляющее муниципальную услугу: Управление градообразования и капитального строительства города Бузулука.</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Уровень качества предоставления муниципальной услуги </w:t>
      </w:r>
      <w:r w:rsidRPr="00B225CE">
        <w:rPr>
          <w:rFonts w:ascii="Times New Roman" w:hAnsi="Times New Roman"/>
          <w:b/>
          <w:sz w:val="28"/>
          <w:szCs w:val="28"/>
        </w:rPr>
        <w:t xml:space="preserve">– </w:t>
      </w:r>
      <w:r w:rsidRPr="00B225CE">
        <w:rPr>
          <w:rFonts w:ascii="Times New Roman" w:hAnsi="Times New Roman"/>
          <w:sz w:val="28"/>
          <w:szCs w:val="28"/>
        </w:rPr>
        <w:t>«хороший» (общая сумма баллов – 47).</w:t>
      </w:r>
    </w:p>
    <w:p w:rsidR="00FC3D8B" w:rsidRPr="00B225CE" w:rsidRDefault="00FC3D8B" w:rsidP="00FC3D8B">
      <w:pPr>
        <w:pStyle w:val="a5"/>
        <w:numPr>
          <w:ilvl w:val="0"/>
          <w:numId w:val="44"/>
        </w:numPr>
        <w:ind w:left="0" w:firstLine="709"/>
        <w:jc w:val="both"/>
        <w:rPr>
          <w:rFonts w:ascii="Times New Roman" w:hAnsi="Times New Roman"/>
          <w:sz w:val="28"/>
          <w:szCs w:val="28"/>
        </w:rPr>
      </w:pPr>
      <w:r w:rsidRPr="00B225CE">
        <w:rPr>
          <w:rFonts w:ascii="Times New Roman" w:hAnsi="Times New Roman"/>
          <w:sz w:val="28"/>
          <w:szCs w:val="28"/>
        </w:rPr>
        <w:t xml:space="preserve">Оптимизация процедур предоставления муниципальной услуги, закреплённых в административном регламенте ее предоставления: </w:t>
      </w:r>
    </w:p>
    <w:p w:rsidR="00FC3D8B" w:rsidRPr="00B225CE" w:rsidRDefault="00FC3D8B" w:rsidP="00FC3D8B">
      <w:pPr>
        <w:pStyle w:val="a5"/>
        <w:numPr>
          <w:ilvl w:val="0"/>
          <w:numId w:val="40"/>
        </w:numPr>
        <w:ind w:left="0" w:firstLine="709"/>
        <w:jc w:val="both"/>
        <w:rPr>
          <w:rFonts w:ascii="Times New Roman" w:hAnsi="Times New Roman"/>
          <w:sz w:val="28"/>
          <w:szCs w:val="28"/>
        </w:rPr>
      </w:pPr>
      <w:r w:rsidRPr="00B225CE">
        <w:rPr>
          <w:rFonts w:ascii="Times New Roman" w:hAnsi="Times New Roman"/>
          <w:sz w:val="28"/>
          <w:szCs w:val="28"/>
        </w:rPr>
        <w:lastRenderedPageBreak/>
        <w:t xml:space="preserve">возможность предоставления муниципальной услуги на базе МФЦ, организация </w:t>
      </w:r>
      <w:r w:rsidRPr="00B225CE">
        <w:rPr>
          <w:rFonts w:ascii="Times New Roman" w:hAnsi="Times New Roman"/>
          <w:color w:val="000000"/>
          <w:sz w:val="28"/>
          <w:szCs w:val="28"/>
        </w:rPr>
        <w:t>предварительной записи на базе МФЦ, что сократило продолжительность времени ожидания в очереди.</w:t>
      </w:r>
    </w:p>
    <w:p w:rsidR="00FC3D8B" w:rsidRPr="00B225CE" w:rsidRDefault="00FC3D8B" w:rsidP="00FC3D8B">
      <w:pPr>
        <w:pStyle w:val="a5"/>
        <w:numPr>
          <w:ilvl w:val="0"/>
          <w:numId w:val="44"/>
        </w:numPr>
        <w:ind w:left="0" w:firstLine="709"/>
        <w:jc w:val="both"/>
        <w:rPr>
          <w:rFonts w:ascii="Times New Roman" w:hAnsi="Times New Roman"/>
          <w:sz w:val="28"/>
          <w:szCs w:val="28"/>
        </w:rPr>
      </w:pPr>
      <w:r w:rsidRPr="00B225CE">
        <w:rPr>
          <w:rFonts w:ascii="Times New Roman" w:hAnsi="Times New Roman"/>
          <w:color w:val="000000"/>
          <w:sz w:val="28"/>
          <w:szCs w:val="28"/>
        </w:rPr>
        <w:t>У</w:t>
      </w:r>
      <w:r w:rsidRPr="00B225CE">
        <w:rPr>
          <w:rFonts w:ascii="Times New Roman" w:hAnsi="Times New Roman"/>
          <w:sz w:val="28"/>
          <w:szCs w:val="28"/>
        </w:rPr>
        <w:t>лучшение условий предоставления муниципальной услуги:</w:t>
      </w:r>
    </w:p>
    <w:p w:rsidR="00FC3D8B" w:rsidRPr="00B225CE" w:rsidRDefault="00FC3D8B" w:rsidP="00FC3D8B">
      <w:pPr>
        <w:pStyle w:val="a5"/>
        <w:numPr>
          <w:ilvl w:val="0"/>
          <w:numId w:val="40"/>
        </w:numPr>
        <w:ind w:left="0" w:firstLine="709"/>
        <w:jc w:val="both"/>
        <w:rPr>
          <w:rFonts w:ascii="Times New Roman" w:hAnsi="Times New Roman"/>
          <w:sz w:val="28"/>
          <w:szCs w:val="28"/>
        </w:rPr>
      </w:pPr>
      <w:r w:rsidRPr="00B225CE">
        <w:rPr>
          <w:rFonts w:ascii="Times New Roman" w:hAnsi="Times New Roman"/>
          <w:sz w:val="28"/>
          <w:szCs w:val="28"/>
        </w:rPr>
        <w:t xml:space="preserve">удобство месторасположения здания МФЦ, </w:t>
      </w:r>
      <w:r w:rsidRPr="00B225CE">
        <w:rPr>
          <w:rFonts w:ascii="Times New Roman" w:hAnsi="Times New Roman"/>
          <w:color w:val="000000"/>
          <w:sz w:val="28"/>
          <w:szCs w:val="28"/>
        </w:rPr>
        <w:t>организация комфортных условий предоставления муниципальной услуги на базе МФЦ с установленным графиком приема заявителей без перерывов на обед.</w:t>
      </w:r>
    </w:p>
    <w:p w:rsidR="00FC3D8B" w:rsidRPr="00B225CE" w:rsidRDefault="00FC3D8B" w:rsidP="00FC3D8B">
      <w:pPr>
        <w:pStyle w:val="a5"/>
        <w:numPr>
          <w:ilvl w:val="0"/>
          <w:numId w:val="44"/>
        </w:numPr>
        <w:ind w:left="0" w:firstLine="709"/>
        <w:jc w:val="both"/>
        <w:rPr>
          <w:rFonts w:ascii="Times New Roman" w:hAnsi="Times New Roman"/>
          <w:sz w:val="28"/>
          <w:szCs w:val="28"/>
        </w:rPr>
      </w:pPr>
      <w:r w:rsidRPr="00B225CE">
        <w:rPr>
          <w:rFonts w:ascii="Times New Roman" w:hAnsi="Times New Roman"/>
          <w:sz w:val="28"/>
          <w:szCs w:val="28"/>
        </w:rPr>
        <w:t xml:space="preserve">Совершенствование административного регламента предоставления муниципальной услуги с целью повышения качества ее предоставления: </w:t>
      </w:r>
    </w:p>
    <w:p w:rsidR="00FC3D8B" w:rsidRPr="00B225CE" w:rsidRDefault="00FC3D8B" w:rsidP="00FC3D8B">
      <w:pPr>
        <w:pStyle w:val="a5"/>
        <w:numPr>
          <w:ilvl w:val="0"/>
          <w:numId w:val="41"/>
        </w:numPr>
        <w:ind w:left="0" w:firstLine="709"/>
        <w:jc w:val="both"/>
        <w:rPr>
          <w:rFonts w:ascii="Times New Roman" w:hAnsi="Times New Roman"/>
          <w:sz w:val="28"/>
          <w:szCs w:val="28"/>
        </w:rPr>
      </w:pPr>
      <w:r w:rsidRPr="00B225CE">
        <w:rPr>
          <w:rFonts w:ascii="Times New Roman" w:hAnsi="Times New Roman"/>
          <w:sz w:val="28"/>
          <w:szCs w:val="28"/>
        </w:rPr>
        <w:t xml:space="preserve">завершение </w:t>
      </w:r>
      <w:proofErr w:type="gramStart"/>
      <w:r w:rsidRPr="00B225CE">
        <w:rPr>
          <w:rFonts w:ascii="Times New Roman" w:hAnsi="Times New Roman"/>
          <w:sz w:val="28"/>
          <w:szCs w:val="28"/>
        </w:rPr>
        <w:t>регламентации приведения административного регламента предоставления данной муниципальной услуги</w:t>
      </w:r>
      <w:proofErr w:type="gramEnd"/>
      <w:r w:rsidRPr="00B225CE">
        <w:rPr>
          <w:rFonts w:ascii="Times New Roman" w:hAnsi="Times New Roman"/>
          <w:sz w:val="28"/>
          <w:szCs w:val="28"/>
        </w:rPr>
        <w:t xml:space="preserve"> в соответствии с требованиями действующего законодательства.</w:t>
      </w:r>
    </w:p>
    <w:p w:rsidR="00FC3D8B" w:rsidRPr="00B225CE" w:rsidRDefault="00FC3D8B" w:rsidP="00FC3D8B">
      <w:pPr>
        <w:pStyle w:val="a5"/>
        <w:numPr>
          <w:ilvl w:val="0"/>
          <w:numId w:val="44"/>
        </w:numPr>
        <w:ind w:left="0" w:firstLine="709"/>
        <w:jc w:val="both"/>
        <w:rPr>
          <w:rFonts w:ascii="Times New Roman" w:hAnsi="Times New Roman"/>
          <w:sz w:val="28"/>
          <w:szCs w:val="28"/>
        </w:rPr>
      </w:pPr>
      <w:r w:rsidRPr="00B225CE">
        <w:rPr>
          <w:rFonts w:ascii="Times New Roman" w:hAnsi="Times New Roman"/>
          <w:sz w:val="28"/>
          <w:szCs w:val="28"/>
        </w:rPr>
        <w:t xml:space="preserve">Повышение степени открытости информации об уровне качества предоставления </w:t>
      </w:r>
      <w:proofErr w:type="gramStart"/>
      <w:r w:rsidRPr="00B225CE">
        <w:rPr>
          <w:rFonts w:ascii="Times New Roman" w:hAnsi="Times New Roman"/>
          <w:sz w:val="28"/>
          <w:szCs w:val="28"/>
        </w:rPr>
        <w:t>муниципальных</w:t>
      </w:r>
      <w:proofErr w:type="gramEnd"/>
      <w:r w:rsidRPr="00B225CE">
        <w:rPr>
          <w:rFonts w:ascii="Times New Roman" w:hAnsi="Times New Roman"/>
          <w:sz w:val="28"/>
          <w:szCs w:val="28"/>
        </w:rPr>
        <w:t xml:space="preserve"> услуг: </w:t>
      </w:r>
    </w:p>
    <w:p w:rsidR="00FC3D8B" w:rsidRPr="00B225CE" w:rsidRDefault="00FC3D8B" w:rsidP="00FC3D8B">
      <w:pPr>
        <w:pStyle w:val="a5"/>
        <w:numPr>
          <w:ilvl w:val="0"/>
          <w:numId w:val="42"/>
        </w:numPr>
        <w:ind w:left="0" w:firstLine="709"/>
        <w:jc w:val="both"/>
        <w:rPr>
          <w:rFonts w:ascii="Times New Roman" w:hAnsi="Times New Roman"/>
          <w:sz w:val="28"/>
          <w:szCs w:val="28"/>
        </w:rPr>
      </w:pPr>
      <w:r w:rsidRPr="00B225CE">
        <w:rPr>
          <w:rFonts w:ascii="Times New Roman" w:hAnsi="Times New Roman"/>
          <w:sz w:val="28"/>
          <w:szCs w:val="28"/>
        </w:rPr>
        <w:t xml:space="preserve">возможность получения </w:t>
      </w:r>
      <w:r w:rsidRPr="00B225CE">
        <w:rPr>
          <w:rStyle w:val="21"/>
          <w:sz w:val="28"/>
          <w:szCs w:val="28"/>
        </w:rPr>
        <w:t xml:space="preserve"> информации на официальном сайте администрации города Бузулука, информационных стендах, о предоставляемой муниципальной услуге, в том числе оказываемых  на базе МФЦ</w:t>
      </w:r>
      <w:r w:rsidRPr="00B225CE">
        <w:rPr>
          <w:rFonts w:ascii="Times New Roman" w:hAnsi="Times New Roman"/>
          <w:sz w:val="28"/>
          <w:szCs w:val="28"/>
        </w:rPr>
        <w:t>.</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Услуга предоставляется гражданам на </w:t>
      </w:r>
      <w:proofErr w:type="gramStart"/>
      <w:r w:rsidRPr="00B225CE">
        <w:rPr>
          <w:rFonts w:ascii="Times New Roman" w:hAnsi="Times New Roman"/>
          <w:sz w:val="28"/>
          <w:szCs w:val="28"/>
        </w:rPr>
        <w:t>основании</w:t>
      </w:r>
      <w:proofErr w:type="gramEnd"/>
      <w:r w:rsidRPr="00B225CE">
        <w:rPr>
          <w:rFonts w:ascii="Times New Roman" w:hAnsi="Times New Roman"/>
          <w:sz w:val="28"/>
          <w:szCs w:val="28"/>
        </w:rPr>
        <w:t xml:space="preserve"> административного регламента предоставления муниципальной услуги «Выдача разрешений на ввод объектов в эксплуатацию», утвержденным постановлением администрации города от 26.04.2013 года № 205-п (в редакции постановления от 20.12.2013 года № 329-п).</w:t>
      </w:r>
    </w:p>
    <w:p w:rsidR="00FC3D8B" w:rsidRPr="00B225CE" w:rsidRDefault="00FC3D8B" w:rsidP="00FC3D8B">
      <w:pPr>
        <w:pStyle w:val="a4"/>
        <w:ind w:firstLine="709"/>
        <w:jc w:val="both"/>
        <w:rPr>
          <w:rFonts w:ascii="Times New Roman" w:hAnsi="Times New Roman"/>
          <w:sz w:val="28"/>
          <w:szCs w:val="28"/>
        </w:rPr>
      </w:pPr>
      <w:r w:rsidRPr="00B225CE">
        <w:rPr>
          <w:rFonts w:ascii="Times New Roman" w:hAnsi="Times New Roman"/>
          <w:sz w:val="28"/>
          <w:szCs w:val="28"/>
        </w:rPr>
        <w:t>Требования административного регламента к порядку и срокам предоставления муниципальной услуги соблюдаются.</w:t>
      </w:r>
    </w:p>
    <w:p w:rsidR="00FC3D8B" w:rsidRPr="00B225CE" w:rsidRDefault="00FC3D8B" w:rsidP="00FC3D8B">
      <w:pPr>
        <w:pStyle w:val="af"/>
        <w:tabs>
          <w:tab w:val="left" w:pos="1080"/>
        </w:tabs>
        <w:spacing w:after="0"/>
        <w:ind w:left="0" w:firstLine="709"/>
        <w:jc w:val="both"/>
        <w:rPr>
          <w:rFonts w:ascii="Times New Roman" w:hAnsi="Times New Roman"/>
          <w:sz w:val="28"/>
          <w:szCs w:val="28"/>
        </w:rPr>
      </w:pPr>
      <w:r w:rsidRPr="00B225CE">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 что соответствует требованиям административного регламента.</w:t>
      </w:r>
    </w:p>
    <w:p w:rsidR="00FC3D8B" w:rsidRPr="00B225CE" w:rsidRDefault="00FC3D8B" w:rsidP="00FC3D8B">
      <w:pPr>
        <w:pStyle w:val="a4"/>
        <w:ind w:firstLine="709"/>
        <w:jc w:val="both"/>
        <w:rPr>
          <w:rFonts w:ascii="Times New Roman" w:hAnsi="Times New Roman"/>
          <w:sz w:val="28"/>
          <w:szCs w:val="28"/>
        </w:rPr>
      </w:pPr>
      <w:r w:rsidRPr="00B225CE">
        <w:rPr>
          <w:rFonts w:ascii="Times New Roman" w:hAnsi="Times New Roman"/>
          <w:sz w:val="28"/>
          <w:szCs w:val="28"/>
        </w:rPr>
        <w:t>В 2013 году количество получателей муниципальной услуги – 47.</w:t>
      </w:r>
    </w:p>
    <w:p w:rsidR="00FC3D8B" w:rsidRPr="00B225CE" w:rsidRDefault="00FC3D8B" w:rsidP="00FC3D8B">
      <w:pPr>
        <w:pStyle w:val="a4"/>
        <w:ind w:firstLine="709"/>
        <w:jc w:val="both"/>
        <w:rPr>
          <w:rFonts w:ascii="Times New Roman" w:hAnsi="Times New Roman"/>
          <w:sz w:val="28"/>
          <w:szCs w:val="28"/>
        </w:rPr>
      </w:pPr>
      <w:r w:rsidRPr="00B225CE">
        <w:rPr>
          <w:rFonts w:ascii="Times New Roman" w:hAnsi="Times New Roman"/>
          <w:sz w:val="28"/>
          <w:szCs w:val="28"/>
        </w:rPr>
        <w:t>Жалобы по предоставлению оказываемой муниципальной услуги не поступали.</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В ходе проведения мониторинга не установлено проблем по предоставлению  муниципальной услуги. </w:t>
      </w:r>
    </w:p>
    <w:p w:rsidR="00FC3D8B" w:rsidRPr="00B225CE" w:rsidRDefault="00FC3D8B" w:rsidP="00FC3D8B">
      <w:pPr>
        <w:ind w:firstLine="709"/>
        <w:jc w:val="both"/>
        <w:rPr>
          <w:rFonts w:ascii="Times New Roman" w:hAnsi="Times New Roman"/>
          <w:sz w:val="16"/>
          <w:szCs w:val="20"/>
        </w:rPr>
      </w:pPr>
    </w:p>
    <w:p w:rsidR="00FC3D8B" w:rsidRPr="00B225CE" w:rsidRDefault="00FC3D8B" w:rsidP="00FC3D8B">
      <w:pPr>
        <w:tabs>
          <w:tab w:val="left" w:pos="2720"/>
        </w:tabs>
        <w:ind w:firstLine="709"/>
        <w:jc w:val="both"/>
        <w:rPr>
          <w:rFonts w:ascii="Times New Roman" w:hAnsi="Times New Roman"/>
          <w:b/>
          <w:sz w:val="28"/>
          <w:szCs w:val="28"/>
        </w:rPr>
      </w:pPr>
      <w:r w:rsidRPr="00B225CE">
        <w:rPr>
          <w:rFonts w:ascii="Times New Roman" w:hAnsi="Times New Roman"/>
          <w:b/>
          <w:sz w:val="28"/>
          <w:szCs w:val="28"/>
        </w:rPr>
        <w:t xml:space="preserve">Наименование муниципальной услуги: </w:t>
      </w:r>
      <w:r w:rsidRPr="00B225CE">
        <w:rPr>
          <w:rFonts w:ascii="Times New Roman" w:hAnsi="Times New Roman"/>
          <w:b/>
          <w:iCs/>
          <w:sz w:val="28"/>
          <w:szCs w:val="28"/>
        </w:rPr>
        <w:t>«</w:t>
      </w:r>
      <w:r w:rsidRPr="00B225CE">
        <w:rPr>
          <w:rFonts w:ascii="Times New Roman" w:hAnsi="Times New Roman"/>
          <w:b/>
          <w:sz w:val="28"/>
          <w:szCs w:val="28"/>
        </w:rPr>
        <w:t>Прием заявлений и выдача документов о согласовании переустройства и (или) перепланировка жилого помещения</w:t>
      </w:r>
      <w:r w:rsidRPr="00B225CE">
        <w:rPr>
          <w:rFonts w:ascii="Times New Roman" w:hAnsi="Times New Roman"/>
          <w:b/>
          <w:bCs/>
          <w:sz w:val="28"/>
          <w:szCs w:val="28"/>
        </w:rPr>
        <w:t>»</w:t>
      </w:r>
      <w:r w:rsidRPr="00B225CE">
        <w:rPr>
          <w:rFonts w:ascii="Times New Roman" w:hAnsi="Times New Roman"/>
          <w:b/>
          <w:sz w:val="28"/>
          <w:szCs w:val="28"/>
        </w:rPr>
        <w:t>.</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Структурное подразделение администрации города, предоставляющее муниципальную услугу: Управление градообразования и капитального строительства города Бузулука.</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Уровень качества предоставления муниципальной услуги </w:t>
      </w:r>
      <w:r w:rsidRPr="00B225CE">
        <w:rPr>
          <w:rFonts w:ascii="Times New Roman" w:hAnsi="Times New Roman"/>
          <w:b/>
          <w:sz w:val="28"/>
          <w:szCs w:val="28"/>
        </w:rPr>
        <w:t xml:space="preserve">– </w:t>
      </w:r>
      <w:r w:rsidRPr="00B225CE">
        <w:rPr>
          <w:rFonts w:ascii="Times New Roman" w:hAnsi="Times New Roman"/>
          <w:sz w:val="28"/>
          <w:szCs w:val="28"/>
        </w:rPr>
        <w:t>«хороший» (общая сумма баллов – 47).</w:t>
      </w:r>
    </w:p>
    <w:p w:rsidR="00FC3D8B" w:rsidRPr="00B225CE" w:rsidRDefault="00FC3D8B" w:rsidP="00FC3D8B">
      <w:pPr>
        <w:pStyle w:val="a5"/>
        <w:numPr>
          <w:ilvl w:val="0"/>
          <w:numId w:val="45"/>
        </w:numPr>
        <w:ind w:left="0" w:firstLine="709"/>
        <w:jc w:val="both"/>
        <w:rPr>
          <w:rFonts w:ascii="Times New Roman" w:hAnsi="Times New Roman"/>
          <w:sz w:val="28"/>
          <w:szCs w:val="28"/>
        </w:rPr>
      </w:pPr>
      <w:r w:rsidRPr="00B225CE">
        <w:rPr>
          <w:rFonts w:ascii="Times New Roman" w:hAnsi="Times New Roman"/>
          <w:sz w:val="28"/>
          <w:szCs w:val="28"/>
        </w:rPr>
        <w:lastRenderedPageBreak/>
        <w:t xml:space="preserve">Оптимизация процедур предоставления муниципальной услуги, закреплённых в административном регламенте ее предоставления: </w:t>
      </w:r>
    </w:p>
    <w:p w:rsidR="00FC3D8B" w:rsidRPr="00B225CE" w:rsidRDefault="00FC3D8B" w:rsidP="00FC3D8B">
      <w:pPr>
        <w:pStyle w:val="a5"/>
        <w:numPr>
          <w:ilvl w:val="0"/>
          <w:numId w:val="40"/>
        </w:numPr>
        <w:ind w:left="0" w:firstLine="709"/>
        <w:jc w:val="both"/>
        <w:rPr>
          <w:rFonts w:ascii="Times New Roman" w:hAnsi="Times New Roman"/>
          <w:sz w:val="28"/>
          <w:szCs w:val="28"/>
        </w:rPr>
      </w:pPr>
      <w:r w:rsidRPr="00B225CE">
        <w:rPr>
          <w:rFonts w:ascii="Times New Roman" w:hAnsi="Times New Roman"/>
          <w:sz w:val="28"/>
          <w:szCs w:val="28"/>
        </w:rPr>
        <w:t xml:space="preserve">возможность предоставления муниципальной услуги на базе МФЦ, организация </w:t>
      </w:r>
      <w:r w:rsidRPr="00B225CE">
        <w:rPr>
          <w:rFonts w:ascii="Times New Roman" w:hAnsi="Times New Roman"/>
          <w:color w:val="000000"/>
          <w:sz w:val="28"/>
          <w:szCs w:val="28"/>
        </w:rPr>
        <w:t>предварительной записи на базе МФЦ, что сократило продолжительность времени ожидания в очереди.</w:t>
      </w:r>
    </w:p>
    <w:p w:rsidR="00FC3D8B" w:rsidRPr="00B225CE" w:rsidRDefault="00FC3D8B" w:rsidP="00FC3D8B">
      <w:pPr>
        <w:pStyle w:val="a5"/>
        <w:numPr>
          <w:ilvl w:val="0"/>
          <w:numId w:val="45"/>
        </w:numPr>
        <w:ind w:left="0" w:firstLine="709"/>
        <w:jc w:val="both"/>
        <w:rPr>
          <w:rFonts w:ascii="Times New Roman" w:hAnsi="Times New Roman"/>
          <w:sz w:val="28"/>
          <w:szCs w:val="28"/>
        </w:rPr>
      </w:pPr>
      <w:r w:rsidRPr="00B225CE">
        <w:rPr>
          <w:rFonts w:ascii="Times New Roman" w:hAnsi="Times New Roman"/>
          <w:color w:val="000000"/>
          <w:sz w:val="28"/>
          <w:szCs w:val="28"/>
        </w:rPr>
        <w:t>У</w:t>
      </w:r>
      <w:r w:rsidRPr="00B225CE">
        <w:rPr>
          <w:rFonts w:ascii="Times New Roman" w:hAnsi="Times New Roman"/>
          <w:sz w:val="28"/>
          <w:szCs w:val="28"/>
        </w:rPr>
        <w:t>лучшение условий предоставления муниципальной услуги:</w:t>
      </w:r>
    </w:p>
    <w:p w:rsidR="00FC3D8B" w:rsidRPr="00B225CE" w:rsidRDefault="00FC3D8B" w:rsidP="00FC3D8B">
      <w:pPr>
        <w:pStyle w:val="a5"/>
        <w:numPr>
          <w:ilvl w:val="0"/>
          <w:numId w:val="40"/>
        </w:numPr>
        <w:ind w:left="0" w:firstLine="709"/>
        <w:jc w:val="both"/>
        <w:rPr>
          <w:rFonts w:ascii="Times New Roman" w:hAnsi="Times New Roman"/>
          <w:sz w:val="28"/>
          <w:szCs w:val="28"/>
        </w:rPr>
      </w:pPr>
      <w:r w:rsidRPr="00B225CE">
        <w:rPr>
          <w:rFonts w:ascii="Times New Roman" w:hAnsi="Times New Roman"/>
          <w:sz w:val="28"/>
          <w:szCs w:val="28"/>
        </w:rPr>
        <w:t xml:space="preserve">удобство месторасположения здания МФЦ, </w:t>
      </w:r>
      <w:r w:rsidRPr="00B225CE">
        <w:rPr>
          <w:rFonts w:ascii="Times New Roman" w:hAnsi="Times New Roman"/>
          <w:color w:val="000000"/>
          <w:sz w:val="28"/>
          <w:szCs w:val="28"/>
        </w:rPr>
        <w:t>организация комфортных условий предоставления муниципальной услуги на базе МФЦ с установленным графиком приема заявителей без перерывов на обед.</w:t>
      </w:r>
    </w:p>
    <w:p w:rsidR="00FC3D8B" w:rsidRPr="00B225CE" w:rsidRDefault="00FC3D8B" w:rsidP="00FC3D8B">
      <w:pPr>
        <w:pStyle w:val="a5"/>
        <w:numPr>
          <w:ilvl w:val="0"/>
          <w:numId w:val="45"/>
        </w:numPr>
        <w:ind w:left="0" w:firstLine="709"/>
        <w:jc w:val="both"/>
        <w:rPr>
          <w:rFonts w:ascii="Times New Roman" w:hAnsi="Times New Roman"/>
          <w:sz w:val="28"/>
          <w:szCs w:val="28"/>
        </w:rPr>
      </w:pPr>
      <w:r w:rsidRPr="00B225CE">
        <w:rPr>
          <w:rFonts w:ascii="Times New Roman" w:hAnsi="Times New Roman"/>
          <w:sz w:val="28"/>
          <w:szCs w:val="28"/>
        </w:rPr>
        <w:t xml:space="preserve">Совершенствование административного регламента предоставления муниципальной услуги с целью повышения качества ее предоставления: </w:t>
      </w:r>
    </w:p>
    <w:p w:rsidR="00FC3D8B" w:rsidRPr="00B225CE" w:rsidRDefault="00FC3D8B" w:rsidP="00FC3D8B">
      <w:pPr>
        <w:pStyle w:val="a5"/>
        <w:numPr>
          <w:ilvl w:val="0"/>
          <w:numId w:val="41"/>
        </w:numPr>
        <w:ind w:left="0" w:firstLine="709"/>
        <w:jc w:val="both"/>
        <w:rPr>
          <w:rFonts w:ascii="Times New Roman" w:hAnsi="Times New Roman"/>
          <w:sz w:val="28"/>
          <w:szCs w:val="28"/>
        </w:rPr>
      </w:pPr>
      <w:r w:rsidRPr="00B225CE">
        <w:rPr>
          <w:rFonts w:ascii="Times New Roman" w:hAnsi="Times New Roman"/>
          <w:sz w:val="28"/>
          <w:szCs w:val="28"/>
        </w:rPr>
        <w:t xml:space="preserve">завершение </w:t>
      </w:r>
      <w:proofErr w:type="gramStart"/>
      <w:r w:rsidRPr="00B225CE">
        <w:rPr>
          <w:rFonts w:ascii="Times New Roman" w:hAnsi="Times New Roman"/>
          <w:sz w:val="28"/>
          <w:szCs w:val="28"/>
        </w:rPr>
        <w:t>регламентации приведения административного регламента предоставления данной муниципальной услуги</w:t>
      </w:r>
      <w:proofErr w:type="gramEnd"/>
      <w:r w:rsidRPr="00B225CE">
        <w:rPr>
          <w:rFonts w:ascii="Times New Roman" w:hAnsi="Times New Roman"/>
          <w:sz w:val="28"/>
          <w:szCs w:val="28"/>
        </w:rPr>
        <w:t xml:space="preserve"> в соответствии с требованиями действующего законодательства.</w:t>
      </w:r>
    </w:p>
    <w:p w:rsidR="00FC3D8B" w:rsidRPr="00B225CE" w:rsidRDefault="00FC3D8B" w:rsidP="00FC3D8B">
      <w:pPr>
        <w:pStyle w:val="a5"/>
        <w:numPr>
          <w:ilvl w:val="0"/>
          <w:numId w:val="45"/>
        </w:numPr>
        <w:ind w:left="0" w:firstLine="709"/>
        <w:jc w:val="both"/>
        <w:rPr>
          <w:rFonts w:ascii="Times New Roman" w:hAnsi="Times New Roman"/>
          <w:sz w:val="28"/>
          <w:szCs w:val="28"/>
        </w:rPr>
      </w:pPr>
      <w:r w:rsidRPr="00B225CE">
        <w:rPr>
          <w:rFonts w:ascii="Times New Roman" w:hAnsi="Times New Roman"/>
          <w:sz w:val="28"/>
          <w:szCs w:val="28"/>
        </w:rPr>
        <w:t xml:space="preserve">Повышение степени открытости информации об уровне качества предоставления </w:t>
      </w:r>
      <w:proofErr w:type="gramStart"/>
      <w:r w:rsidRPr="00B225CE">
        <w:rPr>
          <w:rFonts w:ascii="Times New Roman" w:hAnsi="Times New Roman"/>
          <w:sz w:val="28"/>
          <w:szCs w:val="28"/>
        </w:rPr>
        <w:t>муниципальных</w:t>
      </w:r>
      <w:proofErr w:type="gramEnd"/>
      <w:r w:rsidRPr="00B225CE">
        <w:rPr>
          <w:rFonts w:ascii="Times New Roman" w:hAnsi="Times New Roman"/>
          <w:sz w:val="28"/>
          <w:szCs w:val="28"/>
        </w:rPr>
        <w:t xml:space="preserve"> услуг: </w:t>
      </w:r>
    </w:p>
    <w:p w:rsidR="00FC3D8B" w:rsidRPr="00B225CE" w:rsidRDefault="00FC3D8B" w:rsidP="00FC3D8B">
      <w:pPr>
        <w:pStyle w:val="a5"/>
        <w:numPr>
          <w:ilvl w:val="0"/>
          <w:numId w:val="42"/>
        </w:numPr>
        <w:ind w:left="0" w:firstLine="709"/>
        <w:jc w:val="both"/>
        <w:rPr>
          <w:rFonts w:ascii="Times New Roman" w:hAnsi="Times New Roman"/>
          <w:sz w:val="28"/>
          <w:szCs w:val="28"/>
        </w:rPr>
      </w:pPr>
      <w:r w:rsidRPr="00B225CE">
        <w:rPr>
          <w:rFonts w:ascii="Times New Roman" w:hAnsi="Times New Roman"/>
          <w:sz w:val="28"/>
          <w:szCs w:val="28"/>
        </w:rPr>
        <w:t xml:space="preserve">возможность получения </w:t>
      </w:r>
      <w:r w:rsidRPr="00B225CE">
        <w:rPr>
          <w:rStyle w:val="21"/>
          <w:sz w:val="28"/>
          <w:szCs w:val="28"/>
        </w:rPr>
        <w:t xml:space="preserve"> информации на официальном сайте администрации города Бузулука, информационных стендах, о предоставляемой муниципальной услуге, в том числе оказываемых  на базе МФЦ</w:t>
      </w:r>
      <w:r w:rsidRPr="00B225CE">
        <w:rPr>
          <w:rFonts w:ascii="Times New Roman" w:hAnsi="Times New Roman"/>
          <w:sz w:val="28"/>
          <w:szCs w:val="28"/>
        </w:rPr>
        <w:t>.</w:t>
      </w:r>
    </w:p>
    <w:p w:rsidR="00FC3D8B" w:rsidRPr="00B225CE" w:rsidRDefault="00FC3D8B" w:rsidP="00E63B41">
      <w:pPr>
        <w:ind w:firstLine="709"/>
        <w:jc w:val="both"/>
        <w:rPr>
          <w:rFonts w:ascii="Times New Roman" w:hAnsi="Times New Roman"/>
          <w:sz w:val="28"/>
          <w:szCs w:val="28"/>
        </w:rPr>
      </w:pPr>
      <w:r w:rsidRPr="00B225CE">
        <w:rPr>
          <w:rFonts w:ascii="Times New Roman" w:hAnsi="Times New Roman"/>
          <w:sz w:val="28"/>
          <w:szCs w:val="28"/>
        </w:rPr>
        <w:t xml:space="preserve">Услуга предоставляется гражданам на </w:t>
      </w:r>
      <w:proofErr w:type="gramStart"/>
      <w:r w:rsidRPr="00B225CE">
        <w:rPr>
          <w:rFonts w:ascii="Times New Roman" w:hAnsi="Times New Roman"/>
          <w:sz w:val="28"/>
          <w:szCs w:val="28"/>
        </w:rPr>
        <w:t>основании</w:t>
      </w:r>
      <w:proofErr w:type="gramEnd"/>
      <w:r w:rsidRPr="00B225CE">
        <w:rPr>
          <w:rFonts w:ascii="Times New Roman" w:hAnsi="Times New Roman"/>
          <w:sz w:val="28"/>
          <w:szCs w:val="28"/>
        </w:rPr>
        <w:t xml:space="preserve"> административного регламента предоставления муниципальной услуги «Прием заявлений и выдача документов о согласовании переустройства и (или) перепланировка жилого помещения», утвержденным постановлением администрации города                  от 30.03.2012 года № 411-п (в редакции постановления от 22.08.2012 года             № 126-п).</w:t>
      </w:r>
      <w:r w:rsidR="00E63B41">
        <w:rPr>
          <w:rFonts w:ascii="Times New Roman" w:hAnsi="Times New Roman"/>
          <w:sz w:val="28"/>
          <w:szCs w:val="28"/>
        </w:rPr>
        <w:t xml:space="preserve"> </w:t>
      </w:r>
      <w:r w:rsidRPr="00B225CE">
        <w:rPr>
          <w:rFonts w:ascii="Times New Roman" w:hAnsi="Times New Roman"/>
          <w:sz w:val="28"/>
          <w:szCs w:val="28"/>
        </w:rPr>
        <w:t>Требования административного регламента к порядку и срокам предоставления муниципальной услуги соблюдаются.</w:t>
      </w:r>
    </w:p>
    <w:p w:rsidR="00FC3D8B" w:rsidRPr="00B225CE" w:rsidRDefault="00FC3D8B" w:rsidP="00FC3D8B">
      <w:pPr>
        <w:pStyle w:val="af"/>
        <w:tabs>
          <w:tab w:val="left" w:pos="1080"/>
        </w:tabs>
        <w:spacing w:after="0"/>
        <w:ind w:left="0" w:firstLine="709"/>
        <w:jc w:val="both"/>
        <w:rPr>
          <w:rFonts w:ascii="Times New Roman" w:hAnsi="Times New Roman"/>
          <w:sz w:val="28"/>
          <w:szCs w:val="28"/>
        </w:rPr>
      </w:pPr>
      <w:r w:rsidRPr="00B225CE">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 что соответствует требованиям административного регламента.</w:t>
      </w:r>
    </w:p>
    <w:p w:rsidR="00FC3D8B" w:rsidRPr="00B225CE" w:rsidRDefault="00FC3D8B" w:rsidP="00FC3D8B">
      <w:pPr>
        <w:pStyle w:val="a4"/>
        <w:ind w:firstLine="709"/>
        <w:jc w:val="both"/>
        <w:rPr>
          <w:rFonts w:ascii="Times New Roman" w:hAnsi="Times New Roman"/>
          <w:sz w:val="28"/>
          <w:szCs w:val="28"/>
        </w:rPr>
      </w:pPr>
      <w:r w:rsidRPr="00B225CE">
        <w:rPr>
          <w:rFonts w:ascii="Times New Roman" w:hAnsi="Times New Roman"/>
          <w:sz w:val="28"/>
          <w:szCs w:val="28"/>
        </w:rPr>
        <w:t>В 2013 году количество получателей муниципальной услуги – 148.</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Жалобы по предоставлению оказываемой муниципальной услуги не поступали.</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В ходе проведения мониторинга не установлено проблем по предоставлению  муниципальной услуги. </w:t>
      </w:r>
    </w:p>
    <w:p w:rsidR="00EB6735" w:rsidRPr="00EB6735" w:rsidRDefault="00EB6735" w:rsidP="00FC3D8B">
      <w:pPr>
        <w:tabs>
          <w:tab w:val="left" w:pos="2720"/>
        </w:tabs>
        <w:ind w:firstLine="709"/>
        <w:jc w:val="both"/>
        <w:rPr>
          <w:rFonts w:ascii="Times New Roman" w:hAnsi="Times New Roman"/>
          <w:b/>
          <w:sz w:val="20"/>
          <w:szCs w:val="20"/>
        </w:rPr>
      </w:pPr>
    </w:p>
    <w:p w:rsidR="00FC3D8B" w:rsidRPr="00B225CE" w:rsidRDefault="00FC3D8B" w:rsidP="00FC3D8B">
      <w:pPr>
        <w:tabs>
          <w:tab w:val="left" w:pos="2720"/>
        </w:tabs>
        <w:ind w:firstLine="709"/>
        <w:jc w:val="both"/>
        <w:rPr>
          <w:rFonts w:ascii="Times New Roman" w:hAnsi="Times New Roman"/>
          <w:b/>
          <w:sz w:val="28"/>
          <w:szCs w:val="28"/>
        </w:rPr>
      </w:pPr>
      <w:r w:rsidRPr="00B225CE">
        <w:rPr>
          <w:rFonts w:ascii="Times New Roman" w:hAnsi="Times New Roman"/>
          <w:b/>
          <w:sz w:val="28"/>
          <w:szCs w:val="28"/>
        </w:rPr>
        <w:t xml:space="preserve">Наименование муниципальной услуги: </w:t>
      </w:r>
      <w:r w:rsidRPr="00B225CE">
        <w:rPr>
          <w:rFonts w:ascii="Times New Roman" w:hAnsi="Times New Roman"/>
          <w:b/>
          <w:iCs/>
          <w:sz w:val="28"/>
          <w:szCs w:val="28"/>
        </w:rPr>
        <w:t>«</w:t>
      </w:r>
      <w:r w:rsidRPr="00B225CE">
        <w:rPr>
          <w:rFonts w:ascii="Times New Roman" w:hAnsi="Times New Roman"/>
          <w:b/>
          <w:bCs/>
          <w:sz w:val="28"/>
          <w:szCs w:val="28"/>
        </w:rPr>
        <w:t>Принятие документов, а также выдача решений о переводе или  об отказе в переводе жилого помещения в нежилое  или нежилого помещения в жилое помещение»</w:t>
      </w:r>
      <w:r w:rsidRPr="00B225CE">
        <w:rPr>
          <w:rFonts w:ascii="Times New Roman" w:hAnsi="Times New Roman"/>
          <w:b/>
          <w:sz w:val="28"/>
          <w:szCs w:val="28"/>
        </w:rPr>
        <w:t>.</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Структурное подразделение администрации города, предоставляющее муниципальную услугу: Управление градообразования и капитального строительства города Бузулука.</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lastRenderedPageBreak/>
        <w:t xml:space="preserve">Уровень качества предоставления муниципальной услуги </w:t>
      </w:r>
      <w:r w:rsidRPr="00B225CE">
        <w:rPr>
          <w:rFonts w:ascii="Times New Roman" w:hAnsi="Times New Roman"/>
          <w:b/>
          <w:sz w:val="28"/>
          <w:szCs w:val="28"/>
        </w:rPr>
        <w:t xml:space="preserve">– </w:t>
      </w:r>
      <w:r w:rsidRPr="00B225CE">
        <w:rPr>
          <w:rFonts w:ascii="Times New Roman" w:hAnsi="Times New Roman"/>
          <w:sz w:val="28"/>
          <w:szCs w:val="28"/>
        </w:rPr>
        <w:t>«хороший» (общая сумма баллов – 47).</w:t>
      </w:r>
    </w:p>
    <w:p w:rsidR="00FC3D8B" w:rsidRPr="00B225CE" w:rsidRDefault="00FC3D8B" w:rsidP="00FC3D8B">
      <w:pPr>
        <w:pStyle w:val="ConsPlusNonformat"/>
        <w:widowControl/>
        <w:ind w:firstLine="709"/>
        <w:jc w:val="both"/>
        <w:rPr>
          <w:rFonts w:ascii="Times New Roman" w:hAnsi="Times New Roman" w:cs="Times New Roman"/>
          <w:sz w:val="28"/>
          <w:szCs w:val="28"/>
        </w:rPr>
      </w:pPr>
      <w:r w:rsidRPr="00B225CE">
        <w:rPr>
          <w:rFonts w:ascii="Times New Roman" w:hAnsi="Times New Roman" w:cs="Times New Roman"/>
          <w:sz w:val="28"/>
          <w:szCs w:val="28"/>
        </w:rPr>
        <w:t>В 2013 году выполнены задачи:</w:t>
      </w:r>
    </w:p>
    <w:p w:rsidR="00FC3D8B" w:rsidRPr="00B225CE" w:rsidRDefault="00FC3D8B" w:rsidP="00FC3D8B">
      <w:pPr>
        <w:pStyle w:val="a5"/>
        <w:numPr>
          <w:ilvl w:val="0"/>
          <w:numId w:val="46"/>
        </w:numPr>
        <w:ind w:left="0" w:firstLine="709"/>
        <w:jc w:val="both"/>
        <w:rPr>
          <w:rFonts w:ascii="Times New Roman" w:hAnsi="Times New Roman"/>
          <w:sz w:val="28"/>
          <w:szCs w:val="28"/>
        </w:rPr>
      </w:pPr>
      <w:r w:rsidRPr="00B225CE">
        <w:rPr>
          <w:rFonts w:ascii="Times New Roman" w:hAnsi="Times New Roman"/>
          <w:sz w:val="28"/>
          <w:szCs w:val="28"/>
        </w:rPr>
        <w:t xml:space="preserve">Оптимизация процедур предоставления муниципальной услуги, закреплённых в административном регламенте ее предоставления: </w:t>
      </w:r>
    </w:p>
    <w:p w:rsidR="00FC3D8B" w:rsidRPr="00B225CE" w:rsidRDefault="00FC3D8B" w:rsidP="00FC3D8B">
      <w:pPr>
        <w:pStyle w:val="a5"/>
        <w:numPr>
          <w:ilvl w:val="0"/>
          <w:numId w:val="40"/>
        </w:numPr>
        <w:ind w:left="0" w:firstLine="709"/>
        <w:jc w:val="both"/>
        <w:rPr>
          <w:rFonts w:ascii="Times New Roman" w:hAnsi="Times New Roman"/>
          <w:sz w:val="28"/>
          <w:szCs w:val="28"/>
        </w:rPr>
      </w:pPr>
      <w:r w:rsidRPr="00B225CE">
        <w:rPr>
          <w:rFonts w:ascii="Times New Roman" w:hAnsi="Times New Roman"/>
          <w:sz w:val="28"/>
          <w:szCs w:val="28"/>
        </w:rPr>
        <w:t xml:space="preserve">возможность предоставления муниципальной услуги на базе МФЦ, организация </w:t>
      </w:r>
      <w:r w:rsidRPr="00B225CE">
        <w:rPr>
          <w:rFonts w:ascii="Times New Roman" w:hAnsi="Times New Roman"/>
          <w:color w:val="000000"/>
          <w:sz w:val="28"/>
          <w:szCs w:val="28"/>
        </w:rPr>
        <w:t>предварительной записи на базе МФЦ, что сократило продолжительность времени ожидания в очереди.</w:t>
      </w:r>
    </w:p>
    <w:p w:rsidR="00FC3D8B" w:rsidRPr="00B225CE" w:rsidRDefault="00FC3D8B" w:rsidP="00FC3D8B">
      <w:pPr>
        <w:pStyle w:val="a5"/>
        <w:numPr>
          <w:ilvl w:val="0"/>
          <w:numId w:val="46"/>
        </w:numPr>
        <w:ind w:left="0" w:firstLine="709"/>
        <w:jc w:val="both"/>
        <w:rPr>
          <w:rFonts w:ascii="Times New Roman" w:hAnsi="Times New Roman"/>
          <w:sz w:val="28"/>
          <w:szCs w:val="28"/>
        </w:rPr>
      </w:pPr>
      <w:r w:rsidRPr="00B225CE">
        <w:rPr>
          <w:rFonts w:ascii="Times New Roman" w:hAnsi="Times New Roman"/>
          <w:color w:val="000000"/>
          <w:sz w:val="28"/>
          <w:szCs w:val="28"/>
        </w:rPr>
        <w:t>У</w:t>
      </w:r>
      <w:r w:rsidRPr="00B225CE">
        <w:rPr>
          <w:rFonts w:ascii="Times New Roman" w:hAnsi="Times New Roman"/>
          <w:sz w:val="28"/>
          <w:szCs w:val="28"/>
        </w:rPr>
        <w:t>лучшение условий предоставления муниципальной услуги:</w:t>
      </w:r>
    </w:p>
    <w:p w:rsidR="00FC3D8B" w:rsidRPr="00B225CE" w:rsidRDefault="00FC3D8B" w:rsidP="00FC3D8B">
      <w:pPr>
        <w:pStyle w:val="a5"/>
        <w:numPr>
          <w:ilvl w:val="0"/>
          <w:numId w:val="40"/>
        </w:numPr>
        <w:ind w:left="0" w:firstLine="709"/>
        <w:jc w:val="both"/>
        <w:rPr>
          <w:rFonts w:ascii="Times New Roman" w:hAnsi="Times New Roman"/>
          <w:sz w:val="28"/>
          <w:szCs w:val="28"/>
        </w:rPr>
      </w:pPr>
      <w:r w:rsidRPr="00B225CE">
        <w:rPr>
          <w:rFonts w:ascii="Times New Roman" w:hAnsi="Times New Roman"/>
          <w:sz w:val="28"/>
          <w:szCs w:val="28"/>
        </w:rPr>
        <w:t xml:space="preserve">удобство месторасположения здания МФЦ, </w:t>
      </w:r>
      <w:r w:rsidRPr="00B225CE">
        <w:rPr>
          <w:rFonts w:ascii="Times New Roman" w:hAnsi="Times New Roman"/>
          <w:color w:val="000000"/>
          <w:sz w:val="28"/>
          <w:szCs w:val="28"/>
        </w:rPr>
        <w:t>организация комфортных условий предоставления муниципальной услуги на базе МФЦ с установленным графиком приема заявителей без перерывов на обед.</w:t>
      </w:r>
    </w:p>
    <w:p w:rsidR="00FC3D8B" w:rsidRPr="00B225CE" w:rsidRDefault="00FC3D8B" w:rsidP="00FC3D8B">
      <w:pPr>
        <w:pStyle w:val="a5"/>
        <w:numPr>
          <w:ilvl w:val="0"/>
          <w:numId w:val="46"/>
        </w:numPr>
        <w:ind w:left="0" w:firstLine="709"/>
        <w:jc w:val="both"/>
        <w:rPr>
          <w:rFonts w:ascii="Times New Roman" w:hAnsi="Times New Roman"/>
          <w:sz w:val="28"/>
          <w:szCs w:val="28"/>
        </w:rPr>
      </w:pPr>
      <w:r w:rsidRPr="00B225CE">
        <w:rPr>
          <w:rFonts w:ascii="Times New Roman" w:hAnsi="Times New Roman"/>
          <w:sz w:val="28"/>
          <w:szCs w:val="28"/>
        </w:rPr>
        <w:t xml:space="preserve">Совершенствование административного регламента предоставления муниципальной услуги с целью повышения качества ее предоставления: </w:t>
      </w:r>
    </w:p>
    <w:p w:rsidR="00FC3D8B" w:rsidRPr="00B225CE" w:rsidRDefault="00FC3D8B" w:rsidP="00FC3D8B">
      <w:pPr>
        <w:pStyle w:val="a5"/>
        <w:numPr>
          <w:ilvl w:val="0"/>
          <w:numId w:val="41"/>
        </w:numPr>
        <w:ind w:left="0" w:firstLine="709"/>
        <w:jc w:val="both"/>
        <w:rPr>
          <w:rFonts w:ascii="Times New Roman" w:hAnsi="Times New Roman"/>
          <w:sz w:val="28"/>
          <w:szCs w:val="28"/>
        </w:rPr>
      </w:pPr>
      <w:r w:rsidRPr="00B225CE">
        <w:rPr>
          <w:rFonts w:ascii="Times New Roman" w:hAnsi="Times New Roman"/>
          <w:sz w:val="28"/>
          <w:szCs w:val="28"/>
        </w:rPr>
        <w:t xml:space="preserve">завершение </w:t>
      </w:r>
      <w:proofErr w:type="gramStart"/>
      <w:r w:rsidRPr="00B225CE">
        <w:rPr>
          <w:rFonts w:ascii="Times New Roman" w:hAnsi="Times New Roman"/>
          <w:sz w:val="28"/>
          <w:szCs w:val="28"/>
        </w:rPr>
        <w:t>регламентации приведения административного регламента предоставления данной муниципальной услуги</w:t>
      </w:r>
      <w:proofErr w:type="gramEnd"/>
      <w:r w:rsidRPr="00B225CE">
        <w:rPr>
          <w:rFonts w:ascii="Times New Roman" w:hAnsi="Times New Roman"/>
          <w:sz w:val="28"/>
          <w:szCs w:val="28"/>
        </w:rPr>
        <w:t xml:space="preserve"> в соответствии с требованиями действующего законодательства.</w:t>
      </w:r>
    </w:p>
    <w:p w:rsidR="00FC3D8B" w:rsidRPr="00B225CE" w:rsidRDefault="00FC3D8B" w:rsidP="00FC3D8B">
      <w:pPr>
        <w:pStyle w:val="a5"/>
        <w:numPr>
          <w:ilvl w:val="0"/>
          <w:numId w:val="46"/>
        </w:numPr>
        <w:ind w:left="0" w:firstLine="709"/>
        <w:jc w:val="both"/>
        <w:rPr>
          <w:rFonts w:ascii="Times New Roman" w:hAnsi="Times New Roman"/>
          <w:sz w:val="28"/>
          <w:szCs w:val="28"/>
        </w:rPr>
      </w:pPr>
      <w:r w:rsidRPr="00B225CE">
        <w:rPr>
          <w:rFonts w:ascii="Times New Roman" w:hAnsi="Times New Roman"/>
          <w:sz w:val="28"/>
          <w:szCs w:val="28"/>
        </w:rPr>
        <w:t xml:space="preserve">Повышение степени открытости информации об уровне качества предоставления </w:t>
      </w:r>
      <w:proofErr w:type="gramStart"/>
      <w:r w:rsidRPr="00B225CE">
        <w:rPr>
          <w:rFonts w:ascii="Times New Roman" w:hAnsi="Times New Roman"/>
          <w:sz w:val="28"/>
          <w:szCs w:val="28"/>
        </w:rPr>
        <w:t>муниципальных</w:t>
      </w:r>
      <w:proofErr w:type="gramEnd"/>
      <w:r w:rsidRPr="00B225CE">
        <w:rPr>
          <w:rFonts w:ascii="Times New Roman" w:hAnsi="Times New Roman"/>
          <w:sz w:val="28"/>
          <w:szCs w:val="28"/>
        </w:rPr>
        <w:t xml:space="preserve"> услуг: </w:t>
      </w:r>
    </w:p>
    <w:p w:rsidR="00FC3D8B" w:rsidRPr="00B225CE" w:rsidRDefault="00FC3D8B" w:rsidP="00FC3D8B">
      <w:pPr>
        <w:pStyle w:val="a5"/>
        <w:numPr>
          <w:ilvl w:val="0"/>
          <w:numId w:val="42"/>
        </w:numPr>
        <w:ind w:left="0" w:firstLine="709"/>
        <w:jc w:val="both"/>
        <w:rPr>
          <w:rFonts w:ascii="Times New Roman" w:hAnsi="Times New Roman"/>
          <w:sz w:val="28"/>
          <w:szCs w:val="28"/>
        </w:rPr>
      </w:pPr>
      <w:r w:rsidRPr="00B225CE">
        <w:rPr>
          <w:rFonts w:ascii="Times New Roman" w:hAnsi="Times New Roman"/>
          <w:sz w:val="28"/>
          <w:szCs w:val="28"/>
        </w:rPr>
        <w:t xml:space="preserve">возможность получения </w:t>
      </w:r>
      <w:r w:rsidRPr="00B225CE">
        <w:rPr>
          <w:rStyle w:val="21"/>
          <w:sz w:val="28"/>
          <w:szCs w:val="28"/>
        </w:rPr>
        <w:t xml:space="preserve"> информации на официальном сайте администрации города, информационных стендах, о предоставляемой муниципальной услуге, в том числе оказываемых на базе МФЦ</w:t>
      </w:r>
      <w:r w:rsidRPr="00B225CE">
        <w:rPr>
          <w:rFonts w:ascii="Times New Roman" w:hAnsi="Times New Roman"/>
          <w:sz w:val="28"/>
          <w:szCs w:val="28"/>
        </w:rPr>
        <w:t>.</w:t>
      </w:r>
    </w:p>
    <w:p w:rsidR="00FC3D8B" w:rsidRPr="00B225CE" w:rsidRDefault="00FC3D8B" w:rsidP="00FC3D8B">
      <w:pPr>
        <w:ind w:firstLine="709"/>
        <w:jc w:val="both"/>
        <w:rPr>
          <w:rFonts w:ascii="Times New Roman" w:hAnsi="Times New Roman"/>
          <w:sz w:val="28"/>
          <w:szCs w:val="28"/>
        </w:rPr>
      </w:pPr>
      <w:proofErr w:type="gramStart"/>
      <w:r w:rsidRPr="00B225CE">
        <w:rPr>
          <w:rFonts w:ascii="Times New Roman" w:hAnsi="Times New Roman"/>
          <w:sz w:val="28"/>
          <w:szCs w:val="28"/>
        </w:rPr>
        <w:t>Услуга предоставляется гражданам на основании административного регламента предоставления муниципальной услуги «</w:t>
      </w:r>
      <w:r w:rsidRPr="00B225CE">
        <w:rPr>
          <w:rFonts w:ascii="Times New Roman" w:hAnsi="Times New Roman"/>
          <w:bCs/>
          <w:sz w:val="28"/>
          <w:szCs w:val="28"/>
        </w:rPr>
        <w:t>Принятие документов, а также выдача решений о переводе или  об отказе в переводе жилого помещения в нежилое  или нежилого помещения в жилое помещение</w:t>
      </w:r>
      <w:r w:rsidRPr="00B225CE">
        <w:rPr>
          <w:rFonts w:ascii="Times New Roman" w:hAnsi="Times New Roman"/>
          <w:sz w:val="28"/>
          <w:szCs w:val="28"/>
        </w:rPr>
        <w:t>», утвержденным постановлением администрации города от 30.03.2012 года № 412-п.</w:t>
      </w:r>
      <w:proofErr w:type="gramEnd"/>
    </w:p>
    <w:p w:rsidR="00FC3D8B" w:rsidRPr="00B225CE" w:rsidRDefault="00FC3D8B" w:rsidP="00FC3D8B">
      <w:pPr>
        <w:pStyle w:val="a4"/>
        <w:ind w:firstLine="709"/>
        <w:jc w:val="both"/>
        <w:rPr>
          <w:rFonts w:ascii="Times New Roman" w:hAnsi="Times New Roman"/>
          <w:sz w:val="28"/>
          <w:szCs w:val="28"/>
        </w:rPr>
      </w:pPr>
      <w:r w:rsidRPr="00B225CE">
        <w:rPr>
          <w:rFonts w:ascii="Times New Roman" w:hAnsi="Times New Roman"/>
          <w:sz w:val="28"/>
          <w:szCs w:val="28"/>
        </w:rPr>
        <w:t>Требования административного регламента к порядку и срокам предоставления муниципальной услуги соблюдаются.</w:t>
      </w:r>
    </w:p>
    <w:p w:rsidR="00FC3D8B" w:rsidRPr="00B225CE" w:rsidRDefault="00FC3D8B" w:rsidP="00FC3D8B">
      <w:pPr>
        <w:pStyle w:val="af"/>
        <w:tabs>
          <w:tab w:val="left" w:pos="1080"/>
        </w:tabs>
        <w:spacing w:after="0"/>
        <w:ind w:left="0" w:firstLine="709"/>
        <w:jc w:val="both"/>
        <w:rPr>
          <w:rFonts w:ascii="Times New Roman" w:hAnsi="Times New Roman"/>
          <w:sz w:val="28"/>
          <w:szCs w:val="28"/>
        </w:rPr>
      </w:pPr>
      <w:r w:rsidRPr="00B225CE">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 что соответствует требованиям административного регламента.</w:t>
      </w:r>
    </w:p>
    <w:p w:rsidR="00FC3D8B" w:rsidRPr="00B225CE" w:rsidRDefault="00FC3D8B" w:rsidP="00FC3D8B">
      <w:pPr>
        <w:pStyle w:val="a4"/>
        <w:ind w:firstLine="709"/>
        <w:jc w:val="both"/>
        <w:rPr>
          <w:rFonts w:ascii="Times New Roman" w:hAnsi="Times New Roman"/>
          <w:sz w:val="28"/>
          <w:szCs w:val="28"/>
        </w:rPr>
      </w:pPr>
      <w:r w:rsidRPr="00B225CE">
        <w:rPr>
          <w:rFonts w:ascii="Times New Roman" w:hAnsi="Times New Roman"/>
          <w:sz w:val="28"/>
          <w:szCs w:val="28"/>
        </w:rPr>
        <w:t>В 2013 году количество получателей муниципальной услуги – 23.</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Жалобы по предоставлению оказываемой муниципальной услуги не поступали.</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В ходе проведения мониторинга не установлено проблем по предоставлению  муниципальной услуги. </w:t>
      </w:r>
    </w:p>
    <w:p w:rsidR="00EB6735" w:rsidRPr="00EB6735" w:rsidRDefault="00EB6735" w:rsidP="00FC3D8B">
      <w:pPr>
        <w:tabs>
          <w:tab w:val="left" w:pos="2720"/>
        </w:tabs>
        <w:ind w:firstLine="709"/>
        <w:jc w:val="both"/>
        <w:rPr>
          <w:rFonts w:ascii="Times New Roman" w:hAnsi="Times New Roman"/>
          <w:b/>
          <w:sz w:val="20"/>
          <w:szCs w:val="20"/>
        </w:rPr>
      </w:pPr>
    </w:p>
    <w:p w:rsidR="00FC3D8B" w:rsidRPr="00B225CE" w:rsidRDefault="00FC3D8B" w:rsidP="00FC3D8B">
      <w:pPr>
        <w:tabs>
          <w:tab w:val="left" w:pos="2720"/>
        </w:tabs>
        <w:ind w:firstLine="709"/>
        <w:jc w:val="both"/>
        <w:rPr>
          <w:rFonts w:ascii="Times New Roman" w:hAnsi="Times New Roman"/>
          <w:b/>
          <w:sz w:val="28"/>
          <w:szCs w:val="28"/>
        </w:rPr>
      </w:pPr>
      <w:r w:rsidRPr="00B225CE">
        <w:rPr>
          <w:rFonts w:ascii="Times New Roman" w:hAnsi="Times New Roman"/>
          <w:b/>
          <w:sz w:val="28"/>
          <w:szCs w:val="28"/>
        </w:rPr>
        <w:t xml:space="preserve">Наименование муниципальной услуги: </w:t>
      </w:r>
      <w:r w:rsidRPr="00B225CE">
        <w:rPr>
          <w:rFonts w:ascii="Times New Roman" w:hAnsi="Times New Roman"/>
          <w:iCs/>
          <w:sz w:val="28"/>
          <w:szCs w:val="28"/>
        </w:rPr>
        <w:t>«</w:t>
      </w:r>
      <w:r w:rsidRPr="00B225CE">
        <w:rPr>
          <w:rFonts w:ascii="Times New Roman" w:hAnsi="Times New Roman"/>
          <w:b/>
          <w:sz w:val="28"/>
          <w:szCs w:val="28"/>
        </w:rPr>
        <w:t>Присвоение и (или) уточнение адреса земельному участку и (или) объекту недвижимости</w:t>
      </w:r>
      <w:r w:rsidRPr="00B225CE">
        <w:rPr>
          <w:rFonts w:ascii="Times New Roman" w:hAnsi="Times New Roman"/>
          <w:b/>
          <w:bCs/>
          <w:sz w:val="28"/>
          <w:szCs w:val="28"/>
        </w:rPr>
        <w:t>»</w:t>
      </w:r>
      <w:r w:rsidRPr="00B225CE">
        <w:rPr>
          <w:rFonts w:ascii="Times New Roman" w:hAnsi="Times New Roman"/>
          <w:b/>
          <w:sz w:val="28"/>
          <w:szCs w:val="28"/>
        </w:rPr>
        <w:t>.</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Структурное подразделение администрации города, предоставляющее муниципальную услугу: Управление градообразования и капитального строительства города Бузулука.</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lastRenderedPageBreak/>
        <w:t xml:space="preserve">Уровень качества предоставления муниципальной услуги </w:t>
      </w:r>
      <w:r w:rsidRPr="00B225CE">
        <w:rPr>
          <w:rFonts w:ascii="Times New Roman" w:hAnsi="Times New Roman"/>
          <w:b/>
          <w:sz w:val="28"/>
          <w:szCs w:val="28"/>
        </w:rPr>
        <w:t xml:space="preserve">– </w:t>
      </w:r>
      <w:r w:rsidRPr="00B225CE">
        <w:rPr>
          <w:rFonts w:ascii="Times New Roman" w:hAnsi="Times New Roman"/>
          <w:sz w:val="28"/>
          <w:szCs w:val="28"/>
        </w:rPr>
        <w:t>«хороший» (общая сумма баллов – 47).</w:t>
      </w:r>
    </w:p>
    <w:p w:rsidR="00FC3D8B" w:rsidRPr="00B225CE" w:rsidRDefault="00FC3D8B" w:rsidP="00FC3D8B">
      <w:pPr>
        <w:pStyle w:val="ConsPlusNonformat"/>
        <w:widowControl/>
        <w:ind w:firstLine="709"/>
        <w:jc w:val="both"/>
        <w:rPr>
          <w:rFonts w:ascii="Times New Roman" w:hAnsi="Times New Roman" w:cs="Times New Roman"/>
          <w:sz w:val="28"/>
          <w:szCs w:val="28"/>
        </w:rPr>
      </w:pPr>
      <w:r w:rsidRPr="00B225CE">
        <w:rPr>
          <w:rFonts w:ascii="Times New Roman" w:hAnsi="Times New Roman" w:cs="Times New Roman"/>
          <w:sz w:val="28"/>
          <w:szCs w:val="28"/>
        </w:rPr>
        <w:t>В 2013 году выполнены задачи:</w:t>
      </w:r>
    </w:p>
    <w:p w:rsidR="00FC3D8B" w:rsidRPr="00B225CE" w:rsidRDefault="00FC3D8B" w:rsidP="00FC3D8B">
      <w:pPr>
        <w:pStyle w:val="a5"/>
        <w:numPr>
          <w:ilvl w:val="0"/>
          <w:numId w:val="47"/>
        </w:numPr>
        <w:ind w:left="0" w:firstLine="709"/>
        <w:jc w:val="both"/>
        <w:rPr>
          <w:rFonts w:ascii="Times New Roman" w:hAnsi="Times New Roman"/>
          <w:sz w:val="28"/>
          <w:szCs w:val="28"/>
        </w:rPr>
      </w:pPr>
      <w:r w:rsidRPr="00B225CE">
        <w:rPr>
          <w:rFonts w:ascii="Times New Roman" w:hAnsi="Times New Roman"/>
          <w:sz w:val="28"/>
          <w:szCs w:val="28"/>
        </w:rPr>
        <w:t xml:space="preserve">Оптимизация процедур предоставления муниципальной услуги, закреплённых в административном регламенте ее предоставления: </w:t>
      </w:r>
    </w:p>
    <w:p w:rsidR="00FC3D8B" w:rsidRPr="00B225CE" w:rsidRDefault="00FC3D8B" w:rsidP="00FC3D8B">
      <w:pPr>
        <w:pStyle w:val="a5"/>
        <w:numPr>
          <w:ilvl w:val="0"/>
          <w:numId w:val="40"/>
        </w:numPr>
        <w:ind w:left="0" w:firstLine="709"/>
        <w:jc w:val="both"/>
        <w:rPr>
          <w:rFonts w:ascii="Times New Roman" w:hAnsi="Times New Roman"/>
          <w:sz w:val="28"/>
          <w:szCs w:val="28"/>
        </w:rPr>
      </w:pPr>
      <w:r w:rsidRPr="00B225CE">
        <w:rPr>
          <w:rFonts w:ascii="Times New Roman" w:hAnsi="Times New Roman"/>
          <w:sz w:val="28"/>
          <w:szCs w:val="28"/>
        </w:rPr>
        <w:t xml:space="preserve">возможность предоставления муниципальной услуги на базе МФЦ, организация </w:t>
      </w:r>
      <w:r w:rsidRPr="00B225CE">
        <w:rPr>
          <w:rFonts w:ascii="Times New Roman" w:hAnsi="Times New Roman"/>
          <w:color w:val="000000"/>
          <w:sz w:val="28"/>
          <w:szCs w:val="28"/>
        </w:rPr>
        <w:t>предварительной записи на базе МФЦ, что сократило продолжительность времени ожидания в очереди.</w:t>
      </w:r>
    </w:p>
    <w:p w:rsidR="00FC3D8B" w:rsidRPr="00B225CE" w:rsidRDefault="00FC3D8B" w:rsidP="00FC3D8B">
      <w:pPr>
        <w:pStyle w:val="a5"/>
        <w:numPr>
          <w:ilvl w:val="0"/>
          <w:numId w:val="47"/>
        </w:numPr>
        <w:ind w:left="0" w:firstLine="709"/>
        <w:jc w:val="both"/>
        <w:rPr>
          <w:rFonts w:ascii="Times New Roman" w:hAnsi="Times New Roman"/>
          <w:sz w:val="28"/>
          <w:szCs w:val="28"/>
        </w:rPr>
      </w:pPr>
      <w:r w:rsidRPr="00B225CE">
        <w:rPr>
          <w:rFonts w:ascii="Times New Roman" w:hAnsi="Times New Roman"/>
          <w:color w:val="000000"/>
          <w:sz w:val="28"/>
          <w:szCs w:val="28"/>
        </w:rPr>
        <w:t>У</w:t>
      </w:r>
      <w:r w:rsidRPr="00B225CE">
        <w:rPr>
          <w:rFonts w:ascii="Times New Roman" w:hAnsi="Times New Roman"/>
          <w:sz w:val="28"/>
          <w:szCs w:val="28"/>
        </w:rPr>
        <w:t>лучшение условий предоставления муниципальной услуги:</w:t>
      </w:r>
    </w:p>
    <w:p w:rsidR="00FC3D8B" w:rsidRPr="00B225CE" w:rsidRDefault="00FC3D8B" w:rsidP="00FC3D8B">
      <w:pPr>
        <w:pStyle w:val="a5"/>
        <w:numPr>
          <w:ilvl w:val="0"/>
          <w:numId w:val="40"/>
        </w:numPr>
        <w:ind w:left="0" w:firstLine="709"/>
        <w:jc w:val="both"/>
        <w:rPr>
          <w:rFonts w:ascii="Times New Roman" w:hAnsi="Times New Roman"/>
          <w:sz w:val="28"/>
          <w:szCs w:val="28"/>
        </w:rPr>
      </w:pPr>
      <w:r w:rsidRPr="00B225CE">
        <w:rPr>
          <w:rFonts w:ascii="Times New Roman" w:hAnsi="Times New Roman"/>
          <w:sz w:val="28"/>
          <w:szCs w:val="28"/>
        </w:rPr>
        <w:t xml:space="preserve">удобство месторасположения здания МФЦ, </w:t>
      </w:r>
      <w:r w:rsidRPr="00B225CE">
        <w:rPr>
          <w:rFonts w:ascii="Times New Roman" w:hAnsi="Times New Roman"/>
          <w:color w:val="000000"/>
          <w:sz w:val="28"/>
          <w:szCs w:val="28"/>
        </w:rPr>
        <w:t>организация комфортных условий предоставления муниципальной услуги на базе МФЦ с установленным графиком приема заявителей без перерывов на обед.</w:t>
      </w:r>
    </w:p>
    <w:p w:rsidR="00FC3D8B" w:rsidRPr="00B225CE" w:rsidRDefault="00FC3D8B" w:rsidP="00FC3D8B">
      <w:pPr>
        <w:pStyle w:val="a5"/>
        <w:numPr>
          <w:ilvl w:val="0"/>
          <w:numId w:val="47"/>
        </w:numPr>
        <w:ind w:left="0" w:firstLine="709"/>
        <w:jc w:val="both"/>
        <w:rPr>
          <w:rFonts w:ascii="Times New Roman" w:hAnsi="Times New Roman"/>
          <w:sz w:val="28"/>
          <w:szCs w:val="28"/>
        </w:rPr>
      </w:pPr>
      <w:r w:rsidRPr="00B225CE">
        <w:rPr>
          <w:rFonts w:ascii="Times New Roman" w:hAnsi="Times New Roman"/>
          <w:sz w:val="28"/>
          <w:szCs w:val="28"/>
        </w:rPr>
        <w:t xml:space="preserve">Совершенствование административного регламента предоставления муниципальной услуги с целью повышения качества ее предоставления: </w:t>
      </w:r>
    </w:p>
    <w:p w:rsidR="00FC3D8B" w:rsidRPr="00B225CE" w:rsidRDefault="00FC3D8B" w:rsidP="00FC3D8B">
      <w:pPr>
        <w:pStyle w:val="a5"/>
        <w:numPr>
          <w:ilvl w:val="0"/>
          <w:numId w:val="41"/>
        </w:numPr>
        <w:ind w:left="0" w:firstLine="709"/>
        <w:jc w:val="both"/>
        <w:rPr>
          <w:rFonts w:ascii="Times New Roman" w:hAnsi="Times New Roman"/>
          <w:sz w:val="28"/>
          <w:szCs w:val="28"/>
        </w:rPr>
      </w:pPr>
      <w:r w:rsidRPr="00B225CE">
        <w:rPr>
          <w:rFonts w:ascii="Times New Roman" w:hAnsi="Times New Roman"/>
          <w:sz w:val="28"/>
          <w:szCs w:val="28"/>
        </w:rPr>
        <w:t xml:space="preserve">завершение </w:t>
      </w:r>
      <w:proofErr w:type="gramStart"/>
      <w:r w:rsidRPr="00B225CE">
        <w:rPr>
          <w:rFonts w:ascii="Times New Roman" w:hAnsi="Times New Roman"/>
          <w:sz w:val="28"/>
          <w:szCs w:val="28"/>
        </w:rPr>
        <w:t>регламентации приведения административного регламента предоставления данной муниципальной услуги</w:t>
      </w:r>
      <w:proofErr w:type="gramEnd"/>
      <w:r w:rsidRPr="00B225CE">
        <w:rPr>
          <w:rFonts w:ascii="Times New Roman" w:hAnsi="Times New Roman"/>
          <w:sz w:val="28"/>
          <w:szCs w:val="28"/>
        </w:rPr>
        <w:t xml:space="preserve"> в соответствии с требованиями действующего законодательства.</w:t>
      </w:r>
    </w:p>
    <w:p w:rsidR="00FC3D8B" w:rsidRPr="00B225CE" w:rsidRDefault="00FC3D8B" w:rsidP="00FC3D8B">
      <w:pPr>
        <w:pStyle w:val="a5"/>
        <w:numPr>
          <w:ilvl w:val="0"/>
          <w:numId w:val="47"/>
        </w:numPr>
        <w:ind w:left="0" w:firstLine="709"/>
        <w:jc w:val="both"/>
        <w:rPr>
          <w:rFonts w:ascii="Times New Roman" w:hAnsi="Times New Roman"/>
          <w:sz w:val="28"/>
          <w:szCs w:val="28"/>
        </w:rPr>
      </w:pPr>
      <w:r w:rsidRPr="00B225CE">
        <w:rPr>
          <w:rFonts w:ascii="Times New Roman" w:hAnsi="Times New Roman"/>
          <w:sz w:val="28"/>
          <w:szCs w:val="28"/>
        </w:rPr>
        <w:t xml:space="preserve">Повышение степени открытости информации об уровне качества предоставления </w:t>
      </w:r>
      <w:proofErr w:type="gramStart"/>
      <w:r w:rsidRPr="00B225CE">
        <w:rPr>
          <w:rFonts w:ascii="Times New Roman" w:hAnsi="Times New Roman"/>
          <w:sz w:val="28"/>
          <w:szCs w:val="28"/>
        </w:rPr>
        <w:t>муниципальных</w:t>
      </w:r>
      <w:proofErr w:type="gramEnd"/>
      <w:r w:rsidRPr="00B225CE">
        <w:rPr>
          <w:rFonts w:ascii="Times New Roman" w:hAnsi="Times New Roman"/>
          <w:sz w:val="28"/>
          <w:szCs w:val="28"/>
        </w:rPr>
        <w:t xml:space="preserve"> услуг: </w:t>
      </w:r>
    </w:p>
    <w:p w:rsidR="00FC3D8B" w:rsidRPr="00B225CE" w:rsidRDefault="00FC3D8B" w:rsidP="00FC3D8B">
      <w:pPr>
        <w:pStyle w:val="a5"/>
        <w:numPr>
          <w:ilvl w:val="0"/>
          <w:numId w:val="42"/>
        </w:numPr>
        <w:ind w:left="0" w:firstLine="709"/>
        <w:jc w:val="both"/>
        <w:rPr>
          <w:rFonts w:ascii="Times New Roman" w:hAnsi="Times New Roman"/>
          <w:sz w:val="28"/>
          <w:szCs w:val="28"/>
        </w:rPr>
      </w:pPr>
      <w:r w:rsidRPr="00B225CE">
        <w:rPr>
          <w:rFonts w:ascii="Times New Roman" w:hAnsi="Times New Roman"/>
          <w:sz w:val="28"/>
          <w:szCs w:val="28"/>
        </w:rPr>
        <w:t xml:space="preserve">возможность получения </w:t>
      </w:r>
      <w:r w:rsidRPr="00B225CE">
        <w:rPr>
          <w:rStyle w:val="21"/>
          <w:sz w:val="28"/>
          <w:szCs w:val="28"/>
        </w:rPr>
        <w:t xml:space="preserve"> информации на официальном сайте администрации города Бузулука, информационных стендах, о предоставляемой муниципальной услуге, в том числе оказываемых  на базе МФЦ</w:t>
      </w:r>
      <w:r w:rsidRPr="00B225CE">
        <w:rPr>
          <w:rFonts w:ascii="Times New Roman" w:hAnsi="Times New Roman"/>
          <w:sz w:val="28"/>
          <w:szCs w:val="28"/>
        </w:rPr>
        <w:t>.</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Услуга предоставляется гражданам на </w:t>
      </w:r>
      <w:proofErr w:type="gramStart"/>
      <w:r w:rsidRPr="00B225CE">
        <w:rPr>
          <w:rFonts w:ascii="Times New Roman" w:hAnsi="Times New Roman"/>
          <w:sz w:val="28"/>
          <w:szCs w:val="28"/>
        </w:rPr>
        <w:t>основании</w:t>
      </w:r>
      <w:proofErr w:type="gramEnd"/>
      <w:r w:rsidRPr="00B225CE">
        <w:rPr>
          <w:rFonts w:ascii="Times New Roman" w:hAnsi="Times New Roman"/>
          <w:sz w:val="28"/>
          <w:szCs w:val="28"/>
        </w:rPr>
        <w:t xml:space="preserve"> административного регламента предоставления муниципальной услуги «Присвоение и (или) уточнение адреса земельному участку и (или) объекту недвижимости», утвержденным постановлением администрации города от 30.03.2012 года         № 343-п (в редакции постановления от 26.04.2013 года № 231-п).</w:t>
      </w:r>
    </w:p>
    <w:p w:rsidR="00FC3D8B" w:rsidRPr="00B225CE" w:rsidRDefault="00FC3D8B" w:rsidP="00FC3D8B">
      <w:pPr>
        <w:pStyle w:val="a4"/>
        <w:ind w:firstLine="709"/>
        <w:jc w:val="both"/>
        <w:rPr>
          <w:rFonts w:ascii="Times New Roman" w:hAnsi="Times New Roman"/>
          <w:sz w:val="28"/>
          <w:szCs w:val="28"/>
        </w:rPr>
      </w:pPr>
      <w:r w:rsidRPr="00B225CE">
        <w:rPr>
          <w:rFonts w:ascii="Times New Roman" w:hAnsi="Times New Roman"/>
          <w:sz w:val="28"/>
          <w:szCs w:val="28"/>
        </w:rPr>
        <w:t>Требования административного регламента к порядку и срокам предоставления муниципальной услуги соблюдаются.</w:t>
      </w:r>
    </w:p>
    <w:p w:rsidR="00FC3D8B" w:rsidRPr="00B225CE" w:rsidRDefault="00FC3D8B" w:rsidP="00FC3D8B">
      <w:pPr>
        <w:pStyle w:val="af"/>
        <w:tabs>
          <w:tab w:val="left" w:pos="1080"/>
        </w:tabs>
        <w:spacing w:after="0"/>
        <w:ind w:left="0" w:firstLine="709"/>
        <w:jc w:val="both"/>
        <w:rPr>
          <w:rFonts w:ascii="Times New Roman" w:hAnsi="Times New Roman"/>
          <w:sz w:val="28"/>
          <w:szCs w:val="28"/>
        </w:rPr>
      </w:pPr>
      <w:r w:rsidRPr="00B225CE">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 что соответствует требованиям административного регламента.</w:t>
      </w:r>
    </w:p>
    <w:p w:rsidR="00FC3D8B" w:rsidRPr="00B225CE" w:rsidRDefault="00FC3D8B" w:rsidP="00FC3D8B">
      <w:pPr>
        <w:pStyle w:val="a4"/>
        <w:ind w:firstLine="709"/>
        <w:jc w:val="both"/>
        <w:rPr>
          <w:rFonts w:ascii="Times New Roman" w:hAnsi="Times New Roman"/>
          <w:sz w:val="28"/>
          <w:szCs w:val="28"/>
        </w:rPr>
      </w:pPr>
      <w:r w:rsidRPr="00B225CE">
        <w:rPr>
          <w:rFonts w:ascii="Times New Roman" w:hAnsi="Times New Roman"/>
          <w:sz w:val="28"/>
          <w:szCs w:val="28"/>
        </w:rPr>
        <w:t>В 2013 году количество получателей муниципальной услуги – 315.</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Жалобы по предоставлению оказываемой муниципальной услуги не поступали.</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В ходе проведения мониторинга не установлено проблем по предоставлению  муниципальной услуги. </w:t>
      </w:r>
    </w:p>
    <w:p w:rsidR="00FC3D8B" w:rsidRDefault="00FC3D8B" w:rsidP="00FC3D8B">
      <w:pPr>
        <w:ind w:firstLine="709"/>
        <w:jc w:val="both"/>
        <w:rPr>
          <w:rFonts w:ascii="Times New Roman" w:hAnsi="Times New Roman"/>
          <w:sz w:val="12"/>
          <w:szCs w:val="20"/>
          <w:highlight w:val="yellow"/>
        </w:rPr>
      </w:pPr>
    </w:p>
    <w:p w:rsidR="00EB6735" w:rsidRDefault="00EB6735" w:rsidP="00FC3D8B">
      <w:pPr>
        <w:ind w:firstLine="709"/>
        <w:jc w:val="both"/>
        <w:rPr>
          <w:rFonts w:ascii="Times New Roman" w:hAnsi="Times New Roman"/>
          <w:sz w:val="12"/>
          <w:szCs w:val="20"/>
          <w:highlight w:val="yellow"/>
        </w:rPr>
      </w:pPr>
    </w:p>
    <w:p w:rsidR="00EB6735" w:rsidRDefault="00EB6735" w:rsidP="00FC3D8B">
      <w:pPr>
        <w:ind w:firstLine="709"/>
        <w:jc w:val="both"/>
        <w:rPr>
          <w:rFonts w:ascii="Times New Roman" w:hAnsi="Times New Roman"/>
          <w:sz w:val="12"/>
          <w:szCs w:val="20"/>
          <w:highlight w:val="yellow"/>
        </w:rPr>
      </w:pPr>
    </w:p>
    <w:p w:rsidR="00EB6735" w:rsidRDefault="00EB6735" w:rsidP="00FC3D8B">
      <w:pPr>
        <w:ind w:firstLine="709"/>
        <w:jc w:val="both"/>
        <w:rPr>
          <w:rFonts w:ascii="Times New Roman" w:hAnsi="Times New Roman"/>
          <w:sz w:val="12"/>
          <w:szCs w:val="20"/>
          <w:highlight w:val="yellow"/>
        </w:rPr>
      </w:pPr>
    </w:p>
    <w:p w:rsidR="00EB6735" w:rsidRDefault="00EB6735" w:rsidP="00FC3D8B">
      <w:pPr>
        <w:ind w:firstLine="709"/>
        <w:jc w:val="both"/>
        <w:rPr>
          <w:rFonts w:ascii="Times New Roman" w:hAnsi="Times New Roman"/>
          <w:sz w:val="12"/>
          <w:szCs w:val="20"/>
          <w:highlight w:val="yellow"/>
        </w:rPr>
      </w:pPr>
    </w:p>
    <w:p w:rsidR="00EB6735" w:rsidRDefault="00EB6735" w:rsidP="00FC3D8B">
      <w:pPr>
        <w:ind w:firstLine="709"/>
        <w:jc w:val="both"/>
        <w:rPr>
          <w:rFonts w:ascii="Times New Roman" w:hAnsi="Times New Roman"/>
          <w:sz w:val="12"/>
          <w:szCs w:val="20"/>
          <w:highlight w:val="yellow"/>
        </w:rPr>
      </w:pPr>
    </w:p>
    <w:p w:rsidR="00EB6735" w:rsidRDefault="00EB6735" w:rsidP="00FC3D8B">
      <w:pPr>
        <w:ind w:firstLine="709"/>
        <w:jc w:val="both"/>
        <w:rPr>
          <w:rFonts w:ascii="Times New Roman" w:hAnsi="Times New Roman"/>
          <w:sz w:val="12"/>
          <w:szCs w:val="20"/>
          <w:highlight w:val="yellow"/>
        </w:rPr>
      </w:pPr>
    </w:p>
    <w:p w:rsidR="00EB6735" w:rsidRDefault="00EB6735" w:rsidP="00FC3D8B">
      <w:pPr>
        <w:ind w:firstLine="709"/>
        <w:jc w:val="both"/>
        <w:rPr>
          <w:rFonts w:ascii="Times New Roman" w:hAnsi="Times New Roman"/>
          <w:sz w:val="12"/>
          <w:szCs w:val="20"/>
          <w:highlight w:val="yellow"/>
        </w:rPr>
      </w:pPr>
    </w:p>
    <w:p w:rsidR="00EB6735" w:rsidRPr="00B225CE" w:rsidRDefault="00EB6735" w:rsidP="00FC3D8B">
      <w:pPr>
        <w:ind w:firstLine="709"/>
        <w:jc w:val="both"/>
        <w:rPr>
          <w:rFonts w:ascii="Times New Roman" w:hAnsi="Times New Roman"/>
          <w:sz w:val="12"/>
          <w:szCs w:val="20"/>
          <w:highlight w:val="yellow"/>
        </w:rPr>
      </w:pPr>
    </w:p>
    <w:p w:rsidR="00FC3D8B" w:rsidRPr="00B225CE" w:rsidRDefault="00FC3D8B" w:rsidP="00FC3D8B">
      <w:pPr>
        <w:ind w:firstLine="709"/>
        <w:jc w:val="both"/>
        <w:rPr>
          <w:rFonts w:ascii="Times New Roman" w:hAnsi="Times New Roman"/>
          <w:b/>
          <w:sz w:val="28"/>
          <w:szCs w:val="28"/>
        </w:rPr>
      </w:pPr>
      <w:r w:rsidRPr="00B225CE">
        <w:rPr>
          <w:rFonts w:ascii="Times New Roman" w:hAnsi="Times New Roman"/>
          <w:b/>
          <w:sz w:val="28"/>
          <w:szCs w:val="28"/>
        </w:rPr>
        <w:lastRenderedPageBreak/>
        <w:t xml:space="preserve">Наименование муниципальной услуги: </w:t>
      </w:r>
      <w:r w:rsidRPr="00B225CE">
        <w:rPr>
          <w:rFonts w:ascii="Times New Roman" w:hAnsi="Times New Roman"/>
          <w:b/>
          <w:iCs/>
          <w:sz w:val="28"/>
          <w:szCs w:val="28"/>
        </w:rPr>
        <w:t>«</w:t>
      </w:r>
      <w:r w:rsidRPr="00B225CE">
        <w:rPr>
          <w:rFonts w:ascii="Times New Roman" w:hAnsi="Times New Roman"/>
          <w:b/>
          <w:sz w:val="28"/>
          <w:szCs w:val="28"/>
        </w:rPr>
        <w:t xml:space="preserve">Признание граждан </w:t>
      </w:r>
      <w:proofErr w:type="gramStart"/>
      <w:r w:rsidRPr="00B225CE">
        <w:rPr>
          <w:rFonts w:ascii="Times New Roman" w:hAnsi="Times New Roman"/>
          <w:b/>
          <w:sz w:val="28"/>
          <w:szCs w:val="28"/>
        </w:rPr>
        <w:t>малоимущими</w:t>
      </w:r>
      <w:proofErr w:type="gramEnd"/>
      <w:r w:rsidRPr="00B225CE">
        <w:rPr>
          <w:rFonts w:ascii="Times New Roman" w:hAnsi="Times New Roman"/>
          <w:b/>
          <w:sz w:val="28"/>
          <w:szCs w:val="28"/>
        </w:rPr>
        <w:t xml:space="preserve"> в целях принятия на учет в качестве нуждающихся в жилых помещениях муниципального жилищного фонда, предоставляемых по договорам социального найма».</w:t>
      </w:r>
    </w:p>
    <w:p w:rsidR="00FC3D8B" w:rsidRPr="00B225CE" w:rsidRDefault="00FC3D8B" w:rsidP="00FC3D8B">
      <w:pPr>
        <w:ind w:firstLine="709"/>
        <w:jc w:val="both"/>
        <w:rPr>
          <w:rFonts w:ascii="Times New Roman" w:hAnsi="Times New Roman"/>
          <w:sz w:val="28"/>
          <w:szCs w:val="28"/>
          <w:highlight w:val="red"/>
        </w:rPr>
      </w:pPr>
      <w:r w:rsidRPr="00B225CE">
        <w:rPr>
          <w:rFonts w:ascii="Times New Roman" w:hAnsi="Times New Roman"/>
          <w:sz w:val="28"/>
          <w:szCs w:val="28"/>
        </w:rPr>
        <w:t xml:space="preserve">Мониторинг по муниципальной услуге не проводился в связи с реорганизацией системы социальной защиты населения и передачей </w:t>
      </w:r>
      <w:proofErr w:type="gramStart"/>
      <w:r w:rsidRPr="00B225CE">
        <w:rPr>
          <w:rFonts w:ascii="Times New Roman" w:hAnsi="Times New Roman"/>
          <w:sz w:val="28"/>
          <w:szCs w:val="28"/>
        </w:rPr>
        <w:t>муниципальных</w:t>
      </w:r>
      <w:proofErr w:type="gramEnd"/>
      <w:r w:rsidRPr="00B225CE">
        <w:rPr>
          <w:rFonts w:ascii="Times New Roman" w:hAnsi="Times New Roman"/>
          <w:sz w:val="28"/>
          <w:szCs w:val="28"/>
        </w:rPr>
        <w:t xml:space="preserve"> учреждений здравоохранения в государственную собственность.</w:t>
      </w:r>
    </w:p>
    <w:p w:rsidR="00E63B41" w:rsidRPr="00E63B41" w:rsidRDefault="00E63B41" w:rsidP="00FC3D8B">
      <w:pPr>
        <w:ind w:firstLine="709"/>
        <w:jc w:val="both"/>
        <w:rPr>
          <w:rFonts w:ascii="Times New Roman" w:hAnsi="Times New Roman"/>
          <w:b/>
          <w:sz w:val="16"/>
          <w:szCs w:val="16"/>
        </w:rPr>
      </w:pPr>
    </w:p>
    <w:p w:rsidR="00FC3D8B" w:rsidRPr="00B225CE" w:rsidRDefault="00FC3D8B" w:rsidP="00FC3D8B">
      <w:pPr>
        <w:ind w:firstLine="709"/>
        <w:jc w:val="both"/>
        <w:rPr>
          <w:rFonts w:ascii="Times New Roman" w:hAnsi="Times New Roman"/>
          <w:b/>
          <w:sz w:val="28"/>
          <w:szCs w:val="28"/>
        </w:rPr>
      </w:pPr>
      <w:r w:rsidRPr="00B225CE">
        <w:rPr>
          <w:rFonts w:ascii="Times New Roman" w:hAnsi="Times New Roman"/>
          <w:b/>
          <w:sz w:val="28"/>
          <w:szCs w:val="28"/>
        </w:rPr>
        <w:t xml:space="preserve">Наименование муниципальной услуги: </w:t>
      </w:r>
      <w:r w:rsidRPr="00B225CE">
        <w:rPr>
          <w:rFonts w:ascii="Times New Roman" w:hAnsi="Times New Roman"/>
          <w:b/>
          <w:iCs/>
          <w:sz w:val="28"/>
          <w:szCs w:val="28"/>
        </w:rPr>
        <w:t>«</w:t>
      </w:r>
      <w:r w:rsidRPr="00B225CE">
        <w:rPr>
          <w:rFonts w:ascii="Times New Roman" w:hAnsi="Times New Roman"/>
          <w:b/>
          <w:sz w:val="28"/>
          <w:szCs w:val="28"/>
        </w:rPr>
        <w:t>Назначение и выплата пенсии за выслугу лет муниципальным служащим».</w:t>
      </w:r>
    </w:p>
    <w:p w:rsidR="00FC3D8B" w:rsidRPr="00B225CE" w:rsidRDefault="00FC3D8B" w:rsidP="00FC3D8B">
      <w:pPr>
        <w:ind w:firstLine="709"/>
        <w:jc w:val="both"/>
        <w:rPr>
          <w:rFonts w:ascii="Times New Roman" w:hAnsi="Times New Roman"/>
          <w:sz w:val="28"/>
          <w:szCs w:val="28"/>
          <w:highlight w:val="red"/>
        </w:rPr>
      </w:pPr>
      <w:r w:rsidRPr="00B225CE">
        <w:rPr>
          <w:rFonts w:ascii="Times New Roman" w:hAnsi="Times New Roman"/>
          <w:sz w:val="28"/>
          <w:szCs w:val="28"/>
        </w:rPr>
        <w:t xml:space="preserve">Мониторинг по муниципальной услуге не проводился в связи с реорганизацией системы социальной защиты населения и передачей </w:t>
      </w:r>
      <w:proofErr w:type="gramStart"/>
      <w:r w:rsidRPr="00B225CE">
        <w:rPr>
          <w:rFonts w:ascii="Times New Roman" w:hAnsi="Times New Roman"/>
          <w:sz w:val="28"/>
          <w:szCs w:val="28"/>
        </w:rPr>
        <w:t>муниципальных</w:t>
      </w:r>
      <w:proofErr w:type="gramEnd"/>
      <w:r w:rsidRPr="00B225CE">
        <w:rPr>
          <w:rFonts w:ascii="Times New Roman" w:hAnsi="Times New Roman"/>
          <w:sz w:val="28"/>
          <w:szCs w:val="28"/>
        </w:rPr>
        <w:t xml:space="preserve"> учреждений здравоохранения в государственную собственность.</w:t>
      </w:r>
    </w:p>
    <w:p w:rsidR="00FC3D8B" w:rsidRPr="00E63B41" w:rsidRDefault="00FC3D8B" w:rsidP="00FC3D8B">
      <w:pPr>
        <w:ind w:firstLine="709"/>
        <w:jc w:val="both"/>
        <w:rPr>
          <w:rFonts w:ascii="Times New Roman" w:hAnsi="Times New Roman"/>
          <w:sz w:val="16"/>
          <w:szCs w:val="16"/>
          <w:highlight w:val="yellow"/>
        </w:rPr>
      </w:pPr>
    </w:p>
    <w:p w:rsidR="00FC3D8B" w:rsidRPr="00B225CE" w:rsidRDefault="00FC3D8B" w:rsidP="00FC3D8B">
      <w:pPr>
        <w:widowControl w:val="0"/>
        <w:tabs>
          <w:tab w:val="left" w:pos="1134"/>
        </w:tabs>
        <w:suppressAutoHyphens/>
        <w:autoSpaceDE w:val="0"/>
        <w:autoSpaceDN w:val="0"/>
        <w:adjustRightInd w:val="0"/>
        <w:ind w:firstLine="709"/>
        <w:jc w:val="both"/>
        <w:rPr>
          <w:rFonts w:ascii="Times New Roman" w:hAnsi="Times New Roman"/>
          <w:b/>
          <w:sz w:val="28"/>
          <w:szCs w:val="28"/>
        </w:rPr>
      </w:pPr>
      <w:r w:rsidRPr="00B225CE">
        <w:rPr>
          <w:rFonts w:ascii="Times New Roman" w:hAnsi="Times New Roman"/>
          <w:b/>
          <w:sz w:val="28"/>
          <w:szCs w:val="28"/>
        </w:rPr>
        <w:t xml:space="preserve">Наименование муниципальной услуги: </w:t>
      </w:r>
      <w:r w:rsidRPr="00B225CE">
        <w:rPr>
          <w:rFonts w:ascii="Times New Roman" w:hAnsi="Times New Roman"/>
          <w:b/>
          <w:iCs/>
          <w:sz w:val="28"/>
          <w:szCs w:val="28"/>
        </w:rPr>
        <w:t>«</w:t>
      </w:r>
      <w:r w:rsidRPr="00B225CE">
        <w:rPr>
          <w:rFonts w:ascii="Times New Roman" w:hAnsi="Times New Roman"/>
          <w:b/>
          <w:sz w:val="28"/>
          <w:szCs w:val="28"/>
        </w:rPr>
        <w:t>Формирование списков молодых семей для участия в областной целевой программе «Обеспечение жильем молодых семей в Оренбургской области на 2011- 2015 годы» и выдача молодым семьям свидетельств».</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Структурное подразделение администрации города, предоставляющее муниципальную услугу: Управление по культуре, спорту и молодежной политике.</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Уровень качества предоставления муниципальной услуги </w:t>
      </w:r>
      <w:r w:rsidRPr="00B225CE">
        <w:rPr>
          <w:rFonts w:ascii="Times New Roman" w:hAnsi="Times New Roman"/>
          <w:b/>
          <w:sz w:val="28"/>
          <w:szCs w:val="28"/>
        </w:rPr>
        <w:t xml:space="preserve">– </w:t>
      </w:r>
      <w:r w:rsidRPr="00B225CE">
        <w:rPr>
          <w:rFonts w:ascii="Times New Roman" w:hAnsi="Times New Roman"/>
          <w:sz w:val="28"/>
          <w:szCs w:val="28"/>
        </w:rPr>
        <w:t>«хороший» (общая сумма баллов – 48).</w:t>
      </w:r>
    </w:p>
    <w:p w:rsidR="00FC3D8B" w:rsidRPr="00B225CE" w:rsidRDefault="00FC3D8B" w:rsidP="00FC3D8B">
      <w:pPr>
        <w:pStyle w:val="ConsPlusNonformat"/>
        <w:widowControl/>
        <w:ind w:firstLine="709"/>
        <w:jc w:val="both"/>
        <w:rPr>
          <w:rFonts w:ascii="Times New Roman" w:hAnsi="Times New Roman"/>
          <w:sz w:val="28"/>
          <w:szCs w:val="28"/>
        </w:rPr>
      </w:pPr>
      <w:r w:rsidRPr="00B225CE">
        <w:rPr>
          <w:rFonts w:ascii="Times New Roman" w:hAnsi="Times New Roman" w:cs="Times New Roman"/>
          <w:sz w:val="28"/>
          <w:szCs w:val="28"/>
        </w:rPr>
        <w:t xml:space="preserve">В 2013 году выполнены задачи по </w:t>
      </w:r>
      <w:r w:rsidRPr="00B225CE">
        <w:rPr>
          <w:rFonts w:ascii="Times New Roman" w:hAnsi="Times New Roman"/>
          <w:sz w:val="28"/>
          <w:szCs w:val="28"/>
        </w:rPr>
        <w:t>повышению степени открытости информации об уровне качества предоставления муниципальной услуги. Информация о предоставлении муниципальной услуги является открытой и общедоступной. Заявители могут получить информацию о предоставлении муниципальной услуги посредством личного обращения в Управление по культуре, спорту и молодежной политике, с использованием телефонной связи, электронной почты, сети Интернет.</w:t>
      </w:r>
    </w:p>
    <w:p w:rsidR="00FC3D8B" w:rsidRPr="00B225CE" w:rsidRDefault="00FC3D8B" w:rsidP="00FC3D8B">
      <w:pPr>
        <w:autoSpaceDE w:val="0"/>
        <w:autoSpaceDN w:val="0"/>
        <w:adjustRightInd w:val="0"/>
        <w:ind w:firstLine="851"/>
        <w:jc w:val="both"/>
        <w:rPr>
          <w:rFonts w:ascii="Times New Roman" w:hAnsi="Times New Roman"/>
          <w:sz w:val="28"/>
          <w:szCs w:val="28"/>
        </w:rPr>
      </w:pPr>
      <w:r w:rsidRPr="00B225CE">
        <w:rPr>
          <w:rFonts w:ascii="Times New Roman" w:hAnsi="Times New Roman"/>
          <w:sz w:val="28"/>
          <w:szCs w:val="28"/>
        </w:rPr>
        <w:t xml:space="preserve">Информация об услуге размещается на Едином портале государственных и муниципальных услуг (функций) </w:t>
      </w:r>
      <w:hyperlink r:id="rId14" w:history="1">
        <w:r w:rsidRPr="00B225CE">
          <w:rPr>
            <w:rStyle w:val="a3"/>
            <w:rFonts w:ascii="Times New Roman" w:hAnsi="Times New Roman"/>
            <w:color w:val="auto"/>
            <w:sz w:val="28"/>
            <w:szCs w:val="28"/>
            <w:u w:val="none"/>
            <w:lang w:val="en-US"/>
          </w:rPr>
          <w:t>www</w:t>
        </w:r>
        <w:r w:rsidRPr="00B225CE">
          <w:rPr>
            <w:rStyle w:val="a3"/>
            <w:rFonts w:ascii="Times New Roman" w:hAnsi="Times New Roman"/>
            <w:color w:val="auto"/>
            <w:sz w:val="28"/>
            <w:szCs w:val="28"/>
            <w:u w:val="none"/>
          </w:rPr>
          <w:t>.</w:t>
        </w:r>
        <w:r w:rsidRPr="00B225CE">
          <w:rPr>
            <w:rStyle w:val="a3"/>
            <w:rFonts w:ascii="Times New Roman" w:hAnsi="Times New Roman"/>
            <w:color w:val="auto"/>
            <w:sz w:val="28"/>
            <w:szCs w:val="28"/>
            <w:u w:val="none"/>
            <w:lang w:val="en-US"/>
          </w:rPr>
          <w:t>gosuslugi</w:t>
        </w:r>
        <w:r w:rsidRPr="00B225CE">
          <w:rPr>
            <w:rStyle w:val="a3"/>
            <w:rFonts w:ascii="Times New Roman" w:hAnsi="Times New Roman"/>
            <w:color w:val="auto"/>
            <w:sz w:val="28"/>
            <w:szCs w:val="28"/>
            <w:u w:val="none"/>
          </w:rPr>
          <w:t>.</w:t>
        </w:r>
        <w:r w:rsidRPr="00B225CE">
          <w:rPr>
            <w:rStyle w:val="a3"/>
            <w:rFonts w:ascii="Times New Roman" w:hAnsi="Times New Roman"/>
            <w:color w:val="auto"/>
            <w:sz w:val="28"/>
            <w:szCs w:val="28"/>
            <w:u w:val="none"/>
            <w:lang w:val="en-US"/>
          </w:rPr>
          <w:t>ru</w:t>
        </w:r>
      </w:hyperlink>
      <w:r w:rsidRPr="00B225CE">
        <w:rPr>
          <w:rFonts w:ascii="Times New Roman" w:hAnsi="Times New Roman"/>
          <w:sz w:val="28"/>
          <w:szCs w:val="28"/>
        </w:rPr>
        <w:t xml:space="preserve"> и на   Портале государственных услуг Оренбургской области </w:t>
      </w:r>
      <w:hyperlink r:id="rId15" w:history="1">
        <w:r w:rsidRPr="00B225CE">
          <w:rPr>
            <w:rStyle w:val="a3"/>
            <w:rFonts w:ascii="Times New Roman" w:hAnsi="Times New Roman"/>
            <w:color w:val="auto"/>
            <w:sz w:val="28"/>
            <w:szCs w:val="28"/>
            <w:u w:val="none"/>
            <w:lang w:val="en-US"/>
          </w:rPr>
          <w:t>www</w:t>
        </w:r>
        <w:r w:rsidRPr="00B225CE">
          <w:rPr>
            <w:rStyle w:val="a3"/>
            <w:rFonts w:ascii="Times New Roman" w:hAnsi="Times New Roman"/>
            <w:color w:val="auto"/>
            <w:sz w:val="28"/>
            <w:szCs w:val="28"/>
            <w:u w:val="none"/>
          </w:rPr>
          <w:t>.</w:t>
        </w:r>
        <w:proofErr w:type="spellStart"/>
        <w:r w:rsidRPr="00B225CE">
          <w:rPr>
            <w:rStyle w:val="a3"/>
            <w:rFonts w:ascii="Times New Roman" w:hAnsi="Times New Roman"/>
            <w:color w:val="auto"/>
            <w:sz w:val="28"/>
            <w:szCs w:val="28"/>
            <w:u w:val="none"/>
            <w:lang w:val="en-US"/>
          </w:rPr>
          <w:t>pgu</w:t>
        </w:r>
        <w:proofErr w:type="spellEnd"/>
        <w:r w:rsidRPr="00B225CE">
          <w:rPr>
            <w:rStyle w:val="a3"/>
            <w:rFonts w:ascii="Times New Roman" w:hAnsi="Times New Roman"/>
            <w:color w:val="auto"/>
            <w:sz w:val="28"/>
            <w:szCs w:val="28"/>
            <w:u w:val="none"/>
          </w:rPr>
          <w:t>.</w:t>
        </w:r>
        <w:proofErr w:type="spellStart"/>
        <w:r w:rsidRPr="00B225CE">
          <w:rPr>
            <w:rStyle w:val="a3"/>
            <w:rFonts w:ascii="Times New Roman" w:hAnsi="Times New Roman"/>
            <w:color w:val="auto"/>
            <w:sz w:val="28"/>
            <w:szCs w:val="28"/>
            <w:u w:val="none"/>
            <w:lang w:val="en-US"/>
          </w:rPr>
          <w:t>orenburg</w:t>
        </w:r>
        <w:proofErr w:type="spellEnd"/>
        <w:r w:rsidRPr="00B225CE">
          <w:rPr>
            <w:rStyle w:val="a3"/>
            <w:rFonts w:ascii="Times New Roman" w:hAnsi="Times New Roman"/>
            <w:color w:val="auto"/>
            <w:sz w:val="28"/>
            <w:szCs w:val="28"/>
            <w:u w:val="none"/>
          </w:rPr>
          <w:t>-</w:t>
        </w:r>
        <w:proofErr w:type="spellStart"/>
        <w:r w:rsidRPr="00B225CE">
          <w:rPr>
            <w:rStyle w:val="a3"/>
            <w:rFonts w:ascii="Times New Roman" w:hAnsi="Times New Roman"/>
            <w:color w:val="auto"/>
            <w:sz w:val="28"/>
            <w:szCs w:val="28"/>
            <w:u w:val="none"/>
            <w:lang w:val="en-US"/>
          </w:rPr>
          <w:t>gov</w:t>
        </w:r>
        <w:proofErr w:type="spellEnd"/>
        <w:r w:rsidRPr="00B225CE">
          <w:rPr>
            <w:rStyle w:val="a3"/>
            <w:rFonts w:ascii="Times New Roman" w:hAnsi="Times New Roman"/>
            <w:color w:val="auto"/>
            <w:sz w:val="28"/>
            <w:szCs w:val="28"/>
            <w:u w:val="none"/>
          </w:rPr>
          <w:t>.</w:t>
        </w:r>
        <w:r w:rsidRPr="00B225CE">
          <w:rPr>
            <w:rStyle w:val="a3"/>
            <w:rFonts w:ascii="Times New Roman" w:hAnsi="Times New Roman"/>
            <w:color w:val="auto"/>
            <w:sz w:val="28"/>
            <w:szCs w:val="28"/>
            <w:u w:val="none"/>
            <w:lang w:val="en-US"/>
          </w:rPr>
          <w:t>ru</w:t>
        </w:r>
      </w:hyperlink>
      <w:r w:rsidRPr="00B225CE">
        <w:rPr>
          <w:rFonts w:ascii="Times New Roman" w:hAnsi="Times New Roman"/>
          <w:sz w:val="28"/>
          <w:szCs w:val="28"/>
        </w:rPr>
        <w:t xml:space="preserve">. </w:t>
      </w:r>
    </w:p>
    <w:p w:rsidR="00FC3D8B" w:rsidRPr="00B225CE" w:rsidRDefault="00FC3D8B" w:rsidP="00FC3D8B">
      <w:pPr>
        <w:autoSpaceDE w:val="0"/>
        <w:autoSpaceDN w:val="0"/>
        <w:adjustRightInd w:val="0"/>
        <w:ind w:firstLine="851"/>
        <w:jc w:val="both"/>
        <w:rPr>
          <w:rFonts w:ascii="Times New Roman" w:hAnsi="Times New Roman"/>
          <w:sz w:val="28"/>
          <w:szCs w:val="28"/>
        </w:rPr>
      </w:pPr>
      <w:r w:rsidRPr="00B225CE">
        <w:rPr>
          <w:rFonts w:ascii="Times New Roman" w:hAnsi="Times New Roman"/>
          <w:sz w:val="28"/>
          <w:szCs w:val="28"/>
        </w:rPr>
        <w:t>Информация о предоставлении муниципальной услуги размещена на информационном стенде, расположенном в коридоре 1 этажа здания администрации города рядом с кабинетом №3 (по адресу: 461040 г. Бузулук, ул. Ленина, 10, каб. 3).</w:t>
      </w:r>
    </w:p>
    <w:p w:rsidR="00FC3D8B" w:rsidRPr="00B225CE" w:rsidRDefault="00FC3D8B" w:rsidP="00FC3D8B">
      <w:pPr>
        <w:ind w:firstLine="708"/>
        <w:jc w:val="both"/>
        <w:rPr>
          <w:rFonts w:ascii="Times New Roman" w:hAnsi="Times New Roman"/>
          <w:sz w:val="28"/>
          <w:szCs w:val="28"/>
        </w:rPr>
      </w:pPr>
      <w:proofErr w:type="gramStart"/>
      <w:r w:rsidRPr="00B225CE">
        <w:rPr>
          <w:rFonts w:ascii="Times New Roman" w:hAnsi="Times New Roman"/>
          <w:sz w:val="28"/>
          <w:szCs w:val="28"/>
        </w:rPr>
        <w:t xml:space="preserve">Услуга предоставляется гражданам на основании административного регламента предоставления муниципальной услуги «Формирование списков молодых семей для участия в областной целевой программе «Обеспечение жильем молодых семей в Оренбургской области на 2011- 2015 годы» и выдача </w:t>
      </w:r>
      <w:r w:rsidRPr="00B225CE">
        <w:rPr>
          <w:rFonts w:ascii="Times New Roman" w:hAnsi="Times New Roman"/>
          <w:sz w:val="28"/>
          <w:szCs w:val="28"/>
        </w:rPr>
        <w:lastRenderedPageBreak/>
        <w:t>молодым семьям свидетельств», утвержденного постановлением администрации города Бузулука от 29.09.2011 года № 283-п.</w:t>
      </w:r>
      <w:proofErr w:type="gramEnd"/>
    </w:p>
    <w:p w:rsidR="00FC3D8B" w:rsidRPr="00B225CE" w:rsidRDefault="00FC3D8B" w:rsidP="00FC3D8B">
      <w:pPr>
        <w:ind w:firstLine="708"/>
        <w:jc w:val="both"/>
        <w:rPr>
          <w:rFonts w:ascii="Times New Roman" w:hAnsi="Times New Roman"/>
          <w:sz w:val="28"/>
          <w:szCs w:val="28"/>
        </w:rPr>
      </w:pPr>
      <w:r w:rsidRPr="00B225CE">
        <w:rPr>
          <w:rFonts w:ascii="Times New Roman" w:hAnsi="Times New Roman"/>
          <w:sz w:val="28"/>
          <w:szCs w:val="28"/>
        </w:rPr>
        <w:t>Требования административного регламента к порядку и срокам предоставления муниципальной услуги соблюдаются.</w:t>
      </w:r>
    </w:p>
    <w:p w:rsidR="00FC3D8B" w:rsidRPr="00B225CE" w:rsidRDefault="00FC3D8B" w:rsidP="00FC3D8B">
      <w:pPr>
        <w:ind w:firstLine="708"/>
        <w:jc w:val="both"/>
        <w:rPr>
          <w:b/>
        </w:rPr>
      </w:pPr>
      <w:r w:rsidRPr="00B225CE">
        <w:rPr>
          <w:rFonts w:ascii="Times New Roman" w:hAnsi="Times New Roman"/>
          <w:sz w:val="28"/>
          <w:szCs w:val="28"/>
        </w:rPr>
        <w:t xml:space="preserve">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 что соответствует требованиям административного регламента. </w:t>
      </w:r>
    </w:p>
    <w:p w:rsidR="00FC3D8B" w:rsidRPr="00B225CE" w:rsidRDefault="00FC3D8B" w:rsidP="00FC3D8B">
      <w:pPr>
        <w:pStyle w:val="a4"/>
        <w:ind w:firstLine="709"/>
        <w:jc w:val="both"/>
        <w:rPr>
          <w:rFonts w:ascii="Times New Roman" w:hAnsi="Times New Roman"/>
          <w:sz w:val="28"/>
          <w:szCs w:val="28"/>
        </w:rPr>
      </w:pPr>
      <w:r w:rsidRPr="00B225CE">
        <w:rPr>
          <w:rFonts w:ascii="Times New Roman" w:hAnsi="Times New Roman"/>
          <w:sz w:val="28"/>
          <w:szCs w:val="28"/>
        </w:rPr>
        <w:t>В 2013 году количество получателей муниципальной услуги –                587 человек.</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Жалобы по предоставлению оказываемой муниципальной услуги не поступали.</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В ходе проведения мониторинга не установлено проблем по предоставлению  муниципальной услуги. </w:t>
      </w:r>
    </w:p>
    <w:p w:rsidR="00FC3D8B" w:rsidRPr="00B225CE" w:rsidRDefault="00FC3D8B" w:rsidP="00FC3D8B">
      <w:pPr>
        <w:ind w:firstLine="709"/>
        <w:jc w:val="both"/>
        <w:rPr>
          <w:rFonts w:ascii="Times New Roman" w:hAnsi="Times New Roman"/>
          <w:b/>
          <w:sz w:val="20"/>
          <w:szCs w:val="20"/>
        </w:rPr>
      </w:pPr>
    </w:p>
    <w:p w:rsidR="00FC3D8B" w:rsidRPr="00B225CE" w:rsidRDefault="00FC3D8B" w:rsidP="00FC3D8B">
      <w:pPr>
        <w:widowControl w:val="0"/>
        <w:tabs>
          <w:tab w:val="left" w:pos="1134"/>
        </w:tabs>
        <w:suppressAutoHyphens/>
        <w:autoSpaceDE w:val="0"/>
        <w:autoSpaceDN w:val="0"/>
        <w:adjustRightInd w:val="0"/>
        <w:ind w:firstLine="709"/>
        <w:jc w:val="both"/>
        <w:rPr>
          <w:rFonts w:ascii="Times New Roman" w:hAnsi="Times New Roman"/>
          <w:b/>
          <w:sz w:val="28"/>
          <w:szCs w:val="28"/>
        </w:rPr>
      </w:pPr>
      <w:r w:rsidRPr="00B225CE">
        <w:rPr>
          <w:rFonts w:ascii="Times New Roman" w:hAnsi="Times New Roman"/>
          <w:b/>
          <w:sz w:val="28"/>
          <w:szCs w:val="28"/>
        </w:rPr>
        <w:t xml:space="preserve">Наименование муниципальной услуги: </w:t>
      </w:r>
      <w:r w:rsidRPr="00B225CE">
        <w:rPr>
          <w:rFonts w:ascii="Times New Roman" w:hAnsi="Times New Roman"/>
          <w:iCs/>
          <w:sz w:val="28"/>
          <w:szCs w:val="28"/>
        </w:rPr>
        <w:t>«</w:t>
      </w:r>
      <w:r w:rsidRPr="00B225CE">
        <w:rPr>
          <w:rFonts w:ascii="Times New Roman" w:hAnsi="Times New Roman"/>
          <w:b/>
          <w:sz w:val="28"/>
          <w:szCs w:val="28"/>
        </w:rPr>
        <w:t>Проведение мероприятий по работе с детьми и молодежью».</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Структурное подразделение администрации города, предоставляющее муниципальную услугу: Управление по культуре, спорту и молодежной политике.</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Уровень качества предоставления муниципальной услуги </w:t>
      </w:r>
      <w:r w:rsidRPr="00B225CE">
        <w:rPr>
          <w:rFonts w:ascii="Times New Roman" w:hAnsi="Times New Roman"/>
          <w:b/>
          <w:sz w:val="28"/>
          <w:szCs w:val="28"/>
        </w:rPr>
        <w:t xml:space="preserve">– </w:t>
      </w:r>
      <w:r w:rsidRPr="00B225CE">
        <w:rPr>
          <w:rFonts w:ascii="Times New Roman" w:hAnsi="Times New Roman"/>
          <w:sz w:val="28"/>
          <w:szCs w:val="28"/>
        </w:rPr>
        <w:t>«хороший» (общая сумма баллов – 47).</w:t>
      </w:r>
    </w:p>
    <w:p w:rsidR="00FC3D8B" w:rsidRPr="00B225CE" w:rsidRDefault="00FC3D8B" w:rsidP="00FC3D8B">
      <w:pPr>
        <w:pStyle w:val="ConsPlusNonformat"/>
        <w:widowControl/>
        <w:tabs>
          <w:tab w:val="left" w:pos="142"/>
        </w:tabs>
        <w:ind w:firstLine="709"/>
        <w:jc w:val="both"/>
        <w:rPr>
          <w:rFonts w:ascii="Times New Roman" w:hAnsi="Times New Roman" w:cs="Times New Roman"/>
          <w:sz w:val="28"/>
          <w:szCs w:val="28"/>
        </w:rPr>
      </w:pPr>
      <w:r w:rsidRPr="00B225CE">
        <w:rPr>
          <w:rFonts w:ascii="Times New Roman" w:hAnsi="Times New Roman" w:cs="Times New Roman"/>
          <w:sz w:val="28"/>
          <w:szCs w:val="28"/>
        </w:rPr>
        <w:t>В 2013 году выполнены  задачи:</w:t>
      </w:r>
    </w:p>
    <w:p w:rsidR="00FC3D8B" w:rsidRPr="00B225CE" w:rsidRDefault="00FC3D8B" w:rsidP="00FC3D8B">
      <w:pPr>
        <w:pStyle w:val="a5"/>
        <w:numPr>
          <w:ilvl w:val="0"/>
          <w:numId w:val="48"/>
        </w:numPr>
        <w:tabs>
          <w:tab w:val="left" w:pos="142"/>
        </w:tabs>
        <w:ind w:left="0" w:firstLine="709"/>
        <w:jc w:val="both"/>
        <w:rPr>
          <w:rFonts w:ascii="Times New Roman" w:hAnsi="Times New Roman"/>
          <w:sz w:val="28"/>
          <w:szCs w:val="28"/>
        </w:rPr>
      </w:pPr>
      <w:r w:rsidRPr="00B225CE">
        <w:rPr>
          <w:rFonts w:ascii="Times New Roman" w:hAnsi="Times New Roman"/>
          <w:color w:val="000000"/>
          <w:sz w:val="28"/>
          <w:szCs w:val="28"/>
        </w:rPr>
        <w:t>У</w:t>
      </w:r>
      <w:r w:rsidRPr="00B225CE">
        <w:rPr>
          <w:rFonts w:ascii="Times New Roman" w:hAnsi="Times New Roman"/>
          <w:sz w:val="28"/>
          <w:szCs w:val="28"/>
        </w:rPr>
        <w:t>лучшение условий предоставления муниципальной услуги:</w:t>
      </w:r>
    </w:p>
    <w:p w:rsidR="00FC3D8B" w:rsidRPr="00B225CE" w:rsidRDefault="00FC3D8B" w:rsidP="00FC3D8B">
      <w:pPr>
        <w:pStyle w:val="a5"/>
        <w:numPr>
          <w:ilvl w:val="0"/>
          <w:numId w:val="49"/>
        </w:numPr>
        <w:tabs>
          <w:tab w:val="left" w:pos="142"/>
        </w:tabs>
        <w:ind w:left="0" w:firstLine="709"/>
        <w:jc w:val="both"/>
        <w:rPr>
          <w:rFonts w:ascii="Times New Roman" w:hAnsi="Times New Roman"/>
          <w:sz w:val="28"/>
          <w:szCs w:val="28"/>
        </w:rPr>
      </w:pPr>
      <w:r w:rsidRPr="00B225CE">
        <w:rPr>
          <w:rFonts w:ascii="Times New Roman" w:hAnsi="Times New Roman"/>
          <w:sz w:val="28"/>
          <w:szCs w:val="28"/>
        </w:rPr>
        <w:t>оформление и расклейки афиш, распространение брошюр, буклетов;</w:t>
      </w:r>
    </w:p>
    <w:p w:rsidR="00FC3D8B" w:rsidRPr="00B225CE" w:rsidRDefault="00FC3D8B" w:rsidP="00FC3D8B">
      <w:pPr>
        <w:pStyle w:val="a5"/>
        <w:numPr>
          <w:ilvl w:val="0"/>
          <w:numId w:val="49"/>
        </w:numPr>
        <w:tabs>
          <w:tab w:val="left" w:pos="142"/>
        </w:tabs>
        <w:ind w:left="0" w:firstLine="709"/>
        <w:jc w:val="both"/>
        <w:rPr>
          <w:rFonts w:ascii="Times New Roman" w:hAnsi="Times New Roman"/>
          <w:sz w:val="28"/>
          <w:szCs w:val="28"/>
        </w:rPr>
      </w:pPr>
      <w:r w:rsidRPr="00B225CE">
        <w:rPr>
          <w:rFonts w:ascii="Times New Roman" w:hAnsi="Times New Roman"/>
          <w:sz w:val="28"/>
          <w:szCs w:val="28"/>
        </w:rPr>
        <w:t>создание условий для реализации творческих способностей молодежи. В 2013 году проведены мероприятия (классные часы, дискотеки, тематические вечера), посвященные Дню студенчества. Весь период активно поддерживается работа Муниципальной молодежной палаты при городском Совете депутатов. Управление активно принимает участие в фестивалях, конкурсах, программах, посвященных Дню защитника Отечества, Женскому дню и т.д., проводимых в учебных заведениях города;</w:t>
      </w:r>
    </w:p>
    <w:p w:rsidR="00FC3D8B" w:rsidRPr="00B225CE" w:rsidRDefault="00FC3D8B" w:rsidP="00FC3D8B">
      <w:pPr>
        <w:pStyle w:val="a5"/>
        <w:numPr>
          <w:ilvl w:val="0"/>
          <w:numId w:val="49"/>
        </w:numPr>
        <w:tabs>
          <w:tab w:val="left" w:pos="142"/>
        </w:tabs>
        <w:ind w:left="0" w:firstLine="709"/>
        <w:jc w:val="both"/>
        <w:rPr>
          <w:rFonts w:ascii="Times New Roman" w:hAnsi="Times New Roman"/>
          <w:sz w:val="28"/>
          <w:szCs w:val="28"/>
        </w:rPr>
      </w:pPr>
      <w:r w:rsidRPr="00B225CE">
        <w:rPr>
          <w:rFonts w:ascii="Times New Roman" w:hAnsi="Times New Roman"/>
          <w:sz w:val="28"/>
          <w:szCs w:val="28"/>
        </w:rPr>
        <w:t xml:space="preserve">с целью увеличения количества молодежи охваченной добровольческой деятельностью в городе проводятся тренинги, семинары, акции и мероприятия по вовлечению молодежи в добровольческую деятельность. </w:t>
      </w:r>
    </w:p>
    <w:p w:rsidR="00FC3D8B" w:rsidRPr="00B225CE" w:rsidRDefault="00FC3D8B" w:rsidP="00FC3D8B">
      <w:pPr>
        <w:pStyle w:val="ConsPlusNonformat"/>
        <w:widowControl/>
        <w:numPr>
          <w:ilvl w:val="0"/>
          <w:numId w:val="48"/>
        </w:numPr>
        <w:ind w:left="0" w:firstLine="709"/>
        <w:jc w:val="both"/>
        <w:rPr>
          <w:rFonts w:ascii="Times New Roman" w:hAnsi="Times New Roman"/>
          <w:sz w:val="28"/>
          <w:szCs w:val="28"/>
        </w:rPr>
      </w:pPr>
      <w:r w:rsidRPr="00B225CE">
        <w:rPr>
          <w:rFonts w:ascii="Times New Roman" w:hAnsi="Times New Roman" w:cs="Times New Roman"/>
          <w:sz w:val="28"/>
          <w:szCs w:val="28"/>
        </w:rPr>
        <w:t xml:space="preserve">Выполнены задачи по </w:t>
      </w:r>
      <w:r w:rsidRPr="00B225CE">
        <w:rPr>
          <w:rFonts w:ascii="Times New Roman" w:hAnsi="Times New Roman"/>
          <w:sz w:val="28"/>
          <w:szCs w:val="28"/>
        </w:rPr>
        <w:t xml:space="preserve">повышению степени открытости информации об уровне качества предоставления муниципальной услуги. </w:t>
      </w:r>
    </w:p>
    <w:p w:rsidR="00FC3D8B" w:rsidRPr="00B225CE" w:rsidRDefault="00FC3D8B" w:rsidP="00FC3D8B">
      <w:pPr>
        <w:ind w:firstLine="540"/>
        <w:jc w:val="both"/>
        <w:rPr>
          <w:rFonts w:ascii="Times New Roman" w:hAnsi="Times New Roman"/>
          <w:color w:val="000000"/>
          <w:sz w:val="28"/>
          <w:szCs w:val="28"/>
          <w:highlight w:val="yellow"/>
        </w:rPr>
      </w:pPr>
      <w:r w:rsidRPr="00B225CE">
        <w:rPr>
          <w:rFonts w:ascii="Times New Roman" w:hAnsi="Times New Roman"/>
          <w:sz w:val="28"/>
          <w:szCs w:val="28"/>
        </w:rPr>
        <w:t xml:space="preserve">Информация о предоставлении муниципальной услуги является открытой и общедоступной. Заявители могут получить информацию о предоставлении муниципальной услуги посредством личного обращения в Управление по культуре, спорту и молодежной политике, </w:t>
      </w:r>
      <w:r w:rsidRPr="00B225CE">
        <w:rPr>
          <w:rFonts w:ascii="Times New Roman" w:hAnsi="Times New Roman"/>
          <w:color w:val="000000"/>
          <w:sz w:val="28"/>
          <w:szCs w:val="28"/>
        </w:rPr>
        <w:t xml:space="preserve">с использованием телефонной, факсимильной, почтовой связи, посредством электронной почты, сети </w:t>
      </w:r>
      <w:r w:rsidRPr="00B225CE">
        <w:rPr>
          <w:rFonts w:ascii="Times New Roman" w:hAnsi="Times New Roman"/>
          <w:color w:val="000000"/>
          <w:sz w:val="28"/>
          <w:szCs w:val="28"/>
        </w:rPr>
        <w:lastRenderedPageBreak/>
        <w:t>Интернет,</w:t>
      </w:r>
      <w:r w:rsidRPr="00B225CE">
        <w:rPr>
          <w:rFonts w:ascii="Times New Roman" w:hAnsi="Times New Roman"/>
          <w:color w:val="041C26"/>
          <w:sz w:val="28"/>
          <w:szCs w:val="28"/>
        </w:rPr>
        <w:t xml:space="preserve"> </w:t>
      </w:r>
      <w:r w:rsidRPr="00B225CE">
        <w:rPr>
          <w:rFonts w:ascii="Times New Roman" w:hAnsi="Times New Roman"/>
          <w:color w:val="000000"/>
          <w:sz w:val="28"/>
          <w:szCs w:val="28"/>
        </w:rPr>
        <w:t xml:space="preserve">публикаций в средствах массовой информации или при личном обращении. </w:t>
      </w:r>
    </w:p>
    <w:p w:rsidR="00FC3D8B" w:rsidRPr="00B225CE" w:rsidRDefault="00FC3D8B" w:rsidP="00FC3D8B">
      <w:pPr>
        <w:pStyle w:val="ConsPlusNonformat"/>
        <w:widowControl/>
        <w:ind w:firstLine="709"/>
        <w:jc w:val="both"/>
        <w:rPr>
          <w:rFonts w:ascii="Times New Roman" w:hAnsi="Times New Roman"/>
          <w:sz w:val="28"/>
          <w:szCs w:val="28"/>
        </w:rPr>
      </w:pPr>
      <w:r w:rsidRPr="00B225CE">
        <w:rPr>
          <w:rFonts w:ascii="Times New Roman" w:hAnsi="Times New Roman"/>
          <w:sz w:val="28"/>
          <w:szCs w:val="28"/>
        </w:rPr>
        <w:t xml:space="preserve">Информация об услуге размещается на Едином портале государственных и муниципальных услуг (функций) </w:t>
      </w:r>
      <w:hyperlink r:id="rId16" w:history="1">
        <w:r w:rsidRPr="00B225CE">
          <w:rPr>
            <w:rStyle w:val="a3"/>
            <w:rFonts w:ascii="Times New Roman" w:hAnsi="Times New Roman"/>
            <w:color w:val="auto"/>
            <w:sz w:val="28"/>
            <w:szCs w:val="28"/>
            <w:u w:val="none"/>
            <w:lang w:val="en-US"/>
          </w:rPr>
          <w:t>www</w:t>
        </w:r>
        <w:r w:rsidRPr="00B225CE">
          <w:rPr>
            <w:rStyle w:val="a3"/>
            <w:rFonts w:ascii="Times New Roman" w:hAnsi="Times New Roman"/>
            <w:color w:val="auto"/>
            <w:sz w:val="28"/>
            <w:szCs w:val="28"/>
            <w:u w:val="none"/>
          </w:rPr>
          <w:t>.</w:t>
        </w:r>
        <w:r w:rsidRPr="00B225CE">
          <w:rPr>
            <w:rStyle w:val="a3"/>
            <w:rFonts w:ascii="Times New Roman" w:hAnsi="Times New Roman"/>
            <w:color w:val="auto"/>
            <w:sz w:val="28"/>
            <w:szCs w:val="28"/>
            <w:u w:val="none"/>
            <w:lang w:val="en-US"/>
          </w:rPr>
          <w:t>gosuslugi</w:t>
        </w:r>
        <w:r w:rsidRPr="00B225CE">
          <w:rPr>
            <w:rStyle w:val="a3"/>
            <w:rFonts w:ascii="Times New Roman" w:hAnsi="Times New Roman"/>
            <w:color w:val="auto"/>
            <w:sz w:val="28"/>
            <w:szCs w:val="28"/>
            <w:u w:val="none"/>
          </w:rPr>
          <w:t>.</w:t>
        </w:r>
        <w:r w:rsidRPr="00B225CE">
          <w:rPr>
            <w:rStyle w:val="a3"/>
            <w:rFonts w:ascii="Times New Roman" w:hAnsi="Times New Roman"/>
            <w:color w:val="auto"/>
            <w:sz w:val="28"/>
            <w:szCs w:val="28"/>
            <w:u w:val="none"/>
            <w:lang w:val="en-US"/>
          </w:rPr>
          <w:t>ru</w:t>
        </w:r>
      </w:hyperlink>
      <w:r w:rsidRPr="00B225CE">
        <w:rPr>
          <w:rFonts w:ascii="Times New Roman" w:hAnsi="Times New Roman"/>
          <w:sz w:val="28"/>
          <w:szCs w:val="28"/>
        </w:rPr>
        <w:t xml:space="preserve"> и на   Портале государственных услуг Оренбургской области </w:t>
      </w:r>
      <w:hyperlink r:id="rId17" w:history="1">
        <w:r w:rsidRPr="00B225CE">
          <w:rPr>
            <w:rStyle w:val="a3"/>
            <w:rFonts w:ascii="Times New Roman" w:hAnsi="Times New Roman"/>
            <w:color w:val="auto"/>
            <w:sz w:val="28"/>
            <w:szCs w:val="28"/>
            <w:u w:val="none"/>
            <w:lang w:val="en-US"/>
          </w:rPr>
          <w:t>www</w:t>
        </w:r>
        <w:r w:rsidRPr="00B225CE">
          <w:rPr>
            <w:rStyle w:val="a3"/>
            <w:rFonts w:ascii="Times New Roman" w:hAnsi="Times New Roman"/>
            <w:color w:val="auto"/>
            <w:sz w:val="28"/>
            <w:szCs w:val="28"/>
            <w:u w:val="none"/>
          </w:rPr>
          <w:t>.</w:t>
        </w:r>
        <w:proofErr w:type="spellStart"/>
        <w:r w:rsidRPr="00B225CE">
          <w:rPr>
            <w:rStyle w:val="a3"/>
            <w:rFonts w:ascii="Times New Roman" w:hAnsi="Times New Roman"/>
            <w:color w:val="auto"/>
            <w:sz w:val="28"/>
            <w:szCs w:val="28"/>
            <w:u w:val="none"/>
            <w:lang w:val="en-US"/>
          </w:rPr>
          <w:t>pgu</w:t>
        </w:r>
        <w:proofErr w:type="spellEnd"/>
        <w:r w:rsidRPr="00B225CE">
          <w:rPr>
            <w:rStyle w:val="a3"/>
            <w:rFonts w:ascii="Times New Roman" w:hAnsi="Times New Roman"/>
            <w:color w:val="auto"/>
            <w:sz w:val="28"/>
            <w:szCs w:val="28"/>
            <w:u w:val="none"/>
          </w:rPr>
          <w:t>.</w:t>
        </w:r>
        <w:proofErr w:type="spellStart"/>
        <w:r w:rsidRPr="00B225CE">
          <w:rPr>
            <w:rStyle w:val="a3"/>
            <w:rFonts w:ascii="Times New Roman" w:hAnsi="Times New Roman"/>
            <w:color w:val="auto"/>
            <w:sz w:val="28"/>
            <w:szCs w:val="28"/>
            <w:u w:val="none"/>
            <w:lang w:val="en-US"/>
          </w:rPr>
          <w:t>orenburg</w:t>
        </w:r>
        <w:proofErr w:type="spellEnd"/>
        <w:r w:rsidRPr="00B225CE">
          <w:rPr>
            <w:rStyle w:val="a3"/>
            <w:rFonts w:ascii="Times New Roman" w:hAnsi="Times New Roman"/>
            <w:color w:val="auto"/>
            <w:sz w:val="28"/>
            <w:szCs w:val="28"/>
            <w:u w:val="none"/>
          </w:rPr>
          <w:t>-</w:t>
        </w:r>
        <w:proofErr w:type="spellStart"/>
        <w:r w:rsidRPr="00B225CE">
          <w:rPr>
            <w:rStyle w:val="a3"/>
            <w:rFonts w:ascii="Times New Roman" w:hAnsi="Times New Roman"/>
            <w:color w:val="auto"/>
            <w:sz w:val="28"/>
            <w:szCs w:val="28"/>
            <w:u w:val="none"/>
            <w:lang w:val="en-US"/>
          </w:rPr>
          <w:t>gov</w:t>
        </w:r>
        <w:proofErr w:type="spellEnd"/>
        <w:r w:rsidRPr="00B225CE">
          <w:rPr>
            <w:rStyle w:val="a3"/>
            <w:rFonts w:ascii="Times New Roman" w:hAnsi="Times New Roman"/>
            <w:color w:val="auto"/>
            <w:sz w:val="28"/>
            <w:szCs w:val="28"/>
            <w:u w:val="none"/>
          </w:rPr>
          <w:t>.</w:t>
        </w:r>
        <w:r w:rsidRPr="00B225CE">
          <w:rPr>
            <w:rStyle w:val="a3"/>
            <w:rFonts w:ascii="Times New Roman" w:hAnsi="Times New Roman"/>
            <w:color w:val="auto"/>
            <w:sz w:val="28"/>
            <w:szCs w:val="28"/>
            <w:u w:val="none"/>
            <w:lang w:val="en-US"/>
          </w:rPr>
          <w:t>ru</w:t>
        </w:r>
      </w:hyperlink>
      <w:r w:rsidRPr="00B225CE">
        <w:rPr>
          <w:rFonts w:ascii="Times New Roman" w:hAnsi="Times New Roman"/>
          <w:sz w:val="28"/>
          <w:szCs w:val="28"/>
        </w:rPr>
        <w:t xml:space="preserve">. </w:t>
      </w:r>
    </w:p>
    <w:p w:rsidR="00FC3D8B" w:rsidRPr="00B225CE" w:rsidRDefault="00FC3D8B" w:rsidP="00FC3D8B">
      <w:pPr>
        <w:autoSpaceDE w:val="0"/>
        <w:autoSpaceDN w:val="0"/>
        <w:adjustRightInd w:val="0"/>
        <w:ind w:firstLine="709"/>
        <w:jc w:val="both"/>
        <w:rPr>
          <w:rFonts w:ascii="Times New Roman" w:hAnsi="Times New Roman"/>
          <w:sz w:val="28"/>
          <w:szCs w:val="28"/>
        </w:rPr>
      </w:pPr>
      <w:r w:rsidRPr="00B225CE">
        <w:rPr>
          <w:rFonts w:ascii="Times New Roman" w:hAnsi="Times New Roman"/>
          <w:sz w:val="28"/>
          <w:szCs w:val="28"/>
        </w:rPr>
        <w:t>Информация о предоставлении муниципальной услуги размещена на информационном стенде, расположенном в коридоре 1 этажа здания администрации города рядом с кабинетом №3 (по адресу: 461040 г. Бузулук, ул. Ленина, 10, каб. 3).</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Услуга предоставляется гражданам на </w:t>
      </w:r>
      <w:proofErr w:type="gramStart"/>
      <w:r w:rsidRPr="00B225CE">
        <w:rPr>
          <w:rFonts w:ascii="Times New Roman" w:hAnsi="Times New Roman"/>
          <w:sz w:val="28"/>
          <w:szCs w:val="28"/>
        </w:rPr>
        <w:t>основании</w:t>
      </w:r>
      <w:proofErr w:type="gramEnd"/>
      <w:r w:rsidRPr="00B225CE">
        <w:rPr>
          <w:rFonts w:ascii="Times New Roman" w:hAnsi="Times New Roman"/>
          <w:sz w:val="28"/>
          <w:szCs w:val="28"/>
        </w:rPr>
        <w:t xml:space="preserve"> административного регламента предоставления муниципальной услуги «Проведение мероприятий по работе с детьми и молодежью, утвержденного постановлением администрации города Бузулука от 29.09.2011 года № 282-п.</w:t>
      </w:r>
    </w:p>
    <w:p w:rsidR="00FC3D8B" w:rsidRPr="00B225CE" w:rsidRDefault="00FC3D8B" w:rsidP="00FC3D8B">
      <w:pPr>
        <w:pStyle w:val="a4"/>
        <w:ind w:firstLine="709"/>
        <w:jc w:val="both"/>
        <w:rPr>
          <w:rFonts w:ascii="Times New Roman" w:hAnsi="Times New Roman"/>
          <w:sz w:val="28"/>
          <w:szCs w:val="28"/>
        </w:rPr>
      </w:pPr>
      <w:r w:rsidRPr="00B225CE">
        <w:rPr>
          <w:rFonts w:ascii="Times New Roman" w:hAnsi="Times New Roman"/>
          <w:sz w:val="28"/>
          <w:szCs w:val="28"/>
        </w:rPr>
        <w:t>Требования административного регламента к порядку и срокам предоставления муниципальной услуги соблюдаются.</w:t>
      </w:r>
    </w:p>
    <w:p w:rsidR="00FC3D8B" w:rsidRPr="00B225CE" w:rsidRDefault="00FC3D8B" w:rsidP="00FC3D8B">
      <w:pPr>
        <w:pStyle w:val="af"/>
        <w:tabs>
          <w:tab w:val="left" w:pos="1080"/>
        </w:tabs>
        <w:spacing w:after="0"/>
        <w:ind w:left="0" w:firstLine="709"/>
        <w:jc w:val="both"/>
        <w:rPr>
          <w:rFonts w:ascii="Times New Roman" w:hAnsi="Times New Roman"/>
          <w:sz w:val="28"/>
          <w:szCs w:val="28"/>
        </w:rPr>
      </w:pPr>
      <w:r w:rsidRPr="00B225CE">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 что соответствует  требованиям административного регламента.</w:t>
      </w:r>
    </w:p>
    <w:p w:rsidR="00FC3D8B" w:rsidRPr="00B225CE" w:rsidRDefault="00FC3D8B" w:rsidP="00FC3D8B">
      <w:pPr>
        <w:pStyle w:val="a4"/>
        <w:ind w:firstLine="709"/>
        <w:jc w:val="both"/>
        <w:rPr>
          <w:rFonts w:ascii="Times New Roman" w:hAnsi="Times New Roman"/>
          <w:sz w:val="28"/>
          <w:szCs w:val="28"/>
        </w:rPr>
      </w:pPr>
      <w:r w:rsidRPr="00B225CE">
        <w:rPr>
          <w:rFonts w:ascii="Times New Roman" w:hAnsi="Times New Roman"/>
          <w:sz w:val="28"/>
          <w:szCs w:val="28"/>
        </w:rPr>
        <w:t>В 2013 году количество получателей муниципальной услуги – 7298.</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Жалобы по предоставлению оказываемой муниципальной услуги не поступали.</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В ходе проведения мониторинга не установлено проблем по предоставлению  муниципальной услуги. </w:t>
      </w:r>
    </w:p>
    <w:p w:rsidR="00FC3D8B" w:rsidRPr="00B225CE" w:rsidRDefault="00FC3D8B" w:rsidP="00FC3D8B">
      <w:pPr>
        <w:ind w:firstLine="709"/>
        <w:jc w:val="both"/>
        <w:rPr>
          <w:rFonts w:ascii="Times New Roman" w:hAnsi="Times New Roman"/>
          <w:b/>
          <w:sz w:val="20"/>
          <w:szCs w:val="20"/>
        </w:rPr>
      </w:pPr>
    </w:p>
    <w:p w:rsidR="00FC3D8B" w:rsidRPr="00B225CE" w:rsidRDefault="00FC3D8B" w:rsidP="00FC3D8B">
      <w:pPr>
        <w:tabs>
          <w:tab w:val="left" w:pos="2720"/>
        </w:tabs>
        <w:ind w:firstLine="709"/>
        <w:jc w:val="both"/>
        <w:rPr>
          <w:rFonts w:ascii="Times New Roman" w:hAnsi="Times New Roman"/>
          <w:b/>
          <w:sz w:val="28"/>
          <w:szCs w:val="28"/>
        </w:rPr>
      </w:pPr>
      <w:r w:rsidRPr="00B225CE">
        <w:rPr>
          <w:rFonts w:ascii="Times New Roman" w:hAnsi="Times New Roman"/>
          <w:b/>
          <w:sz w:val="28"/>
          <w:szCs w:val="28"/>
        </w:rPr>
        <w:t xml:space="preserve">Наименование муниципальной услуги: </w:t>
      </w:r>
      <w:r w:rsidRPr="00B225CE">
        <w:rPr>
          <w:rFonts w:ascii="Times New Roman" w:hAnsi="Times New Roman"/>
          <w:b/>
          <w:bCs/>
          <w:sz w:val="28"/>
          <w:szCs w:val="28"/>
        </w:rPr>
        <w:t>«Предоставление информации об объектах культурного наследия местного значения, находящихся на территории города Бузулука и включённых в единый государственный реестр объектов культурного наследия (памятников истории и культуры) народов Российской Федерации».</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bCs/>
          <w:sz w:val="28"/>
          <w:szCs w:val="28"/>
        </w:rPr>
        <w:t>Структурное подразделение администрации города, предоставляющее муниципальную услугу:</w:t>
      </w:r>
      <w:r w:rsidRPr="00B225CE">
        <w:rPr>
          <w:rFonts w:ascii="Times New Roman" w:hAnsi="Times New Roman"/>
          <w:sz w:val="28"/>
          <w:szCs w:val="28"/>
        </w:rPr>
        <w:t xml:space="preserve"> Управление по культуре, спорту и молодежной политике.</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bCs/>
          <w:sz w:val="28"/>
          <w:szCs w:val="28"/>
        </w:rPr>
        <w:t>Уровень качества предоставления муниципальной услуги</w:t>
      </w:r>
      <w:r w:rsidRPr="00B225CE">
        <w:rPr>
          <w:rFonts w:ascii="Times New Roman" w:hAnsi="Times New Roman"/>
          <w:sz w:val="28"/>
          <w:szCs w:val="28"/>
        </w:rPr>
        <w:t xml:space="preserve"> – «хороший» (общая сумма баллов  – 43).</w:t>
      </w:r>
    </w:p>
    <w:p w:rsidR="00FC3D8B" w:rsidRPr="00B225CE" w:rsidRDefault="00FC3D8B" w:rsidP="00FC3D8B">
      <w:pPr>
        <w:ind w:firstLine="709"/>
        <w:jc w:val="both"/>
        <w:rPr>
          <w:rFonts w:ascii="Times New Roman" w:hAnsi="Times New Roman"/>
          <w:sz w:val="28"/>
          <w:szCs w:val="28"/>
        </w:rPr>
      </w:pPr>
      <w:proofErr w:type="gramStart"/>
      <w:r w:rsidRPr="00B225CE">
        <w:rPr>
          <w:rFonts w:ascii="Times New Roman" w:hAnsi="Times New Roman"/>
          <w:sz w:val="28"/>
          <w:szCs w:val="28"/>
        </w:rPr>
        <w:t xml:space="preserve">Услуга предоставляется гражданам на основании административного регламента предоставления муниципальной услуги </w:t>
      </w:r>
      <w:r w:rsidRPr="00B225CE">
        <w:rPr>
          <w:rFonts w:ascii="Times New Roman" w:hAnsi="Times New Roman"/>
          <w:bCs/>
          <w:sz w:val="28"/>
          <w:szCs w:val="28"/>
        </w:rPr>
        <w:t>«Предоставление информации об объектах культурного наследия   местного значения, находящихся на территории города Бузулука и включённых в единый государственный реестр объектов культурного наследия (памятников истории и культуры) народов Российской Федерации»</w:t>
      </w:r>
      <w:r w:rsidRPr="00B225CE">
        <w:rPr>
          <w:rFonts w:ascii="Times New Roman" w:hAnsi="Times New Roman"/>
          <w:sz w:val="28"/>
          <w:szCs w:val="28"/>
        </w:rPr>
        <w:t>, утвержденного постановлением администрации города Бузулука от 27.12.2010 года № 227-п «Об утверждении административных регламентов предоставления муниципальных услуг в сфере культуры» (в редакции</w:t>
      </w:r>
      <w:proofErr w:type="gramEnd"/>
      <w:r w:rsidRPr="00B225CE">
        <w:rPr>
          <w:rFonts w:ascii="Times New Roman" w:hAnsi="Times New Roman"/>
          <w:sz w:val="28"/>
          <w:szCs w:val="28"/>
        </w:rPr>
        <w:t xml:space="preserve"> постановления от 30.03.2012 года № 403-п «О внесении </w:t>
      </w:r>
      <w:r w:rsidRPr="00B225CE">
        <w:rPr>
          <w:rFonts w:ascii="Times New Roman" w:hAnsi="Times New Roman"/>
          <w:sz w:val="28"/>
          <w:szCs w:val="28"/>
        </w:rPr>
        <w:lastRenderedPageBreak/>
        <w:t>изменения в постановление администрации города от 27.12.2010 года               № 227-п»).</w:t>
      </w:r>
    </w:p>
    <w:p w:rsidR="00FC3D8B" w:rsidRPr="00B225CE" w:rsidRDefault="00FC3D8B" w:rsidP="00FC3D8B">
      <w:pPr>
        <w:pStyle w:val="a4"/>
        <w:ind w:firstLine="709"/>
        <w:jc w:val="both"/>
        <w:rPr>
          <w:rFonts w:ascii="Times New Roman" w:hAnsi="Times New Roman"/>
          <w:sz w:val="28"/>
          <w:szCs w:val="28"/>
        </w:rPr>
      </w:pPr>
      <w:r w:rsidRPr="00B225CE">
        <w:rPr>
          <w:rFonts w:ascii="Times New Roman" w:hAnsi="Times New Roman"/>
          <w:sz w:val="28"/>
          <w:szCs w:val="28"/>
        </w:rPr>
        <w:t>Требования административного регламента к порядку и срокам предоставления муниципальной услуги соблюдаются.</w:t>
      </w:r>
    </w:p>
    <w:p w:rsidR="00FC3D8B" w:rsidRPr="00B225CE" w:rsidRDefault="00FC3D8B" w:rsidP="00FC3D8B">
      <w:pPr>
        <w:pStyle w:val="af"/>
        <w:tabs>
          <w:tab w:val="left" w:pos="1080"/>
        </w:tabs>
        <w:spacing w:after="0"/>
        <w:ind w:left="0" w:firstLine="709"/>
        <w:jc w:val="both"/>
        <w:rPr>
          <w:rFonts w:ascii="Times New Roman" w:hAnsi="Times New Roman"/>
          <w:sz w:val="28"/>
          <w:szCs w:val="28"/>
        </w:rPr>
      </w:pPr>
      <w:r w:rsidRPr="00B225CE">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 что соответствует требованиям административного регламента.</w:t>
      </w:r>
    </w:p>
    <w:p w:rsidR="00FC3D8B" w:rsidRPr="00B225CE" w:rsidRDefault="00FC3D8B" w:rsidP="00FC3D8B">
      <w:pPr>
        <w:pStyle w:val="a4"/>
        <w:ind w:firstLine="709"/>
        <w:jc w:val="both"/>
        <w:rPr>
          <w:rFonts w:ascii="Times New Roman" w:hAnsi="Times New Roman"/>
          <w:sz w:val="28"/>
          <w:szCs w:val="28"/>
        </w:rPr>
      </w:pPr>
      <w:r w:rsidRPr="00B225CE">
        <w:rPr>
          <w:rFonts w:ascii="Times New Roman" w:hAnsi="Times New Roman"/>
          <w:sz w:val="28"/>
          <w:szCs w:val="28"/>
        </w:rPr>
        <w:t>В 2013 году количество получателей муниципальной услуги – 2 человека.</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Жалобы по предоставлению оказываемой муниципальной услуги не поступали.</w:t>
      </w:r>
    </w:p>
    <w:p w:rsidR="00987751" w:rsidRPr="00B225CE" w:rsidRDefault="00987751" w:rsidP="00987751">
      <w:pPr>
        <w:ind w:firstLine="709"/>
        <w:jc w:val="both"/>
        <w:rPr>
          <w:rFonts w:ascii="Times New Roman" w:hAnsi="Times New Roman"/>
          <w:sz w:val="28"/>
          <w:szCs w:val="28"/>
        </w:rPr>
      </w:pPr>
      <w:r w:rsidRPr="00B225CE">
        <w:rPr>
          <w:rFonts w:ascii="Times New Roman" w:hAnsi="Times New Roman"/>
          <w:sz w:val="28"/>
          <w:szCs w:val="28"/>
        </w:rPr>
        <w:t xml:space="preserve">В ходе проведения мониторинга не установлено проблем по предоставлению  муниципальной услуги. </w:t>
      </w:r>
    </w:p>
    <w:p w:rsidR="00FC3D8B" w:rsidRPr="00B225CE" w:rsidRDefault="00FC3D8B" w:rsidP="00FC3D8B">
      <w:pPr>
        <w:ind w:firstLine="709"/>
        <w:jc w:val="both"/>
        <w:rPr>
          <w:rFonts w:ascii="Times New Roman" w:hAnsi="Times New Roman"/>
          <w:b/>
          <w:sz w:val="20"/>
          <w:szCs w:val="28"/>
          <w:highlight w:val="yellow"/>
        </w:rPr>
      </w:pPr>
    </w:p>
    <w:p w:rsidR="00FC3D8B" w:rsidRPr="00B225CE" w:rsidRDefault="00FC3D8B" w:rsidP="00FC3D8B">
      <w:pPr>
        <w:pStyle w:val="HTML"/>
        <w:shd w:val="clear" w:color="auto" w:fill="FFFFFF"/>
        <w:ind w:firstLine="709"/>
        <w:jc w:val="both"/>
        <w:rPr>
          <w:rFonts w:ascii="Times New Roman" w:hAnsi="Times New Roman" w:cs="Times New Roman"/>
          <w:b/>
          <w:color w:val="232323"/>
          <w:sz w:val="28"/>
          <w:szCs w:val="28"/>
        </w:rPr>
      </w:pPr>
      <w:r w:rsidRPr="00B225CE">
        <w:rPr>
          <w:rFonts w:ascii="Times New Roman" w:hAnsi="Times New Roman" w:cs="Times New Roman"/>
          <w:b/>
          <w:color w:val="232323"/>
          <w:sz w:val="28"/>
          <w:szCs w:val="28"/>
        </w:rPr>
        <w:t xml:space="preserve">Наименование муниципальной услуги: «Проведение </w:t>
      </w:r>
      <w:proofErr w:type="gramStart"/>
      <w:r w:rsidRPr="00B225CE">
        <w:rPr>
          <w:rFonts w:ascii="Times New Roman" w:hAnsi="Times New Roman" w:cs="Times New Roman"/>
          <w:b/>
          <w:color w:val="232323"/>
          <w:sz w:val="28"/>
          <w:szCs w:val="28"/>
        </w:rPr>
        <w:t>спортивно-массовых</w:t>
      </w:r>
      <w:proofErr w:type="gramEnd"/>
      <w:r w:rsidRPr="00B225CE">
        <w:rPr>
          <w:rFonts w:ascii="Times New Roman" w:hAnsi="Times New Roman" w:cs="Times New Roman"/>
          <w:b/>
          <w:color w:val="232323"/>
          <w:sz w:val="28"/>
          <w:szCs w:val="28"/>
        </w:rPr>
        <w:t xml:space="preserve"> мероприятий».</w:t>
      </w:r>
    </w:p>
    <w:p w:rsidR="00FC3D8B" w:rsidRPr="00B225CE" w:rsidRDefault="00FC3D8B" w:rsidP="00FC3D8B">
      <w:pPr>
        <w:pStyle w:val="HTML"/>
        <w:shd w:val="clear" w:color="auto" w:fill="FFFFFF"/>
        <w:ind w:firstLine="709"/>
        <w:jc w:val="both"/>
        <w:rPr>
          <w:rFonts w:ascii="Times New Roman" w:hAnsi="Times New Roman" w:cs="Times New Roman"/>
          <w:color w:val="232323"/>
          <w:sz w:val="28"/>
          <w:szCs w:val="28"/>
        </w:rPr>
      </w:pPr>
      <w:r w:rsidRPr="00B225CE">
        <w:rPr>
          <w:rFonts w:ascii="Times New Roman" w:hAnsi="Times New Roman" w:cs="Times New Roman"/>
          <w:color w:val="232323"/>
          <w:sz w:val="28"/>
          <w:szCs w:val="28"/>
        </w:rPr>
        <w:t>Структурное подразделение администрации города, предоставляющее муниципальную услугу: Управление по культуре, спорту и молодёжной политике.</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Уровень качества предоставления муниципальной услуги </w:t>
      </w:r>
      <w:r w:rsidRPr="00B225CE">
        <w:rPr>
          <w:rFonts w:ascii="Times New Roman" w:hAnsi="Times New Roman"/>
          <w:b/>
          <w:sz w:val="28"/>
          <w:szCs w:val="28"/>
        </w:rPr>
        <w:t xml:space="preserve">– </w:t>
      </w:r>
      <w:r w:rsidRPr="00B225CE">
        <w:rPr>
          <w:rFonts w:ascii="Times New Roman" w:hAnsi="Times New Roman"/>
          <w:sz w:val="28"/>
          <w:szCs w:val="28"/>
        </w:rPr>
        <w:t>«хороший» (общая сумма баллов – 42).</w:t>
      </w:r>
    </w:p>
    <w:p w:rsidR="00FC3D8B" w:rsidRPr="00B225CE" w:rsidRDefault="00FC3D8B" w:rsidP="00FC3D8B">
      <w:pPr>
        <w:pStyle w:val="HTML"/>
        <w:shd w:val="clear" w:color="auto" w:fill="FFFFFF"/>
        <w:ind w:firstLine="709"/>
        <w:jc w:val="both"/>
        <w:rPr>
          <w:rFonts w:ascii="Times New Roman" w:hAnsi="Times New Roman" w:cs="Times New Roman"/>
          <w:color w:val="232323"/>
          <w:sz w:val="28"/>
          <w:szCs w:val="28"/>
        </w:rPr>
      </w:pPr>
      <w:r w:rsidRPr="00B225CE">
        <w:rPr>
          <w:rFonts w:ascii="Times New Roman" w:hAnsi="Times New Roman" w:cs="Times New Roman"/>
          <w:color w:val="232323"/>
          <w:sz w:val="28"/>
          <w:szCs w:val="28"/>
        </w:rPr>
        <w:t xml:space="preserve">В 2013 году выполнены задачи по повышению степени открытости информации об уровне качества предоставления муниципальной услуги: информация о предоставлении услуги доступна на официальном сайте администрации г. Бузулука, вывешена на информационном стенде административной реформы. </w:t>
      </w:r>
    </w:p>
    <w:p w:rsidR="00FC3D8B" w:rsidRPr="00B225CE" w:rsidRDefault="00FC3D8B" w:rsidP="00FC3D8B">
      <w:pPr>
        <w:pStyle w:val="HTML"/>
        <w:shd w:val="clear" w:color="auto" w:fill="FFFFFF"/>
        <w:ind w:firstLine="709"/>
        <w:jc w:val="both"/>
        <w:rPr>
          <w:rFonts w:ascii="Times New Roman" w:hAnsi="Times New Roman" w:cs="Times New Roman"/>
          <w:color w:val="232323"/>
          <w:sz w:val="28"/>
          <w:szCs w:val="28"/>
        </w:rPr>
      </w:pPr>
      <w:r w:rsidRPr="00B225CE">
        <w:rPr>
          <w:rFonts w:ascii="Times New Roman" w:hAnsi="Times New Roman" w:cs="Times New Roman"/>
          <w:color w:val="232323"/>
          <w:sz w:val="28"/>
          <w:szCs w:val="28"/>
        </w:rPr>
        <w:t xml:space="preserve">Услуга предоставляется гражданам на основании административного регламента предоставления муниципальной услуги «Проведение </w:t>
      </w:r>
      <w:proofErr w:type="gramStart"/>
      <w:r w:rsidRPr="00B225CE">
        <w:rPr>
          <w:rFonts w:ascii="Times New Roman" w:hAnsi="Times New Roman" w:cs="Times New Roman"/>
          <w:color w:val="232323"/>
          <w:sz w:val="28"/>
          <w:szCs w:val="28"/>
        </w:rPr>
        <w:t>спортивно-массовых</w:t>
      </w:r>
      <w:proofErr w:type="gramEnd"/>
      <w:r w:rsidRPr="00B225CE">
        <w:rPr>
          <w:rFonts w:ascii="Times New Roman" w:hAnsi="Times New Roman" w:cs="Times New Roman"/>
          <w:color w:val="232323"/>
          <w:sz w:val="28"/>
          <w:szCs w:val="28"/>
        </w:rPr>
        <w:t xml:space="preserve"> мероприятий», утверждённого постановлением администрации города Бузулука от 26.01.2012 года № 126-п.</w:t>
      </w:r>
    </w:p>
    <w:p w:rsidR="00FC3D8B" w:rsidRPr="00B225CE" w:rsidRDefault="00FC3D8B" w:rsidP="00FC3D8B">
      <w:pPr>
        <w:pStyle w:val="HTML"/>
        <w:shd w:val="clear" w:color="auto" w:fill="FFFFFF"/>
        <w:ind w:firstLine="709"/>
        <w:jc w:val="both"/>
        <w:rPr>
          <w:rFonts w:ascii="Times New Roman" w:hAnsi="Times New Roman" w:cs="Times New Roman"/>
          <w:color w:val="232323"/>
          <w:sz w:val="28"/>
          <w:szCs w:val="28"/>
        </w:rPr>
      </w:pPr>
      <w:r w:rsidRPr="00B225CE">
        <w:rPr>
          <w:rFonts w:ascii="Times New Roman" w:hAnsi="Times New Roman" w:cs="Times New Roman"/>
          <w:color w:val="232323"/>
          <w:sz w:val="28"/>
          <w:szCs w:val="28"/>
        </w:rPr>
        <w:t>Требования административного регламента к порядку и срокам предоставления муниципальной услуги соблюдаются.</w:t>
      </w:r>
    </w:p>
    <w:p w:rsidR="00FC3D8B" w:rsidRPr="00B225CE" w:rsidRDefault="00FC3D8B" w:rsidP="00FC3D8B">
      <w:pPr>
        <w:pStyle w:val="HTML"/>
        <w:shd w:val="clear" w:color="auto" w:fill="FFFFFF"/>
        <w:ind w:firstLine="709"/>
        <w:jc w:val="both"/>
        <w:rPr>
          <w:rFonts w:ascii="Times New Roman" w:hAnsi="Times New Roman" w:cs="Times New Roman"/>
          <w:color w:val="232323"/>
          <w:sz w:val="28"/>
          <w:szCs w:val="28"/>
        </w:rPr>
      </w:pPr>
      <w:r w:rsidRPr="00B225CE">
        <w:rPr>
          <w:rFonts w:ascii="Times New Roman" w:hAnsi="Times New Roman" w:cs="Times New Roman"/>
          <w:color w:val="232323"/>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 что соответствует  требованиям административного регламента.</w:t>
      </w:r>
    </w:p>
    <w:p w:rsidR="00FC3D8B" w:rsidRPr="00B225CE" w:rsidRDefault="00FC3D8B" w:rsidP="00FC3D8B">
      <w:pPr>
        <w:pStyle w:val="HTML"/>
        <w:shd w:val="clear" w:color="auto" w:fill="FFFFFF"/>
        <w:ind w:firstLine="709"/>
        <w:jc w:val="both"/>
        <w:rPr>
          <w:rFonts w:ascii="Times New Roman" w:hAnsi="Times New Roman" w:cs="Times New Roman"/>
          <w:color w:val="232323"/>
          <w:sz w:val="28"/>
          <w:szCs w:val="28"/>
        </w:rPr>
      </w:pPr>
      <w:r w:rsidRPr="00B225CE">
        <w:rPr>
          <w:rFonts w:ascii="Times New Roman" w:hAnsi="Times New Roman" w:cs="Times New Roman"/>
          <w:color w:val="232323"/>
          <w:sz w:val="28"/>
          <w:szCs w:val="28"/>
        </w:rPr>
        <w:t>В 2013 году количество получателей муниципальной услуги – 18000 чел.</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Жалобы по предоставлению оказываемой муниципальной услуги не поступали.</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В ходе проведения мониторинга не установлено проблем по предоставлению  муниципальной услуги. </w:t>
      </w:r>
    </w:p>
    <w:p w:rsidR="00FC3D8B" w:rsidRDefault="00FC3D8B" w:rsidP="00FC3D8B">
      <w:pPr>
        <w:ind w:firstLine="709"/>
        <w:jc w:val="both"/>
        <w:rPr>
          <w:rFonts w:ascii="Times New Roman" w:hAnsi="Times New Roman"/>
          <w:b/>
          <w:sz w:val="20"/>
          <w:szCs w:val="28"/>
          <w:highlight w:val="yellow"/>
        </w:rPr>
      </w:pPr>
    </w:p>
    <w:p w:rsidR="00987751" w:rsidRDefault="00987751" w:rsidP="00FC3D8B">
      <w:pPr>
        <w:ind w:firstLine="709"/>
        <w:jc w:val="both"/>
        <w:rPr>
          <w:rFonts w:ascii="Times New Roman" w:hAnsi="Times New Roman"/>
          <w:b/>
          <w:sz w:val="20"/>
          <w:szCs w:val="28"/>
          <w:highlight w:val="yellow"/>
        </w:rPr>
      </w:pPr>
    </w:p>
    <w:p w:rsidR="00987751" w:rsidRPr="00B225CE" w:rsidRDefault="00987751" w:rsidP="00FC3D8B">
      <w:pPr>
        <w:ind w:firstLine="709"/>
        <w:jc w:val="both"/>
        <w:rPr>
          <w:rFonts w:ascii="Times New Roman" w:hAnsi="Times New Roman"/>
          <w:b/>
          <w:sz w:val="20"/>
          <w:szCs w:val="28"/>
          <w:highlight w:val="yellow"/>
        </w:rPr>
      </w:pPr>
    </w:p>
    <w:p w:rsidR="00FC3D8B" w:rsidRPr="00B225CE" w:rsidRDefault="00FC3D8B" w:rsidP="00FC3D8B">
      <w:pPr>
        <w:tabs>
          <w:tab w:val="left" w:pos="2720"/>
        </w:tabs>
        <w:ind w:firstLine="709"/>
        <w:jc w:val="both"/>
        <w:rPr>
          <w:rFonts w:ascii="Times New Roman" w:hAnsi="Times New Roman"/>
          <w:b/>
          <w:sz w:val="28"/>
          <w:szCs w:val="28"/>
        </w:rPr>
      </w:pPr>
      <w:r w:rsidRPr="00B225CE">
        <w:rPr>
          <w:rFonts w:ascii="Times New Roman" w:hAnsi="Times New Roman"/>
          <w:b/>
          <w:sz w:val="28"/>
          <w:szCs w:val="28"/>
        </w:rPr>
        <w:lastRenderedPageBreak/>
        <w:t xml:space="preserve">Наименование муниципальной услуги: </w:t>
      </w:r>
      <w:r w:rsidRPr="00B225CE">
        <w:rPr>
          <w:rFonts w:ascii="Times New Roman" w:hAnsi="Times New Roman"/>
          <w:b/>
          <w:bCs/>
          <w:sz w:val="28"/>
          <w:szCs w:val="28"/>
        </w:rPr>
        <w:t>«Предоставление информации о времени и месте театральных представлений, филармонических и эстрадных концертов и гастрольных мероприятий театров и филармоний, киносеансов, анонсов данных мероприятий».</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bCs/>
          <w:sz w:val="28"/>
          <w:szCs w:val="28"/>
        </w:rPr>
        <w:t>Структурное подразделение администрации города, предоставляющее муниципальную услугу:</w:t>
      </w:r>
      <w:r w:rsidRPr="00B225CE">
        <w:rPr>
          <w:rFonts w:ascii="Times New Roman" w:hAnsi="Times New Roman"/>
          <w:sz w:val="28"/>
          <w:szCs w:val="28"/>
        </w:rPr>
        <w:t xml:space="preserve"> Управление по культуре, спорту и молодежной политике.</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bCs/>
          <w:sz w:val="28"/>
          <w:szCs w:val="28"/>
        </w:rPr>
        <w:t>Уровень качества предоставления муниципальной услуги</w:t>
      </w:r>
      <w:r w:rsidRPr="00B225CE">
        <w:rPr>
          <w:rFonts w:ascii="Times New Roman" w:hAnsi="Times New Roman"/>
          <w:sz w:val="28"/>
          <w:szCs w:val="28"/>
        </w:rPr>
        <w:t xml:space="preserve"> – «хороший» (общая сумма баллов  – 42).</w:t>
      </w:r>
    </w:p>
    <w:p w:rsidR="00FC3D8B" w:rsidRPr="00B225CE" w:rsidRDefault="00FC3D8B" w:rsidP="00FC3D8B">
      <w:pPr>
        <w:pStyle w:val="ConsPlusNonformat"/>
        <w:widowControl/>
        <w:ind w:firstLine="709"/>
        <w:jc w:val="both"/>
        <w:rPr>
          <w:rFonts w:ascii="Times New Roman" w:hAnsi="Times New Roman"/>
          <w:sz w:val="28"/>
          <w:szCs w:val="28"/>
        </w:rPr>
      </w:pPr>
      <w:r w:rsidRPr="00B225CE">
        <w:rPr>
          <w:rFonts w:ascii="Times New Roman" w:hAnsi="Times New Roman" w:cs="Times New Roman"/>
          <w:sz w:val="28"/>
          <w:szCs w:val="28"/>
        </w:rPr>
        <w:t xml:space="preserve">В 2013 году выполнены задачи по </w:t>
      </w:r>
      <w:r w:rsidRPr="00B225CE">
        <w:rPr>
          <w:rFonts w:ascii="Times New Roman" w:hAnsi="Times New Roman"/>
          <w:sz w:val="28"/>
          <w:szCs w:val="28"/>
        </w:rPr>
        <w:t xml:space="preserve">улучшению условий предоставления муниципальных услуг: размещение информации </w:t>
      </w:r>
      <w:r w:rsidRPr="00B225CE">
        <w:rPr>
          <w:rFonts w:ascii="Times New Roman" w:hAnsi="Times New Roman"/>
          <w:bCs/>
          <w:sz w:val="28"/>
          <w:szCs w:val="28"/>
        </w:rPr>
        <w:t>о времени и месте театральных представлений, филармонических и эстрадных концертов и гастрольных мероприятий театров и филармоний, киносеансов, анонсов данных мероприятий на сайтах подведомственных учреждений в сети Интернет.</w:t>
      </w:r>
    </w:p>
    <w:p w:rsidR="00FC3D8B" w:rsidRPr="00B225CE" w:rsidRDefault="00FC3D8B" w:rsidP="00FC3D8B">
      <w:pPr>
        <w:ind w:firstLine="709"/>
        <w:jc w:val="both"/>
        <w:rPr>
          <w:rFonts w:ascii="Times New Roman" w:hAnsi="Times New Roman"/>
          <w:sz w:val="28"/>
          <w:szCs w:val="28"/>
        </w:rPr>
      </w:pPr>
      <w:proofErr w:type="gramStart"/>
      <w:r w:rsidRPr="00B225CE">
        <w:rPr>
          <w:rFonts w:ascii="Times New Roman" w:hAnsi="Times New Roman"/>
          <w:sz w:val="28"/>
          <w:szCs w:val="28"/>
        </w:rPr>
        <w:t xml:space="preserve">Услуга предоставляется гражданам на основании административного регламента предоставления муниципальной услуги </w:t>
      </w:r>
      <w:r w:rsidRPr="00B225CE">
        <w:rPr>
          <w:rFonts w:ascii="Times New Roman" w:hAnsi="Times New Roman"/>
          <w:bCs/>
          <w:sz w:val="28"/>
          <w:szCs w:val="28"/>
        </w:rPr>
        <w:t>«Предоставление информации о времени и месте театральных представлений, филармонических и эстрадных концертов и гастрольных мероприятий театров и филармоний, киносеансов, анонсов данных мероприятий»</w:t>
      </w:r>
      <w:r w:rsidRPr="00B225CE">
        <w:rPr>
          <w:rFonts w:ascii="Times New Roman" w:hAnsi="Times New Roman"/>
          <w:sz w:val="28"/>
          <w:szCs w:val="28"/>
        </w:rPr>
        <w:t>, утвержденного постановлением администрации города Бузулука от 27.12.2010 года № 227-п «Об утверждении административных регламентов предоставления муниципальных услуг в сфере культуры» (в редакции постановления от 30.03.2012 года № 402-п «О внесении</w:t>
      </w:r>
      <w:proofErr w:type="gramEnd"/>
      <w:r w:rsidRPr="00B225CE">
        <w:rPr>
          <w:rFonts w:ascii="Times New Roman" w:hAnsi="Times New Roman"/>
          <w:sz w:val="28"/>
          <w:szCs w:val="28"/>
        </w:rPr>
        <w:t xml:space="preserve"> изменения в постановление администрации города от 27.12.2010 года                       № 227-п»).</w:t>
      </w:r>
    </w:p>
    <w:p w:rsidR="00FC3D8B" w:rsidRPr="00B225CE" w:rsidRDefault="00FC3D8B" w:rsidP="00FC3D8B">
      <w:pPr>
        <w:pStyle w:val="a4"/>
        <w:ind w:firstLine="709"/>
        <w:jc w:val="both"/>
        <w:rPr>
          <w:rFonts w:ascii="Times New Roman" w:hAnsi="Times New Roman"/>
          <w:sz w:val="28"/>
          <w:szCs w:val="28"/>
        </w:rPr>
      </w:pPr>
      <w:r w:rsidRPr="00B225CE">
        <w:rPr>
          <w:rFonts w:ascii="Times New Roman" w:hAnsi="Times New Roman"/>
          <w:sz w:val="28"/>
          <w:szCs w:val="28"/>
        </w:rPr>
        <w:t>Требования административного регламента к порядку и срокам предоставления муниципальной услуги соблюдаются.</w:t>
      </w:r>
    </w:p>
    <w:p w:rsidR="00FC3D8B" w:rsidRPr="00B225CE" w:rsidRDefault="00FC3D8B" w:rsidP="00FC3D8B">
      <w:pPr>
        <w:pStyle w:val="af"/>
        <w:tabs>
          <w:tab w:val="left" w:pos="1080"/>
        </w:tabs>
        <w:spacing w:after="0"/>
        <w:ind w:left="0" w:firstLine="709"/>
        <w:jc w:val="both"/>
        <w:rPr>
          <w:rFonts w:ascii="Times New Roman" w:hAnsi="Times New Roman"/>
          <w:sz w:val="28"/>
          <w:szCs w:val="28"/>
        </w:rPr>
      </w:pPr>
      <w:r w:rsidRPr="00B225CE">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 что соответствует требованиям административного регламента.</w:t>
      </w:r>
    </w:p>
    <w:p w:rsidR="00FC3D8B" w:rsidRPr="00B225CE" w:rsidRDefault="00FC3D8B" w:rsidP="00FC3D8B">
      <w:pPr>
        <w:pStyle w:val="a4"/>
        <w:ind w:firstLine="709"/>
        <w:jc w:val="both"/>
        <w:rPr>
          <w:rFonts w:ascii="Times New Roman" w:hAnsi="Times New Roman"/>
          <w:sz w:val="28"/>
          <w:szCs w:val="28"/>
        </w:rPr>
      </w:pPr>
      <w:r w:rsidRPr="00B225CE">
        <w:rPr>
          <w:rFonts w:ascii="Times New Roman" w:hAnsi="Times New Roman"/>
          <w:sz w:val="28"/>
          <w:szCs w:val="28"/>
        </w:rPr>
        <w:t>В 2013 году количество получателей муниципальной услуги – 10 человек.</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Жалобы по предоставлению оказываемой муниципальной услуги не поступали.</w:t>
      </w:r>
    </w:p>
    <w:p w:rsidR="00987751" w:rsidRPr="00B225CE" w:rsidRDefault="00987751" w:rsidP="00987751">
      <w:pPr>
        <w:ind w:firstLine="709"/>
        <w:jc w:val="both"/>
        <w:rPr>
          <w:rFonts w:ascii="Times New Roman" w:hAnsi="Times New Roman"/>
          <w:sz w:val="28"/>
          <w:szCs w:val="28"/>
        </w:rPr>
      </w:pPr>
      <w:r w:rsidRPr="00B225CE">
        <w:rPr>
          <w:rFonts w:ascii="Times New Roman" w:hAnsi="Times New Roman"/>
          <w:sz w:val="28"/>
          <w:szCs w:val="28"/>
        </w:rPr>
        <w:t xml:space="preserve">В ходе проведения мониторинга не установлено проблем по предоставлению  муниципальной услуги. </w:t>
      </w:r>
    </w:p>
    <w:p w:rsidR="00FC3D8B" w:rsidRPr="00B225CE" w:rsidRDefault="00FC3D8B" w:rsidP="00FC3D8B">
      <w:pPr>
        <w:ind w:firstLine="709"/>
        <w:jc w:val="both"/>
        <w:rPr>
          <w:rFonts w:ascii="Times New Roman" w:hAnsi="Times New Roman"/>
          <w:b/>
          <w:sz w:val="20"/>
          <w:szCs w:val="28"/>
          <w:highlight w:val="yellow"/>
        </w:rPr>
      </w:pPr>
    </w:p>
    <w:p w:rsidR="00FC3D8B" w:rsidRPr="00B225CE" w:rsidRDefault="00FC3D8B" w:rsidP="00FC3D8B">
      <w:pPr>
        <w:tabs>
          <w:tab w:val="left" w:pos="2720"/>
        </w:tabs>
        <w:ind w:firstLine="709"/>
        <w:jc w:val="both"/>
        <w:rPr>
          <w:rFonts w:ascii="Times New Roman" w:hAnsi="Times New Roman"/>
          <w:b/>
          <w:sz w:val="28"/>
          <w:szCs w:val="28"/>
        </w:rPr>
      </w:pPr>
      <w:r w:rsidRPr="00B225CE">
        <w:rPr>
          <w:rFonts w:ascii="Times New Roman" w:hAnsi="Times New Roman"/>
          <w:b/>
          <w:sz w:val="28"/>
          <w:szCs w:val="28"/>
        </w:rPr>
        <w:t xml:space="preserve">Наименование муниципальной услуги: </w:t>
      </w:r>
      <w:r w:rsidRPr="00B225CE">
        <w:rPr>
          <w:rFonts w:ascii="Times New Roman" w:hAnsi="Times New Roman"/>
          <w:b/>
          <w:bCs/>
          <w:sz w:val="28"/>
          <w:szCs w:val="28"/>
        </w:rPr>
        <w:t>«Предоставление информации о проведении ярмарок, выставок народного творчества, ремесел  на территории муниципального образования город Бузулук Оренбургской области».</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bCs/>
          <w:sz w:val="28"/>
          <w:szCs w:val="28"/>
        </w:rPr>
        <w:t>Структурное подразделение администрации города, предоставляющее муниципальную услугу:</w:t>
      </w:r>
      <w:r w:rsidRPr="00B225CE">
        <w:rPr>
          <w:rFonts w:ascii="Times New Roman" w:hAnsi="Times New Roman"/>
          <w:sz w:val="28"/>
          <w:szCs w:val="28"/>
        </w:rPr>
        <w:t xml:space="preserve"> Управление по культуре, спорту и молодежной политике.</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bCs/>
          <w:sz w:val="28"/>
          <w:szCs w:val="28"/>
        </w:rPr>
        <w:t>Уровень качества предоставления муниципальной услуги</w:t>
      </w:r>
      <w:r w:rsidRPr="00B225CE">
        <w:rPr>
          <w:rFonts w:ascii="Times New Roman" w:hAnsi="Times New Roman"/>
          <w:sz w:val="28"/>
          <w:szCs w:val="28"/>
        </w:rPr>
        <w:t xml:space="preserve"> – «хороший» (общая сумма баллов  – 42).</w:t>
      </w:r>
    </w:p>
    <w:p w:rsidR="00FC3D8B" w:rsidRPr="00B225CE" w:rsidRDefault="00FC3D8B" w:rsidP="00FC3D8B">
      <w:pPr>
        <w:pStyle w:val="ConsPlusNonformat"/>
        <w:widowControl/>
        <w:ind w:firstLine="709"/>
        <w:jc w:val="both"/>
        <w:rPr>
          <w:rFonts w:ascii="Times New Roman" w:hAnsi="Times New Roman"/>
          <w:sz w:val="28"/>
          <w:szCs w:val="28"/>
        </w:rPr>
      </w:pPr>
      <w:r w:rsidRPr="00B225CE">
        <w:rPr>
          <w:rFonts w:ascii="Times New Roman" w:hAnsi="Times New Roman" w:cs="Times New Roman"/>
          <w:sz w:val="28"/>
          <w:szCs w:val="28"/>
        </w:rPr>
        <w:lastRenderedPageBreak/>
        <w:t xml:space="preserve">В 2013 году выполнены задачи по </w:t>
      </w:r>
      <w:r w:rsidRPr="00B225CE">
        <w:rPr>
          <w:rFonts w:ascii="Times New Roman" w:hAnsi="Times New Roman"/>
          <w:sz w:val="28"/>
          <w:szCs w:val="28"/>
        </w:rPr>
        <w:t>улучшению условий предоставления муниципальных услуг: размещение информации</w:t>
      </w:r>
      <w:r w:rsidRPr="00B225CE">
        <w:rPr>
          <w:rFonts w:ascii="Times New Roman" w:hAnsi="Times New Roman"/>
          <w:bCs/>
          <w:sz w:val="28"/>
          <w:szCs w:val="28"/>
        </w:rPr>
        <w:t xml:space="preserve"> о проведении ярмарок, выставок народного творчества, ремесел  на территории муниципального образования город Бузулук Оренбургской области на сайтах подведомственных учреждений в сети Интернет.</w:t>
      </w:r>
    </w:p>
    <w:p w:rsidR="00FC3D8B" w:rsidRPr="00B225CE" w:rsidRDefault="00FC3D8B" w:rsidP="00FC3D8B">
      <w:pPr>
        <w:ind w:firstLine="709"/>
        <w:jc w:val="both"/>
        <w:rPr>
          <w:rFonts w:ascii="Times New Roman" w:hAnsi="Times New Roman"/>
          <w:sz w:val="28"/>
          <w:szCs w:val="28"/>
        </w:rPr>
      </w:pPr>
      <w:proofErr w:type="gramStart"/>
      <w:r w:rsidRPr="00B225CE">
        <w:rPr>
          <w:rFonts w:ascii="Times New Roman" w:hAnsi="Times New Roman"/>
          <w:sz w:val="28"/>
          <w:szCs w:val="28"/>
        </w:rPr>
        <w:t>Услуга предоставляется гражданам на основании административного регламента предоставления муниципальной услуги «Предоставление информации о проведении ярмарок, выставок народного творчества, ремёсел на территории муниципального образования город Бузулук Оренбургской области», утвержденного постановлением администрации города Бузулука от 30.03.2012 года № 404-п «Об утверждении административного регламента предоставления муниципальной услуги «Предоставление информации о проведении ярмарок, выставок народного творчества, ремёсел на территории муниципального образования город Бузулук Оренбургской области».</w:t>
      </w:r>
      <w:proofErr w:type="gramEnd"/>
    </w:p>
    <w:p w:rsidR="00FC3D8B" w:rsidRPr="00B225CE" w:rsidRDefault="00FC3D8B" w:rsidP="00FC3D8B">
      <w:pPr>
        <w:pStyle w:val="a4"/>
        <w:ind w:firstLine="709"/>
        <w:jc w:val="both"/>
        <w:rPr>
          <w:rFonts w:ascii="Times New Roman" w:hAnsi="Times New Roman"/>
          <w:sz w:val="28"/>
          <w:szCs w:val="28"/>
        </w:rPr>
      </w:pPr>
      <w:r w:rsidRPr="00B225CE">
        <w:rPr>
          <w:rFonts w:ascii="Times New Roman" w:hAnsi="Times New Roman"/>
          <w:sz w:val="28"/>
          <w:szCs w:val="28"/>
        </w:rPr>
        <w:t>Требования административного регламента к порядку и срокам предоставления муниципальной услуги соблюдаются.</w:t>
      </w:r>
    </w:p>
    <w:p w:rsidR="00FC3D8B" w:rsidRPr="00B225CE" w:rsidRDefault="00FC3D8B" w:rsidP="00FC3D8B">
      <w:pPr>
        <w:pStyle w:val="af"/>
        <w:tabs>
          <w:tab w:val="left" w:pos="1080"/>
        </w:tabs>
        <w:spacing w:after="0"/>
        <w:ind w:left="0" w:firstLine="709"/>
        <w:jc w:val="both"/>
        <w:rPr>
          <w:rFonts w:ascii="Times New Roman" w:hAnsi="Times New Roman"/>
          <w:sz w:val="28"/>
          <w:szCs w:val="28"/>
        </w:rPr>
      </w:pPr>
      <w:r w:rsidRPr="00B225CE">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 что соответствует требованиям административного регламента.</w:t>
      </w:r>
    </w:p>
    <w:p w:rsidR="00FC3D8B" w:rsidRPr="00B225CE" w:rsidRDefault="00FC3D8B" w:rsidP="00FC3D8B">
      <w:pPr>
        <w:pStyle w:val="a4"/>
        <w:ind w:firstLine="709"/>
        <w:jc w:val="both"/>
        <w:rPr>
          <w:rFonts w:ascii="Times New Roman" w:hAnsi="Times New Roman"/>
          <w:sz w:val="28"/>
          <w:szCs w:val="28"/>
        </w:rPr>
      </w:pPr>
      <w:r w:rsidRPr="00B225CE">
        <w:rPr>
          <w:rFonts w:ascii="Times New Roman" w:hAnsi="Times New Roman"/>
          <w:sz w:val="28"/>
          <w:szCs w:val="28"/>
        </w:rPr>
        <w:t>В 2013 году количество получателей муниципальной услуги – 5 человек.</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Жалобы по предоставлению оказываемой муниципальной услуги не поступали.</w:t>
      </w:r>
    </w:p>
    <w:p w:rsidR="00987751" w:rsidRPr="00B225CE" w:rsidRDefault="00987751" w:rsidP="00987751">
      <w:pPr>
        <w:ind w:firstLine="709"/>
        <w:jc w:val="both"/>
        <w:rPr>
          <w:rFonts w:ascii="Times New Roman" w:hAnsi="Times New Roman"/>
          <w:sz w:val="28"/>
          <w:szCs w:val="28"/>
        </w:rPr>
      </w:pPr>
      <w:r w:rsidRPr="00B225CE">
        <w:rPr>
          <w:rFonts w:ascii="Times New Roman" w:hAnsi="Times New Roman"/>
          <w:sz w:val="28"/>
          <w:szCs w:val="28"/>
        </w:rPr>
        <w:t xml:space="preserve">В ходе проведения мониторинга не установлено проблем по предоставлению  муниципальной услуги. </w:t>
      </w:r>
    </w:p>
    <w:p w:rsidR="00FC3D8B" w:rsidRPr="00B225CE" w:rsidRDefault="00FC3D8B" w:rsidP="00FC3D8B">
      <w:pPr>
        <w:ind w:firstLine="709"/>
        <w:jc w:val="both"/>
        <w:rPr>
          <w:rFonts w:ascii="Times New Roman" w:hAnsi="Times New Roman"/>
          <w:b/>
          <w:sz w:val="20"/>
          <w:szCs w:val="28"/>
          <w:highlight w:val="yellow"/>
        </w:rPr>
      </w:pPr>
    </w:p>
    <w:p w:rsidR="00FC3D8B" w:rsidRPr="00B225CE" w:rsidRDefault="00FC3D8B" w:rsidP="00FC3D8B">
      <w:pPr>
        <w:pStyle w:val="HTML"/>
        <w:shd w:val="clear" w:color="auto" w:fill="FFFFFF"/>
        <w:ind w:firstLine="709"/>
        <w:jc w:val="both"/>
        <w:rPr>
          <w:rFonts w:ascii="Times New Roman" w:hAnsi="Times New Roman" w:cs="Times New Roman"/>
          <w:b/>
          <w:color w:val="232323"/>
          <w:sz w:val="28"/>
          <w:szCs w:val="28"/>
        </w:rPr>
      </w:pPr>
      <w:r w:rsidRPr="00B225CE">
        <w:rPr>
          <w:rFonts w:ascii="Times New Roman" w:hAnsi="Times New Roman" w:cs="Times New Roman"/>
          <w:b/>
          <w:color w:val="232323"/>
          <w:sz w:val="28"/>
          <w:szCs w:val="28"/>
        </w:rPr>
        <w:t>Наименование муниципальной услуги: «Организация участия спортсменов в межмуниципальных, областных, российских и международных соревнованиях».</w:t>
      </w:r>
    </w:p>
    <w:p w:rsidR="00FC3D8B" w:rsidRPr="00B225CE" w:rsidRDefault="00FC3D8B" w:rsidP="00FC3D8B">
      <w:pPr>
        <w:pStyle w:val="HTML"/>
        <w:shd w:val="clear" w:color="auto" w:fill="FFFFFF"/>
        <w:ind w:firstLine="709"/>
        <w:jc w:val="both"/>
        <w:rPr>
          <w:rFonts w:ascii="Times New Roman" w:hAnsi="Times New Roman" w:cs="Times New Roman"/>
          <w:color w:val="232323"/>
          <w:sz w:val="28"/>
          <w:szCs w:val="28"/>
        </w:rPr>
      </w:pPr>
      <w:r w:rsidRPr="00B225CE">
        <w:rPr>
          <w:rFonts w:ascii="Times New Roman" w:hAnsi="Times New Roman" w:cs="Times New Roman"/>
          <w:color w:val="232323"/>
          <w:sz w:val="28"/>
          <w:szCs w:val="28"/>
        </w:rPr>
        <w:t>Структурное подразделение администрации города, предоставляющее муниципальную услугу: Управление по культуре, спорту и молодёжной политике.</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Уровень качества предоставления муниципальной услуги </w:t>
      </w:r>
      <w:r w:rsidRPr="00B225CE">
        <w:rPr>
          <w:rFonts w:ascii="Times New Roman" w:hAnsi="Times New Roman"/>
          <w:b/>
          <w:sz w:val="28"/>
          <w:szCs w:val="28"/>
        </w:rPr>
        <w:t xml:space="preserve">– </w:t>
      </w:r>
      <w:r w:rsidRPr="00B225CE">
        <w:rPr>
          <w:rFonts w:ascii="Times New Roman" w:hAnsi="Times New Roman"/>
          <w:sz w:val="28"/>
          <w:szCs w:val="28"/>
        </w:rPr>
        <w:t>«хороший» (общая сумма баллов – 41).</w:t>
      </w:r>
    </w:p>
    <w:p w:rsidR="00FC3D8B" w:rsidRPr="00B225CE" w:rsidRDefault="00FC3D8B" w:rsidP="00FC3D8B">
      <w:pPr>
        <w:pStyle w:val="HTML"/>
        <w:shd w:val="clear" w:color="auto" w:fill="FFFFFF"/>
        <w:ind w:firstLine="709"/>
        <w:jc w:val="both"/>
        <w:rPr>
          <w:rFonts w:ascii="Times New Roman" w:hAnsi="Times New Roman" w:cs="Times New Roman"/>
          <w:color w:val="232323"/>
          <w:sz w:val="28"/>
          <w:szCs w:val="28"/>
        </w:rPr>
      </w:pPr>
      <w:r w:rsidRPr="00B225CE">
        <w:rPr>
          <w:rFonts w:ascii="Times New Roman" w:hAnsi="Times New Roman" w:cs="Times New Roman"/>
          <w:color w:val="232323"/>
          <w:sz w:val="28"/>
          <w:szCs w:val="28"/>
        </w:rPr>
        <w:t xml:space="preserve">В 2013 году выполнены задачи по повышению степени открытости информации об уровне качества предоставления муниципальной услуги: информация о предоставлении услуги доступна на официальном сайте администрации г. Бузулука, вывешена на информационном стенде административной реформы. </w:t>
      </w:r>
    </w:p>
    <w:p w:rsidR="00FC3D8B" w:rsidRPr="00B225CE" w:rsidRDefault="00FC3D8B" w:rsidP="00FC3D8B">
      <w:pPr>
        <w:pStyle w:val="HTML"/>
        <w:shd w:val="clear" w:color="auto" w:fill="FFFFFF"/>
        <w:ind w:firstLine="709"/>
        <w:jc w:val="both"/>
        <w:rPr>
          <w:rFonts w:ascii="Times New Roman" w:hAnsi="Times New Roman" w:cs="Times New Roman"/>
          <w:color w:val="232323"/>
          <w:sz w:val="28"/>
          <w:szCs w:val="28"/>
        </w:rPr>
      </w:pPr>
      <w:r w:rsidRPr="00B225CE">
        <w:rPr>
          <w:rFonts w:ascii="Times New Roman" w:hAnsi="Times New Roman" w:cs="Times New Roman"/>
          <w:color w:val="232323"/>
          <w:sz w:val="28"/>
          <w:szCs w:val="28"/>
        </w:rPr>
        <w:t xml:space="preserve"> </w:t>
      </w:r>
      <w:proofErr w:type="gramStart"/>
      <w:r w:rsidRPr="00B225CE">
        <w:rPr>
          <w:rFonts w:ascii="Times New Roman" w:hAnsi="Times New Roman" w:cs="Times New Roman"/>
          <w:color w:val="232323"/>
          <w:sz w:val="28"/>
          <w:szCs w:val="28"/>
        </w:rPr>
        <w:t>Услуга предоставляется гражданам на основании административного регламента предоставления муниципальной услуги «Организация участия спортсменов в межмуниципальных, областных, российских и международных соревнованиях», утверждённого постановлением администрации города Бузулука от 30.03.2012 года №346-п.</w:t>
      </w:r>
      <w:proofErr w:type="gramEnd"/>
    </w:p>
    <w:p w:rsidR="00FC3D8B" w:rsidRPr="00B225CE" w:rsidRDefault="00FC3D8B" w:rsidP="00FC3D8B">
      <w:pPr>
        <w:pStyle w:val="HTML"/>
        <w:shd w:val="clear" w:color="auto" w:fill="FFFFFF"/>
        <w:ind w:firstLine="709"/>
        <w:jc w:val="both"/>
        <w:rPr>
          <w:rFonts w:ascii="Times New Roman" w:hAnsi="Times New Roman" w:cs="Times New Roman"/>
          <w:color w:val="232323"/>
          <w:sz w:val="28"/>
          <w:szCs w:val="28"/>
        </w:rPr>
      </w:pPr>
      <w:r w:rsidRPr="00B225CE">
        <w:rPr>
          <w:rFonts w:ascii="Times New Roman" w:hAnsi="Times New Roman" w:cs="Times New Roman"/>
          <w:color w:val="232323"/>
          <w:sz w:val="28"/>
          <w:szCs w:val="28"/>
        </w:rPr>
        <w:lastRenderedPageBreak/>
        <w:t>Требования административного регламента к порядку и срокам предоставления муниципальной услуги соблюдаются.</w:t>
      </w:r>
    </w:p>
    <w:p w:rsidR="00FC3D8B" w:rsidRPr="00B225CE" w:rsidRDefault="00FC3D8B" w:rsidP="00FC3D8B">
      <w:pPr>
        <w:pStyle w:val="HTML"/>
        <w:shd w:val="clear" w:color="auto" w:fill="FFFFFF"/>
        <w:ind w:firstLine="709"/>
        <w:jc w:val="both"/>
        <w:rPr>
          <w:rFonts w:ascii="Times New Roman" w:hAnsi="Times New Roman" w:cs="Times New Roman"/>
          <w:color w:val="232323"/>
          <w:sz w:val="28"/>
          <w:szCs w:val="28"/>
        </w:rPr>
      </w:pPr>
      <w:r w:rsidRPr="00B225CE">
        <w:rPr>
          <w:rFonts w:ascii="Times New Roman" w:hAnsi="Times New Roman" w:cs="Times New Roman"/>
          <w:color w:val="232323"/>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 что соответствует требованиям административного регламента.</w:t>
      </w:r>
    </w:p>
    <w:p w:rsidR="00FC3D8B" w:rsidRPr="00B225CE" w:rsidRDefault="00FC3D8B" w:rsidP="00FC3D8B">
      <w:pPr>
        <w:pStyle w:val="HTML"/>
        <w:shd w:val="clear" w:color="auto" w:fill="FFFFFF"/>
        <w:ind w:firstLine="709"/>
        <w:jc w:val="both"/>
        <w:rPr>
          <w:rFonts w:ascii="Times New Roman" w:hAnsi="Times New Roman" w:cs="Times New Roman"/>
          <w:color w:val="232323"/>
          <w:sz w:val="28"/>
          <w:szCs w:val="28"/>
        </w:rPr>
      </w:pPr>
      <w:r w:rsidRPr="00B225CE">
        <w:rPr>
          <w:rFonts w:ascii="Times New Roman" w:hAnsi="Times New Roman" w:cs="Times New Roman"/>
          <w:color w:val="232323"/>
          <w:sz w:val="28"/>
          <w:szCs w:val="28"/>
        </w:rPr>
        <w:t>В 2013 году количество получателей муниципальной услуги – 708 чел.</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Жалобы по предоставлению оказываемой муниципальной услуги не поступали.</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 xml:space="preserve">В ходе проведения мониторинга не установлено проблем по предоставлению  муниципальной услуги. </w:t>
      </w:r>
    </w:p>
    <w:p w:rsidR="00FC3D8B" w:rsidRPr="00E63B41" w:rsidRDefault="00FC3D8B" w:rsidP="00FC3D8B">
      <w:pPr>
        <w:tabs>
          <w:tab w:val="left" w:pos="2720"/>
        </w:tabs>
        <w:ind w:firstLine="709"/>
        <w:jc w:val="both"/>
        <w:rPr>
          <w:rFonts w:ascii="Times New Roman" w:hAnsi="Times New Roman"/>
          <w:b/>
          <w:sz w:val="20"/>
          <w:szCs w:val="20"/>
        </w:rPr>
      </w:pPr>
    </w:p>
    <w:p w:rsidR="00FC3D8B" w:rsidRPr="00B225CE" w:rsidRDefault="00FC3D8B" w:rsidP="00FC3D8B">
      <w:pPr>
        <w:tabs>
          <w:tab w:val="left" w:pos="2720"/>
        </w:tabs>
        <w:ind w:firstLine="709"/>
        <w:jc w:val="both"/>
        <w:rPr>
          <w:rFonts w:ascii="Times New Roman" w:hAnsi="Times New Roman"/>
          <w:b/>
          <w:sz w:val="28"/>
          <w:szCs w:val="28"/>
        </w:rPr>
      </w:pPr>
      <w:r w:rsidRPr="00B225CE">
        <w:rPr>
          <w:rFonts w:ascii="Times New Roman" w:hAnsi="Times New Roman"/>
          <w:b/>
          <w:sz w:val="28"/>
          <w:szCs w:val="28"/>
        </w:rPr>
        <w:t xml:space="preserve">Наименование муниципальной услуги: </w:t>
      </w:r>
      <w:r w:rsidRPr="00B225CE">
        <w:rPr>
          <w:rFonts w:ascii="Times New Roman" w:hAnsi="Times New Roman"/>
          <w:b/>
          <w:bCs/>
          <w:sz w:val="28"/>
          <w:szCs w:val="28"/>
        </w:rPr>
        <w:t>«Запись на обзорные, тематические и интерактивные экскурсии».</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bCs/>
          <w:sz w:val="28"/>
          <w:szCs w:val="28"/>
        </w:rPr>
        <w:t>Организация, предоставляющая муниципальную услугу:</w:t>
      </w:r>
      <w:r w:rsidRPr="00B225CE">
        <w:rPr>
          <w:rFonts w:ascii="Times New Roman" w:hAnsi="Times New Roman"/>
          <w:sz w:val="28"/>
          <w:szCs w:val="28"/>
        </w:rPr>
        <w:t xml:space="preserve"> Муниципальное бюджетное учреждение культуры города Бузулука «Бузулукский краеведческий музей».</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bCs/>
          <w:sz w:val="28"/>
          <w:szCs w:val="28"/>
        </w:rPr>
        <w:t>Уровень качества предоставления муниципальной услуги</w:t>
      </w:r>
      <w:r w:rsidRPr="00B225CE">
        <w:rPr>
          <w:rFonts w:ascii="Times New Roman" w:hAnsi="Times New Roman"/>
          <w:sz w:val="28"/>
          <w:szCs w:val="28"/>
        </w:rPr>
        <w:t xml:space="preserve"> –</w:t>
      </w:r>
      <w:r w:rsidRPr="00B225CE">
        <w:rPr>
          <w:rFonts w:ascii="Times New Roman" w:hAnsi="Times New Roman"/>
          <w:b/>
          <w:sz w:val="28"/>
          <w:szCs w:val="28"/>
        </w:rPr>
        <w:t xml:space="preserve"> «</w:t>
      </w:r>
      <w:r w:rsidRPr="00B225CE">
        <w:rPr>
          <w:rFonts w:ascii="Times New Roman" w:hAnsi="Times New Roman"/>
          <w:sz w:val="28"/>
          <w:szCs w:val="28"/>
        </w:rPr>
        <w:t>хороший» (общая сумма баллов  – 40).</w:t>
      </w:r>
    </w:p>
    <w:p w:rsidR="00FC3D8B" w:rsidRPr="00B225CE" w:rsidRDefault="00FC3D8B" w:rsidP="00FC3D8B">
      <w:pPr>
        <w:ind w:firstLine="709"/>
        <w:jc w:val="both"/>
        <w:rPr>
          <w:rFonts w:ascii="Times New Roman" w:hAnsi="Times New Roman"/>
          <w:sz w:val="28"/>
          <w:szCs w:val="28"/>
        </w:rPr>
      </w:pPr>
      <w:proofErr w:type="gramStart"/>
      <w:r w:rsidRPr="00B225CE">
        <w:rPr>
          <w:rFonts w:ascii="Times New Roman" w:hAnsi="Times New Roman"/>
          <w:sz w:val="28"/>
          <w:szCs w:val="28"/>
        </w:rPr>
        <w:t>Услуга предоставляется гражданам на основании административного регламента предоставления муниципальной услуги</w:t>
      </w:r>
      <w:r w:rsidRPr="00B225CE">
        <w:rPr>
          <w:rFonts w:ascii="Times New Roman" w:hAnsi="Times New Roman"/>
          <w:bCs/>
          <w:sz w:val="28"/>
          <w:szCs w:val="28"/>
        </w:rPr>
        <w:t xml:space="preserve"> «Запись на обзорные, тематические и интерактивные экскурсии»</w:t>
      </w:r>
      <w:r w:rsidRPr="00B225CE">
        <w:rPr>
          <w:rFonts w:ascii="Times New Roman" w:hAnsi="Times New Roman"/>
          <w:sz w:val="28"/>
          <w:szCs w:val="28"/>
        </w:rPr>
        <w:t xml:space="preserve">, утвержденного постановлением администрации города Бузулука от 30.03.2012 года № 404-п «Об утверждении административного регламента предоставления муниципальной услуги </w:t>
      </w:r>
      <w:r w:rsidRPr="00B225CE">
        <w:rPr>
          <w:rFonts w:ascii="Times New Roman" w:hAnsi="Times New Roman"/>
          <w:bCs/>
          <w:sz w:val="28"/>
          <w:szCs w:val="28"/>
        </w:rPr>
        <w:t>«Запись на обзорные, тематические и интерактивные экскурсии»</w:t>
      </w:r>
      <w:r w:rsidRPr="00B225CE">
        <w:rPr>
          <w:rFonts w:ascii="Times New Roman" w:hAnsi="Times New Roman"/>
          <w:sz w:val="28"/>
          <w:szCs w:val="28"/>
        </w:rPr>
        <w:t>.</w:t>
      </w:r>
      <w:proofErr w:type="gramEnd"/>
    </w:p>
    <w:p w:rsidR="00FC3D8B" w:rsidRPr="00B225CE" w:rsidRDefault="00FC3D8B" w:rsidP="00FC3D8B">
      <w:pPr>
        <w:pStyle w:val="a4"/>
        <w:ind w:firstLine="709"/>
        <w:jc w:val="both"/>
        <w:rPr>
          <w:rFonts w:ascii="Times New Roman" w:hAnsi="Times New Roman"/>
          <w:sz w:val="28"/>
          <w:szCs w:val="28"/>
        </w:rPr>
      </w:pPr>
      <w:r w:rsidRPr="00B225CE">
        <w:rPr>
          <w:rFonts w:ascii="Times New Roman" w:hAnsi="Times New Roman"/>
          <w:sz w:val="28"/>
          <w:szCs w:val="28"/>
        </w:rPr>
        <w:t>Требования административного регламента к порядку и срокам предоставления муниципальной услуги соблюдаются.</w:t>
      </w:r>
    </w:p>
    <w:p w:rsidR="00FC3D8B" w:rsidRPr="00B225CE" w:rsidRDefault="00FC3D8B" w:rsidP="00FC3D8B">
      <w:pPr>
        <w:pStyle w:val="af"/>
        <w:tabs>
          <w:tab w:val="left" w:pos="1080"/>
        </w:tabs>
        <w:spacing w:after="0"/>
        <w:ind w:left="0" w:firstLine="709"/>
        <w:jc w:val="both"/>
        <w:rPr>
          <w:rFonts w:ascii="Times New Roman" w:hAnsi="Times New Roman"/>
          <w:sz w:val="28"/>
          <w:szCs w:val="28"/>
        </w:rPr>
      </w:pPr>
      <w:r w:rsidRPr="00B225CE">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 что соответствует требованиям административного регламента.</w:t>
      </w:r>
    </w:p>
    <w:p w:rsidR="00FC3D8B" w:rsidRPr="00B225CE" w:rsidRDefault="00FC3D8B" w:rsidP="00FC3D8B">
      <w:pPr>
        <w:pStyle w:val="a4"/>
        <w:ind w:firstLine="709"/>
        <w:jc w:val="both"/>
        <w:rPr>
          <w:rFonts w:ascii="Times New Roman" w:hAnsi="Times New Roman"/>
          <w:sz w:val="28"/>
          <w:szCs w:val="28"/>
        </w:rPr>
      </w:pPr>
      <w:r w:rsidRPr="00B225CE">
        <w:rPr>
          <w:rFonts w:ascii="Times New Roman" w:hAnsi="Times New Roman"/>
          <w:sz w:val="28"/>
          <w:szCs w:val="28"/>
        </w:rPr>
        <w:t>В 2013 году количество получателей муниципальной услуги – 10 человек.</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sz w:val="28"/>
          <w:szCs w:val="28"/>
        </w:rPr>
        <w:t>Жалобы по предоставлению оказываемой муниципальной услуги не поступали.</w:t>
      </w:r>
    </w:p>
    <w:p w:rsidR="00987751" w:rsidRPr="00B225CE" w:rsidRDefault="00987751" w:rsidP="00987751">
      <w:pPr>
        <w:ind w:firstLine="709"/>
        <w:jc w:val="both"/>
        <w:rPr>
          <w:rFonts w:ascii="Times New Roman" w:hAnsi="Times New Roman"/>
          <w:sz w:val="28"/>
          <w:szCs w:val="28"/>
        </w:rPr>
      </w:pPr>
      <w:r w:rsidRPr="00B225CE">
        <w:rPr>
          <w:rFonts w:ascii="Times New Roman" w:hAnsi="Times New Roman"/>
          <w:sz w:val="28"/>
          <w:szCs w:val="28"/>
        </w:rPr>
        <w:t xml:space="preserve">В ходе проведения мониторинга не установлено проблем по предоставлению  муниципальной услуги. </w:t>
      </w:r>
    </w:p>
    <w:p w:rsidR="00E63B41" w:rsidRPr="00B225CE" w:rsidRDefault="00E63B41" w:rsidP="00FC3D8B">
      <w:pPr>
        <w:ind w:firstLine="709"/>
        <w:jc w:val="both"/>
        <w:rPr>
          <w:rFonts w:ascii="Times New Roman" w:hAnsi="Times New Roman"/>
          <w:sz w:val="20"/>
          <w:szCs w:val="28"/>
          <w:highlight w:val="yellow"/>
        </w:rPr>
      </w:pPr>
    </w:p>
    <w:p w:rsidR="00FC3D8B" w:rsidRPr="00B225CE" w:rsidRDefault="00FC3D8B" w:rsidP="00FC3D8B">
      <w:pPr>
        <w:tabs>
          <w:tab w:val="left" w:pos="2720"/>
        </w:tabs>
        <w:ind w:firstLine="709"/>
        <w:jc w:val="both"/>
        <w:rPr>
          <w:rFonts w:ascii="Times New Roman" w:hAnsi="Times New Roman"/>
          <w:b/>
          <w:sz w:val="28"/>
          <w:szCs w:val="28"/>
        </w:rPr>
      </w:pPr>
      <w:r w:rsidRPr="00B225CE">
        <w:rPr>
          <w:rFonts w:ascii="Times New Roman" w:hAnsi="Times New Roman"/>
          <w:b/>
          <w:sz w:val="28"/>
          <w:szCs w:val="28"/>
        </w:rPr>
        <w:t>Наименование муниципальной услуги:</w:t>
      </w:r>
      <w:r w:rsidRPr="00B225CE">
        <w:rPr>
          <w:rFonts w:ascii="Times New Roman" w:hAnsi="Times New Roman"/>
          <w:bCs/>
          <w:sz w:val="28"/>
          <w:szCs w:val="28"/>
        </w:rPr>
        <w:t xml:space="preserve"> </w:t>
      </w:r>
      <w:r w:rsidRPr="00B225CE">
        <w:rPr>
          <w:rFonts w:ascii="Times New Roman" w:hAnsi="Times New Roman"/>
          <w:b/>
          <w:bCs/>
          <w:sz w:val="28"/>
          <w:szCs w:val="28"/>
        </w:rPr>
        <w:t>«Оформление охранного обязательства собственника и (или) пользователя объекта культурного наследия местного значения, являющегося физическим лицом».</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bCs/>
          <w:sz w:val="28"/>
          <w:szCs w:val="28"/>
        </w:rPr>
        <w:t>Структурное подразделение администрации города, предоставляющее муниципальную услугу:</w:t>
      </w:r>
      <w:r w:rsidRPr="00B225CE">
        <w:rPr>
          <w:rFonts w:ascii="Times New Roman" w:hAnsi="Times New Roman"/>
          <w:sz w:val="28"/>
          <w:szCs w:val="28"/>
        </w:rPr>
        <w:t xml:space="preserve"> Управление по культуре, спорту и молодежной политике.</w:t>
      </w:r>
    </w:p>
    <w:p w:rsidR="00FC3D8B" w:rsidRPr="00B225CE" w:rsidRDefault="00FC3D8B" w:rsidP="00FC3D8B">
      <w:pPr>
        <w:ind w:firstLine="709"/>
        <w:jc w:val="both"/>
        <w:rPr>
          <w:rFonts w:ascii="Times New Roman" w:hAnsi="Times New Roman"/>
          <w:sz w:val="28"/>
          <w:szCs w:val="28"/>
        </w:rPr>
      </w:pPr>
      <w:r w:rsidRPr="00B225CE">
        <w:rPr>
          <w:rFonts w:ascii="Times New Roman" w:hAnsi="Times New Roman"/>
          <w:bCs/>
          <w:sz w:val="28"/>
          <w:szCs w:val="28"/>
        </w:rPr>
        <w:t>Уровень качества предоставления муниципальной услуги</w:t>
      </w:r>
      <w:r w:rsidRPr="00B225CE">
        <w:rPr>
          <w:rFonts w:ascii="Times New Roman" w:hAnsi="Times New Roman"/>
          <w:sz w:val="28"/>
          <w:szCs w:val="28"/>
        </w:rPr>
        <w:t xml:space="preserve"> </w:t>
      </w:r>
      <w:r w:rsidRPr="00B225CE">
        <w:rPr>
          <w:rFonts w:ascii="Times New Roman" w:hAnsi="Times New Roman"/>
          <w:b/>
          <w:sz w:val="28"/>
          <w:szCs w:val="28"/>
        </w:rPr>
        <w:t>– «</w:t>
      </w:r>
      <w:r w:rsidRPr="00B225CE">
        <w:rPr>
          <w:rFonts w:ascii="Times New Roman" w:hAnsi="Times New Roman"/>
          <w:sz w:val="28"/>
          <w:szCs w:val="28"/>
        </w:rPr>
        <w:t>хороший» (общая сумма баллов  – 40).</w:t>
      </w:r>
    </w:p>
    <w:p w:rsidR="00FC3D8B" w:rsidRPr="00B225CE" w:rsidRDefault="00FC3D8B" w:rsidP="00FC3D8B">
      <w:pPr>
        <w:ind w:firstLine="709"/>
        <w:jc w:val="both"/>
        <w:rPr>
          <w:rFonts w:ascii="Times New Roman" w:hAnsi="Times New Roman"/>
          <w:sz w:val="28"/>
          <w:szCs w:val="28"/>
        </w:rPr>
      </w:pPr>
      <w:proofErr w:type="gramStart"/>
      <w:r w:rsidRPr="00B225CE">
        <w:rPr>
          <w:rFonts w:ascii="Times New Roman" w:hAnsi="Times New Roman"/>
          <w:sz w:val="28"/>
          <w:szCs w:val="28"/>
        </w:rPr>
        <w:lastRenderedPageBreak/>
        <w:t>Услуга предоставляется гражданам на основании административного регламента предоставления муниципальной услуги</w:t>
      </w:r>
      <w:r w:rsidRPr="00B225CE">
        <w:rPr>
          <w:rFonts w:ascii="Times New Roman" w:hAnsi="Times New Roman"/>
          <w:bCs/>
          <w:sz w:val="28"/>
          <w:szCs w:val="28"/>
        </w:rPr>
        <w:t xml:space="preserve"> «Оформление охранного обязательства собственника и (или) пользователя объекта культурного наследия местного значения, являющегося физическим лицом»</w:t>
      </w:r>
      <w:r w:rsidRPr="00B225CE">
        <w:rPr>
          <w:rFonts w:ascii="Times New Roman" w:hAnsi="Times New Roman"/>
          <w:sz w:val="28"/>
          <w:szCs w:val="28"/>
        </w:rPr>
        <w:t xml:space="preserve">, утвержденного постановлением администрации города Бузулука от 27.07.2013 года № 239-п «Об утверждении административного регламента предоставления муниципальной услуги </w:t>
      </w:r>
      <w:r w:rsidRPr="00B225CE">
        <w:rPr>
          <w:rFonts w:ascii="Times New Roman" w:hAnsi="Times New Roman"/>
          <w:bCs/>
          <w:sz w:val="28"/>
          <w:szCs w:val="28"/>
        </w:rPr>
        <w:t>Оформление охранного обязательства собственника и (или) пользователя объекта культурного наследия местного значения, являющегося физическим лицом».</w:t>
      </w:r>
      <w:proofErr w:type="gramEnd"/>
    </w:p>
    <w:p w:rsidR="00FC3D8B" w:rsidRPr="00B225CE" w:rsidRDefault="00FC3D8B" w:rsidP="00FC3D8B">
      <w:pPr>
        <w:pStyle w:val="a4"/>
        <w:ind w:firstLine="709"/>
        <w:jc w:val="both"/>
        <w:rPr>
          <w:rFonts w:ascii="Times New Roman" w:hAnsi="Times New Roman"/>
          <w:sz w:val="28"/>
          <w:szCs w:val="28"/>
        </w:rPr>
      </w:pPr>
      <w:r w:rsidRPr="00B225CE">
        <w:rPr>
          <w:rFonts w:ascii="Times New Roman" w:hAnsi="Times New Roman"/>
          <w:sz w:val="28"/>
          <w:szCs w:val="28"/>
        </w:rPr>
        <w:t>Требования административного регламента к порядку и срокам предоставления муниципальной услуги соблюдаются.</w:t>
      </w:r>
    </w:p>
    <w:p w:rsidR="00FC3D8B" w:rsidRPr="00B225CE" w:rsidRDefault="00FC3D8B" w:rsidP="00FC3D8B">
      <w:pPr>
        <w:pStyle w:val="af"/>
        <w:tabs>
          <w:tab w:val="left" w:pos="1080"/>
        </w:tabs>
        <w:spacing w:after="0"/>
        <w:ind w:left="0" w:firstLine="709"/>
        <w:jc w:val="both"/>
        <w:rPr>
          <w:rFonts w:ascii="Times New Roman" w:hAnsi="Times New Roman"/>
          <w:sz w:val="28"/>
          <w:szCs w:val="28"/>
        </w:rPr>
      </w:pPr>
      <w:r w:rsidRPr="00B225CE">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 что соответствует требованиям административного регламента.</w:t>
      </w:r>
    </w:p>
    <w:p w:rsidR="00FC3D8B" w:rsidRPr="00B225CE" w:rsidRDefault="00FC3D8B" w:rsidP="00FC3D8B">
      <w:pPr>
        <w:pStyle w:val="a4"/>
        <w:ind w:firstLine="851"/>
        <w:jc w:val="both"/>
        <w:rPr>
          <w:rFonts w:ascii="Times New Roman" w:hAnsi="Times New Roman"/>
          <w:sz w:val="28"/>
          <w:szCs w:val="28"/>
        </w:rPr>
      </w:pPr>
      <w:r w:rsidRPr="00B225CE">
        <w:rPr>
          <w:rFonts w:ascii="Times New Roman" w:hAnsi="Times New Roman"/>
          <w:sz w:val="28"/>
          <w:szCs w:val="28"/>
        </w:rPr>
        <w:t>В 2013 году количество получателей муниципальной услуги – 5 человек.</w:t>
      </w:r>
    </w:p>
    <w:p w:rsidR="00FC3D8B" w:rsidRPr="00B225CE" w:rsidRDefault="00FC3D8B" w:rsidP="00FC3D8B">
      <w:pPr>
        <w:ind w:firstLine="851"/>
        <w:jc w:val="both"/>
        <w:rPr>
          <w:rFonts w:ascii="Times New Roman" w:hAnsi="Times New Roman"/>
          <w:sz w:val="28"/>
          <w:szCs w:val="28"/>
        </w:rPr>
      </w:pPr>
      <w:r w:rsidRPr="00B225CE">
        <w:rPr>
          <w:rFonts w:ascii="Times New Roman" w:hAnsi="Times New Roman"/>
          <w:sz w:val="28"/>
          <w:szCs w:val="28"/>
        </w:rPr>
        <w:t>Жалобы по предоставлению оказываемой муниципальной услуги не поступали.</w:t>
      </w:r>
    </w:p>
    <w:p w:rsidR="00987751" w:rsidRPr="00B225CE" w:rsidRDefault="00987751" w:rsidP="00987751">
      <w:pPr>
        <w:ind w:firstLine="709"/>
        <w:jc w:val="both"/>
        <w:rPr>
          <w:rFonts w:ascii="Times New Roman" w:hAnsi="Times New Roman"/>
          <w:sz w:val="28"/>
          <w:szCs w:val="28"/>
        </w:rPr>
      </w:pPr>
      <w:r w:rsidRPr="00B225CE">
        <w:rPr>
          <w:rFonts w:ascii="Times New Roman" w:hAnsi="Times New Roman"/>
          <w:sz w:val="28"/>
          <w:szCs w:val="28"/>
        </w:rPr>
        <w:t xml:space="preserve">В ходе проведения мониторинга не установлено проблем по предоставлению  муниципальной услуги. </w:t>
      </w:r>
    </w:p>
    <w:p w:rsidR="00FC3D8B" w:rsidRDefault="00FC3D8B" w:rsidP="00FC3D8B">
      <w:pPr>
        <w:pStyle w:val="a4"/>
        <w:ind w:firstLine="851"/>
        <w:jc w:val="both"/>
        <w:rPr>
          <w:rFonts w:ascii="Times New Roman" w:hAnsi="Times New Roman"/>
          <w:bCs/>
          <w:sz w:val="28"/>
          <w:szCs w:val="28"/>
        </w:rPr>
      </w:pPr>
    </w:p>
    <w:p w:rsidR="00E63B41" w:rsidRDefault="00567E2B" w:rsidP="00567E2B">
      <w:pPr>
        <w:pStyle w:val="a4"/>
        <w:ind w:firstLine="851"/>
        <w:jc w:val="center"/>
        <w:rPr>
          <w:rFonts w:ascii="Times New Roman" w:hAnsi="Times New Roman"/>
          <w:bCs/>
          <w:sz w:val="28"/>
          <w:szCs w:val="28"/>
        </w:rPr>
      </w:pPr>
      <w:r>
        <w:rPr>
          <w:rFonts w:ascii="Times New Roman" w:hAnsi="Times New Roman"/>
          <w:bCs/>
          <w:sz w:val="28"/>
          <w:szCs w:val="28"/>
        </w:rPr>
        <w:t>Заключение</w:t>
      </w:r>
    </w:p>
    <w:p w:rsidR="00987751" w:rsidRPr="00B225CE" w:rsidRDefault="00987751" w:rsidP="00FC3D8B">
      <w:pPr>
        <w:pStyle w:val="a4"/>
        <w:ind w:firstLine="851"/>
        <w:jc w:val="both"/>
        <w:rPr>
          <w:rFonts w:ascii="Times New Roman" w:hAnsi="Times New Roman"/>
          <w:bCs/>
          <w:sz w:val="28"/>
          <w:szCs w:val="28"/>
        </w:rPr>
      </w:pPr>
    </w:p>
    <w:p w:rsidR="00FC3D8B" w:rsidRPr="00B225CE" w:rsidRDefault="00FC3D8B" w:rsidP="00FC3D8B">
      <w:pPr>
        <w:pStyle w:val="a4"/>
        <w:ind w:firstLine="851"/>
        <w:jc w:val="both"/>
        <w:rPr>
          <w:rFonts w:ascii="Times New Roman" w:hAnsi="Times New Roman"/>
          <w:color w:val="FF0000"/>
          <w:sz w:val="28"/>
          <w:szCs w:val="28"/>
        </w:rPr>
      </w:pPr>
      <w:r w:rsidRPr="00B225CE">
        <w:rPr>
          <w:rFonts w:ascii="Times New Roman" w:hAnsi="Times New Roman"/>
          <w:bCs/>
          <w:sz w:val="28"/>
          <w:szCs w:val="28"/>
        </w:rPr>
        <w:t xml:space="preserve">По результатам проведенного </w:t>
      </w:r>
      <w:r w:rsidRPr="00B225CE">
        <w:rPr>
          <w:rFonts w:ascii="Times New Roman" w:hAnsi="Times New Roman"/>
          <w:sz w:val="28"/>
          <w:szCs w:val="28"/>
        </w:rPr>
        <w:t>мониторинга с</w:t>
      </w:r>
      <w:r w:rsidRPr="00B225CE">
        <w:rPr>
          <w:rFonts w:ascii="Times New Roman" w:hAnsi="Times New Roman"/>
          <w:bCs/>
          <w:sz w:val="28"/>
          <w:szCs w:val="28"/>
        </w:rPr>
        <w:t xml:space="preserve">реднее значение </w:t>
      </w:r>
      <w:r w:rsidRPr="00B225CE">
        <w:rPr>
          <w:rFonts w:ascii="Times New Roman" w:hAnsi="Times New Roman"/>
          <w:sz w:val="28"/>
          <w:szCs w:val="28"/>
        </w:rPr>
        <w:t>общей оценки качества предоставления муниципальных услуг</w:t>
      </w:r>
      <w:r w:rsidRPr="00B225CE">
        <w:rPr>
          <w:rFonts w:ascii="Times New Roman" w:hAnsi="Times New Roman"/>
          <w:bCs/>
          <w:sz w:val="28"/>
          <w:szCs w:val="28"/>
        </w:rPr>
        <w:t xml:space="preserve"> составляет 45,35 баллов                           (из 50 возможных), следовательно, уровень качества предоставления муниципальных услуг – «хороший». У</w:t>
      </w:r>
      <w:r w:rsidRPr="00B225CE">
        <w:rPr>
          <w:rFonts w:ascii="Times New Roman" w:hAnsi="Times New Roman"/>
          <w:sz w:val="28"/>
          <w:szCs w:val="28"/>
        </w:rPr>
        <w:t>частники опроса дали положительную оценку деятельности специалистов, отмечая их доброжелательность и профессионализм, а также отметили удобное расположение и комфорт</w:t>
      </w:r>
      <w:r w:rsidR="00567E2B">
        <w:rPr>
          <w:rFonts w:ascii="Times New Roman" w:hAnsi="Times New Roman"/>
          <w:sz w:val="28"/>
          <w:szCs w:val="28"/>
        </w:rPr>
        <w:t xml:space="preserve">ных условий </w:t>
      </w:r>
      <w:r w:rsidRPr="00B225CE">
        <w:rPr>
          <w:rFonts w:ascii="Times New Roman" w:hAnsi="Times New Roman"/>
          <w:sz w:val="28"/>
          <w:szCs w:val="28"/>
        </w:rPr>
        <w:t xml:space="preserve">предоставления муниципальных услуг, отсутствие очередей. </w:t>
      </w:r>
    </w:p>
    <w:p w:rsidR="002A66AF" w:rsidRDefault="00FC3D8B" w:rsidP="00FC3D8B">
      <w:pPr>
        <w:ind w:firstLine="851"/>
        <w:jc w:val="both"/>
        <w:rPr>
          <w:rFonts w:ascii="Times New Roman" w:hAnsi="Times New Roman"/>
          <w:sz w:val="28"/>
          <w:szCs w:val="28"/>
        </w:rPr>
      </w:pPr>
      <w:r w:rsidRPr="00B225CE">
        <w:rPr>
          <w:rFonts w:ascii="Times New Roman" w:hAnsi="Times New Roman"/>
          <w:sz w:val="28"/>
          <w:szCs w:val="28"/>
        </w:rPr>
        <w:t xml:space="preserve">В 2013 году структурными подразделениями администрации города последовательно проводилась работа по оптимизации процедур оказания муниципальных услуг, улучшению условий и повышению степени открытости информации по предоставлению муниципальных услуг. </w:t>
      </w:r>
    </w:p>
    <w:p w:rsidR="00FC3D8B" w:rsidRPr="00B225CE" w:rsidRDefault="00FC3D8B" w:rsidP="00FC3D8B">
      <w:pPr>
        <w:ind w:firstLine="851"/>
        <w:jc w:val="both"/>
        <w:rPr>
          <w:rFonts w:ascii="Times New Roman" w:hAnsi="Times New Roman"/>
          <w:sz w:val="28"/>
          <w:szCs w:val="28"/>
        </w:rPr>
      </w:pPr>
      <w:proofErr w:type="gramStart"/>
      <w:r w:rsidRPr="00B225CE">
        <w:rPr>
          <w:rFonts w:ascii="Times New Roman" w:hAnsi="Times New Roman"/>
          <w:sz w:val="28"/>
          <w:szCs w:val="28"/>
        </w:rPr>
        <w:t>Информация о порядке предоставления муниципальных услуг размещена в средствах массовой информации, на информационных стендах в местах оказания услуг, в информационно-телекоммуникационной сети «Интернет» и на Портале государственных и муниципальных услуг Оренбургской области.</w:t>
      </w:r>
      <w:proofErr w:type="gramEnd"/>
    </w:p>
    <w:p w:rsidR="00FC3D8B" w:rsidRPr="00B225CE" w:rsidRDefault="00FC3D8B" w:rsidP="00FC3D8B">
      <w:pPr>
        <w:ind w:firstLine="851"/>
        <w:jc w:val="both"/>
        <w:rPr>
          <w:rFonts w:ascii="Times New Roman" w:hAnsi="Times New Roman"/>
          <w:sz w:val="28"/>
          <w:szCs w:val="28"/>
        </w:rPr>
      </w:pPr>
      <w:r w:rsidRPr="00B225CE">
        <w:rPr>
          <w:rFonts w:ascii="Times New Roman" w:hAnsi="Times New Roman"/>
          <w:sz w:val="28"/>
          <w:szCs w:val="28"/>
        </w:rPr>
        <w:t>Соблюдаются сроки предоставления муниципальных услуг,</w:t>
      </w:r>
      <w:r w:rsidRPr="00B225CE">
        <w:rPr>
          <w:rFonts w:ascii="Times New Roman" w:hAnsi="Times New Roman"/>
          <w:sz w:val="28"/>
          <w:szCs w:val="28"/>
          <w:lang w:eastAsia="ru-RU"/>
        </w:rPr>
        <w:t xml:space="preserve"> </w:t>
      </w:r>
      <w:r w:rsidRPr="00B225CE">
        <w:rPr>
          <w:rFonts w:ascii="Times New Roman" w:hAnsi="Times New Roman"/>
          <w:sz w:val="28"/>
          <w:szCs w:val="28"/>
        </w:rPr>
        <w:t xml:space="preserve">а также состав, последовательность и сроки выполнения административных процедур (действий), требований </w:t>
      </w:r>
      <w:r w:rsidR="00C633D1">
        <w:rPr>
          <w:rFonts w:ascii="Times New Roman" w:hAnsi="Times New Roman"/>
          <w:sz w:val="28"/>
          <w:szCs w:val="28"/>
        </w:rPr>
        <w:t xml:space="preserve">в соответствии с </w:t>
      </w:r>
      <w:r w:rsidR="00C633D1" w:rsidRPr="00B225CE">
        <w:rPr>
          <w:rFonts w:ascii="Times New Roman" w:hAnsi="Times New Roman"/>
          <w:sz w:val="28"/>
          <w:szCs w:val="28"/>
        </w:rPr>
        <w:t>административн</w:t>
      </w:r>
      <w:r w:rsidR="00C633D1">
        <w:rPr>
          <w:rFonts w:ascii="Times New Roman" w:hAnsi="Times New Roman"/>
          <w:sz w:val="28"/>
          <w:szCs w:val="28"/>
        </w:rPr>
        <w:t>ыми</w:t>
      </w:r>
      <w:r w:rsidR="00C633D1" w:rsidRPr="00B225CE">
        <w:rPr>
          <w:rFonts w:ascii="Times New Roman" w:hAnsi="Times New Roman"/>
          <w:sz w:val="28"/>
          <w:szCs w:val="28"/>
        </w:rPr>
        <w:t xml:space="preserve"> регламента</w:t>
      </w:r>
      <w:r w:rsidR="00C633D1">
        <w:rPr>
          <w:rFonts w:ascii="Times New Roman" w:hAnsi="Times New Roman"/>
          <w:sz w:val="28"/>
          <w:szCs w:val="28"/>
        </w:rPr>
        <w:t>ми</w:t>
      </w:r>
      <w:r w:rsidRPr="00B225CE">
        <w:rPr>
          <w:rFonts w:ascii="Times New Roman" w:hAnsi="Times New Roman"/>
          <w:sz w:val="28"/>
          <w:szCs w:val="28"/>
        </w:rPr>
        <w:t>.</w:t>
      </w:r>
    </w:p>
    <w:p w:rsidR="00FC3D8B" w:rsidRPr="00B225CE" w:rsidRDefault="00FC3D8B" w:rsidP="00FC3D8B">
      <w:pPr>
        <w:ind w:firstLine="851"/>
        <w:jc w:val="both"/>
        <w:rPr>
          <w:rFonts w:ascii="Times New Roman" w:hAnsi="Times New Roman"/>
          <w:spacing w:val="-4"/>
          <w:sz w:val="28"/>
          <w:szCs w:val="28"/>
        </w:rPr>
      </w:pPr>
      <w:r w:rsidRPr="002A66AF">
        <w:rPr>
          <w:rFonts w:ascii="Times New Roman" w:hAnsi="Times New Roman"/>
          <w:sz w:val="28"/>
          <w:szCs w:val="28"/>
        </w:rPr>
        <w:lastRenderedPageBreak/>
        <w:t xml:space="preserve">В целях повышения эффективности деятельности </w:t>
      </w:r>
      <w:r w:rsidR="00EB6735" w:rsidRPr="002A66AF">
        <w:rPr>
          <w:rFonts w:ascii="Times New Roman" w:hAnsi="Times New Roman"/>
          <w:sz w:val="28"/>
          <w:szCs w:val="28"/>
        </w:rPr>
        <w:t>администрации</w:t>
      </w:r>
      <w:r w:rsidRPr="002A66AF">
        <w:rPr>
          <w:rFonts w:ascii="Times New Roman" w:hAnsi="Times New Roman"/>
          <w:sz w:val="28"/>
          <w:szCs w:val="28"/>
        </w:rPr>
        <w:t xml:space="preserve"> города</w:t>
      </w:r>
      <w:r w:rsidR="002A66AF" w:rsidRPr="002A66AF">
        <w:rPr>
          <w:rFonts w:ascii="Times New Roman" w:hAnsi="Times New Roman"/>
          <w:sz w:val="28"/>
          <w:szCs w:val="28"/>
        </w:rPr>
        <w:t>,</w:t>
      </w:r>
      <w:r w:rsidRPr="002A66AF">
        <w:rPr>
          <w:rFonts w:ascii="Times New Roman" w:hAnsi="Times New Roman"/>
          <w:sz w:val="28"/>
          <w:szCs w:val="28"/>
        </w:rPr>
        <w:t xml:space="preserve"> </w:t>
      </w:r>
      <w:r w:rsidRPr="002A66AF">
        <w:rPr>
          <w:rFonts w:ascii="Times New Roman" w:hAnsi="Times New Roman"/>
          <w:spacing w:val="-4"/>
          <w:sz w:val="28"/>
          <w:szCs w:val="28"/>
        </w:rPr>
        <w:t>постановлением администрации города от 16.08.2013 года № 163-п утвержден  «Реестр муниципальных услуг города Бузулука».</w:t>
      </w:r>
      <w:r w:rsidRPr="00B225CE">
        <w:rPr>
          <w:rFonts w:ascii="Times New Roman" w:hAnsi="Times New Roman"/>
          <w:spacing w:val="-4"/>
          <w:sz w:val="28"/>
          <w:szCs w:val="28"/>
        </w:rPr>
        <w:t xml:space="preserve"> </w:t>
      </w:r>
    </w:p>
    <w:p w:rsidR="00FC3D8B" w:rsidRPr="00B225CE" w:rsidRDefault="00FC3D8B" w:rsidP="00FC3D8B">
      <w:pPr>
        <w:ind w:firstLine="851"/>
        <w:jc w:val="both"/>
        <w:rPr>
          <w:rFonts w:ascii="Times New Roman" w:hAnsi="Times New Roman"/>
          <w:sz w:val="28"/>
          <w:szCs w:val="28"/>
        </w:rPr>
      </w:pPr>
      <w:r w:rsidRPr="00B225CE">
        <w:rPr>
          <w:rFonts w:ascii="Times New Roman" w:hAnsi="Times New Roman"/>
          <w:sz w:val="28"/>
          <w:szCs w:val="28"/>
        </w:rPr>
        <w:t xml:space="preserve">Актуальным вопросом предоставления </w:t>
      </w:r>
      <w:proofErr w:type="gramStart"/>
      <w:r w:rsidRPr="00B225CE">
        <w:rPr>
          <w:rFonts w:ascii="Times New Roman" w:hAnsi="Times New Roman"/>
          <w:sz w:val="28"/>
          <w:szCs w:val="28"/>
        </w:rPr>
        <w:t>муниципальных</w:t>
      </w:r>
      <w:proofErr w:type="gramEnd"/>
      <w:r w:rsidRPr="00B225CE">
        <w:rPr>
          <w:rFonts w:ascii="Times New Roman" w:hAnsi="Times New Roman"/>
          <w:sz w:val="28"/>
          <w:szCs w:val="28"/>
        </w:rPr>
        <w:t xml:space="preserve"> услуг остается организация межведомственного взаимодействия. Администрацией города приняты необходимые меры по организации межведомственного взаимодействия при предоставлении услуг. С июля 2012 года структурные подразделения администрации города подключены к системе межведомственного электронного взаимодействия Оренбургской области (далее – СМЭВ). В целях обеспечения исполнения требования законодательства о сроках ответов на межведомственные запросы (от 3 до 5 дней) в структурных подразделениях администрации города для каждого вида запросов были определены </w:t>
      </w:r>
      <w:r w:rsidR="002A66AF" w:rsidRPr="00B225CE">
        <w:rPr>
          <w:rFonts w:ascii="Times New Roman" w:hAnsi="Times New Roman"/>
          <w:sz w:val="28"/>
          <w:szCs w:val="28"/>
        </w:rPr>
        <w:t xml:space="preserve">ответственные </w:t>
      </w:r>
      <w:r w:rsidR="002A66AF">
        <w:rPr>
          <w:rFonts w:ascii="Times New Roman" w:hAnsi="Times New Roman"/>
          <w:sz w:val="28"/>
          <w:szCs w:val="28"/>
        </w:rPr>
        <w:t>сотрудники</w:t>
      </w:r>
      <w:r w:rsidRPr="00B225CE">
        <w:rPr>
          <w:rFonts w:ascii="Times New Roman" w:hAnsi="Times New Roman"/>
          <w:sz w:val="28"/>
          <w:szCs w:val="28"/>
        </w:rPr>
        <w:t xml:space="preserve">. До введения в действие сервисов СМЭВ структурные подразделения администрации города осуществляют взаимодействие с государственными органами и учреждениями в основном на бумажных носителях. Межведомственное электронное взаимодействие </w:t>
      </w:r>
      <w:r w:rsidR="00C633D1">
        <w:rPr>
          <w:rFonts w:ascii="Times New Roman" w:hAnsi="Times New Roman"/>
          <w:sz w:val="28"/>
          <w:szCs w:val="28"/>
        </w:rPr>
        <w:t>будет способствовать</w:t>
      </w:r>
      <w:r w:rsidRPr="00B225CE">
        <w:rPr>
          <w:rFonts w:ascii="Times New Roman" w:hAnsi="Times New Roman"/>
          <w:sz w:val="28"/>
          <w:szCs w:val="28"/>
        </w:rPr>
        <w:t xml:space="preserve"> снижению нагрузки на специалистов администрации</w:t>
      </w:r>
      <w:r w:rsidR="002A66AF">
        <w:rPr>
          <w:rFonts w:ascii="Times New Roman" w:hAnsi="Times New Roman"/>
          <w:sz w:val="28"/>
          <w:szCs w:val="28"/>
        </w:rPr>
        <w:t xml:space="preserve"> города</w:t>
      </w:r>
      <w:r w:rsidRPr="00B225CE">
        <w:rPr>
          <w:rFonts w:ascii="Times New Roman" w:hAnsi="Times New Roman"/>
          <w:sz w:val="28"/>
          <w:szCs w:val="28"/>
        </w:rPr>
        <w:t>, упрощению процедуры оказания услуг.</w:t>
      </w:r>
    </w:p>
    <w:p w:rsidR="00C633D1" w:rsidRPr="00C633D1" w:rsidRDefault="00FC3D8B" w:rsidP="00C633D1">
      <w:pPr>
        <w:ind w:firstLine="851"/>
        <w:jc w:val="both"/>
        <w:rPr>
          <w:rFonts w:ascii="Times New Roman" w:hAnsi="Times New Roman"/>
          <w:sz w:val="28"/>
          <w:szCs w:val="28"/>
        </w:rPr>
      </w:pPr>
      <w:r w:rsidRPr="00B225CE">
        <w:rPr>
          <w:rFonts w:ascii="Times New Roman" w:hAnsi="Times New Roman"/>
          <w:sz w:val="28"/>
          <w:szCs w:val="28"/>
        </w:rPr>
        <w:t>Одним из ключевых мероприятий по оптимизации и повышени</w:t>
      </w:r>
      <w:r w:rsidR="002A66AF">
        <w:rPr>
          <w:rFonts w:ascii="Times New Roman" w:hAnsi="Times New Roman"/>
          <w:sz w:val="28"/>
          <w:szCs w:val="28"/>
        </w:rPr>
        <w:t>ю</w:t>
      </w:r>
      <w:r w:rsidRPr="00B225CE">
        <w:rPr>
          <w:rFonts w:ascii="Times New Roman" w:hAnsi="Times New Roman"/>
          <w:sz w:val="28"/>
          <w:szCs w:val="28"/>
        </w:rPr>
        <w:t xml:space="preserve"> качества предоставления муниципальных услуг является организация предоставления услуг по принципу «одного окна» на базе МФЦ.</w:t>
      </w:r>
      <w:r w:rsidR="00C633D1">
        <w:rPr>
          <w:rFonts w:ascii="Times New Roman" w:hAnsi="Times New Roman"/>
          <w:sz w:val="28"/>
          <w:szCs w:val="28"/>
        </w:rPr>
        <w:t xml:space="preserve"> </w:t>
      </w:r>
      <w:r w:rsidR="00C633D1" w:rsidRPr="00C633D1">
        <w:rPr>
          <w:rFonts w:ascii="Times New Roman" w:hAnsi="Times New Roman"/>
          <w:sz w:val="28"/>
          <w:szCs w:val="28"/>
        </w:rPr>
        <w:t xml:space="preserve">Здание МФЦ располагается в центре города, в 3-5 минутной пешеходной доступности от остановок общественного транспорта, в непосредственной близости от администрации города. Помещения </w:t>
      </w:r>
      <w:r w:rsidR="00C633D1" w:rsidRPr="00B225CE">
        <w:rPr>
          <w:rFonts w:ascii="Times New Roman" w:hAnsi="Times New Roman"/>
          <w:sz w:val="28"/>
          <w:szCs w:val="28"/>
        </w:rPr>
        <w:t xml:space="preserve">МФЦ </w:t>
      </w:r>
      <w:r w:rsidR="00C633D1" w:rsidRPr="00C633D1">
        <w:rPr>
          <w:rFonts w:ascii="Times New Roman" w:hAnsi="Times New Roman"/>
          <w:sz w:val="28"/>
          <w:szCs w:val="28"/>
        </w:rPr>
        <w:t>оборудованы системами кондиционирования (охлаждения) воздуха, охранной системой, противопожарной системой и средствами пожаротушения, средствами оповещения о возникновении чрезвычайной ситуации. Имеется парковка для легкового автотранспорта, гардероб, бесплатный туалет для посетителей, в том числе для инвалидов.</w:t>
      </w:r>
    </w:p>
    <w:p w:rsidR="00C633D1" w:rsidRPr="00C633D1" w:rsidRDefault="00C633D1" w:rsidP="00C633D1">
      <w:pPr>
        <w:ind w:firstLine="851"/>
        <w:jc w:val="both"/>
        <w:rPr>
          <w:rFonts w:ascii="Times New Roman" w:hAnsi="Times New Roman"/>
          <w:sz w:val="28"/>
          <w:szCs w:val="28"/>
        </w:rPr>
      </w:pPr>
      <w:r w:rsidRPr="00C633D1">
        <w:rPr>
          <w:rFonts w:ascii="Times New Roman" w:hAnsi="Times New Roman"/>
          <w:sz w:val="28"/>
          <w:szCs w:val="28"/>
        </w:rPr>
        <w:t xml:space="preserve">Помещения МФЦ разделены на функциональные секторы: сектор информирования и ожидания; сектор приема заявителей </w:t>
      </w:r>
      <w:r>
        <w:rPr>
          <w:rFonts w:ascii="Times New Roman" w:hAnsi="Times New Roman"/>
          <w:sz w:val="28"/>
          <w:szCs w:val="28"/>
        </w:rPr>
        <w:t>–</w:t>
      </w:r>
      <w:r w:rsidRPr="00C633D1">
        <w:rPr>
          <w:rFonts w:ascii="Times New Roman" w:hAnsi="Times New Roman"/>
          <w:sz w:val="28"/>
          <w:szCs w:val="28"/>
        </w:rPr>
        <w:t xml:space="preserve"> операционные залы.</w:t>
      </w:r>
    </w:p>
    <w:p w:rsidR="00C633D1" w:rsidRPr="00C633D1" w:rsidRDefault="00C633D1" w:rsidP="00C633D1">
      <w:pPr>
        <w:ind w:firstLine="851"/>
        <w:jc w:val="both"/>
        <w:rPr>
          <w:rFonts w:ascii="Times New Roman" w:hAnsi="Times New Roman"/>
          <w:sz w:val="28"/>
          <w:szCs w:val="28"/>
        </w:rPr>
      </w:pPr>
      <w:r w:rsidRPr="00C633D1">
        <w:rPr>
          <w:rFonts w:ascii="Times New Roman" w:hAnsi="Times New Roman"/>
          <w:sz w:val="28"/>
          <w:szCs w:val="28"/>
        </w:rPr>
        <w:t xml:space="preserve">В секторе информирования посетителей квалифицированный консультант поможет заявителю определиться в выборе необходимой услуги, посоветует, к какому специалисту обратиться за консультацией, поможет посетителю оформить талон системы управления потоками посетителей «Электронная очередь». Информирование клиентов о порядке и способах получения услуг осуществляется также с помощью информационных киосков, информационных стендов, памяток, буклетов. Предусмотрена для посетителей возможность использования внутризоновой сети связи общего пользования, а также безвозмездные услуги доступа к справочным правовым системам, бесплатный доступ заявителей к информационной системе «Единый портал государственных и муниципальных услуг (функций). Также предусмотрена возможность оплаты государственных и муниципальных услуг, для этих целей в данном секторе размещены терминал оплаты и банкомат. На входе в </w:t>
      </w:r>
      <w:r w:rsidRPr="00C633D1">
        <w:rPr>
          <w:rFonts w:ascii="Times New Roman" w:hAnsi="Times New Roman"/>
          <w:sz w:val="28"/>
          <w:szCs w:val="28"/>
        </w:rPr>
        <w:lastRenderedPageBreak/>
        <w:t>помещение размещена комната охраны, в которой в течение рабочего времени учреждения находится охранник с помощью системы видеонаблюдения осуществляющий предупреждение противоправных действий. Залы ожидания оборудованы местами для сидения (мягкие кресла), столами для возможности оформления документов. Голосовое оповещение системы управления потоками посетителей «Электронная очередь» позволяет пригласить к окну приема посетителя из зала ожидания.</w:t>
      </w:r>
    </w:p>
    <w:p w:rsidR="00C633D1" w:rsidRPr="00C633D1" w:rsidRDefault="00C633D1" w:rsidP="00C633D1">
      <w:pPr>
        <w:ind w:firstLine="851"/>
        <w:jc w:val="both"/>
        <w:rPr>
          <w:rFonts w:ascii="Times New Roman" w:hAnsi="Times New Roman"/>
        </w:rPr>
      </w:pPr>
      <w:r w:rsidRPr="00C633D1">
        <w:rPr>
          <w:rFonts w:ascii="Times New Roman" w:hAnsi="Times New Roman"/>
          <w:sz w:val="28"/>
          <w:szCs w:val="28"/>
        </w:rPr>
        <w:t>В секторе приема заявителей: рабочие места специалистов оборудованы персональными кабинами приема и оснащены персональными компьютерами, телефонами,  многофункциональными устройствами (сканер, копир, ксерокс).</w:t>
      </w:r>
    </w:p>
    <w:p w:rsidR="00C633D1" w:rsidRDefault="00C633D1" w:rsidP="00C633D1">
      <w:pPr>
        <w:ind w:firstLine="851"/>
        <w:jc w:val="both"/>
        <w:rPr>
          <w:rFonts w:ascii="Times New Roman" w:hAnsi="Times New Roman"/>
          <w:sz w:val="28"/>
          <w:szCs w:val="28"/>
        </w:rPr>
      </w:pPr>
      <w:r>
        <w:rPr>
          <w:rFonts w:ascii="Times New Roman" w:hAnsi="Times New Roman"/>
          <w:sz w:val="28"/>
          <w:szCs w:val="28"/>
        </w:rPr>
        <w:t xml:space="preserve">В 2013 году было </w:t>
      </w:r>
      <w:r w:rsidR="00FC3D8B" w:rsidRPr="00B225CE">
        <w:rPr>
          <w:rFonts w:ascii="Times New Roman" w:hAnsi="Times New Roman"/>
          <w:sz w:val="28"/>
          <w:szCs w:val="28"/>
        </w:rPr>
        <w:t>организовано обучение специалистов МФЦ по приему документов на предоставление муниципальных услуг непосредственно в структурных подразделениях администрации города</w:t>
      </w:r>
      <w:r>
        <w:rPr>
          <w:rFonts w:ascii="Times New Roman" w:hAnsi="Times New Roman"/>
          <w:sz w:val="28"/>
          <w:szCs w:val="28"/>
        </w:rPr>
        <w:t>.</w:t>
      </w:r>
    </w:p>
    <w:p w:rsidR="00FC3D8B" w:rsidRPr="00B225CE" w:rsidRDefault="00C633D1" w:rsidP="00C633D1">
      <w:pPr>
        <w:ind w:firstLine="851"/>
        <w:jc w:val="both"/>
        <w:rPr>
          <w:rFonts w:ascii="Times New Roman" w:hAnsi="Times New Roman"/>
          <w:sz w:val="28"/>
          <w:szCs w:val="28"/>
        </w:rPr>
      </w:pPr>
      <w:r>
        <w:rPr>
          <w:rFonts w:ascii="Times New Roman" w:hAnsi="Times New Roman"/>
          <w:sz w:val="28"/>
          <w:szCs w:val="28"/>
        </w:rPr>
        <w:t>В</w:t>
      </w:r>
      <w:r w:rsidR="00FC3D8B" w:rsidRPr="00B225CE">
        <w:rPr>
          <w:rFonts w:ascii="Times New Roman" w:hAnsi="Times New Roman"/>
          <w:sz w:val="28"/>
          <w:szCs w:val="28"/>
        </w:rPr>
        <w:t xml:space="preserve"> административные регламенты внесены сведения об МФЦ, как о дополнительном адресе приема документов на предоставление муниципальных услуг.</w:t>
      </w:r>
    </w:p>
    <w:p w:rsidR="00FC3D8B" w:rsidRPr="003E3336" w:rsidRDefault="00C633D1" w:rsidP="003E3336">
      <w:pPr>
        <w:ind w:firstLine="851"/>
        <w:jc w:val="both"/>
        <w:rPr>
          <w:rFonts w:ascii="Times New Roman" w:hAnsi="Times New Roman"/>
          <w:sz w:val="28"/>
          <w:szCs w:val="28"/>
        </w:rPr>
      </w:pPr>
      <w:proofErr w:type="gramStart"/>
      <w:r>
        <w:rPr>
          <w:rFonts w:ascii="Times New Roman" w:hAnsi="Times New Roman"/>
          <w:sz w:val="28"/>
          <w:szCs w:val="28"/>
        </w:rPr>
        <w:t>З</w:t>
      </w:r>
      <w:r w:rsidRPr="00B225CE">
        <w:rPr>
          <w:rFonts w:ascii="Times New Roman" w:hAnsi="Times New Roman"/>
          <w:sz w:val="28"/>
          <w:szCs w:val="28"/>
        </w:rPr>
        <w:t>а 6 мес</w:t>
      </w:r>
      <w:r>
        <w:rPr>
          <w:rFonts w:ascii="Times New Roman" w:hAnsi="Times New Roman"/>
          <w:sz w:val="28"/>
          <w:szCs w:val="28"/>
        </w:rPr>
        <w:t>яцев</w:t>
      </w:r>
      <w:r w:rsidRPr="00B225CE">
        <w:rPr>
          <w:rFonts w:ascii="Times New Roman" w:hAnsi="Times New Roman"/>
          <w:sz w:val="28"/>
          <w:szCs w:val="28"/>
        </w:rPr>
        <w:t xml:space="preserve"> 2013 год</w:t>
      </w:r>
      <w:r>
        <w:rPr>
          <w:rFonts w:ascii="Times New Roman" w:hAnsi="Times New Roman"/>
          <w:sz w:val="28"/>
          <w:szCs w:val="28"/>
        </w:rPr>
        <w:t>а</w:t>
      </w:r>
      <w:r w:rsidRPr="00B225CE">
        <w:rPr>
          <w:rFonts w:ascii="Times New Roman" w:hAnsi="Times New Roman"/>
          <w:sz w:val="28"/>
          <w:szCs w:val="28"/>
        </w:rPr>
        <w:t xml:space="preserve"> с момента открытия </w:t>
      </w:r>
      <w:r>
        <w:rPr>
          <w:rFonts w:ascii="Times New Roman" w:hAnsi="Times New Roman"/>
          <w:sz w:val="28"/>
          <w:szCs w:val="28"/>
        </w:rPr>
        <w:t>в</w:t>
      </w:r>
      <w:r w:rsidR="00FC3D8B" w:rsidRPr="00B225CE">
        <w:rPr>
          <w:rFonts w:ascii="Times New Roman" w:hAnsi="Times New Roman"/>
          <w:sz w:val="28"/>
          <w:szCs w:val="28"/>
        </w:rPr>
        <w:t xml:space="preserve"> МФЦ в обратились за </w:t>
      </w:r>
      <w:r w:rsidR="00FC3D8B" w:rsidRPr="003E3336">
        <w:rPr>
          <w:rFonts w:ascii="Times New Roman" w:hAnsi="Times New Roman"/>
          <w:sz w:val="28"/>
          <w:szCs w:val="28"/>
        </w:rPr>
        <w:t xml:space="preserve">предоставлением муниципальных услуг 12373 заявителя. </w:t>
      </w:r>
      <w:proofErr w:type="gramEnd"/>
    </w:p>
    <w:p w:rsidR="00567E2B" w:rsidRPr="008755C7" w:rsidRDefault="00567E2B" w:rsidP="00567E2B">
      <w:pPr>
        <w:ind w:firstLine="851"/>
        <w:jc w:val="both"/>
        <w:rPr>
          <w:rFonts w:ascii="Times New Roman" w:hAnsi="Times New Roman"/>
          <w:sz w:val="28"/>
          <w:szCs w:val="28"/>
        </w:rPr>
      </w:pPr>
      <w:r w:rsidRPr="008755C7">
        <w:rPr>
          <w:rFonts w:ascii="Times New Roman" w:hAnsi="Times New Roman"/>
          <w:sz w:val="28"/>
          <w:szCs w:val="28"/>
        </w:rPr>
        <w:t xml:space="preserve">Общим недостатком является отсутствие </w:t>
      </w:r>
      <w:r w:rsidR="00515104">
        <w:rPr>
          <w:rFonts w:ascii="Times New Roman" w:hAnsi="Times New Roman"/>
          <w:sz w:val="28"/>
          <w:szCs w:val="28"/>
        </w:rPr>
        <w:t xml:space="preserve">в структурных подразделениях администрации города </w:t>
      </w:r>
      <w:r w:rsidRPr="008755C7">
        <w:rPr>
          <w:rFonts w:ascii="Times New Roman" w:hAnsi="Times New Roman"/>
          <w:sz w:val="28"/>
          <w:szCs w:val="28"/>
        </w:rPr>
        <w:t>автоинформатор</w:t>
      </w:r>
      <w:r w:rsidR="00515104">
        <w:rPr>
          <w:rFonts w:ascii="Times New Roman" w:hAnsi="Times New Roman"/>
          <w:sz w:val="28"/>
          <w:szCs w:val="28"/>
        </w:rPr>
        <w:t>ов</w:t>
      </w:r>
      <w:r w:rsidRPr="008755C7">
        <w:rPr>
          <w:rFonts w:ascii="Times New Roman" w:hAnsi="Times New Roman"/>
          <w:sz w:val="28"/>
          <w:szCs w:val="28"/>
        </w:rPr>
        <w:t xml:space="preserve"> о муниципальных услугах. </w:t>
      </w:r>
    </w:p>
    <w:p w:rsidR="008755C7" w:rsidRDefault="008755C7" w:rsidP="008755C7">
      <w:pPr>
        <w:ind w:firstLine="851"/>
        <w:jc w:val="both"/>
        <w:rPr>
          <w:rFonts w:ascii="Times New Roman" w:hAnsi="Times New Roman"/>
          <w:sz w:val="28"/>
          <w:szCs w:val="28"/>
        </w:rPr>
      </w:pPr>
      <w:r w:rsidRPr="008755C7">
        <w:rPr>
          <w:rFonts w:ascii="Times New Roman" w:hAnsi="Times New Roman"/>
          <w:sz w:val="28"/>
          <w:szCs w:val="28"/>
        </w:rPr>
        <w:t>Следует отметить отсутствие условий предоставления муниципальных услуг, предоставляемых отделом торговли Управления экономического развития и торговли (в кабинете недостаточно места для написания заявлений</w:t>
      </w:r>
      <w:r w:rsidR="00515104">
        <w:rPr>
          <w:rFonts w:ascii="Times New Roman" w:hAnsi="Times New Roman"/>
          <w:sz w:val="28"/>
          <w:szCs w:val="28"/>
        </w:rPr>
        <w:t xml:space="preserve"> заявителями</w:t>
      </w:r>
      <w:r w:rsidRPr="008755C7">
        <w:rPr>
          <w:rFonts w:ascii="Times New Roman" w:hAnsi="Times New Roman"/>
          <w:sz w:val="28"/>
          <w:szCs w:val="28"/>
        </w:rPr>
        <w:t xml:space="preserve"> и оформления документов).</w:t>
      </w:r>
    </w:p>
    <w:p w:rsidR="003E3336" w:rsidRDefault="003E3336" w:rsidP="003E3336">
      <w:pPr>
        <w:ind w:firstLine="851"/>
        <w:jc w:val="both"/>
        <w:rPr>
          <w:rFonts w:ascii="Times New Roman" w:hAnsi="Times New Roman"/>
          <w:sz w:val="28"/>
          <w:szCs w:val="28"/>
        </w:rPr>
      </w:pPr>
    </w:p>
    <w:p w:rsidR="003E3336" w:rsidRDefault="003E3336" w:rsidP="003E3336">
      <w:pPr>
        <w:ind w:firstLine="851"/>
        <w:jc w:val="both"/>
        <w:rPr>
          <w:rFonts w:ascii="Times New Roman" w:hAnsi="Times New Roman"/>
          <w:sz w:val="28"/>
          <w:szCs w:val="28"/>
        </w:rPr>
      </w:pPr>
    </w:p>
    <w:p w:rsidR="000E1B29" w:rsidRPr="00B225CE" w:rsidRDefault="000E1B29" w:rsidP="00FC3D8B">
      <w:pPr>
        <w:ind w:firstLine="709"/>
        <w:jc w:val="both"/>
        <w:rPr>
          <w:rFonts w:ascii="Times New Roman" w:hAnsi="Times New Roman"/>
          <w:sz w:val="28"/>
          <w:szCs w:val="28"/>
        </w:rPr>
      </w:pPr>
    </w:p>
    <w:p w:rsidR="00FC3D8B" w:rsidRPr="00B225CE" w:rsidRDefault="00FC3D8B" w:rsidP="00FC3D8B">
      <w:pPr>
        <w:jc w:val="both"/>
        <w:rPr>
          <w:rFonts w:ascii="Times New Roman" w:hAnsi="Times New Roman"/>
          <w:sz w:val="28"/>
        </w:rPr>
      </w:pPr>
      <w:r w:rsidRPr="00B225CE">
        <w:rPr>
          <w:rFonts w:ascii="Times New Roman" w:hAnsi="Times New Roman"/>
          <w:sz w:val="28"/>
        </w:rPr>
        <w:t>Заведующий отделом целевых программ</w:t>
      </w:r>
    </w:p>
    <w:p w:rsidR="00FC3D8B" w:rsidRPr="00B225CE" w:rsidRDefault="00FC3D8B" w:rsidP="00FC3D8B">
      <w:pPr>
        <w:jc w:val="both"/>
        <w:rPr>
          <w:rFonts w:ascii="Times New Roman" w:hAnsi="Times New Roman"/>
          <w:sz w:val="28"/>
        </w:rPr>
      </w:pPr>
      <w:r w:rsidRPr="00B225CE">
        <w:rPr>
          <w:rFonts w:ascii="Times New Roman" w:hAnsi="Times New Roman"/>
          <w:sz w:val="28"/>
        </w:rPr>
        <w:t xml:space="preserve">и административной реформы </w:t>
      </w:r>
    </w:p>
    <w:p w:rsidR="00FC3D8B" w:rsidRPr="00B225CE" w:rsidRDefault="00FC3D8B" w:rsidP="00FC3D8B">
      <w:pPr>
        <w:jc w:val="both"/>
        <w:rPr>
          <w:rFonts w:ascii="Times New Roman" w:hAnsi="Times New Roman"/>
          <w:sz w:val="28"/>
        </w:rPr>
      </w:pPr>
      <w:r w:rsidRPr="00B225CE">
        <w:rPr>
          <w:rFonts w:ascii="Times New Roman" w:hAnsi="Times New Roman"/>
          <w:sz w:val="28"/>
        </w:rPr>
        <w:t xml:space="preserve">УЭРиТ администрации города                           </w:t>
      </w:r>
      <w:r w:rsidRPr="00B225CE">
        <w:rPr>
          <w:rFonts w:ascii="Times New Roman" w:hAnsi="Times New Roman"/>
          <w:sz w:val="28"/>
        </w:rPr>
        <w:tab/>
      </w:r>
      <w:r w:rsidRPr="00B225CE">
        <w:rPr>
          <w:rFonts w:ascii="Times New Roman" w:hAnsi="Times New Roman"/>
          <w:sz w:val="28"/>
        </w:rPr>
        <w:tab/>
      </w:r>
      <w:r w:rsidRPr="00B225CE">
        <w:rPr>
          <w:rFonts w:ascii="Times New Roman" w:hAnsi="Times New Roman"/>
          <w:sz w:val="28"/>
        </w:rPr>
        <w:tab/>
      </w:r>
      <w:r w:rsidRPr="00B225CE">
        <w:rPr>
          <w:rFonts w:ascii="Times New Roman" w:hAnsi="Times New Roman"/>
          <w:sz w:val="28"/>
        </w:rPr>
        <w:tab/>
        <w:t xml:space="preserve">   В.П. Лабанов </w:t>
      </w:r>
    </w:p>
    <w:p w:rsidR="00FC3D8B" w:rsidRPr="00B225CE" w:rsidRDefault="00FC3D8B" w:rsidP="00FC3D8B">
      <w:pPr>
        <w:jc w:val="both"/>
        <w:rPr>
          <w:rFonts w:ascii="Times New Roman" w:hAnsi="Times New Roman"/>
          <w:sz w:val="18"/>
        </w:rPr>
      </w:pPr>
    </w:p>
    <w:p w:rsidR="00FC3D8B" w:rsidRPr="00B225CE" w:rsidRDefault="00FC3D8B" w:rsidP="00FC3D8B">
      <w:pPr>
        <w:jc w:val="both"/>
        <w:rPr>
          <w:rFonts w:ascii="Times New Roman" w:hAnsi="Times New Roman"/>
          <w:sz w:val="18"/>
        </w:rPr>
      </w:pPr>
    </w:p>
    <w:p w:rsidR="00FC3D8B" w:rsidRPr="00B225CE" w:rsidRDefault="00FC3D8B" w:rsidP="00FC3D8B">
      <w:pPr>
        <w:jc w:val="both"/>
        <w:rPr>
          <w:rFonts w:ascii="Times New Roman" w:hAnsi="Times New Roman"/>
          <w:sz w:val="18"/>
        </w:rPr>
      </w:pPr>
    </w:p>
    <w:p w:rsidR="00FC3D8B" w:rsidRPr="00B225CE" w:rsidRDefault="00FC3D8B" w:rsidP="00FC3D8B">
      <w:pPr>
        <w:jc w:val="both"/>
        <w:rPr>
          <w:rFonts w:ascii="Times New Roman" w:hAnsi="Times New Roman"/>
          <w:sz w:val="18"/>
        </w:rPr>
      </w:pPr>
    </w:p>
    <w:p w:rsidR="00FC3D8B" w:rsidRPr="00B225CE" w:rsidRDefault="00FC3D8B" w:rsidP="00FC3D8B">
      <w:pPr>
        <w:jc w:val="both"/>
        <w:rPr>
          <w:rFonts w:ascii="Times New Roman" w:hAnsi="Times New Roman"/>
          <w:sz w:val="18"/>
        </w:rPr>
      </w:pPr>
    </w:p>
    <w:p w:rsidR="00FC3D8B" w:rsidRPr="00B225CE" w:rsidRDefault="00FC3D8B" w:rsidP="00FC3D8B">
      <w:pPr>
        <w:jc w:val="both"/>
        <w:rPr>
          <w:rFonts w:ascii="Times New Roman" w:hAnsi="Times New Roman"/>
          <w:sz w:val="18"/>
        </w:rPr>
      </w:pPr>
    </w:p>
    <w:p w:rsidR="00FC3D8B" w:rsidRDefault="00FC3D8B" w:rsidP="00FC3D8B">
      <w:pPr>
        <w:jc w:val="both"/>
        <w:rPr>
          <w:rFonts w:ascii="Times New Roman" w:hAnsi="Times New Roman"/>
          <w:sz w:val="18"/>
        </w:rPr>
      </w:pPr>
    </w:p>
    <w:p w:rsidR="000E1B29" w:rsidRDefault="000E1B29" w:rsidP="00FC3D8B">
      <w:pPr>
        <w:jc w:val="both"/>
        <w:rPr>
          <w:rFonts w:ascii="Times New Roman" w:hAnsi="Times New Roman"/>
          <w:sz w:val="18"/>
        </w:rPr>
      </w:pPr>
    </w:p>
    <w:p w:rsidR="000E1B29" w:rsidRDefault="000E1B29" w:rsidP="00FC3D8B">
      <w:pPr>
        <w:jc w:val="both"/>
        <w:rPr>
          <w:rFonts w:ascii="Times New Roman" w:hAnsi="Times New Roman"/>
          <w:sz w:val="18"/>
        </w:rPr>
      </w:pPr>
    </w:p>
    <w:p w:rsidR="000E1B29" w:rsidRDefault="000E1B29" w:rsidP="00FC3D8B">
      <w:pPr>
        <w:jc w:val="both"/>
        <w:rPr>
          <w:rFonts w:ascii="Times New Roman" w:hAnsi="Times New Roman"/>
          <w:sz w:val="18"/>
        </w:rPr>
      </w:pPr>
    </w:p>
    <w:p w:rsidR="000E1B29" w:rsidRDefault="000E1B29" w:rsidP="00FC3D8B">
      <w:pPr>
        <w:jc w:val="both"/>
        <w:rPr>
          <w:rFonts w:ascii="Times New Roman" w:hAnsi="Times New Roman"/>
          <w:sz w:val="18"/>
        </w:rPr>
      </w:pPr>
    </w:p>
    <w:p w:rsidR="000E1B29" w:rsidRDefault="000E1B29" w:rsidP="00FC3D8B">
      <w:pPr>
        <w:jc w:val="both"/>
        <w:rPr>
          <w:rFonts w:ascii="Times New Roman" w:hAnsi="Times New Roman"/>
          <w:sz w:val="18"/>
        </w:rPr>
      </w:pPr>
    </w:p>
    <w:p w:rsidR="000E1B29" w:rsidRDefault="000E1B29" w:rsidP="00FC3D8B">
      <w:pPr>
        <w:jc w:val="both"/>
        <w:rPr>
          <w:rFonts w:ascii="Times New Roman" w:hAnsi="Times New Roman"/>
          <w:sz w:val="18"/>
        </w:rPr>
      </w:pPr>
    </w:p>
    <w:p w:rsidR="000E1B29" w:rsidRDefault="000E1B29" w:rsidP="00FC3D8B">
      <w:pPr>
        <w:jc w:val="both"/>
        <w:rPr>
          <w:rFonts w:ascii="Times New Roman" w:hAnsi="Times New Roman"/>
          <w:sz w:val="18"/>
        </w:rPr>
      </w:pPr>
    </w:p>
    <w:p w:rsidR="000E1B29" w:rsidRDefault="000E1B29" w:rsidP="00FC3D8B">
      <w:pPr>
        <w:jc w:val="both"/>
        <w:rPr>
          <w:rFonts w:ascii="Times New Roman" w:hAnsi="Times New Roman"/>
          <w:sz w:val="18"/>
        </w:rPr>
      </w:pPr>
    </w:p>
    <w:p w:rsidR="000E1B29" w:rsidRDefault="000E1B29" w:rsidP="00FC3D8B">
      <w:pPr>
        <w:jc w:val="both"/>
        <w:rPr>
          <w:rFonts w:ascii="Times New Roman" w:hAnsi="Times New Roman"/>
          <w:sz w:val="18"/>
        </w:rPr>
      </w:pPr>
    </w:p>
    <w:p w:rsidR="000E1B29" w:rsidRDefault="000E1B29" w:rsidP="00FC3D8B">
      <w:pPr>
        <w:jc w:val="both"/>
        <w:rPr>
          <w:rFonts w:ascii="Times New Roman" w:hAnsi="Times New Roman"/>
          <w:sz w:val="18"/>
        </w:rPr>
      </w:pPr>
    </w:p>
    <w:p w:rsidR="00FC3D8B" w:rsidRPr="00B225CE" w:rsidRDefault="00FC3D8B" w:rsidP="00FC3D8B">
      <w:pPr>
        <w:rPr>
          <w:rFonts w:ascii="Times New Roman" w:hAnsi="Times New Roman"/>
          <w:sz w:val="22"/>
        </w:rPr>
      </w:pPr>
      <w:r w:rsidRPr="00B225CE">
        <w:rPr>
          <w:rFonts w:ascii="Times New Roman" w:hAnsi="Times New Roman"/>
          <w:sz w:val="22"/>
        </w:rPr>
        <w:t>Долженкова М.С.</w:t>
      </w:r>
    </w:p>
    <w:p w:rsidR="00FC3D8B" w:rsidRPr="00B225CE" w:rsidRDefault="00FC3D8B" w:rsidP="00FC3D8B">
      <w:pPr>
        <w:rPr>
          <w:rFonts w:ascii="Times New Roman" w:hAnsi="Times New Roman"/>
          <w:sz w:val="28"/>
          <w:szCs w:val="28"/>
        </w:rPr>
      </w:pPr>
      <w:r w:rsidRPr="00B225CE">
        <w:rPr>
          <w:rFonts w:ascii="Times New Roman" w:hAnsi="Times New Roman"/>
          <w:sz w:val="22"/>
        </w:rPr>
        <w:t>51404</w:t>
      </w:r>
    </w:p>
    <w:p w:rsidR="00F07914" w:rsidRDefault="00F07914" w:rsidP="00FD4D07">
      <w:pPr>
        <w:ind w:left="709"/>
        <w:jc w:val="center"/>
        <w:rPr>
          <w:rFonts w:ascii="Times New Roman" w:hAnsi="Times New Roman"/>
          <w:sz w:val="28"/>
          <w:szCs w:val="28"/>
        </w:rPr>
      </w:pPr>
    </w:p>
    <w:sectPr w:rsidR="00F07914" w:rsidSect="003E7D6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38A4" w:rsidRDefault="00C638A4" w:rsidP="003111A8">
      <w:r>
        <w:separator/>
      </w:r>
    </w:p>
  </w:endnote>
  <w:endnote w:type="continuationSeparator" w:id="0">
    <w:p w:rsidR="00C638A4" w:rsidRDefault="00C638A4" w:rsidP="00311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rPr>
      <w:id w:val="-39433292"/>
      <w:docPartObj>
        <w:docPartGallery w:val="Page Numbers (Bottom of Page)"/>
        <w:docPartUnique/>
      </w:docPartObj>
    </w:sdtPr>
    <w:sdtEndPr/>
    <w:sdtContent>
      <w:p w:rsidR="002A66AF" w:rsidRPr="0090287B" w:rsidRDefault="002A66AF">
        <w:pPr>
          <w:pStyle w:val="aa"/>
          <w:jc w:val="center"/>
          <w:rPr>
            <w:rFonts w:ascii="Times New Roman" w:hAnsi="Times New Roman"/>
          </w:rPr>
        </w:pPr>
        <w:r w:rsidRPr="0090287B">
          <w:rPr>
            <w:rFonts w:ascii="Times New Roman" w:hAnsi="Times New Roman"/>
          </w:rPr>
          <w:fldChar w:fldCharType="begin"/>
        </w:r>
        <w:r w:rsidRPr="0090287B">
          <w:rPr>
            <w:rFonts w:ascii="Times New Roman" w:hAnsi="Times New Roman"/>
          </w:rPr>
          <w:instrText>PAGE   \* MERGEFORMAT</w:instrText>
        </w:r>
        <w:r w:rsidRPr="0090287B">
          <w:rPr>
            <w:rFonts w:ascii="Times New Roman" w:hAnsi="Times New Roman"/>
          </w:rPr>
          <w:fldChar w:fldCharType="separate"/>
        </w:r>
        <w:r w:rsidR="00913D5E">
          <w:rPr>
            <w:rFonts w:ascii="Times New Roman" w:hAnsi="Times New Roman"/>
            <w:noProof/>
          </w:rPr>
          <w:t>3</w:t>
        </w:r>
        <w:r w:rsidRPr="0090287B">
          <w:rPr>
            <w:rFonts w:ascii="Times New Roman" w:hAnsi="Times New Roman"/>
          </w:rPr>
          <w:fldChar w:fldCharType="end"/>
        </w:r>
      </w:p>
    </w:sdtContent>
  </w:sdt>
  <w:p w:rsidR="002A66AF" w:rsidRDefault="002A66AF" w:rsidP="0090287B">
    <w:pPr>
      <w:pStyle w:val="a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38A4" w:rsidRDefault="00C638A4" w:rsidP="003111A8">
      <w:r>
        <w:separator/>
      </w:r>
    </w:p>
  </w:footnote>
  <w:footnote w:type="continuationSeparator" w:id="0">
    <w:p w:rsidR="00C638A4" w:rsidRDefault="00C638A4" w:rsidP="003111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64CEE"/>
    <w:multiLevelType w:val="hybridMultilevel"/>
    <w:tmpl w:val="3A3A25EE"/>
    <w:lvl w:ilvl="0" w:tplc="8C309F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1280573"/>
    <w:multiLevelType w:val="hybridMultilevel"/>
    <w:tmpl w:val="73620170"/>
    <w:lvl w:ilvl="0" w:tplc="CB506F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23E36F3"/>
    <w:multiLevelType w:val="hybridMultilevel"/>
    <w:tmpl w:val="F98632D2"/>
    <w:lvl w:ilvl="0" w:tplc="290873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4072E8F"/>
    <w:multiLevelType w:val="hybridMultilevel"/>
    <w:tmpl w:val="132832F6"/>
    <w:lvl w:ilvl="0" w:tplc="A92808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71427D6"/>
    <w:multiLevelType w:val="hybridMultilevel"/>
    <w:tmpl w:val="085C19BC"/>
    <w:lvl w:ilvl="0" w:tplc="8C309F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76B3373"/>
    <w:multiLevelType w:val="hybridMultilevel"/>
    <w:tmpl w:val="7580300C"/>
    <w:lvl w:ilvl="0" w:tplc="8C309FE6">
      <w:start w:val="1"/>
      <w:numFmt w:val="bullet"/>
      <w:lvlText w:val=""/>
      <w:lvlJc w:val="left"/>
      <w:pPr>
        <w:ind w:left="1849" w:hanging="114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0D3A173A"/>
    <w:multiLevelType w:val="hybridMultilevel"/>
    <w:tmpl w:val="4CAA9EAC"/>
    <w:lvl w:ilvl="0" w:tplc="18586E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0D7C6D27"/>
    <w:multiLevelType w:val="hybridMultilevel"/>
    <w:tmpl w:val="A288A526"/>
    <w:lvl w:ilvl="0" w:tplc="8C309F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0F782558"/>
    <w:multiLevelType w:val="hybridMultilevel"/>
    <w:tmpl w:val="8108ABDC"/>
    <w:lvl w:ilvl="0" w:tplc="764816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0F95D7C"/>
    <w:multiLevelType w:val="hybridMultilevel"/>
    <w:tmpl w:val="D9D8E306"/>
    <w:lvl w:ilvl="0" w:tplc="8E1EA5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3387774"/>
    <w:multiLevelType w:val="hybridMultilevel"/>
    <w:tmpl w:val="04207F2A"/>
    <w:lvl w:ilvl="0" w:tplc="8D72F7F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15EA6C76"/>
    <w:multiLevelType w:val="hybridMultilevel"/>
    <w:tmpl w:val="3BAE0558"/>
    <w:lvl w:ilvl="0" w:tplc="864801E6">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17640D9D"/>
    <w:multiLevelType w:val="hybridMultilevel"/>
    <w:tmpl w:val="70E09A04"/>
    <w:lvl w:ilvl="0" w:tplc="C800225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18FF3448"/>
    <w:multiLevelType w:val="hybridMultilevel"/>
    <w:tmpl w:val="B772320E"/>
    <w:lvl w:ilvl="0" w:tplc="C6DA20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1BA95BD8"/>
    <w:multiLevelType w:val="hybridMultilevel"/>
    <w:tmpl w:val="711E225A"/>
    <w:lvl w:ilvl="0" w:tplc="8C309FE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22DB747B"/>
    <w:multiLevelType w:val="hybridMultilevel"/>
    <w:tmpl w:val="67A25284"/>
    <w:lvl w:ilvl="0" w:tplc="743E1156">
      <w:start w:val="1"/>
      <w:numFmt w:val="decimal"/>
      <w:lvlText w:val="%1."/>
      <w:lvlJc w:val="left"/>
      <w:pPr>
        <w:ind w:left="1894" w:hanging="118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257A77CB"/>
    <w:multiLevelType w:val="hybridMultilevel"/>
    <w:tmpl w:val="70C24AB4"/>
    <w:lvl w:ilvl="0" w:tplc="8EB4231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58933D1"/>
    <w:multiLevelType w:val="hybridMultilevel"/>
    <w:tmpl w:val="2500ED1A"/>
    <w:lvl w:ilvl="0" w:tplc="310013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7675ADE"/>
    <w:multiLevelType w:val="hybridMultilevel"/>
    <w:tmpl w:val="9BFC898C"/>
    <w:lvl w:ilvl="0" w:tplc="8C309FE6">
      <w:start w:val="1"/>
      <w:numFmt w:val="bullet"/>
      <w:lvlText w:val=""/>
      <w:lvlJc w:val="left"/>
      <w:pPr>
        <w:ind w:left="1849" w:hanging="114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29CB0A1D"/>
    <w:multiLevelType w:val="hybridMultilevel"/>
    <w:tmpl w:val="56DA66AE"/>
    <w:lvl w:ilvl="0" w:tplc="8C309F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2C142CA3"/>
    <w:multiLevelType w:val="hybridMultilevel"/>
    <w:tmpl w:val="4A82E336"/>
    <w:lvl w:ilvl="0" w:tplc="8C309F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2C3353B7"/>
    <w:multiLevelType w:val="hybridMultilevel"/>
    <w:tmpl w:val="95E6013A"/>
    <w:lvl w:ilvl="0" w:tplc="8C309FE6">
      <w:start w:val="1"/>
      <w:numFmt w:val="bullet"/>
      <w:lvlText w:val=""/>
      <w:lvlJc w:val="left"/>
      <w:pPr>
        <w:ind w:left="1849" w:hanging="114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2DCB7AE4"/>
    <w:multiLevelType w:val="hybridMultilevel"/>
    <w:tmpl w:val="905A5438"/>
    <w:lvl w:ilvl="0" w:tplc="8C309F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2E52292F"/>
    <w:multiLevelType w:val="hybridMultilevel"/>
    <w:tmpl w:val="9D4E40E6"/>
    <w:lvl w:ilvl="0" w:tplc="56509D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2F300AD4"/>
    <w:multiLevelType w:val="hybridMultilevel"/>
    <w:tmpl w:val="AAEA4BDA"/>
    <w:lvl w:ilvl="0" w:tplc="12467AC0">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32686AC7"/>
    <w:multiLevelType w:val="hybridMultilevel"/>
    <w:tmpl w:val="42728C46"/>
    <w:lvl w:ilvl="0" w:tplc="C5E21E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33E10EB5"/>
    <w:multiLevelType w:val="hybridMultilevel"/>
    <w:tmpl w:val="8620DE92"/>
    <w:lvl w:ilvl="0" w:tplc="070A6A1E">
      <w:start w:val="1"/>
      <w:numFmt w:val="decimal"/>
      <w:lvlText w:val="%1."/>
      <w:lvlJc w:val="left"/>
      <w:pPr>
        <w:ind w:left="1879" w:hanging="117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375D2C23"/>
    <w:multiLevelType w:val="hybridMultilevel"/>
    <w:tmpl w:val="57168000"/>
    <w:lvl w:ilvl="0" w:tplc="E7008666">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37E20DBF"/>
    <w:multiLevelType w:val="hybridMultilevel"/>
    <w:tmpl w:val="13C4ACC2"/>
    <w:lvl w:ilvl="0" w:tplc="8C309F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3A190B24"/>
    <w:multiLevelType w:val="hybridMultilevel"/>
    <w:tmpl w:val="C5586F94"/>
    <w:lvl w:ilvl="0" w:tplc="8C309F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3A547034"/>
    <w:multiLevelType w:val="hybridMultilevel"/>
    <w:tmpl w:val="8144A334"/>
    <w:lvl w:ilvl="0" w:tplc="8C309F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3C6A6C82"/>
    <w:multiLevelType w:val="hybridMultilevel"/>
    <w:tmpl w:val="F9DE4CD8"/>
    <w:lvl w:ilvl="0" w:tplc="8C309F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3DEB2262"/>
    <w:multiLevelType w:val="hybridMultilevel"/>
    <w:tmpl w:val="1606525E"/>
    <w:lvl w:ilvl="0" w:tplc="8BA6CA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3E323CAA"/>
    <w:multiLevelType w:val="hybridMultilevel"/>
    <w:tmpl w:val="7202384C"/>
    <w:lvl w:ilvl="0" w:tplc="424826E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4">
    <w:nsid w:val="44577729"/>
    <w:multiLevelType w:val="hybridMultilevel"/>
    <w:tmpl w:val="4964FF4E"/>
    <w:lvl w:ilvl="0" w:tplc="8C309F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445F2A5C"/>
    <w:multiLevelType w:val="hybridMultilevel"/>
    <w:tmpl w:val="7B1C4E66"/>
    <w:lvl w:ilvl="0" w:tplc="8C309F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457317F5"/>
    <w:multiLevelType w:val="hybridMultilevel"/>
    <w:tmpl w:val="8BC0BE92"/>
    <w:lvl w:ilvl="0" w:tplc="8C309F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5537707D"/>
    <w:multiLevelType w:val="hybridMultilevel"/>
    <w:tmpl w:val="865E329C"/>
    <w:lvl w:ilvl="0" w:tplc="8C309F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55F3034F"/>
    <w:multiLevelType w:val="hybridMultilevel"/>
    <w:tmpl w:val="BA7C979A"/>
    <w:lvl w:ilvl="0" w:tplc="F716C13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569E33B3"/>
    <w:multiLevelType w:val="hybridMultilevel"/>
    <w:tmpl w:val="88F48262"/>
    <w:lvl w:ilvl="0" w:tplc="BA9C8BF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57313D7C"/>
    <w:multiLevelType w:val="hybridMultilevel"/>
    <w:tmpl w:val="1332AF86"/>
    <w:lvl w:ilvl="0" w:tplc="1430D41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1">
    <w:nsid w:val="58D93F1C"/>
    <w:multiLevelType w:val="hybridMultilevel"/>
    <w:tmpl w:val="C2B04FEE"/>
    <w:lvl w:ilvl="0" w:tplc="8C309F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5BB508B6"/>
    <w:multiLevelType w:val="hybridMultilevel"/>
    <w:tmpl w:val="A9B2B3D6"/>
    <w:lvl w:ilvl="0" w:tplc="8C309F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66297662"/>
    <w:multiLevelType w:val="hybridMultilevel"/>
    <w:tmpl w:val="5F34D146"/>
    <w:lvl w:ilvl="0" w:tplc="9AE611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6AD36B80"/>
    <w:multiLevelType w:val="hybridMultilevel"/>
    <w:tmpl w:val="8DCA1864"/>
    <w:lvl w:ilvl="0" w:tplc="38C68BA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6ED06869"/>
    <w:multiLevelType w:val="hybridMultilevel"/>
    <w:tmpl w:val="A3824194"/>
    <w:lvl w:ilvl="0" w:tplc="8C309F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70CD4378"/>
    <w:multiLevelType w:val="hybridMultilevel"/>
    <w:tmpl w:val="6C4AD562"/>
    <w:lvl w:ilvl="0" w:tplc="25DCE0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7">
    <w:nsid w:val="71192DD4"/>
    <w:multiLevelType w:val="hybridMultilevel"/>
    <w:tmpl w:val="46884FC4"/>
    <w:lvl w:ilvl="0" w:tplc="BD9E06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8">
    <w:nsid w:val="73490E23"/>
    <w:multiLevelType w:val="hybridMultilevel"/>
    <w:tmpl w:val="201C51C0"/>
    <w:lvl w:ilvl="0" w:tplc="8C309F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78594337"/>
    <w:multiLevelType w:val="hybridMultilevel"/>
    <w:tmpl w:val="32F2BC72"/>
    <w:lvl w:ilvl="0" w:tplc="3FC275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0">
    <w:nsid w:val="7B5072DF"/>
    <w:multiLevelType w:val="hybridMultilevel"/>
    <w:tmpl w:val="B3E4CEF8"/>
    <w:lvl w:ilvl="0" w:tplc="FC4232EA">
      <w:start w:val="1"/>
      <w:numFmt w:val="decimal"/>
      <w:lvlText w:val="%1."/>
      <w:lvlJc w:val="left"/>
      <w:pPr>
        <w:ind w:left="1804" w:hanging="109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4"/>
  </w:num>
  <w:num w:numId="2">
    <w:abstractNumId w:val="31"/>
  </w:num>
  <w:num w:numId="3">
    <w:abstractNumId w:val="28"/>
  </w:num>
  <w:num w:numId="4">
    <w:abstractNumId w:val="7"/>
  </w:num>
  <w:num w:numId="5">
    <w:abstractNumId w:val="36"/>
  </w:num>
  <w:num w:numId="6">
    <w:abstractNumId w:val="22"/>
  </w:num>
  <w:num w:numId="7">
    <w:abstractNumId w:val="20"/>
  </w:num>
  <w:num w:numId="8">
    <w:abstractNumId w:val="15"/>
  </w:num>
  <w:num w:numId="9">
    <w:abstractNumId w:val="42"/>
  </w:num>
  <w:num w:numId="10">
    <w:abstractNumId w:val="19"/>
  </w:num>
  <w:num w:numId="11">
    <w:abstractNumId w:val="34"/>
  </w:num>
  <w:num w:numId="12">
    <w:abstractNumId w:val="30"/>
  </w:num>
  <w:num w:numId="13">
    <w:abstractNumId w:val="17"/>
  </w:num>
  <w:num w:numId="14">
    <w:abstractNumId w:val="6"/>
  </w:num>
  <w:num w:numId="15">
    <w:abstractNumId w:val="3"/>
  </w:num>
  <w:num w:numId="16">
    <w:abstractNumId w:val="9"/>
  </w:num>
  <w:num w:numId="17">
    <w:abstractNumId w:val="4"/>
  </w:num>
  <w:num w:numId="18">
    <w:abstractNumId w:val="23"/>
  </w:num>
  <w:num w:numId="19">
    <w:abstractNumId w:val="2"/>
  </w:num>
  <w:num w:numId="20">
    <w:abstractNumId w:val="25"/>
  </w:num>
  <w:num w:numId="21">
    <w:abstractNumId w:val="32"/>
  </w:num>
  <w:num w:numId="22">
    <w:abstractNumId w:val="50"/>
  </w:num>
  <w:num w:numId="23">
    <w:abstractNumId w:val="48"/>
  </w:num>
  <w:num w:numId="24">
    <w:abstractNumId w:val="26"/>
  </w:num>
  <w:num w:numId="25">
    <w:abstractNumId w:val="35"/>
  </w:num>
  <w:num w:numId="26">
    <w:abstractNumId w:val="12"/>
  </w:num>
  <w:num w:numId="27">
    <w:abstractNumId w:val="16"/>
  </w:num>
  <w:num w:numId="28">
    <w:abstractNumId w:val="10"/>
  </w:num>
  <w:num w:numId="29">
    <w:abstractNumId w:val="44"/>
  </w:num>
  <w:num w:numId="30">
    <w:abstractNumId w:val="38"/>
  </w:num>
  <w:num w:numId="31">
    <w:abstractNumId w:val="45"/>
  </w:num>
  <w:num w:numId="32">
    <w:abstractNumId w:val="0"/>
  </w:num>
  <w:num w:numId="33">
    <w:abstractNumId w:val="8"/>
  </w:num>
  <w:num w:numId="34">
    <w:abstractNumId w:val="37"/>
  </w:num>
  <w:num w:numId="35">
    <w:abstractNumId w:val="39"/>
  </w:num>
  <w:num w:numId="36">
    <w:abstractNumId w:val="33"/>
  </w:num>
  <w:num w:numId="37">
    <w:abstractNumId w:val="29"/>
  </w:num>
  <w:num w:numId="38">
    <w:abstractNumId w:val="40"/>
  </w:num>
  <w:num w:numId="39">
    <w:abstractNumId w:val="11"/>
  </w:num>
  <w:num w:numId="40">
    <w:abstractNumId w:val="5"/>
  </w:num>
  <w:num w:numId="41">
    <w:abstractNumId w:val="21"/>
  </w:num>
  <w:num w:numId="42">
    <w:abstractNumId w:val="18"/>
  </w:num>
  <w:num w:numId="43">
    <w:abstractNumId w:val="49"/>
  </w:num>
  <w:num w:numId="44">
    <w:abstractNumId w:val="46"/>
  </w:num>
  <w:num w:numId="45">
    <w:abstractNumId w:val="47"/>
  </w:num>
  <w:num w:numId="46">
    <w:abstractNumId w:val="43"/>
  </w:num>
  <w:num w:numId="47">
    <w:abstractNumId w:val="1"/>
  </w:num>
  <w:num w:numId="48">
    <w:abstractNumId w:val="27"/>
  </w:num>
  <w:num w:numId="49">
    <w:abstractNumId w:val="14"/>
  </w:num>
  <w:num w:numId="50">
    <w:abstractNumId w:val="41"/>
  </w:num>
  <w:num w:numId="51">
    <w:abstractNumId w:val="13"/>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20E"/>
    <w:rsid w:val="00001C8C"/>
    <w:rsid w:val="000027BE"/>
    <w:rsid w:val="00004AF7"/>
    <w:rsid w:val="00005235"/>
    <w:rsid w:val="00005E77"/>
    <w:rsid w:val="000064AC"/>
    <w:rsid w:val="00011685"/>
    <w:rsid w:val="00012560"/>
    <w:rsid w:val="00012A9D"/>
    <w:rsid w:val="000147A2"/>
    <w:rsid w:val="000162FA"/>
    <w:rsid w:val="00020CAC"/>
    <w:rsid w:val="00021F7C"/>
    <w:rsid w:val="0002311F"/>
    <w:rsid w:val="00024218"/>
    <w:rsid w:val="0002493A"/>
    <w:rsid w:val="0002534A"/>
    <w:rsid w:val="00025E37"/>
    <w:rsid w:val="00030EF0"/>
    <w:rsid w:val="0003186B"/>
    <w:rsid w:val="0003299B"/>
    <w:rsid w:val="00033E1F"/>
    <w:rsid w:val="00034C15"/>
    <w:rsid w:val="00035084"/>
    <w:rsid w:val="00036B35"/>
    <w:rsid w:val="00040658"/>
    <w:rsid w:val="00041096"/>
    <w:rsid w:val="0004146E"/>
    <w:rsid w:val="000518F2"/>
    <w:rsid w:val="00053256"/>
    <w:rsid w:val="000552E3"/>
    <w:rsid w:val="000566DD"/>
    <w:rsid w:val="000604DB"/>
    <w:rsid w:val="00060946"/>
    <w:rsid w:val="00061B09"/>
    <w:rsid w:val="00062A0F"/>
    <w:rsid w:val="0006451B"/>
    <w:rsid w:val="00070E4D"/>
    <w:rsid w:val="00072A24"/>
    <w:rsid w:val="00072CD3"/>
    <w:rsid w:val="00072FD0"/>
    <w:rsid w:val="00073B9E"/>
    <w:rsid w:val="00075781"/>
    <w:rsid w:val="00076931"/>
    <w:rsid w:val="00082202"/>
    <w:rsid w:val="00083249"/>
    <w:rsid w:val="000839F6"/>
    <w:rsid w:val="00086F2E"/>
    <w:rsid w:val="00090C5F"/>
    <w:rsid w:val="00090FBD"/>
    <w:rsid w:val="00091000"/>
    <w:rsid w:val="00092904"/>
    <w:rsid w:val="00092CC5"/>
    <w:rsid w:val="00093943"/>
    <w:rsid w:val="00093E7D"/>
    <w:rsid w:val="00095AEB"/>
    <w:rsid w:val="00096942"/>
    <w:rsid w:val="000A02E2"/>
    <w:rsid w:val="000A1BEA"/>
    <w:rsid w:val="000A4CA4"/>
    <w:rsid w:val="000A5CBF"/>
    <w:rsid w:val="000A6299"/>
    <w:rsid w:val="000B0868"/>
    <w:rsid w:val="000B091E"/>
    <w:rsid w:val="000B2C6B"/>
    <w:rsid w:val="000B56F5"/>
    <w:rsid w:val="000B7C0B"/>
    <w:rsid w:val="000C0B69"/>
    <w:rsid w:val="000C2447"/>
    <w:rsid w:val="000C2CF9"/>
    <w:rsid w:val="000C37A5"/>
    <w:rsid w:val="000C3CBA"/>
    <w:rsid w:val="000C43CC"/>
    <w:rsid w:val="000C745D"/>
    <w:rsid w:val="000C79BF"/>
    <w:rsid w:val="000D344E"/>
    <w:rsid w:val="000D5A13"/>
    <w:rsid w:val="000D6CF2"/>
    <w:rsid w:val="000E0B49"/>
    <w:rsid w:val="000E1B29"/>
    <w:rsid w:val="000E2717"/>
    <w:rsid w:val="000F006B"/>
    <w:rsid w:val="000F24A0"/>
    <w:rsid w:val="000F2FF7"/>
    <w:rsid w:val="000F5ABC"/>
    <w:rsid w:val="000F63AB"/>
    <w:rsid w:val="000F692C"/>
    <w:rsid w:val="0010562D"/>
    <w:rsid w:val="0010640C"/>
    <w:rsid w:val="00110384"/>
    <w:rsid w:val="00110800"/>
    <w:rsid w:val="00112814"/>
    <w:rsid w:val="00112B85"/>
    <w:rsid w:val="00112F01"/>
    <w:rsid w:val="001150EE"/>
    <w:rsid w:val="00117EB8"/>
    <w:rsid w:val="0012017B"/>
    <w:rsid w:val="00121F52"/>
    <w:rsid w:val="00123C7C"/>
    <w:rsid w:val="00124013"/>
    <w:rsid w:val="00124826"/>
    <w:rsid w:val="00124C2B"/>
    <w:rsid w:val="00125527"/>
    <w:rsid w:val="001355A3"/>
    <w:rsid w:val="001355B3"/>
    <w:rsid w:val="001400DE"/>
    <w:rsid w:val="0014083B"/>
    <w:rsid w:val="0014085A"/>
    <w:rsid w:val="001409BD"/>
    <w:rsid w:val="00140D69"/>
    <w:rsid w:val="00140EDC"/>
    <w:rsid w:val="001417F5"/>
    <w:rsid w:val="001435D1"/>
    <w:rsid w:val="00152AFD"/>
    <w:rsid w:val="00152BFC"/>
    <w:rsid w:val="00154EE0"/>
    <w:rsid w:val="0015503C"/>
    <w:rsid w:val="00155A38"/>
    <w:rsid w:val="00163F68"/>
    <w:rsid w:val="00164B78"/>
    <w:rsid w:val="00166D1B"/>
    <w:rsid w:val="00170BA5"/>
    <w:rsid w:val="0017357F"/>
    <w:rsid w:val="00173FB9"/>
    <w:rsid w:val="00175E5E"/>
    <w:rsid w:val="001804F0"/>
    <w:rsid w:val="00181BF9"/>
    <w:rsid w:val="00182685"/>
    <w:rsid w:val="00183CE7"/>
    <w:rsid w:val="00184F82"/>
    <w:rsid w:val="00186612"/>
    <w:rsid w:val="00186ABB"/>
    <w:rsid w:val="00191C64"/>
    <w:rsid w:val="001926A6"/>
    <w:rsid w:val="00197926"/>
    <w:rsid w:val="001A20B8"/>
    <w:rsid w:val="001A232E"/>
    <w:rsid w:val="001A3AB6"/>
    <w:rsid w:val="001A47C7"/>
    <w:rsid w:val="001A4B75"/>
    <w:rsid w:val="001B01C7"/>
    <w:rsid w:val="001B483C"/>
    <w:rsid w:val="001B6810"/>
    <w:rsid w:val="001B7553"/>
    <w:rsid w:val="001C1DCF"/>
    <w:rsid w:val="001C411E"/>
    <w:rsid w:val="001C4B68"/>
    <w:rsid w:val="001C7081"/>
    <w:rsid w:val="001C7637"/>
    <w:rsid w:val="001D3BE4"/>
    <w:rsid w:val="001D4803"/>
    <w:rsid w:val="001E1D26"/>
    <w:rsid w:val="001E2947"/>
    <w:rsid w:val="001E2E51"/>
    <w:rsid w:val="001E4639"/>
    <w:rsid w:val="001E5EF2"/>
    <w:rsid w:val="001E6799"/>
    <w:rsid w:val="001F0C4C"/>
    <w:rsid w:val="001F35F9"/>
    <w:rsid w:val="001F3EE6"/>
    <w:rsid w:val="001F3FA8"/>
    <w:rsid w:val="001F5954"/>
    <w:rsid w:val="002020E2"/>
    <w:rsid w:val="0020211C"/>
    <w:rsid w:val="00202C08"/>
    <w:rsid w:val="002060F3"/>
    <w:rsid w:val="00207518"/>
    <w:rsid w:val="00216816"/>
    <w:rsid w:val="0022000A"/>
    <w:rsid w:val="002248F8"/>
    <w:rsid w:val="0022734E"/>
    <w:rsid w:val="00227F1A"/>
    <w:rsid w:val="002335DE"/>
    <w:rsid w:val="00236326"/>
    <w:rsid w:val="00240671"/>
    <w:rsid w:val="00244ECE"/>
    <w:rsid w:val="00245729"/>
    <w:rsid w:val="00247FA1"/>
    <w:rsid w:val="002521A1"/>
    <w:rsid w:val="002563B1"/>
    <w:rsid w:val="00256988"/>
    <w:rsid w:val="0026161E"/>
    <w:rsid w:val="00262748"/>
    <w:rsid w:val="00264083"/>
    <w:rsid w:val="002675D6"/>
    <w:rsid w:val="0027099E"/>
    <w:rsid w:val="00274054"/>
    <w:rsid w:val="00274938"/>
    <w:rsid w:val="00277AF9"/>
    <w:rsid w:val="0028059A"/>
    <w:rsid w:val="00281FB6"/>
    <w:rsid w:val="00285DB7"/>
    <w:rsid w:val="0028646E"/>
    <w:rsid w:val="00286B9E"/>
    <w:rsid w:val="00287790"/>
    <w:rsid w:val="00287DD4"/>
    <w:rsid w:val="0029101E"/>
    <w:rsid w:val="002937D6"/>
    <w:rsid w:val="00295F3C"/>
    <w:rsid w:val="00296014"/>
    <w:rsid w:val="00297E30"/>
    <w:rsid w:val="002A24E3"/>
    <w:rsid w:val="002A27E5"/>
    <w:rsid w:val="002A63B5"/>
    <w:rsid w:val="002A66AF"/>
    <w:rsid w:val="002A748C"/>
    <w:rsid w:val="002B0617"/>
    <w:rsid w:val="002B543A"/>
    <w:rsid w:val="002C11A0"/>
    <w:rsid w:val="002C1B54"/>
    <w:rsid w:val="002C7827"/>
    <w:rsid w:val="002D0918"/>
    <w:rsid w:val="002D1E69"/>
    <w:rsid w:val="002D396C"/>
    <w:rsid w:val="002D5E20"/>
    <w:rsid w:val="002E0A3D"/>
    <w:rsid w:val="002E19C4"/>
    <w:rsid w:val="002E2BE1"/>
    <w:rsid w:val="002E4A28"/>
    <w:rsid w:val="002E4EC7"/>
    <w:rsid w:val="002E5549"/>
    <w:rsid w:val="002F066F"/>
    <w:rsid w:val="002F11ED"/>
    <w:rsid w:val="002F2E36"/>
    <w:rsid w:val="00301892"/>
    <w:rsid w:val="00305D85"/>
    <w:rsid w:val="003111A8"/>
    <w:rsid w:val="00314699"/>
    <w:rsid w:val="00314765"/>
    <w:rsid w:val="0031627E"/>
    <w:rsid w:val="00317C3B"/>
    <w:rsid w:val="00317D0B"/>
    <w:rsid w:val="00320770"/>
    <w:rsid w:val="00321C58"/>
    <w:rsid w:val="00322BFE"/>
    <w:rsid w:val="003236AB"/>
    <w:rsid w:val="003307DC"/>
    <w:rsid w:val="00333F43"/>
    <w:rsid w:val="003420F0"/>
    <w:rsid w:val="00342BE3"/>
    <w:rsid w:val="00343FDC"/>
    <w:rsid w:val="00345686"/>
    <w:rsid w:val="003469FC"/>
    <w:rsid w:val="00350AF1"/>
    <w:rsid w:val="00350DE9"/>
    <w:rsid w:val="003514AF"/>
    <w:rsid w:val="00353093"/>
    <w:rsid w:val="003609F0"/>
    <w:rsid w:val="00363405"/>
    <w:rsid w:val="00366B01"/>
    <w:rsid w:val="00372DB9"/>
    <w:rsid w:val="00373AA7"/>
    <w:rsid w:val="00373E7F"/>
    <w:rsid w:val="00374019"/>
    <w:rsid w:val="003769F6"/>
    <w:rsid w:val="00377FE3"/>
    <w:rsid w:val="00383C01"/>
    <w:rsid w:val="00384234"/>
    <w:rsid w:val="00385BD8"/>
    <w:rsid w:val="00386BD7"/>
    <w:rsid w:val="00387195"/>
    <w:rsid w:val="0039085B"/>
    <w:rsid w:val="0039263E"/>
    <w:rsid w:val="003A1614"/>
    <w:rsid w:val="003A1911"/>
    <w:rsid w:val="003A22AD"/>
    <w:rsid w:val="003A2F6E"/>
    <w:rsid w:val="003A48D0"/>
    <w:rsid w:val="003A4926"/>
    <w:rsid w:val="003A684F"/>
    <w:rsid w:val="003B1A7D"/>
    <w:rsid w:val="003B2692"/>
    <w:rsid w:val="003B4B15"/>
    <w:rsid w:val="003B64A1"/>
    <w:rsid w:val="003C21C9"/>
    <w:rsid w:val="003C6A23"/>
    <w:rsid w:val="003C75E1"/>
    <w:rsid w:val="003D0F3D"/>
    <w:rsid w:val="003D6ECC"/>
    <w:rsid w:val="003D782C"/>
    <w:rsid w:val="003E247A"/>
    <w:rsid w:val="003E3336"/>
    <w:rsid w:val="003E3458"/>
    <w:rsid w:val="003E3803"/>
    <w:rsid w:val="003E7D6E"/>
    <w:rsid w:val="003F10F3"/>
    <w:rsid w:val="003F227F"/>
    <w:rsid w:val="003F4FF8"/>
    <w:rsid w:val="003F7389"/>
    <w:rsid w:val="00403183"/>
    <w:rsid w:val="00403F2E"/>
    <w:rsid w:val="00405EB8"/>
    <w:rsid w:val="004075FC"/>
    <w:rsid w:val="00415C20"/>
    <w:rsid w:val="00415FFC"/>
    <w:rsid w:val="0042187C"/>
    <w:rsid w:val="004240E7"/>
    <w:rsid w:val="00425E9D"/>
    <w:rsid w:val="00431C4C"/>
    <w:rsid w:val="00434C96"/>
    <w:rsid w:val="004423C7"/>
    <w:rsid w:val="00443946"/>
    <w:rsid w:val="00444BE4"/>
    <w:rsid w:val="00444F93"/>
    <w:rsid w:val="00445D70"/>
    <w:rsid w:val="004501A9"/>
    <w:rsid w:val="00451B37"/>
    <w:rsid w:val="0045275D"/>
    <w:rsid w:val="00453E58"/>
    <w:rsid w:val="00455CA5"/>
    <w:rsid w:val="00463206"/>
    <w:rsid w:val="00466942"/>
    <w:rsid w:val="00470A1E"/>
    <w:rsid w:val="00471120"/>
    <w:rsid w:val="00472759"/>
    <w:rsid w:val="00475486"/>
    <w:rsid w:val="004756D8"/>
    <w:rsid w:val="004763EC"/>
    <w:rsid w:val="00476B1A"/>
    <w:rsid w:val="00480644"/>
    <w:rsid w:val="004812A4"/>
    <w:rsid w:val="004814E1"/>
    <w:rsid w:val="00481C2F"/>
    <w:rsid w:val="004839E9"/>
    <w:rsid w:val="004854FC"/>
    <w:rsid w:val="00487465"/>
    <w:rsid w:val="00490127"/>
    <w:rsid w:val="00493542"/>
    <w:rsid w:val="00494360"/>
    <w:rsid w:val="004972A0"/>
    <w:rsid w:val="004973D8"/>
    <w:rsid w:val="004A11C7"/>
    <w:rsid w:val="004A1C3A"/>
    <w:rsid w:val="004A619A"/>
    <w:rsid w:val="004B2918"/>
    <w:rsid w:val="004B37FE"/>
    <w:rsid w:val="004B5D2B"/>
    <w:rsid w:val="004B5F5E"/>
    <w:rsid w:val="004C2D92"/>
    <w:rsid w:val="004C6232"/>
    <w:rsid w:val="004C652F"/>
    <w:rsid w:val="004C6F61"/>
    <w:rsid w:val="004D0E66"/>
    <w:rsid w:val="004D1683"/>
    <w:rsid w:val="004D284B"/>
    <w:rsid w:val="004D567F"/>
    <w:rsid w:val="004D74F7"/>
    <w:rsid w:val="004D7D4B"/>
    <w:rsid w:val="004E09B5"/>
    <w:rsid w:val="004E0AA8"/>
    <w:rsid w:val="004E1AB1"/>
    <w:rsid w:val="004E279A"/>
    <w:rsid w:val="004E3472"/>
    <w:rsid w:val="004E391F"/>
    <w:rsid w:val="004E6739"/>
    <w:rsid w:val="004F1CFD"/>
    <w:rsid w:val="004F1FEE"/>
    <w:rsid w:val="004F3EB8"/>
    <w:rsid w:val="004F4162"/>
    <w:rsid w:val="004F6BDA"/>
    <w:rsid w:val="004F6FCE"/>
    <w:rsid w:val="004F7ECD"/>
    <w:rsid w:val="00500E04"/>
    <w:rsid w:val="0050347A"/>
    <w:rsid w:val="00510B9C"/>
    <w:rsid w:val="00511637"/>
    <w:rsid w:val="00511E69"/>
    <w:rsid w:val="00511F59"/>
    <w:rsid w:val="00514EA5"/>
    <w:rsid w:val="00515104"/>
    <w:rsid w:val="00515DC4"/>
    <w:rsid w:val="0051622B"/>
    <w:rsid w:val="0051671B"/>
    <w:rsid w:val="005232AC"/>
    <w:rsid w:val="00530151"/>
    <w:rsid w:val="00531934"/>
    <w:rsid w:val="00532B5B"/>
    <w:rsid w:val="00534C46"/>
    <w:rsid w:val="0053530E"/>
    <w:rsid w:val="00536C4D"/>
    <w:rsid w:val="00540495"/>
    <w:rsid w:val="00540E96"/>
    <w:rsid w:val="00545B7E"/>
    <w:rsid w:val="0055309C"/>
    <w:rsid w:val="00555394"/>
    <w:rsid w:val="00556C2C"/>
    <w:rsid w:val="00557170"/>
    <w:rsid w:val="00564204"/>
    <w:rsid w:val="005652AE"/>
    <w:rsid w:val="00566D87"/>
    <w:rsid w:val="00567E2B"/>
    <w:rsid w:val="005702E0"/>
    <w:rsid w:val="0057269A"/>
    <w:rsid w:val="005812E3"/>
    <w:rsid w:val="00585B56"/>
    <w:rsid w:val="00590C91"/>
    <w:rsid w:val="00592FF6"/>
    <w:rsid w:val="00594B90"/>
    <w:rsid w:val="00594BF4"/>
    <w:rsid w:val="00595C7B"/>
    <w:rsid w:val="00596473"/>
    <w:rsid w:val="005964EA"/>
    <w:rsid w:val="0059729E"/>
    <w:rsid w:val="005A1C70"/>
    <w:rsid w:val="005A1D51"/>
    <w:rsid w:val="005A54DD"/>
    <w:rsid w:val="005A607D"/>
    <w:rsid w:val="005A7EE3"/>
    <w:rsid w:val="005B063B"/>
    <w:rsid w:val="005B1FBB"/>
    <w:rsid w:val="005B2F95"/>
    <w:rsid w:val="005B35B4"/>
    <w:rsid w:val="005B5375"/>
    <w:rsid w:val="005B5C4E"/>
    <w:rsid w:val="005B6A53"/>
    <w:rsid w:val="005B6CD6"/>
    <w:rsid w:val="005C01C9"/>
    <w:rsid w:val="005C35E3"/>
    <w:rsid w:val="005D077A"/>
    <w:rsid w:val="005D0D12"/>
    <w:rsid w:val="005D2972"/>
    <w:rsid w:val="005D63C5"/>
    <w:rsid w:val="005E0908"/>
    <w:rsid w:val="005E2D9A"/>
    <w:rsid w:val="005E59EC"/>
    <w:rsid w:val="005E7FB6"/>
    <w:rsid w:val="005F1652"/>
    <w:rsid w:val="005F1A00"/>
    <w:rsid w:val="005F38DB"/>
    <w:rsid w:val="005F66EE"/>
    <w:rsid w:val="0060162F"/>
    <w:rsid w:val="00601D13"/>
    <w:rsid w:val="006069B5"/>
    <w:rsid w:val="006142EC"/>
    <w:rsid w:val="00616983"/>
    <w:rsid w:val="00623B31"/>
    <w:rsid w:val="00624D08"/>
    <w:rsid w:val="0062777F"/>
    <w:rsid w:val="00633F3A"/>
    <w:rsid w:val="0063652F"/>
    <w:rsid w:val="006365FD"/>
    <w:rsid w:val="00640688"/>
    <w:rsid w:val="00643BBF"/>
    <w:rsid w:val="00645EC7"/>
    <w:rsid w:val="00646E03"/>
    <w:rsid w:val="006543DC"/>
    <w:rsid w:val="00657611"/>
    <w:rsid w:val="00667131"/>
    <w:rsid w:val="00670935"/>
    <w:rsid w:val="00672AFD"/>
    <w:rsid w:val="00677448"/>
    <w:rsid w:val="00677D75"/>
    <w:rsid w:val="006802CE"/>
    <w:rsid w:val="00680995"/>
    <w:rsid w:val="0068132F"/>
    <w:rsid w:val="00681BC5"/>
    <w:rsid w:val="00683156"/>
    <w:rsid w:val="0068367B"/>
    <w:rsid w:val="006847AC"/>
    <w:rsid w:val="006923FC"/>
    <w:rsid w:val="00693876"/>
    <w:rsid w:val="00694308"/>
    <w:rsid w:val="00696FE8"/>
    <w:rsid w:val="00697B29"/>
    <w:rsid w:val="00697DF1"/>
    <w:rsid w:val="006A3E01"/>
    <w:rsid w:val="006A5251"/>
    <w:rsid w:val="006A7463"/>
    <w:rsid w:val="006C68A2"/>
    <w:rsid w:val="006C6C71"/>
    <w:rsid w:val="006C6CC0"/>
    <w:rsid w:val="006D0815"/>
    <w:rsid w:val="006D2A7D"/>
    <w:rsid w:val="006D3143"/>
    <w:rsid w:val="006D6A6B"/>
    <w:rsid w:val="006E31B0"/>
    <w:rsid w:val="0070026C"/>
    <w:rsid w:val="00700A1B"/>
    <w:rsid w:val="00706266"/>
    <w:rsid w:val="0071174D"/>
    <w:rsid w:val="00722244"/>
    <w:rsid w:val="007222C6"/>
    <w:rsid w:val="00724521"/>
    <w:rsid w:val="0072754A"/>
    <w:rsid w:val="00733064"/>
    <w:rsid w:val="00740B9C"/>
    <w:rsid w:val="00740E7B"/>
    <w:rsid w:val="00740E8F"/>
    <w:rsid w:val="007453AA"/>
    <w:rsid w:val="00750591"/>
    <w:rsid w:val="00752BEC"/>
    <w:rsid w:val="00754243"/>
    <w:rsid w:val="00760138"/>
    <w:rsid w:val="00760EF3"/>
    <w:rsid w:val="00761229"/>
    <w:rsid w:val="007613AD"/>
    <w:rsid w:val="00771E4D"/>
    <w:rsid w:val="00772EB7"/>
    <w:rsid w:val="00791B54"/>
    <w:rsid w:val="00792B0C"/>
    <w:rsid w:val="00793C46"/>
    <w:rsid w:val="00794041"/>
    <w:rsid w:val="0079618E"/>
    <w:rsid w:val="007B2F49"/>
    <w:rsid w:val="007B41BE"/>
    <w:rsid w:val="007B579C"/>
    <w:rsid w:val="007B63DB"/>
    <w:rsid w:val="007B64A3"/>
    <w:rsid w:val="007C3B50"/>
    <w:rsid w:val="007C48DB"/>
    <w:rsid w:val="007D07EE"/>
    <w:rsid w:val="007D1B0D"/>
    <w:rsid w:val="007D27B1"/>
    <w:rsid w:val="007D3BBD"/>
    <w:rsid w:val="007D6F0B"/>
    <w:rsid w:val="007E0985"/>
    <w:rsid w:val="007E1089"/>
    <w:rsid w:val="007E217F"/>
    <w:rsid w:val="007E2BBE"/>
    <w:rsid w:val="007E37F0"/>
    <w:rsid w:val="007E3A96"/>
    <w:rsid w:val="007E4FF2"/>
    <w:rsid w:val="007E66B9"/>
    <w:rsid w:val="007F0011"/>
    <w:rsid w:val="007F0340"/>
    <w:rsid w:val="007F17C4"/>
    <w:rsid w:val="007F2401"/>
    <w:rsid w:val="007F2583"/>
    <w:rsid w:val="007F4DE7"/>
    <w:rsid w:val="007F5ECB"/>
    <w:rsid w:val="007F650A"/>
    <w:rsid w:val="00804132"/>
    <w:rsid w:val="00804804"/>
    <w:rsid w:val="0080732D"/>
    <w:rsid w:val="00807AAD"/>
    <w:rsid w:val="00807BF1"/>
    <w:rsid w:val="0081354A"/>
    <w:rsid w:val="00813D68"/>
    <w:rsid w:val="00821E30"/>
    <w:rsid w:val="00824FAC"/>
    <w:rsid w:val="0082524B"/>
    <w:rsid w:val="008327C3"/>
    <w:rsid w:val="008357AF"/>
    <w:rsid w:val="00836D74"/>
    <w:rsid w:val="00852A10"/>
    <w:rsid w:val="00863BF6"/>
    <w:rsid w:val="00864A78"/>
    <w:rsid w:val="00870017"/>
    <w:rsid w:val="008710E0"/>
    <w:rsid w:val="00871C09"/>
    <w:rsid w:val="008752DE"/>
    <w:rsid w:val="008755C7"/>
    <w:rsid w:val="00876AEA"/>
    <w:rsid w:val="00877F7A"/>
    <w:rsid w:val="00877F94"/>
    <w:rsid w:val="00880B6F"/>
    <w:rsid w:val="008849C6"/>
    <w:rsid w:val="00886F63"/>
    <w:rsid w:val="0088746F"/>
    <w:rsid w:val="00890CBD"/>
    <w:rsid w:val="008922A7"/>
    <w:rsid w:val="008926F0"/>
    <w:rsid w:val="00893DB9"/>
    <w:rsid w:val="0089578F"/>
    <w:rsid w:val="008975E4"/>
    <w:rsid w:val="0089789F"/>
    <w:rsid w:val="008979F1"/>
    <w:rsid w:val="008A21DD"/>
    <w:rsid w:val="008A2BCE"/>
    <w:rsid w:val="008A345C"/>
    <w:rsid w:val="008A75F4"/>
    <w:rsid w:val="008B2732"/>
    <w:rsid w:val="008B2AC3"/>
    <w:rsid w:val="008B3253"/>
    <w:rsid w:val="008B5B93"/>
    <w:rsid w:val="008B5EF3"/>
    <w:rsid w:val="008C05AD"/>
    <w:rsid w:val="008C22E0"/>
    <w:rsid w:val="008C31E9"/>
    <w:rsid w:val="008C377F"/>
    <w:rsid w:val="008C40D8"/>
    <w:rsid w:val="008C6285"/>
    <w:rsid w:val="008D365F"/>
    <w:rsid w:val="008D575D"/>
    <w:rsid w:val="008D5F9E"/>
    <w:rsid w:val="008E0B68"/>
    <w:rsid w:val="008F0901"/>
    <w:rsid w:val="008F0EF8"/>
    <w:rsid w:val="008F201B"/>
    <w:rsid w:val="008F2B7D"/>
    <w:rsid w:val="008F52A3"/>
    <w:rsid w:val="008F5657"/>
    <w:rsid w:val="009016C6"/>
    <w:rsid w:val="0090287B"/>
    <w:rsid w:val="00906A2B"/>
    <w:rsid w:val="00906EA9"/>
    <w:rsid w:val="009125B4"/>
    <w:rsid w:val="009132B2"/>
    <w:rsid w:val="00913D5E"/>
    <w:rsid w:val="009146DF"/>
    <w:rsid w:val="00916380"/>
    <w:rsid w:val="00917275"/>
    <w:rsid w:val="00921455"/>
    <w:rsid w:val="0092568E"/>
    <w:rsid w:val="00925CA1"/>
    <w:rsid w:val="00927129"/>
    <w:rsid w:val="0093038F"/>
    <w:rsid w:val="00930BF7"/>
    <w:rsid w:val="00931365"/>
    <w:rsid w:val="00931E27"/>
    <w:rsid w:val="009335A4"/>
    <w:rsid w:val="009339F6"/>
    <w:rsid w:val="0093510B"/>
    <w:rsid w:val="00942D79"/>
    <w:rsid w:val="009430C9"/>
    <w:rsid w:val="00947150"/>
    <w:rsid w:val="00947BDB"/>
    <w:rsid w:val="00950511"/>
    <w:rsid w:val="009530F5"/>
    <w:rsid w:val="00954E9C"/>
    <w:rsid w:val="00956655"/>
    <w:rsid w:val="00957040"/>
    <w:rsid w:val="00957591"/>
    <w:rsid w:val="0096567F"/>
    <w:rsid w:val="009703B9"/>
    <w:rsid w:val="009710E5"/>
    <w:rsid w:val="00972D7F"/>
    <w:rsid w:val="009750D6"/>
    <w:rsid w:val="009754CE"/>
    <w:rsid w:val="0097797F"/>
    <w:rsid w:val="00977A63"/>
    <w:rsid w:val="00977AE2"/>
    <w:rsid w:val="00980F2A"/>
    <w:rsid w:val="009815E3"/>
    <w:rsid w:val="009819B5"/>
    <w:rsid w:val="00982D83"/>
    <w:rsid w:val="009835CC"/>
    <w:rsid w:val="0098478F"/>
    <w:rsid w:val="00984A4D"/>
    <w:rsid w:val="00986AC6"/>
    <w:rsid w:val="00987751"/>
    <w:rsid w:val="009904AB"/>
    <w:rsid w:val="00992B61"/>
    <w:rsid w:val="009945E8"/>
    <w:rsid w:val="009A162E"/>
    <w:rsid w:val="009A2EFD"/>
    <w:rsid w:val="009A68C0"/>
    <w:rsid w:val="009A723D"/>
    <w:rsid w:val="009A741A"/>
    <w:rsid w:val="009B031E"/>
    <w:rsid w:val="009B2584"/>
    <w:rsid w:val="009B4B3E"/>
    <w:rsid w:val="009B4F21"/>
    <w:rsid w:val="009B519A"/>
    <w:rsid w:val="009B5284"/>
    <w:rsid w:val="009B52F9"/>
    <w:rsid w:val="009C0BF0"/>
    <w:rsid w:val="009C1E1B"/>
    <w:rsid w:val="009C6550"/>
    <w:rsid w:val="009C6D11"/>
    <w:rsid w:val="009C7A4C"/>
    <w:rsid w:val="009D0845"/>
    <w:rsid w:val="009D1AB1"/>
    <w:rsid w:val="009D4837"/>
    <w:rsid w:val="009D7029"/>
    <w:rsid w:val="009E6C52"/>
    <w:rsid w:val="009E723F"/>
    <w:rsid w:val="009E725D"/>
    <w:rsid w:val="009E7E53"/>
    <w:rsid w:val="009F06C1"/>
    <w:rsid w:val="009F3A8E"/>
    <w:rsid w:val="009F465A"/>
    <w:rsid w:val="009F6188"/>
    <w:rsid w:val="009F75E8"/>
    <w:rsid w:val="009F77B7"/>
    <w:rsid w:val="00A0118F"/>
    <w:rsid w:val="00A06C42"/>
    <w:rsid w:val="00A15158"/>
    <w:rsid w:val="00A174DF"/>
    <w:rsid w:val="00A206AA"/>
    <w:rsid w:val="00A212D5"/>
    <w:rsid w:val="00A22501"/>
    <w:rsid w:val="00A23FBB"/>
    <w:rsid w:val="00A25A53"/>
    <w:rsid w:val="00A27F84"/>
    <w:rsid w:val="00A32BF2"/>
    <w:rsid w:val="00A34D67"/>
    <w:rsid w:val="00A4008B"/>
    <w:rsid w:val="00A40628"/>
    <w:rsid w:val="00A46D80"/>
    <w:rsid w:val="00A474F7"/>
    <w:rsid w:val="00A50FD1"/>
    <w:rsid w:val="00A513D4"/>
    <w:rsid w:val="00A543AE"/>
    <w:rsid w:val="00A6214B"/>
    <w:rsid w:val="00A628C1"/>
    <w:rsid w:val="00A64F1B"/>
    <w:rsid w:val="00A746D2"/>
    <w:rsid w:val="00A748E0"/>
    <w:rsid w:val="00A7494F"/>
    <w:rsid w:val="00A76473"/>
    <w:rsid w:val="00A766B0"/>
    <w:rsid w:val="00A7770C"/>
    <w:rsid w:val="00A77A02"/>
    <w:rsid w:val="00A80A37"/>
    <w:rsid w:val="00A82DFF"/>
    <w:rsid w:val="00A839DB"/>
    <w:rsid w:val="00A86D82"/>
    <w:rsid w:val="00A86E29"/>
    <w:rsid w:val="00A93AA4"/>
    <w:rsid w:val="00A942CD"/>
    <w:rsid w:val="00A95563"/>
    <w:rsid w:val="00AA05DD"/>
    <w:rsid w:val="00AA482A"/>
    <w:rsid w:val="00AA6CA5"/>
    <w:rsid w:val="00AA7219"/>
    <w:rsid w:val="00AA79D3"/>
    <w:rsid w:val="00AA7F63"/>
    <w:rsid w:val="00AB3D96"/>
    <w:rsid w:val="00AB54B2"/>
    <w:rsid w:val="00AB57E8"/>
    <w:rsid w:val="00AB7D19"/>
    <w:rsid w:val="00AC12D4"/>
    <w:rsid w:val="00AC38FB"/>
    <w:rsid w:val="00AC7CDE"/>
    <w:rsid w:val="00AC7DF5"/>
    <w:rsid w:val="00AD2873"/>
    <w:rsid w:val="00AD29BD"/>
    <w:rsid w:val="00AD3971"/>
    <w:rsid w:val="00AD3F04"/>
    <w:rsid w:val="00AD659A"/>
    <w:rsid w:val="00AE1BC9"/>
    <w:rsid w:val="00AE2B77"/>
    <w:rsid w:val="00AE2CE4"/>
    <w:rsid w:val="00AE4120"/>
    <w:rsid w:val="00AE4272"/>
    <w:rsid w:val="00AE4770"/>
    <w:rsid w:val="00AE4911"/>
    <w:rsid w:val="00AE765C"/>
    <w:rsid w:val="00AE777A"/>
    <w:rsid w:val="00AF1F21"/>
    <w:rsid w:val="00AF21E2"/>
    <w:rsid w:val="00AF3B48"/>
    <w:rsid w:val="00AF59E5"/>
    <w:rsid w:val="00AF5A7C"/>
    <w:rsid w:val="00AF78AB"/>
    <w:rsid w:val="00B01577"/>
    <w:rsid w:val="00B05544"/>
    <w:rsid w:val="00B066DD"/>
    <w:rsid w:val="00B07C06"/>
    <w:rsid w:val="00B102C5"/>
    <w:rsid w:val="00B118BF"/>
    <w:rsid w:val="00B11940"/>
    <w:rsid w:val="00B1252F"/>
    <w:rsid w:val="00B12DFD"/>
    <w:rsid w:val="00B14E69"/>
    <w:rsid w:val="00B154FE"/>
    <w:rsid w:val="00B15ED2"/>
    <w:rsid w:val="00B17F69"/>
    <w:rsid w:val="00B25282"/>
    <w:rsid w:val="00B25C12"/>
    <w:rsid w:val="00B2600D"/>
    <w:rsid w:val="00B271C9"/>
    <w:rsid w:val="00B30D85"/>
    <w:rsid w:val="00B347B9"/>
    <w:rsid w:val="00B37E3B"/>
    <w:rsid w:val="00B400AA"/>
    <w:rsid w:val="00B405DF"/>
    <w:rsid w:val="00B405E9"/>
    <w:rsid w:val="00B42394"/>
    <w:rsid w:val="00B4322F"/>
    <w:rsid w:val="00B4410C"/>
    <w:rsid w:val="00B45837"/>
    <w:rsid w:val="00B5169C"/>
    <w:rsid w:val="00B54838"/>
    <w:rsid w:val="00B56762"/>
    <w:rsid w:val="00B5792A"/>
    <w:rsid w:val="00B61ED4"/>
    <w:rsid w:val="00B6214D"/>
    <w:rsid w:val="00B64288"/>
    <w:rsid w:val="00B650AB"/>
    <w:rsid w:val="00B657F3"/>
    <w:rsid w:val="00B65F8D"/>
    <w:rsid w:val="00B668B7"/>
    <w:rsid w:val="00B671C8"/>
    <w:rsid w:val="00B701CE"/>
    <w:rsid w:val="00B70BD6"/>
    <w:rsid w:val="00B73145"/>
    <w:rsid w:val="00B736EA"/>
    <w:rsid w:val="00B747E7"/>
    <w:rsid w:val="00B86A6F"/>
    <w:rsid w:val="00B92347"/>
    <w:rsid w:val="00B92E08"/>
    <w:rsid w:val="00B93C88"/>
    <w:rsid w:val="00B96A09"/>
    <w:rsid w:val="00BA0584"/>
    <w:rsid w:val="00BA2C1D"/>
    <w:rsid w:val="00BA4D3E"/>
    <w:rsid w:val="00BA6BC1"/>
    <w:rsid w:val="00BB1DBE"/>
    <w:rsid w:val="00BB286F"/>
    <w:rsid w:val="00BB2A37"/>
    <w:rsid w:val="00BB41D1"/>
    <w:rsid w:val="00BB5AD0"/>
    <w:rsid w:val="00BB6B9B"/>
    <w:rsid w:val="00BC0799"/>
    <w:rsid w:val="00BC40BB"/>
    <w:rsid w:val="00BC43DB"/>
    <w:rsid w:val="00BC6030"/>
    <w:rsid w:val="00BC742F"/>
    <w:rsid w:val="00BD1572"/>
    <w:rsid w:val="00BD7376"/>
    <w:rsid w:val="00BE22B4"/>
    <w:rsid w:val="00BF314C"/>
    <w:rsid w:val="00BF4EEF"/>
    <w:rsid w:val="00BF532C"/>
    <w:rsid w:val="00BF5C98"/>
    <w:rsid w:val="00BF7069"/>
    <w:rsid w:val="00BF73D1"/>
    <w:rsid w:val="00C00DE8"/>
    <w:rsid w:val="00C01215"/>
    <w:rsid w:val="00C01C5B"/>
    <w:rsid w:val="00C12883"/>
    <w:rsid w:val="00C14E5A"/>
    <w:rsid w:val="00C14F4D"/>
    <w:rsid w:val="00C22351"/>
    <w:rsid w:val="00C22734"/>
    <w:rsid w:val="00C254BC"/>
    <w:rsid w:val="00C27DE9"/>
    <w:rsid w:val="00C30ABC"/>
    <w:rsid w:val="00C32595"/>
    <w:rsid w:val="00C33B8D"/>
    <w:rsid w:val="00C372AE"/>
    <w:rsid w:val="00C37C21"/>
    <w:rsid w:val="00C41CD3"/>
    <w:rsid w:val="00C436FB"/>
    <w:rsid w:val="00C454FA"/>
    <w:rsid w:val="00C45D39"/>
    <w:rsid w:val="00C46135"/>
    <w:rsid w:val="00C46868"/>
    <w:rsid w:val="00C50137"/>
    <w:rsid w:val="00C50EEF"/>
    <w:rsid w:val="00C51E03"/>
    <w:rsid w:val="00C52144"/>
    <w:rsid w:val="00C521F7"/>
    <w:rsid w:val="00C56B22"/>
    <w:rsid w:val="00C633D1"/>
    <w:rsid w:val="00C638A4"/>
    <w:rsid w:val="00C6416A"/>
    <w:rsid w:val="00C66D82"/>
    <w:rsid w:val="00C66E68"/>
    <w:rsid w:val="00C7077E"/>
    <w:rsid w:val="00C7670C"/>
    <w:rsid w:val="00C80DAF"/>
    <w:rsid w:val="00C82F5E"/>
    <w:rsid w:val="00C87F5A"/>
    <w:rsid w:val="00C90309"/>
    <w:rsid w:val="00C91115"/>
    <w:rsid w:val="00C93020"/>
    <w:rsid w:val="00C93A4F"/>
    <w:rsid w:val="00CA03C2"/>
    <w:rsid w:val="00CA08F0"/>
    <w:rsid w:val="00CA180D"/>
    <w:rsid w:val="00CA23FE"/>
    <w:rsid w:val="00CC1DAE"/>
    <w:rsid w:val="00CC488C"/>
    <w:rsid w:val="00CD0DB5"/>
    <w:rsid w:val="00CD2970"/>
    <w:rsid w:val="00CD2FE6"/>
    <w:rsid w:val="00CD37F4"/>
    <w:rsid w:val="00CD4EF8"/>
    <w:rsid w:val="00CE02AA"/>
    <w:rsid w:val="00CE0A83"/>
    <w:rsid w:val="00CE1744"/>
    <w:rsid w:val="00CE3270"/>
    <w:rsid w:val="00CE35EB"/>
    <w:rsid w:val="00CE6B1E"/>
    <w:rsid w:val="00CF2630"/>
    <w:rsid w:val="00CF2C9F"/>
    <w:rsid w:val="00CF4A0F"/>
    <w:rsid w:val="00CF4EA5"/>
    <w:rsid w:val="00CF4F37"/>
    <w:rsid w:val="00D07E8F"/>
    <w:rsid w:val="00D10239"/>
    <w:rsid w:val="00D117AA"/>
    <w:rsid w:val="00D118B8"/>
    <w:rsid w:val="00D17078"/>
    <w:rsid w:val="00D17437"/>
    <w:rsid w:val="00D20633"/>
    <w:rsid w:val="00D2319D"/>
    <w:rsid w:val="00D26005"/>
    <w:rsid w:val="00D3011E"/>
    <w:rsid w:val="00D31A78"/>
    <w:rsid w:val="00D3245C"/>
    <w:rsid w:val="00D35D0F"/>
    <w:rsid w:val="00D36A26"/>
    <w:rsid w:val="00D424D4"/>
    <w:rsid w:val="00D46A6B"/>
    <w:rsid w:val="00D50981"/>
    <w:rsid w:val="00D53E45"/>
    <w:rsid w:val="00D5540B"/>
    <w:rsid w:val="00D55636"/>
    <w:rsid w:val="00D55CBC"/>
    <w:rsid w:val="00D57D6B"/>
    <w:rsid w:val="00D63C19"/>
    <w:rsid w:val="00D650B5"/>
    <w:rsid w:val="00D747C2"/>
    <w:rsid w:val="00D76590"/>
    <w:rsid w:val="00D77FE5"/>
    <w:rsid w:val="00D8092B"/>
    <w:rsid w:val="00D813D8"/>
    <w:rsid w:val="00D837B1"/>
    <w:rsid w:val="00D8539A"/>
    <w:rsid w:val="00D859B6"/>
    <w:rsid w:val="00D86790"/>
    <w:rsid w:val="00D86FE2"/>
    <w:rsid w:val="00DA0883"/>
    <w:rsid w:val="00DA24EE"/>
    <w:rsid w:val="00DA25F7"/>
    <w:rsid w:val="00DA515F"/>
    <w:rsid w:val="00DA52F7"/>
    <w:rsid w:val="00DA7AFF"/>
    <w:rsid w:val="00DB3DDE"/>
    <w:rsid w:val="00DB53BA"/>
    <w:rsid w:val="00DB7CD3"/>
    <w:rsid w:val="00DD1A87"/>
    <w:rsid w:val="00DD363E"/>
    <w:rsid w:val="00DD37F9"/>
    <w:rsid w:val="00DD5DB9"/>
    <w:rsid w:val="00DD631D"/>
    <w:rsid w:val="00DE1316"/>
    <w:rsid w:val="00DE48C8"/>
    <w:rsid w:val="00DE6862"/>
    <w:rsid w:val="00DE6CCD"/>
    <w:rsid w:val="00DF0698"/>
    <w:rsid w:val="00DF6159"/>
    <w:rsid w:val="00DF7623"/>
    <w:rsid w:val="00E01CAD"/>
    <w:rsid w:val="00E03C82"/>
    <w:rsid w:val="00E10AB1"/>
    <w:rsid w:val="00E147FB"/>
    <w:rsid w:val="00E156DF"/>
    <w:rsid w:val="00E161B1"/>
    <w:rsid w:val="00E24906"/>
    <w:rsid w:val="00E251D6"/>
    <w:rsid w:val="00E33770"/>
    <w:rsid w:val="00E33C45"/>
    <w:rsid w:val="00E36646"/>
    <w:rsid w:val="00E42568"/>
    <w:rsid w:val="00E42DFB"/>
    <w:rsid w:val="00E43FEA"/>
    <w:rsid w:val="00E46515"/>
    <w:rsid w:val="00E47819"/>
    <w:rsid w:val="00E51B87"/>
    <w:rsid w:val="00E54AF8"/>
    <w:rsid w:val="00E550FA"/>
    <w:rsid w:val="00E60519"/>
    <w:rsid w:val="00E61977"/>
    <w:rsid w:val="00E6251B"/>
    <w:rsid w:val="00E63B41"/>
    <w:rsid w:val="00E6717E"/>
    <w:rsid w:val="00E701AF"/>
    <w:rsid w:val="00E70430"/>
    <w:rsid w:val="00E7090B"/>
    <w:rsid w:val="00E70C9E"/>
    <w:rsid w:val="00E72C9E"/>
    <w:rsid w:val="00E80E65"/>
    <w:rsid w:val="00E8160B"/>
    <w:rsid w:val="00E81E5D"/>
    <w:rsid w:val="00E83376"/>
    <w:rsid w:val="00E833E8"/>
    <w:rsid w:val="00E83479"/>
    <w:rsid w:val="00E84B0B"/>
    <w:rsid w:val="00E8686A"/>
    <w:rsid w:val="00E87BC2"/>
    <w:rsid w:val="00E903D4"/>
    <w:rsid w:val="00E919DF"/>
    <w:rsid w:val="00E94E46"/>
    <w:rsid w:val="00E95F49"/>
    <w:rsid w:val="00EA07DB"/>
    <w:rsid w:val="00EA1753"/>
    <w:rsid w:val="00EA67C8"/>
    <w:rsid w:val="00EA700B"/>
    <w:rsid w:val="00EB101F"/>
    <w:rsid w:val="00EB36EE"/>
    <w:rsid w:val="00EB5F73"/>
    <w:rsid w:val="00EB6735"/>
    <w:rsid w:val="00EC1284"/>
    <w:rsid w:val="00EC37AE"/>
    <w:rsid w:val="00EC52DE"/>
    <w:rsid w:val="00EC6D76"/>
    <w:rsid w:val="00EC7DA8"/>
    <w:rsid w:val="00ED28A1"/>
    <w:rsid w:val="00EE07AF"/>
    <w:rsid w:val="00EE34BC"/>
    <w:rsid w:val="00EE4AA2"/>
    <w:rsid w:val="00EF0311"/>
    <w:rsid w:val="00EF5678"/>
    <w:rsid w:val="00EF7E36"/>
    <w:rsid w:val="00F0143A"/>
    <w:rsid w:val="00F046F3"/>
    <w:rsid w:val="00F060E3"/>
    <w:rsid w:val="00F07914"/>
    <w:rsid w:val="00F13975"/>
    <w:rsid w:val="00F22794"/>
    <w:rsid w:val="00F2350D"/>
    <w:rsid w:val="00F254A7"/>
    <w:rsid w:val="00F306FA"/>
    <w:rsid w:val="00F308E6"/>
    <w:rsid w:val="00F3093E"/>
    <w:rsid w:val="00F313E9"/>
    <w:rsid w:val="00F3466A"/>
    <w:rsid w:val="00F3470E"/>
    <w:rsid w:val="00F36E69"/>
    <w:rsid w:val="00F374ED"/>
    <w:rsid w:val="00F40178"/>
    <w:rsid w:val="00F429A8"/>
    <w:rsid w:val="00F4320E"/>
    <w:rsid w:val="00F43E9E"/>
    <w:rsid w:val="00F47280"/>
    <w:rsid w:val="00F5178A"/>
    <w:rsid w:val="00F52E08"/>
    <w:rsid w:val="00F52F28"/>
    <w:rsid w:val="00F57841"/>
    <w:rsid w:val="00F62EC3"/>
    <w:rsid w:val="00F6373C"/>
    <w:rsid w:val="00F639F2"/>
    <w:rsid w:val="00F6444F"/>
    <w:rsid w:val="00F67056"/>
    <w:rsid w:val="00F67371"/>
    <w:rsid w:val="00F73A83"/>
    <w:rsid w:val="00F755C3"/>
    <w:rsid w:val="00F84129"/>
    <w:rsid w:val="00F85A18"/>
    <w:rsid w:val="00F85BC3"/>
    <w:rsid w:val="00F8669C"/>
    <w:rsid w:val="00F90799"/>
    <w:rsid w:val="00F93772"/>
    <w:rsid w:val="00F93EF9"/>
    <w:rsid w:val="00FA4855"/>
    <w:rsid w:val="00FA49E2"/>
    <w:rsid w:val="00FB0952"/>
    <w:rsid w:val="00FB12B4"/>
    <w:rsid w:val="00FB12BC"/>
    <w:rsid w:val="00FB1C03"/>
    <w:rsid w:val="00FB31BE"/>
    <w:rsid w:val="00FB574A"/>
    <w:rsid w:val="00FB632E"/>
    <w:rsid w:val="00FC0879"/>
    <w:rsid w:val="00FC2177"/>
    <w:rsid w:val="00FC38D9"/>
    <w:rsid w:val="00FC3D23"/>
    <w:rsid w:val="00FC3D8B"/>
    <w:rsid w:val="00FC44B1"/>
    <w:rsid w:val="00FC4C9B"/>
    <w:rsid w:val="00FC57A6"/>
    <w:rsid w:val="00FC6B7E"/>
    <w:rsid w:val="00FC742F"/>
    <w:rsid w:val="00FD04C4"/>
    <w:rsid w:val="00FD17F1"/>
    <w:rsid w:val="00FD3556"/>
    <w:rsid w:val="00FD40CB"/>
    <w:rsid w:val="00FD4D07"/>
    <w:rsid w:val="00FD57BF"/>
    <w:rsid w:val="00FD5B07"/>
    <w:rsid w:val="00FD5D44"/>
    <w:rsid w:val="00FE0ED8"/>
    <w:rsid w:val="00FE1183"/>
    <w:rsid w:val="00FE1634"/>
    <w:rsid w:val="00FE1749"/>
    <w:rsid w:val="00FE1AB3"/>
    <w:rsid w:val="00FE1AE4"/>
    <w:rsid w:val="00FE2396"/>
    <w:rsid w:val="00FE3056"/>
    <w:rsid w:val="00FF130A"/>
    <w:rsid w:val="00FF4DDE"/>
    <w:rsid w:val="00FF6A34"/>
    <w:rsid w:val="00FF6E04"/>
    <w:rsid w:val="00FF7C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1183"/>
    <w:pPr>
      <w:spacing w:after="0" w:line="240" w:lineRule="auto"/>
    </w:pPr>
    <w:rPr>
      <w:rFonts w:ascii="Calibri" w:eastAsia="Times New Roman" w:hAnsi="Calibri" w:cs="Times New Roman"/>
      <w:sz w:val="24"/>
      <w:szCs w:val="24"/>
    </w:rPr>
  </w:style>
  <w:style w:type="paragraph" w:styleId="1">
    <w:name w:val="heading 1"/>
    <w:basedOn w:val="a"/>
    <w:next w:val="a"/>
    <w:link w:val="10"/>
    <w:qFormat/>
    <w:rsid w:val="009A68C0"/>
    <w:pPr>
      <w:widowControl w:val="0"/>
      <w:autoSpaceDE w:val="0"/>
      <w:autoSpaceDN w:val="0"/>
      <w:adjustRightInd w:val="0"/>
      <w:spacing w:before="108" w:after="108"/>
      <w:jc w:val="center"/>
      <w:outlineLvl w:val="0"/>
    </w:pPr>
    <w:rPr>
      <w:rFonts w:ascii="Arial" w:hAnsi="Arial" w:cs="Arial"/>
      <w:b/>
      <w:bCs/>
      <w:color w:val="00008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FE1183"/>
    <w:rPr>
      <w:color w:val="0000FF"/>
      <w:u w:val="single"/>
    </w:rPr>
  </w:style>
  <w:style w:type="paragraph" w:styleId="a4">
    <w:name w:val="No Spacing"/>
    <w:basedOn w:val="a"/>
    <w:uiPriority w:val="99"/>
    <w:qFormat/>
    <w:rsid w:val="00FE1183"/>
    <w:rPr>
      <w:szCs w:val="32"/>
    </w:rPr>
  </w:style>
  <w:style w:type="paragraph" w:styleId="a5">
    <w:name w:val="List Paragraph"/>
    <w:basedOn w:val="a"/>
    <w:uiPriority w:val="34"/>
    <w:qFormat/>
    <w:rsid w:val="00FE1183"/>
    <w:pPr>
      <w:ind w:left="720"/>
      <w:contextualSpacing/>
    </w:pPr>
  </w:style>
  <w:style w:type="table" w:styleId="a6">
    <w:name w:val="Table Grid"/>
    <w:basedOn w:val="a1"/>
    <w:uiPriority w:val="59"/>
    <w:rsid w:val="00AD2873"/>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Strong"/>
    <w:basedOn w:val="a0"/>
    <w:uiPriority w:val="22"/>
    <w:qFormat/>
    <w:rsid w:val="00AD2873"/>
    <w:rPr>
      <w:b/>
      <w:bCs/>
    </w:rPr>
  </w:style>
  <w:style w:type="paragraph" w:styleId="2">
    <w:name w:val="Body Text 2"/>
    <w:basedOn w:val="a"/>
    <w:link w:val="20"/>
    <w:rsid w:val="00AD2873"/>
    <w:pPr>
      <w:spacing w:after="120" w:line="480" w:lineRule="auto"/>
    </w:pPr>
    <w:rPr>
      <w:rFonts w:ascii="Times New Roman" w:hAnsi="Times New Roman"/>
      <w:lang w:eastAsia="ru-RU"/>
    </w:rPr>
  </w:style>
  <w:style w:type="character" w:customStyle="1" w:styleId="20">
    <w:name w:val="Основной текст 2 Знак"/>
    <w:basedOn w:val="a0"/>
    <w:link w:val="2"/>
    <w:rsid w:val="00AD2873"/>
    <w:rPr>
      <w:rFonts w:ascii="Times New Roman" w:eastAsia="Times New Roman" w:hAnsi="Times New Roman" w:cs="Times New Roman"/>
      <w:sz w:val="24"/>
      <w:szCs w:val="24"/>
      <w:lang w:eastAsia="ru-RU"/>
    </w:rPr>
  </w:style>
  <w:style w:type="paragraph" w:customStyle="1" w:styleId="Style4">
    <w:name w:val="Style4"/>
    <w:basedOn w:val="a"/>
    <w:uiPriority w:val="99"/>
    <w:rsid w:val="000C79BF"/>
    <w:pPr>
      <w:widowControl w:val="0"/>
      <w:autoSpaceDE w:val="0"/>
      <w:autoSpaceDN w:val="0"/>
      <w:adjustRightInd w:val="0"/>
      <w:spacing w:line="230" w:lineRule="exact"/>
      <w:jc w:val="center"/>
    </w:pPr>
    <w:rPr>
      <w:rFonts w:ascii="Times New Roman" w:eastAsiaTheme="minorEastAsia" w:hAnsi="Times New Roman"/>
      <w:lang w:eastAsia="ru-RU"/>
    </w:rPr>
  </w:style>
  <w:style w:type="paragraph" w:styleId="a8">
    <w:name w:val="header"/>
    <w:basedOn w:val="a"/>
    <w:link w:val="a9"/>
    <w:uiPriority w:val="99"/>
    <w:unhideWhenUsed/>
    <w:rsid w:val="003111A8"/>
    <w:pPr>
      <w:tabs>
        <w:tab w:val="center" w:pos="4677"/>
        <w:tab w:val="right" w:pos="9355"/>
      </w:tabs>
    </w:pPr>
  </w:style>
  <w:style w:type="character" w:customStyle="1" w:styleId="a9">
    <w:name w:val="Верхний колонтитул Знак"/>
    <w:basedOn w:val="a0"/>
    <w:link w:val="a8"/>
    <w:uiPriority w:val="99"/>
    <w:rsid w:val="003111A8"/>
    <w:rPr>
      <w:rFonts w:ascii="Calibri" w:eastAsia="Times New Roman" w:hAnsi="Calibri" w:cs="Times New Roman"/>
      <w:sz w:val="24"/>
      <w:szCs w:val="24"/>
    </w:rPr>
  </w:style>
  <w:style w:type="paragraph" w:styleId="aa">
    <w:name w:val="footer"/>
    <w:basedOn w:val="a"/>
    <w:link w:val="ab"/>
    <w:uiPriority w:val="99"/>
    <w:unhideWhenUsed/>
    <w:rsid w:val="003111A8"/>
    <w:pPr>
      <w:tabs>
        <w:tab w:val="center" w:pos="4677"/>
        <w:tab w:val="right" w:pos="9355"/>
      </w:tabs>
    </w:pPr>
  </w:style>
  <w:style w:type="character" w:customStyle="1" w:styleId="ab">
    <w:name w:val="Нижний колонтитул Знак"/>
    <w:basedOn w:val="a0"/>
    <w:link w:val="aa"/>
    <w:uiPriority w:val="99"/>
    <w:rsid w:val="003111A8"/>
    <w:rPr>
      <w:rFonts w:ascii="Calibri" w:eastAsia="Times New Roman" w:hAnsi="Calibri" w:cs="Times New Roman"/>
      <w:sz w:val="24"/>
      <w:szCs w:val="24"/>
    </w:rPr>
  </w:style>
  <w:style w:type="paragraph" w:customStyle="1" w:styleId="ConsPlusNonformat">
    <w:name w:val="ConsPlusNonformat"/>
    <w:uiPriority w:val="99"/>
    <w:rsid w:val="002E19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c">
    <w:name w:val="Balloon Text"/>
    <w:basedOn w:val="a"/>
    <w:link w:val="ad"/>
    <w:uiPriority w:val="99"/>
    <w:semiHidden/>
    <w:unhideWhenUsed/>
    <w:rsid w:val="00EA67C8"/>
    <w:rPr>
      <w:rFonts w:ascii="Tahoma" w:hAnsi="Tahoma" w:cs="Tahoma"/>
      <w:sz w:val="16"/>
      <w:szCs w:val="16"/>
    </w:rPr>
  </w:style>
  <w:style w:type="character" w:customStyle="1" w:styleId="ad">
    <w:name w:val="Текст выноски Знак"/>
    <w:basedOn w:val="a0"/>
    <w:link w:val="ac"/>
    <w:uiPriority w:val="99"/>
    <w:semiHidden/>
    <w:rsid w:val="00EA67C8"/>
    <w:rPr>
      <w:rFonts w:ascii="Tahoma" w:eastAsia="Times New Roman" w:hAnsi="Tahoma" w:cs="Tahoma"/>
      <w:sz w:val="16"/>
      <w:szCs w:val="16"/>
    </w:rPr>
  </w:style>
  <w:style w:type="paragraph" w:styleId="ae">
    <w:name w:val="Normal (Web)"/>
    <w:basedOn w:val="a"/>
    <w:uiPriority w:val="99"/>
    <w:semiHidden/>
    <w:unhideWhenUsed/>
    <w:rsid w:val="00CD0DB5"/>
    <w:pPr>
      <w:spacing w:before="100" w:beforeAutospacing="1" w:after="100" w:afterAutospacing="1"/>
    </w:pPr>
    <w:rPr>
      <w:rFonts w:ascii="Times New Roman" w:hAnsi="Times New Roman"/>
      <w:lang w:eastAsia="ru-RU"/>
    </w:rPr>
  </w:style>
  <w:style w:type="paragraph" w:styleId="af">
    <w:name w:val="Body Text Indent"/>
    <w:basedOn w:val="a"/>
    <w:link w:val="af0"/>
    <w:uiPriority w:val="99"/>
    <w:semiHidden/>
    <w:unhideWhenUsed/>
    <w:rsid w:val="00760EF3"/>
    <w:pPr>
      <w:spacing w:after="120"/>
      <w:ind w:left="283"/>
    </w:pPr>
  </w:style>
  <w:style w:type="character" w:customStyle="1" w:styleId="af0">
    <w:name w:val="Основной текст с отступом Знак"/>
    <w:basedOn w:val="a0"/>
    <w:link w:val="af"/>
    <w:uiPriority w:val="99"/>
    <w:semiHidden/>
    <w:rsid w:val="00760EF3"/>
    <w:rPr>
      <w:rFonts w:ascii="Calibri" w:eastAsia="Times New Roman" w:hAnsi="Calibri" w:cs="Times New Roman"/>
      <w:sz w:val="24"/>
      <w:szCs w:val="24"/>
    </w:rPr>
  </w:style>
  <w:style w:type="paragraph" w:customStyle="1" w:styleId="ConsPlusNormal">
    <w:name w:val="ConsPlusNormal"/>
    <w:rsid w:val="00D36A2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0">
    <w:name w:val="Заголовок 1 Знак"/>
    <w:basedOn w:val="a0"/>
    <w:link w:val="1"/>
    <w:rsid w:val="009A68C0"/>
    <w:rPr>
      <w:rFonts w:ascii="Arial" w:eastAsia="Times New Roman" w:hAnsi="Arial" w:cs="Arial"/>
      <w:b/>
      <w:bCs/>
      <w:color w:val="000080"/>
      <w:sz w:val="20"/>
      <w:szCs w:val="20"/>
      <w:lang w:eastAsia="ru-RU"/>
    </w:rPr>
  </w:style>
  <w:style w:type="character" w:customStyle="1" w:styleId="21">
    <w:name w:val="Основной текст (2)"/>
    <w:basedOn w:val="a0"/>
    <w:rsid w:val="009A68C0"/>
    <w:rPr>
      <w:rFonts w:ascii="Times New Roman" w:eastAsia="Times New Roman" w:hAnsi="Times New Roman" w:cs="Times New Roman"/>
      <w:b w:val="0"/>
      <w:bCs w:val="0"/>
      <w:i w:val="0"/>
      <w:iCs w:val="0"/>
      <w:smallCaps w:val="0"/>
      <w:strike w:val="0"/>
      <w:color w:val="000000"/>
      <w:spacing w:val="7"/>
      <w:w w:val="100"/>
      <w:position w:val="0"/>
      <w:sz w:val="22"/>
      <w:szCs w:val="22"/>
      <w:u w:val="none"/>
      <w:lang w:val="ru-RU"/>
    </w:rPr>
  </w:style>
  <w:style w:type="paragraph" w:customStyle="1" w:styleId="ConsPlusCell">
    <w:name w:val="ConsPlusCell"/>
    <w:rsid w:val="00D07E8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HTML">
    <w:name w:val="HTML Preformatted"/>
    <w:basedOn w:val="a"/>
    <w:link w:val="HTML0"/>
    <w:uiPriority w:val="99"/>
    <w:unhideWhenUsed/>
    <w:rsid w:val="00FC3D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basedOn w:val="a0"/>
    <w:link w:val="HTML"/>
    <w:uiPriority w:val="99"/>
    <w:rsid w:val="00FC3D23"/>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1183"/>
    <w:pPr>
      <w:spacing w:after="0" w:line="240" w:lineRule="auto"/>
    </w:pPr>
    <w:rPr>
      <w:rFonts w:ascii="Calibri" w:eastAsia="Times New Roman" w:hAnsi="Calibri" w:cs="Times New Roman"/>
      <w:sz w:val="24"/>
      <w:szCs w:val="24"/>
    </w:rPr>
  </w:style>
  <w:style w:type="paragraph" w:styleId="1">
    <w:name w:val="heading 1"/>
    <w:basedOn w:val="a"/>
    <w:next w:val="a"/>
    <w:link w:val="10"/>
    <w:qFormat/>
    <w:rsid w:val="009A68C0"/>
    <w:pPr>
      <w:widowControl w:val="0"/>
      <w:autoSpaceDE w:val="0"/>
      <w:autoSpaceDN w:val="0"/>
      <w:adjustRightInd w:val="0"/>
      <w:spacing w:before="108" w:after="108"/>
      <w:jc w:val="center"/>
      <w:outlineLvl w:val="0"/>
    </w:pPr>
    <w:rPr>
      <w:rFonts w:ascii="Arial" w:hAnsi="Arial" w:cs="Arial"/>
      <w:b/>
      <w:bCs/>
      <w:color w:val="00008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FE1183"/>
    <w:rPr>
      <w:color w:val="0000FF"/>
      <w:u w:val="single"/>
    </w:rPr>
  </w:style>
  <w:style w:type="paragraph" w:styleId="a4">
    <w:name w:val="No Spacing"/>
    <w:basedOn w:val="a"/>
    <w:uiPriority w:val="99"/>
    <w:qFormat/>
    <w:rsid w:val="00FE1183"/>
    <w:rPr>
      <w:szCs w:val="32"/>
    </w:rPr>
  </w:style>
  <w:style w:type="paragraph" w:styleId="a5">
    <w:name w:val="List Paragraph"/>
    <w:basedOn w:val="a"/>
    <w:uiPriority w:val="34"/>
    <w:qFormat/>
    <w:rsid w:val="00FE1183"/>
    <w:pPr>
      <w:ind w:left="720"/>
      <w:contextualSpacing/>
    </w:pPr>
  </w:style>
  <w:style w:type="table" w:styleId="a6">
    <w:name w:val="Table Grid"/>
    <w:basedOn w:val="a1"/>
    <w:uiPriority w:val="59"/>
    <w:rsid w:val="00AD2873"/>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Strong"/>
    <w:basedOn w:val="a0"/>
    <w:uiPriority w:val="22"/>
    <w:qFormat/>
    <w:rsid w:val="00AD2873"/>
    <w:rPr>
      <w:b/>
      <w:bCs/>
    </w:rPr>
  </w:style>
  <w:style w:type="paragraph" w:styleId="2">
    <w:name w:val="Body Text 2"/>
    <w:basedOn w:val="a"/>
    <w:link w:val="20"/>
    <w:rsid w:val="00AD2873"/>
    <w:pPr>
      <w:spacing w:after="120" w:line="480" w:lineRule="auto"/>
    </w:pPr>
    <w:rPr>
      <w:rFonts w:ascii="Times New Roman" w:hAnsi="Times New Roman"/>
      <w:lang w:eastAsia="ru-RU"/>
    </w:rPr>
  </w:style>
  <w:style w:type="character" w:customStyle="1" w:styleId="20">
    <w:name w:val="Основной текст 2 Знак"/>
    <w:basedOn w:val="a0"/>
    <w:link w:val="2"/>
    <w:rsid w:val="00AD2873"/>
    <w:rPr>
      <w:rFonts w:ascii="Times New Roman" w:eastAsia="Times New Roman" w:hAnsi="Times New Roman" w:cs="Times New Roman"/>
      <w:sz w:val="24"/>
      <w:szCs w:val="24"/>
      <w:lang w:eastAsia="ru-RU"/>
    </w:rPr>
  </w:style>
  <w:style w:type="paragraph" w:customStyle="1" w:styleId="Style4">
    <w:name w:val="Style4"/>
    <w:basedOn w:val="a"/>
    <w:uiPriority w:val="99"/>
    <w:rsid w:val="000C79BF"/>
    <w:pPr>
      <w:widowControl w:val="0"/>
      <w:autoSpaceDE w:val="0"/>
      <w:autoSpaceDN w:val="0"/>
      <w:adjustRightInd w:val="0"/>
      <w:spacing w:line="230" w:lineRule="exact"/>
      <w:jc w:val="center"/>
    </w:pPr>
    <w:rPr>
      <w:rFonts w:ascii="Times New Roman" w:eastAsiaTheme="minorEastAsia" w:hAnsi="Times New Roman"/>
      <w:lang w:eastAsia="ru-RU"/>
    </w:rPr>
  </w:style>
  <w:style w:type="paragraph" w:styleId="a8">
    <w:name w:val="header"/>
    <w:basedOn w:val="a"/>
    <w:link w:val="a9"/>
    <w:uiPriority w:val="99"/>
    <w:unhideWhenUsed/>
    <w:rsid w:val="003111A8"/>
    <w:pPr>
      <w:tabs>
        <w:tab w:val="center" w:pos="4677"/>
        <w:tab w:val="right" w:pos="9355"/>
      </w:tabs>
    </w:pPr>
  </w:style>
  <w:style w:type="character" w:customStyle="1" w:styleId="a9">
    <w:name w:val="Верхний колонтитул Знак"/>
    <w:basedOn w:val="a0"/>
    <w:link w:val="a8"/>
    <w:uiPriority w:val="99"/>
    <w:rsid w:val="003111A8"/>
    <w:rPr>
      <w:rFonts w:ascii="Calibri" w:eastAsia="Times New Roman" w:hAnsi="Calibri" w:cs="Times New Roman"/>
      <w:sz w:val="24"/>
      <w:szCs w:val="24"/>
    </w:rPr>
  </w:style>
  <w:style w:type="paragraph" w:styleId="aa">
    <w:name w:val="footer"/>
    <w:basedOn w:val="a"/>
    <w:link w:val="ab"/>
    <w:uiPriority w:val="99"/>
    <w:unhideWhenUsed/>
    <w:rsid w:val="003111A8"/>
    <w:pPr>
      <w:tabs>
        <w:tab w:val="center" w:pos="4677"/>
        <w:tab w:val="right" w:pos="9355"/>
      </w:tabs>
    </w:pPr>
  </w:style>
  <w:style w:type="character" w:customStyle="1" w:styleId="ab">
    <w:name w:val="Нижний колонтитул Знак"/>
    <w:basedOn w:val="a0"/>
    <w:link w:val="aa"/>
    <w:uiPriority w:val="99"/>
    <w:rsid w:val="003111A8"/>
    <w:rPr>
      <w:rFonts w:ascii="Calibri" w:eastAsia="Times New Roman" w:hAnsi="Calibri" w:cs="Times New Roman"/>
      <w:sz w:val="24"/>
      <w:szCs w:val="24"/>
    </w:rPr>
  </w:style>
  <w:style w:type="paragraph" w:customStyle="1" w:styleId="ConsPlusNonformat">
    <w:name w:val="ConsPlusNonformat"/>
    <w:uiPriority w:val="99"/>
    <w:rsid w:val="002E19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c">
    <w:name w:val="Balloon Text"/>
    <w:basedOn w:val="a"/>
    <w:link w:val="ad"/>
    <w:uiPriority w:val="99"/>
    <w:semiHidden/>
    <w:unhideWhenUsed/>
    <w:rsid w:val="00EA67C8"/>
    <w:rPr>
      <w:rFonts w:ascii="Tahoma" w:hAnsi="Tahoma" w:cs="Tahoma"/>
      <w:sz w:val="16"/>
      <w:szCs w:val="16"/>
    </w:rPr>
  </w:style>
  <w:style w:type="character" w:customStyle="1" w:styleId="ad">
    <w:name w:val="Текст выноски Знак"/>
    <w:basedOn w:val="a0"/>
    <w:link w:val="ac"/>
    <w:uiPriority w:val="99"/>
    <w:semiHidden/>
    <w:rsid w:val="00EA67C8"/>
    <w:rPr>
      <w:rFonts w:ascii="Tahoma" w:eastAsia="Times New Roman" w:hAnsi="Tahoma" w:cs="Tahoma"/>
      <w:sz w:val="16"/>
      <w:szCs w:val="16"/>
    </w:rPr>
  </w:style>
  <w:style w:type="paragraph" w:styleId="ae">
    <w:name w:val="Normal (Web)"/>
    <w:basedOn w:val="a"/>
    <w:uiPriority w:val="99"/>
    <w:semiHidden/>
    <w:unhideWhenUsed/>
    <w:rsid w:val="00CD0DB5"/>
    <w:pPr>
      <w:spacing w:before="100" w:beforeAutospacing="1" w:after="100" w:afterAutospacing="1"/>
    </w:pPr>
    <w:rPr>
      <w:rFonts w:ascii="Times New Roman" w:hAnsi="Times New Roman"/>
      <w:lang w:eastAsia="ru-RU"/>
    </w:rPr>
  </w:style>
  <w:style w:type="paragraph" w:styleId="af">
    <w:name w:val="Body Text Indent"/>
    <w:basedOn w:val="a"/>
    <w:link w:val="af0"/>
    <w:uiPriority w:val="99"/>
    <w:semiHidden/>
    <w:unhideWhenUsed/>
    <w:rsid w:val="00760EF3"/>
    <w:pPr>
      <w:spacing w:after="120"/>
      <w:ind w:left="283"/>
    </w:pPr>
  </w:style>
  <w:style w:type="character" w:customStyle="1" w:styleId="af0">
    <w:name w:val="Основной текст с отступом Знак"/>
    <w:basedOn w:val="a0"/>
    <w:link w:val="af"/>
    <w:uiPriority w:val="99"/>
    <w:semiHidden/>
    <w:rsid w:val="00760EF3"/>
    <w:rPr>
      <w:rFonts w:ascii="Calibri" w:eastAsia="Times New Roman" w:hAnsi="Calibri" w:cs="Times New Roman"/>
      <w:sz w:val="24"/>
      <w:szCs w:val="24"/>
    </w:rPr>
  </w:style>
  <w:style w:type="paragraph" w:customStyle="1" w:styleId="ConsPlusNormal">
    <w:name w:val="ConsPlusNormal"/>
    <w:rsid w:val="00D36A2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0">
    <w:name w:val="Заголовок 1 Знак"/>
    <w:basedOn w:val="a0"/>
    <w:link w:val="1"/>
    <w:rsid w:val="009A68C0"/>
    <w:rPr>
      <w:rFonts w:ascii="Arial" w:eastAsia="Times New Roman" w:hAnsi="Arial" w:cs="Arial"/>
      <w:b/>
      <w:bCs/>
      <w:color w:val="000080"/>
      <w:sz w:val="20"/>
      <w:szCs w:val="20"/>
      <w:lang w:eastAsia="ru-RU"/>
    </w:rPr>
  </w:style>
  <w:style w:type="character" w:customStyle="1" w:styleId="21">
    <w:name w:val="Основной текст (2)"/>
    <w:basedOn w:val="a0"/>
    <w:rsid w:val="009A68C0"/>
    <w:rPr>
      <w:rFonts w:ascii="Times New Roman" w:eastAsia="Times New Roman" w:hAnsi="Times New Roman" w:cs="Times New Roman"/>
      <w:b w:val="0"/>
      <w:bCs w:val="0"/>
      <w:i w:val="0"/>
      <w:iCs w:val="0"/>
      <w:smallCaps w:val="0"/>
      <w:strike w:val="0"/>
      <w:color w:val="000000"/>
      <w:spacing w:val="7"/>
      <w:w w:val="100"/>
      <w:position w:val="0"/>
      <w:sz w:val="22"/>
      <w:szCs w:val="22"/>
      <w:u w:val="none"/>
      <w:lang w:val="ru-RU"/>
    </w:rPr>
  </w:style>
  <w:style w:type="paragraph" w:customStyle="1" w:styleId="ConsPlusCell">
    <w:name w:val="ConsPlusCell"/>
    <w:rsid w:val="00D07E8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HTML">
    <w:name w:val="HTML Preformatted"/>
    <w:basedOn w:val="a"/>
    <w:link w:val="HTML0"/>
    <w:uiPriority w:val="99"/>
    <w:unhideWhenUsed/>
    <w:rsid w:val="00FC3D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basedOn w:val="a0"/>
    <w:link w:val="HTML"/>
    <w:uiPriority w:val="99"/>
    <w:rsid w:val="00FC3D23"/>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65600">
      <w:bodyDiv w:val="1"/>
      <w:marLeft w:val="0"/>
      <w:marRight w:val="0"/>
      <w:marTop w:val="0"/>
      <w:marBottom w:val="0"/>
      <w:divBdr>
        <w:top w:val="none" w:sz="0" w:space="0" w:color="auto"/>
        <w:left w:val="none" w:sz="0" w:space="0" w:color="auto"/>
        <w:bottom w:val="none" w:sz="0" w:space="0" w:color="auto"/>
        <w:right w:val="none" w:sz="0" w:space="0" w:color="auto"/>
      </w:divBdr>
    </w:div>
    <w:div w:id="71437788">
      <w:bodyDiv w:val="1"/>
      <w:marLeft w:val="0"/>
      <w:marRight w:val="0"/>
      <w:marTop w:val="0"/>
      <w:marBottom w:val="0"/>
      <w:divBdr>
        <w:top w:val="none" w:sz="0" w:space="0" w:color="auto"/>
        <w:left w:val="none" w:sz="0" w:space="0" w:color="auto"/>
        <w:bottom w:val="none" w:sz="0" w:space="0" w:color="auto"/>
        <w:right w:val="none" w:sz="0" w:space="0" w:color="auto"/>
      </w:divBdr>
    </w:div>
    <w:div w:id="141237134">
      <w:bodyDiv w:val="1"/>
      <w:marLeft w:val="0"/>
      <w:marRight w:val="0"/>
      <w:marTop w:val="0"/>
      <w:marBottom w:val="0"/>
      <w:divBdr>
        <w:top w:val="none" w:sz="0" w:space="0" w:color="auto"/>
        <w:left w:val="none" w:sz="0" w:space="0" w:color="auto"/>
        <w:bottom w:val="none" w:sz="0" w:space="0" w:color="auto"/>
        <w:right w:val="none" w:sz="0" w:space="0" w:color="auto"/>
      </w:divBdr>
    </w:div>
    <w:div w:id="155533121">
      <w:bodyDiv w:val="1"/>
      <w:marLeft w:val="0"/>
      <w:marRight w:val="0"/>
      <w:marTop w:val="0"/>
      <w:marBottom w:val="0"/>
      <w:divBdr>
        <w:top w:val="none" w:sz="0" w:space="0" w:color="auto"/>
        <w:left w:val="none" w:sz="0" w:space="0" w:color="auto"/>
        <w:bottom w:val="none" w:sz="0" w:space="0" w:color="auto"/>
        <w:right w:val="none" w:sz="0" w:space="0" w:color="auto"/>
      </w:divBdr>
    </w:div>
    <w:div w:id="177426800">
      <w:bodyDiv w:val="1"/>
      <w:marLeft w:val="0"/>
      <w:marRight w:val="0"/>
      <w:marTop w:val="0"/>
      <w:marBottom w:val="0"/>
      <w:divBdr>
        <w:top w:val="none" w:sz="0" w:space="0" w:color="auto"/>
        <w:left w:val="none" w:sz="0" w:space="0" w:color="auto"/>
        <w:bottom w:val="none" w:sz="0" w:space="0" w:color="auto"/>
        <w:right w:val="none" w:sz="0" w:space="0" w:color="auto"/>
      </w:divBdr>
    </w:div>
    <w:div w:id="195776529">
      <w:bodyDiv w:val="1"/>
      <w:marLeft w:val="0"/>
      <w:marRight w:val="0"/>
      <w:marTop w:val="0"/>
      <w:marBottom w:val="0"/>
      <w:divBdr>
        <w:top w:val="none" w:sz="0" w:space="0" w:color="auto"/>
        <w:left w:val="none" w:sz="0" w:space="0" w:color="auto"/>
        <w:bottom w:val="none" w:sz="0" w:space="0" w:color="auto"/>
        <w:right w:val="none" w:sz="0" w:space="0" w:color="auto"/>
      </w:divBdr>
    </w:div>
    <w:div w:id="263462469">
      <w:bodyDiv w:val="1"/>
      <w:marLeft w:val="0"/>
      <w:marRight w:val="0"/>
      <w:marTop w:val="0"/>
      <w:marBottom w:val="0"/>
      <w:divBdr>
        <w:top w:val="none" w:sz="0" w:space="0" w:color="auto"/>
        <w:left w:val="none" w:sz="0" w:space="0" w:color="auto"/>
        <w:bottom w:val="none" w:sz="0" w:space="0" w:color="auto"/>
        <w:right w:val="none" w:sz="0" w:space="0" w:color="auto"/>
      </w:divBdr>
    </w:div>
    <w:div w:id="292904371">
      <w:bodyDiv w:val="1"/>
      <w:marLeft w:val="0"/>
      <w:marRight w:val="0"/>
      <w:marTop w:val="0"/>
      <w:marBottom w:val="0"/>
      <w:divBdr>
        <w:top w:val="none" w:sz="0" w:space="0" w:color="auto"/>
        <w:left w:val="none" w:sz="0" w:space="0" w:color="auto"/>
        <w:bottom w:val="none" w:sz="0" w:space="0" w:color="auto"/>
        <w:right w:val="none" w:sz="0" w:space="0" w:color="auto"/>
      </w:divBdr>
    </w:div>
    <w:div w:id="395468716">
      <w:bodyDiv w:val="1"/>
      <w:marLeft w:val="0"/>
      <w:marRight w:val="0"/>
      <w:marTop w:val="0"/>
      <w:marBottom w:val="0"/>
      <w:divBdr>
        <w:top w:val="none" w:sz="0" w:space="0" w:color="auto"/>
        <w:left w:val="none" w:sz="0" w:space="0" w:color="auto"/>
        <w:bottom w:val="none" w:sz="0" w:space="0" w:color="auto"/>
        <w:right w:val="none" w:sz="0" w:space="0" w:color="auto"/>
      </w:divBdr>
    </w:div>
    <w:div w:id="397822000">
      <w:bodyDiv w:val="1"/>
      <w:marLeft w:val="0"/>
      <w:marRight w:val="0"/>
      <w:marTop w:val="0"/>
      <w:marBottom w:val="0"/>
      <w:divBdr>
        <w:top w:val="none" w:sz="0" w:space="0" w:color="auto"/>
        <w:left w:val="none" w:sz="0" w:space="0" w:color="auto"/>
        <w:bottom w:val="none" w:sz="0" w:space="0" w:color="auto"/>
        <w:right w:val="none" w:sz="0" w:space="0" w:color="auto"/>
      </w:divBdr>
    </w:div>
    <w:div w:id="439877939">
      <w:bodyDiv w:val="1"/>
      <w:marLeft w:val="0"/>
      <w:marRight w:val="0"/>
      <w:marTop w:val="0"/>
      <w:marBottom w:val="0"/>
      <w:divBdr>
        <w:top w:val="none" w:sz="0" w:space="0" w:color="auto"/>
        <w:left w:val="none" w:sz="0" w:space="0" w:color="auto"/>
        <w:bottom w:val="none" w:sz="0" w:space="0" w:color="auto"/>
        <w:right w:val="none" w:sz="0" w:space="0" w:color="auto"/>
      </w:divBdr>
    </w:div>
    <w:div w:id="461390584">
      <w:bodyDiv w:val="1"/>
      <w:marLeft w:val="0"/>
      <w:marRight w:val="0"/>
      <w:marTop w:val="0"/>
      <w:marBottom w:val="0"/>
      <w:divBdr>
        <w:top w:val="none" w:sz="0" w:space="0" w:color="auto"/>
        <w:left w:val="none" w:sz="0" w:space="0" w:color="auto"/>
        <w:bottom w:val="none" w:sz="0" w:space="0" w:color="auto"/>
        <w:right w:val="none" w:sz="0" w:space="0" w:color="auto"/>
      </w:divBdr>
    </w:div>
    <w:div w:id="537473404">
      <w:bodyDiv w:val="1"/>
      <w:marLeft w:val="0"/>
      <w:marRight w:val="0"/>
      <w:marTop w:val="0"/>
      <w:marBottom w:val="0"/>
      <w:divBdr>
        <w:top w:val="none" w:sz="0" w:space="0" w:color="auto"/>
        <w:left w:val="none" w:sz="0" w:space="0" w:color="auto"/>
        <w:bottom w:val="none" w:sz="0" w:space="0" w:color="auto"/>
        <w:right w:val="none" w:sz="0" w:space="0" w:color="auto"/>
      </w:divBdr>
    </w:div>
    <w:div w:id="588582446">
      <w:bodyDiv w:val="1"/>
      <w:marLeft w:val="0"/>
      <w:marRight w:val="0"/>
      <w:marTop w:val="0"/>
      <w:marBottom w:val="0"/>
      <w:divBdr>
        <w:top w:val="none" w:sz="0" w:space="0" w:color="auto"/>
        <w:left w:val="none" w:sz="0" w:space="0" w:color="auto"/>
        <w:bottom w:val="none" w:sz="0" w:space="0" w:color="auto"/>
        <w:right w:val="none" w:sz="0" w:space="0" w:color="auto"/>
      </w:divBdr>
    </w:div>
    <w:div w:id="603149100">
      <w:bodyDiv w:val="1"/>
      <w:marLeft w:val="0"/>
      <w:marRight w:val="0"/>
      <w:marTop w:val="0"/>
      <w:marBottom w:val="0"/>
      <w:divBdr>
        <w:top w:val="none" w:sz="0" w:space="0" w:color="auto"/>
        <w:left w:val="none" w:sz="0" w:space="0" w:color="auto"/>
        <w:bottom w:val="none" w:sz="0" w:space="0" w:color="auto"/>
        <w:right w:val="none" w:sz="0" w:space="0" w:color="auto"/>
      </w:divBdr>
    </w:div>
    <w:div w:id="615715981">
      <w:bodyDiv w:val="1"/>
      <w:marLeft w:val="0"/>
      <w:marRight w:val="0"/>
      <w:marTop w:val="0"/>
      <w:marBottom w:val="0"/>
      <w:divBdr>
        <w:top w:val="none" w:sz="0" w:space="0" w:color="auto"/>
        <w:left w:val="none" w:sz="0" w:space="0" w:color="auto"/>
        <w:bottom w:val="none" w:sz="0" w:space="0" w:color="auto"/>
        <w:right w:val="none" w:sz="0" w:space="0" w:color="auto"/>
      </w:divBdr>
    </w:div>
    <w:div w:id="616373742">
      <w:bodyDiv w:val="1"/>
      <w:marLeft w:val="0"/>
      <w:marRight w:val="0"/>
      <w:marTop w:val="0"/>
      <w:marBottom w:val="0"/>
      <w:divBdr>
        <w:top w:val="none" w:sz="0" w:space="0" w:color="auto"/>
        <w:left w:val="none" w:sz="0" w:space="0" w:color="auto"/>
        <w:bottom w:val="none" w:sz="0" w:space="0" w:color="auto"/>
        <w:right w:val="none" w:sz="0" w:space="0" w:color="auto"/>
      </w:divBdr>
    </w:div>
    <w:div w:id="627470686">
      <w:bodyDiv w:val="1"/>
      <w:marLeft w:val="0"/>
      <w:marRight w:val="0"/>
      <w:marTop w:val="0"/>
      <w:marBottom w:val="0"/>
      <w:divBdr>
        <w:top w:val="none" w:sz="0" w:space="0" w:color="auto"/>
        <w:left w:val="none" w:sz="0" w:space="0" w:color="auto"/>
        <w:bottom w:val="none" w:sz="0" w:space="0" w:color="auto"/>
        <w:right w:val="none" w:sz="0" w:space="0" w:color="auto"/>
      </w:divBdr>
    </w:div>
    <w:div w:id="862743332">
      <w:bodyDiv w:val="1"/>
      <w:marLeft w:val="0"/>
      <w:marRight w:val="0"/>
      <w:marTop w:val="0"/>
      <w:marBottom w:val="0"/>
      <w:divBdr>
        <w:top w:val="none" w:sz="0" w:space="0" w:color="auto"/>
        <w:left w:val="none" w:sz="0" w:space="0" w:color="auto"/>
        <w:bottom w:val="none" w:sz="0" w:space="0" w:color="auto"/>
        <w:right w:val="none" w:sz="0" w:space="0" w:color="auto"/>
      </w:divBdr>
    </w:div>
    <w:div w:id="922959287">
      <w:bodyDiv w:val="1"/>
      <w:marLeft w:val="0"/>
      <w:marRight w:val="0"/>
      <w:marTop w:val="0"/>
      <w:marBottom w:val="0"/>
      <w:divBdr>
        <w:top w:val="none" w:sz="0" w:space="0" w:color="auto"/>
        <w:left w:val="none" w:sz="0" w:space="0" w:color="auto"/>
        <w:bottom w:val="none" w:sz="0" w:space="0" w:color="auto"/>
        <w:right w:val="none" w:sz="0" w:space="0" w:color="auto"/>
      </w:divBdr>
    </w:div>
    <w:div w:id="940994350">
      <w:bodyDiv w:val="1"/>
      <w:marLeft w:val="0"/>
      <w:marRight w:val="0"/>
      <w:marTop w:val="0"/>
      <w:marBottom w:val="0"/>
      <w:divBdr>
        <w:top w:val="none" w:sz="0" w:space="0" w:color="auto"/>
        <w:left w:val="none" w:sz="0" w:space="0" w:color="auto"/>
        <w:bottom w:val="none" w:sz="0" w:space="0" w:color="auto"/>
        <w:right w:val="none" w:sz="0" w:space="0" w:color="auto"/>
      </w:divBdr>
    </w:div>
    <w:div w:id="1021709521">
      <w:bodyDiv w:val="1"/>
      <w:marLeft w:val="0"/>
      <w:marRight w:val="0"/>
      <w:marTop w:val="0"/>
      <w:marBottom w:val="0"/>
      <w:divBdr>
        <w:top w:val="none" w:sz="0" w:space="0" w:color="auto"/>
        <w:left w:val="none" w:sz="0" w:space="0" w:color="auto"/>
        <w:bottom w:val="none" w:sz="0" w:space="0" w:color="auto"/>
        <w:right w:val="none" w:sz="0" w:space="0" w:color="auto"/>
      </w:divBdr>
    </w:div>
    <w:div w:id="1057433124">
      <w:bodyDiv w:val="1"/>
      <w:marLeft w:val="0"/>
      <w:marRight w:val="0"/>
      <w:marTop w:val="0"/>
      <w:marBottom w:val="0"/>
      <w:divBdr>
        <w:top w:val="none" w:sz="0" w:space="0" w:color="auto"/>
        <w:left w:val="none" w:sz="0" w:space="0" w:color="auto"/>
        <w:bottom w:val="none" w:sz="0" w:space="0" w:color="auto"/>
        <w:right w:val="none" w:sz="0" w:space="0" w:color="auto"/>
      </w:divBdr>
    </w:div>
    <w:div w:id="1082605808">
      <w:bodyDiv w:val="1"/>
      <w:marLeft w:val="0"/>
      <w:marRight w:val="0"/>
      <w:marTop w:val="0"/>
      <w:marBottom w:val="0"/>
      <w:divBdr>
        <w:top w:val="none" w:sz="0" w:space="0" w:color="auto"/>
        <w:left w:val="none" w:sz="0" w:space="0" w:color="auto"/>
        <w:bottom w:val="none" w:sz="0" w:space="0" w:color="auto"/>
        <w:right w:val="none" w:sz="0" w:space="0" w:color="auto"/>
      </w:divBdr>
    </w:div>
    <w:div w:id="1276601465">
      <w:bodyDiv w:val="1"/>
      <w:marLeft w:val="0"/>
      <w:marRight w:val="0"/>
      <w:marTop w:val="0"/>
      <w:marBottom w:val="0"/>
      <w:divBdr>
        <w:top w:val="none" w:sz="0" w:space="0" w:color="auto"/>
        <w:left w:val="none" w:sz="0" w:space="0" w:color="auto"/>
        <w:bottom w:val="none" w:sz="0" w:space="0" w:color="auto"/>
        <w:right w:val="none" w:sz="0" w:space="0" w:color="auto"/>
      </w:divBdr>
    </w:div>
    <w:div w:id="1300190289">
      <w:bodyDiv w:val="1"/>
      <w:marLeft w:val="0"/>
      <w:marRight w:val="0"/>
      <w:marTop w:val="0"/>
      <w:marBottom w:val="0"/>
      <w:divBdr>
        <w:top w:val="none" w:sz="0" w:space="0" w:color="auto"/>
        <w:left w:val="none" w:sz="0" w:space="0" w:color="auto"/>
        <w:bottom w:val="none" w:sz="0" w:space="0" w:color="auto"/>
        <w:right w:val="none" w:sz="0" w:space="0" w:color="auto"/>
      </w:divBdr>
    </w:div>
    <w:div w:id="1403067394">
      <w:bodyDiv w:val="1"/>
      <w:marLeft w:val="0"/>
      <w:marRight w:val="0"/>
      <w:marTop w:val="0"/>
      <w:marBottom w:val="0"/>
      <w:divBdr>
        <w:top w:val="none" w:sz="0" w:space="0" w:color="auto"/>
        <w:left w:val="none" w:sz="0" w:space="0" w:color="auto"/>
        <w:bottom w:val="none" w:sz="0" w:space="0" w:color="auto"/>
        <w:right w:val="none" w:sz="0" w:space="0" w:color="auto"/>
      </w:divBdr>
    </w:div>
    <w:div w:id="1407221169">
      <w:bodyDiv w:val="1"/>
      <w:marLeft w:val="0"/>
      <w:marRight w:val="0"/>
      <w:marTop w:val="0"/>
      <w:marBottom w:val="0"/>
      <w:divBdr>
        <w:top w:val="none" w:sz="0" w:space="0" w:color="auto"/>
        <w:left w:val="none" w:sz="0" w:space="0" w:color="auto"/>
        <w:bottom w:val="none" w:sz="0" w:space="0" w:color="auto"/>
        <w:right w:val="none" w:sz="0" w:space="0" w:color="auto"/>
      </w:divBdr>
    </w:div>
    <w:div w:id="1486312131">
      <w:bodyDiv w:val="1"/>
      <w:marLeft w:val="0"/>
      <w:marRight w:val="0"/>
      <w:marTop w:val="0"/>
      <w:marBottom w:val="0"/>
      <w:divBdr>
        <w:top w:val="none" w:sz="0" w:space="0" w:color="auto"/>
        <w:left w:val="none" w:sz="0" w:space="0" w:color="auto"/>
        <w:bottom w:val="none" w:sz="0" w:space="0" w:color="auto"/>
        <w:right w:val="none" w:sz="0" w:space="0" w:color="auto"/>
      </w:divBdr>
    </w:div>
    <w:div w:id="1533229323">
      <w:bodyDiv w:val="1"/>
      <w:marLeft w:val="0"/>
      <w:marRight w:val="0"/>
      <w:marTop w:val="0"/>
      <w:marBottom w:val="0"/>
      <w:divBdr>
        <w:top w:val="none" w:sz="0" w:space="0" w:color="auto"/>
        <w:left w:val="none" w:sz="0" w:space="0" w:color="auto"/>
        <w:bottom w:val="none" w:sz="0" w:space="0" w:color="auto"/>
        <w:right w:val="none" w:sz="0" w:space="0" w:color="auto"/>
      </w:divBdr>
    </w:div>
    <w:div w:id="1547528626">
      <w:bodyDiv w:val="1"/>
      <w:marLeft w:val="0"/>
      <w:marRight w:val="0"/>
      <w:marTop w:val="0"/>
      <w:marBottom w:val="0"/>
      <w:divBdr>
        <w:top w:val="none" w:sz="0" w:space="0" w:color="auto"/>
        <w:left w:val="none" w:sz="0" w:space="0" w:color="auto"/>
        <w:bottom w:val="none" w:sz="0" w:space="0" w:color="auto"/>
        <w:right w:val="none" w:sz="0" w:space="0" w:color="auto"/>
      </w:divBdr>
    </w:div>
    <w:div w:id="1676298055">
      <w:bodyDiv w:val="1"/>
      <w:marLeft w:val="0"/>
      <w:marRight w:val="0"/>
      <w:marTop w:val="0"/>
      <w:marBottom w:val="0"/>
      <w:divBdr>
        <w:top w:val="none" w:sz="0" w:space="0" w:color="auto"/>
        <w:left w:val="none" w:sz="0" w:space="0" w:color="auto"/>
        <w:bottom w:val="none" w:sz="0" w:space="0" w:color="auto"/>
        <w:right w:val="none" w:sz="0" w:space="0" w:color="auto"/>
      </w:divBdr>
    </w:div>
    <w:div w:id="1690914472">
      <w:bodyDiv w:val="1"/>
      <w:marLeft w:val="0"/>
      <w:marRight w:val="0"/>
      <w:marTop w:val="0"/>
      <w:marBottom w:val="0"/>
      <w:divBdr>
        <w:top w:val="none" w:sz="0" w:space="0" w:color="auto"/>
        <w:left w:val="none" w:sz="0" w:space="0" w:color="auto"/>
        <w:bottom w:val="none" w:sz="0" w:space="0" w:color="auto"/>
        <w:right w:val="none" w:sz="0" w:space="0" w:color="auto"/>
      </w:divBdr>
    </w:div>
    <w:div w:id="1790511613">
      <w:bodyDiv w:val="1"/>
      <w:marLeft w:val="0"/>
      <w:marRight w:val="0"/>
      <w:marTop w:val="0"/>
      <w:marBottom w:val="0"/>
      <w:divBdr>
        <w:top w:val="none" w:sz="0" w:space="0" w:color="auto"/>
        <w:left w:val="none" w:sz="0" w:space="0" w:color="auto"/>
        <w:bottom w:val="none" w:sz="0" w:space="0" w:color="auto"/>
        <w:right w:val="none" w:sz="0" w:space="0" w:color="auto"/>
      </w:divBdr>
    </w:div>
    <w:div w:id="1798451306">
      <w:bodyDiv w:val="1"/>
      <w:marLeft w:val="0"/>
      <w:marRight w:val="0"/>
      <w:marTop w:val="0"/>
      <w:marBottom w:val="0"/>
      <w:divBdr>
        <w:top w:val="none" w:sz="0" w:space="0" w:color="auto"/>
        <w:left w:val="none" w:sz="0" w:space="0" w:color="auto"/>
        <w:bottom w:val="none" w:sz="0" w:space="0" w:color="auto"/>
        <w:right w:val="none" w:sz="0" w:space="0" w:color="auto"/>
      </w:divBdr>
    </w:div>
    <w:div w:id="1847017789">
      <w:bodyDiv w:val="1"/>
      <w:marLeft w:val="0"/>
      <w:marRight w:val="0"/>
      <w:marTop w:val="0"/>
      <w:marBottom w:val="0"/>
      <w:divBdr>
        <w:top w:val="none" w:sz="0" w:space="0" w:color="auto"/>
        <w:left w:val="none" w:sz="0" w:space="0" w:color="auto"/>
        <w:bottom w:val="none" w:sz="0" w:space="0" w:color="auto"/>
        <w:right w:val="none" w:sz="0" w:space="0" w:color="auto"/>
      </w:divBdr>
    </w:div>
    <w:div w:id="1869558519">
      <w:bodyDiv w:val="1"/>
      <w:marLeft w:val="0"/>
      <w:marRight w:val="0"/>
      <w:marTop w:val="0"/>
      <w:marBottom w:val="0"/>
      <w:divBdr>
        <w:top w:val="none" w:sz="0" w:space="0" w:color="auto"/>
        <w:left w:val="none" w:sz="0" w:space="0" w:color="auto"/>
        <w:bottom w:val="none" w:sz="0" w:space="0" w:color="auto"/>
        <w:right w:val="none" w:sz="0" w:space="0" w:color="auto"/>
      </w:divBdr>
    </w:div>
    <w:div w:id="1886020856">
      <w:bodyDiv w:val="1"/>
      <w:marLeft w:val="0"/>
      <w:marRight w:val="0"/>
      <w:marTop w:val="0"/>
      <w:marBottom w:val="0"/>
      <w:divBdr>
        <w:top w:val="none" w:sz="0" w:space="0" w:color="auto"/>
        <w:left w:val="none" w:sz="0" w:space="0" w:color="auto"/>
        <w:bottom w:val="none" w:sz="0" w:space="0" w:color="auto"/>
        <w:right w:val="none" w:sz="0" w:space="0" w:color="auto"/>
      </w:divBdr>
    </w:div>
    <w:div w:id="1930580689">
      <w:bodyDiv w:val="1"/>
      <w:marLeft w:val="0"/>
      <w:marRight w:val="0"/>
      <w:marTop w:val="0"/>
      <w:marBottom w:val="0"/>
      <w:divBdr>
        <w:top w:val="none" w:sz="0" w:space="0" w:color="auto"/>
        <w:left w:val="none" w:sz="0" w:space="0" w:color="auto"/>
        <w:bottom w:val="none" w:sz="0" w:space="0" w:color="auto"/>
        <w:right w:val="none" w:sz="0" w:space="0" w:color="auto"/>
      </w:divBdr>
    </w:div>
    <w:div w:id="1992784337">
      <w:bodyDiv w:val="1"/>
      <w:marLeft w:val="0"/>
      <w:marRight w:val="0"/>
      <w:marTop w:val="0"/>
      <w:marBottom w:val="0"/>
      <w:divBdr>
        <w:top w:val="none" w:sz="0" w:space="0" w:color="auto"/>
        <w:left w:val="none" w:sz="0" w:space="0" w:color="auto"/>
        <w:bottom w:val="none" w:sz="0" w:space="0" w:color="auto"/>
        <w:right w:val="none" w:sz="0" w:space="0" w:color="auto"/>
      </w:divBdr>
    </w:div>
    <w:div w:id="1997879416">
      <w:bodyDiv w:val="1"/>
      <w:marLeft w:val="0"/>
      <w:marRight w:val="0"/>
      <w:marTop w:val="0"/>
      <w:marBottom w:val="0"/>
      <w:divBdr>
        <w:top w:val="none" w:sz="0" w:space="0" w:color="auto"/>
        <w:left w:val="none" w:sz="0" w:space="0" w:color="auto"/>
        <w:bottom w:val="none" w:sz="0" w:space="0" w:color="auto"/>
        <w:right w:val="none" w:sz="0" w:space="0" w:color="auto"/>
      </w:divBdr>
    </w:div>
    <w:div w:id="202428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1073;&#1091;&#1079;&#1091;&#1083;&#1091;&#1082;.&#1088;&#1092;"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1073;&#1091;&#1079;&#1091;&#1083;&#1091;&#1082;.&#1088;&#1092;" TargetMode="External"/><Relationship Id="rId17" Type="http://schemas.openxmlformats.org/officeDocument/2006/relationships/hyperlink" Target="http://www.pgu.orenburg-gov.ru" TargetMode="External"/><Relationship Id="rId2" Type="http://schemas.openxmlformats.org/officeDocument/2006/relationships/numbering" Target="numbering.xml"/><Relationship Id="rId16" Type="http://schemas.openxmlformats.org/officeDocument/2006/relationships/hyperlink" Target="http://www.gosuslugi.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1073;&#1091;&#1079;&#1091;&#1083;&#1091;&#1082;.&#1088;&#1092;" TargetMode="External"/><Relationship Id="rId5" Type="http://schemas.openxmlformats.org/officeDocument/2006/relationships/settings" Target="settings.xml"/><Relationship Id="rId15" Type="http://schemas.openxmlformats.org/officeDocument/2006/relationships/hyperlink" Target="http://www.pgu.orenburg-gov.ru" TargetMode="External"/><Relationship Id="rId10" Type="http://schemas.openxmlformats.org/officeDocument/2006/relationships/hyperlink" Target="http://www.&#1073;&#1091;&#1079;&#1091;&#1083;&#1091;&#1082;.&#1088;&#1092;"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www.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5717A5-1616-4802-A5A5-AF93628EF9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3252</TotalTime>
  <Pages>45</Pages>
  <Words>14414</Words>
  <Characters>82163</Characters>
  <Application>Microsoft Office Word</Application>
  <DocSecurity>0</DocSecurity>
  <Lines>684</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С. Долженкова</dc:creator>
  <cp:keywords/>
  <dc:description/>
  <cp:lastModifiedBy>Марина С. Долженкова</cp:lastModifiedBy>
  <cp:revision>300</cp:revision>
  <cp:lastPrinted>2014-03-26T08:34:00Z</cp:lastPrinted>
  <dcterms:created xsi:type="dcterms:W3CDTF">2012-10-05T11:24:00Z</dcterms:created>
  <dcterms:modified xsi:type="dcterms:W3CDTF">2014-03-27T03:58:00Z</dcterms:modified>
</cp:coreProperties>
</file>