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2C" w:rsidRPr="000424B8" w:rsidRDefault="0096372C" w:rsidP="009637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96372C" w:rsidRPr="000424B8" w:rsidRDefault="0096372C" w:rsidP="0096372C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0424B8"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</w:rPr>
        <w:t>3 квартал</w:t>
      </w:r>
      <w:r w:rsidRPr="000424B8">
        <w:rPr>
          <w:rFonts w:ascii="Times New Roman" w:hAnsi="Times New Roman"/>
          <w:b/>
          <w:sz w:val="28"/>
          <w:szCs w:val="28"/>
        </w:rPr>
        <w:t xml:space="preserve"> 201</w:t>
      </w:r>
      <w:r w:rsidR="007F762A">
        <w:rPr>
          <w:rFonts w:ascii="Times New Roman" w:hAnsi="Times New Roman"/>
          <w:b/>
          <w:sz w:val="28"/>
          <w:szCs w:val="28"/>
        </w:rPr>
        <w:t>8</w:t>
      </w:r>
      <w:r w:rsidRPr="000424B8"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6C6CDF" w:rsidRDefault="006C6CDF"/>
    <w:p w:rsidR="004255D6" w:rsidRDefault="008D7C88" w:rsidP="0042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третьем квартале 2018  года </w:t>
      </w:r>
      <w:r w:rsidRPr="004C01EE">
        <w:rPr>
          <w:rFonts w:ascii="Times New Roman" w:hAnsi="Times New Roman"/>
          <w:sz w:val="28"/>
          <w:szCs w:val="28"/>
        </w:rPr>
        <w:t xml:space="preserve">Управлением градообразования и капитального строительства администрации города Бузулука </w:t>
      </w:r>
      <w:r>
        <w:rPr>
          <w:rFonts w:ascii="Times New Roman" w:hAnsi="Times New Roman"/>
          <w:sz w:val="28"/>
          <w:szCs w:val="28"/>
        </w:rPr>
        <w:t xml:space="preserve">завершены  работы по </w:t>
      </w:r>
      <w:r w:rsidRPr="003F1C44">
        <w:rPr>
          <w:rFonts w:ascii="Times New Roman" w:hAnsi="Times New Roman"/>
          <w:sz w:val="28"/>
          <w:szCs w:val="28"/>
        </w:rPr>
        <w:t xml:space="preserve"> устройств</w:t>
      </w:r>
      <w:r>
        <w:rPr>
          <w:rFonts w:ascii="Times New Roman" w:hAnsi="Times New Roman"/>
          <w:sz w:val="28"/>
          <w:szCs w:val="28"/>
        </w:rPr>
        <w:t>у</w:t>
      </w:r>
      <w:r w:rsidRPr="003F1C44">
        <w:rPr>
          <w:rFonts w:ascii="Times New Roman" w:hAnsi="Times New Roman"/>
          <w:sz w:val="28"/>
          <w:szCs w:val="28"/>
        </w:rPr>
        <w:t xml:space="preserve"> спортивной площадки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372C">
        <w:rPr>
          <w:rFonts w:ascii="Times New Roman" w:hAnsi="Times New Roman"/>
          <w:sz w:val="28"/>
          <w:szCs w:val="28"/>
        </w:rPr>
        <w:t xml:space="preserve">по адресу улица </w:t>
      </w:r>
      <w:r>
        <w:rPr>
          <w:rFonts w:ascii="Times New Roman" w:hAnsi="Times New Roman"/>
          <w:sz w:val="28"/>
          <w:szCs w:val="28"/>
        </w:rPr>
        <w:t xml:space="preserve"> Иркутская </w:t>
      </w:r>
      <w:r w:rsidRPr="0096372C">
        <w:rPr>
          <w:rFonts w:ascii="Times New Roman" w:hAnsi="Times New Roman"/>
          <w:sz w:val="28"/>
          <w:szCs w:val="28"/>
        </w:rPr>
        <w:t>87а</w:t>
      </w:r>
      <w:r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AC2C67" w:rsidRDefault="00AC2C67" w:rsidP="005A3298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порядком, утвержденным постановлением администрации города от 18.04.2016 № 869-п «Об утверждении Положения о проекте «Народный бюджет» в городе Бузулуке» </w:t>
      </w:r>
      <w:r w:rsidR="0096372C">
        <w:rPr>
          <w:rFonts w:ascii="Times New Roman" w:hAnsi="Times New Roman"/>
          <w:sz w:val="28"/>
          <w:szCs w:val="28"/>
        </w:rPr>
        <w:t>года</w:t>
      </w:r>
      <w:r>
        <w:rPr>
          <w:rFonts w:ascii="Times New Roman" w:hAnsi="Times New Roman"/>
          <w:sz w:val="28"/>
          <w:szCs w:val="28"/>
        </w:rPr>
        <w:t xml:space="preserve"> в период с 0</w:t>
      </w:r>
      <w:r w:rsidR="007F762A">
        <w:rPr>
          <w:rFonts w:ascii="Times New Roman" w:hAnsi="Times New Roman"/>
          <w:sz w:val="28"/>
          <w:szCs w:val="28"/>
        </w:rPr>
        <w:t>6.08</w:t>
      </w:r>
      <w:r>
        <w:rPr>
          <w:rFonts w:ascii="Times New Roman" w:hAnsi="Times New Roman"/>
          <w:sz w:val="28"/>
          <w:szCs w:val="28"/>
        </w:rPr>
        <w:t>.201</w:t>
      </w:r>
      <w:r w:rsidR="007F762A">
        <w:rPr>
          <w:rFonts w:ascii="Times New Roman" w:hAnsi="Times New Roman"/>
          <w:sz w:val="28"/>
          <w:szCs w:val="28"/>
        </w:rPr>
        <w:t>8 по 24</w:t>
      </w:r>
      <w:r>
        <w:rPr>
          <w:rFonts w:ascii="Times New Roman" w:hAnsi="Times New Roman"/>
          <w:sz w:val="28"/>
          <w:szCs w:val="28"/>
        </w:rPr>
        <w:t>.08.201</w:t>
      </w:r>
      <w:r w:rsidR="007F762A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был объявлен сбор заявок для участи</w:t>
      </w:r>
      <w:r w:rsidR="00CD7C9A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в проекте «Народный бюджет» на 201</w:t>
      </w:r>
      <w:r w:rsidR="007F762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8D7C88" w:rsidRDefault="008D7C88" w:rsidP="005A3298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 Финансовое управление поступило 10 заявок на участие в проекте «Народный бюджет» на 2019 год.</w:t>
      </w:r>
    </w:p>
    <w:p w:rsidR="0072014B" w:rsidRDefault="0072014B" w:rsidP="0072014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Проведено  три заседания комиссии по проведению конкурсного отбора заявок на участие в проекте «Народный бюджет».</w:t>
      </w:r>
    </w:p>
    <w:p w:rsidR="00CD7C9A" w:rsidRDefault="00CD7C9A" w:rsidP="005A3298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7F762A" w:rsidRPr="003B2BEA" w:rsidRDefault="007F762A" w:rsidP="007F762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7F762A" w:rsidRPr="00451E93" w:rsidRDefault="007F762A" w:rsidP="0099533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7F762A" w:rsidRPr="0045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F3D7A"/>
    <w:multiLevelType w:val="hybridMultilevel"/>
    <w:tmpl w:val="144E4B6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79422E0F"/>
    <w:multiLevelType w:val="hybridMultilevel"/>
    <w:tmpl w:val="136A3DA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B0"/>
    <w:rsid w:val="004255D6"/>
    <w:rsid w:val="00451E93"/>
    <w:rsid w:val="005A3298"/>
    <w:rsid w:val="006C6CDF"/>
    <w:rsid w:val="0072014B"/>
    <w:rsid w:val="007E39B0"/>
    <w:rsid w:val="007F762A"/>
    <w:rsid w:val="008D7C88"/>
    <w:rsid w:val="0096372C"/>
    <w:rsid w:val="0099533B"/>
    <w:rsid w:val="00AC2C67"/>
    <w:rsid w:val="00CD7C9A"/>
    <w:rsid w:val="00DA31A3"/>
    <w:rsid w:val="00EE4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7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2017-10-02T09:50:00Z</cp:lastPrinted>
  <dcterms:created xsi:type="dcterms:W3CDTF">2017-10-02T06:57:00Z</dcterms:created>
  <dcterms:modified xsi:type="dcterms:W3CDTF">2018-10-22T10:57:00Z</dcterms:modified>
</cp:coreProperties>
</file>