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2C1594" w:rsidRPr="006D75C3" w:rsidRDefault="00B569D3" w:rsidP="00B569D3">
      <w:pPr>
        <w:jc w:val="center"/>
        <w:rPr>
          <w:sz w:val="28"/>
          <w:szCs w:val="28"/>
        </w:rPr>
      </w:pPr>
      <w:r w:rsidRPr="00B569D3">
        <w:rPr>
          <w:sz w:val="28"/>
          <w:szCs w:val="28"/>
        </w:rPr>
        <w:t>по проекту</w:t>
      </w:r>
      <w:r>
        <w:rPr>
          <w:b/>
          <w:sz w:val="28"/>
          <w:szCs w:val="28"/>
        </w:rPr>
        <w:t xml:space="preserve">  </w:t>
      </w:r>
      <w:r w:rsidR="00484DD2">
        <w:rPr>
          <w:rStyle w:val="FontStyle12"/>
          <w:sz w:val="28"/>
          <w:szCs w:val="28"/>
        </w:rPr>
        <w:t xml:space="preserve"> </w:t>
      </w:r>
      <w:r w:rsidR="007B37FB">
        <w:rPr>
          <w:rStyle w:val="FontStyle12"/>
          <w:sz w:val="28"/>
          <w:szCs w:val="28"/>
        </w:rPr>
        <w:t>бюджет</w:t>
      </w:r>
      <w:r w:rsidR="00484DD2">
        <w:rPr>
          <w:rStyle w:val="FontStyle12"/>
          <w:sz w:val="28"/>
          <w:szCs w:val="28"/>
        </w:rPr>
        <w:t>а</w:t>
      </w:r>
      <w:r w:rsidR="007B37FB">
        <w:rPr>
          <w:rStyle w:val="FontStyle12"/>
          <w:sz w:val="28"/>
          <w:szCs w:val="28"/>
        </w:rPr>
        <w:t xml:space="preserve"> города Бузулука на </w:t>
      </w:r>
      <w:r w:rsidR="002C1594">
        <w:rPr>
          <w:rStyle w:val="FontStyle12"/>
          <w:sz w:val="28"/>
          <w:szCs w:val="28"/>
        </w:rPr>
        <w:t>20</w:t>
      </w:r>
      <w:r w:rsidR="00096EE1">
        <w:rPr>
          <w:rStyle w:val="FontStyle12"/>
          <w:sz w:val="28"/>
          <w:szCs w:val="28"/>
        </w:rPr>
        <w:t>20</w:t>
      </w:r>
      <w:r w:rsidR="002C1594">
        <w:rPr>
          <w:rStyle w:val="FontStyle12"/>
          <w:sz w:val="28"/>
          <w:szCs w:val="28"/>
        </w:rPr>
        <w:t xml:space="preserve"> год и на плановый период 20</w:t>
      </w:r>
      <w:r w:rsidR="00034F3A">
        <w:rPr>
          <w:rStyle w:val="FontStyle12"/>
          <w:sz w:val="28"/>
          <w:szCs w:val="28"/>
        </w:rPr>
        <w:t>2</w:t>
      </w:r>
      <w:r w:rsidR="00096EE1">
        <w:rPr>
          <w:rStyle w:val="FontStyle12"/>
          <w:sz w:val="28"/>
          <w:szCs w:val="28"/>
        </w:rPr>
        <w:t>1</w:t>
      </w:r>
      <w:r w:rsidR="002C1594">
        <w:rPr>
          <w:rStyle w:val="FontStyle12"/>
          <w:sz w:val="28"/>
          <w:szCs w:val="28"/>
        </w:rPr>
        <w:t xml:space="preserve"> и 20</w:t>
      </w:r>
      <w:r w:rsidR="00900757">
        <w:rPr>
          <w:rStyle w:val="FontStyle12"/>
          <w:sz w:val="28"/>
          <w:szCs w:val="28"/>
        </w:rPr>
        <w:t>2</w:t>
      </w:r>
      <w:r w:rsidR="00096EE1">
        <w:rPr>
          <w:rStyle w:val="FontStyle12"/>
          <w:sz w:val="28"/>
          <w:szCs w:val="28"/>
        </w:rPr>
        <w:t>2</w:t>
      </w:r>
      <w:r w:rsidR="002C1594">
        <w:rPr>
          <w:rStyle w:val="FontStyle12"/>
          <w:sz w:val="28"/>
          <w:szCs w:val="28"/>
        </w:rPr>
        <w:t>годов</w:t>
      </w:r>
      <w:r w:rsidR="002C1594">
        <w:rPr>
          <w:sz w:val="28"/>
          <w:szCs w:val="28"/>
        </w:rPr>
        <w:t>.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P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DBE" w:rsidRDefault="00761DBE" w:rsidP="00761DBE">
      <w:pPr>
        <w:spacing w:line="2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формировании проекта бюджета города использовались показатели прогноза социально – экономического развития города Бузулука на  период до 2024 года и оценки исполнения бюджета города за 2019 год, основные направления бюджетной и налоговой политики города Бузулука на 2020 год и на плановый период 2021 и 2022 годов и основные направления долговой политики города Бузулука на 2020 год и на плановый период 2021</w:t>
      </w:r>
      <w:proofErr w:type="gramEnd"/>
      <w:r>
        <w:rPr>
          <w:sz w:val="28"/>
          <w:szCs w:val="28"/>
        </w:rPr>
        <w:t xml:space="preserve"> и 2022 годов, действующее налоговое и бюджетное законодательство, а также  учтены изменения законодательства, вступающие в силу с 1 января 2020 года.</w:t>
      </w:r>
    </w:p>
    <w:p w:rsidR="00761DBE" w:rsidRDefault="00761DBE" w:rsidP="00761DBE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бюджета города Бузулука, предлагаемые к утверждению на 2020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год,  составляют 1881,3 млн. рублей, на 2021 год – 1601,5 млн. рублей, на 2022 год – 1622,8 млн. рублей.</w:t>
      </w:r>
    </w:p>
    <w:p w:rsidR="00761DBE" w:rsidRDefault="00761DBE" w:rsidP="00761DBE">
      <w:pPr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 на 2020 год прогнозируются в сумме 1881,3 млн. рублей, в том числе за счет средств местного бюджета 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810,2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млн. рублей, на 2021 год – соответственно 1601,5  млн. рублей и 835,7 млн. рублей, на 2022 год – соответственно 1622,8  млн. рублей и  901,5 млн. рублей.</w:t>
      </w:r>
    </w:p>
    <w:p w:rsidR="00761DBE" w:rsidRDefault="00761DBE" w:rsidP="00761DBE">
      <w:pPr>
        <w:spacing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расходов  бюджета учтены положения Основных направлений бюджетной и налоговой  политики  города Бузулука на 2020 год и  на плановый период 2021 и 2022 годов,  одобренных администрацией города</w:t>
      </w:r>
    </w:p>
    <w:p w:rsidR="00761DBE" w:rsidRDefault="00761DBE" w:rsidP="00761DBE">
      <w:pPr>
        <w:ind w:firstLine="42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>
        <w:rPr>
          <w:sz w:val="28"/>
          <w:szCs w:val="28"/>
        </w:rPr>
        <w:t>Долговая политика администрации города продолжает строиться на принципах гарантированного исполнения действующих и принимаемых долговых обязательств города Бузулука.</w:t>
      </w:r>
    </w:p>
    <w:p w:rsidR="00761DBE" w:rsidRDefault="00761DBE" w:rsidP="00761DBE">
      <w:pPr>
        <w:ind w:firstLine="425"/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761DBE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>
        <w:rPr>
          <w:sz w:val="28"/>
          <w:szCs w:val="28"/>
        </w:rPr>
        <w:t>г.Бузулук</w:t>
      </w:r>
      <w:proofErr w:type="spellEnd"/>
      <w:r>
        <w:rPr>
          <w:sz w:val="28"/>
          <w:szCs w:val="28"/>
        </w:rPr>
        <w:t xml:space="preserve">, ул. Ленина 10 </w:t>
      </w:r>
      <w:r w:rsidRPr="00761DBE">
        <w:rPr>
          <w:sz w:val="28"/>
          <w:szCs w:val="28"/>
          <w:lang w:val="en-US"/>
        </w:rPr>
        <w:t xml:space="preserve">e-mail: </w:t>
      </w:r>
      <w:hyperlink r:id="rId7" w:history="1">
        <w:r w:rsidRPr="00761DBE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adm@buzuluk-town.ru</w:t>
        </w:r>
      </w:hyperlink>
      <w:r>
        <w:rPr>
          <w:sz w:val="28"/>
          <w:szCs w:val="28"/>
        </w:rPr>
        <w:t>).</w:t>
      </w:r>
    </w:p>
    <w:p w:rsidR="00D85A82" w:rsidRDefault="00D85A82" w:rsidP="00761DBE">
      <w:pPr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Р</w:t>
      </w:r>
      <w:r w:rsidRPr="008D6BF6">
        <w:rPr>
          <w:rStyle w:val="FontStyle12"/>
          <w:sz w:val="28"/>
          <w:szCs w:val="28"/>
        </w:rPr>
        <w:t>ешение городского Совета депутатов от 28 ноября 2019 года №584 «</w:t>
      </w:r>
      <w:r w:rsidRPr="008D6BF6">
        <w:rPr>
          <w:rFonts w:ascii="Times New Roman" w:hAnsi="Times New Roman" w:cs="Times New Roman"/>
          <w:sz w:val="28"/>
          <w:szCs w:val="28"/>
        </w:rPr>
        <w:t>О    проведении   публичных   слушаний по проекту бюджета города Бузулука  на 2020 год  и на плановый  период  2021  и 2022 годов»</w:t>
      </w:r>
    </w:p>
    <w:p w:rsidR="008D6BF6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8D6BF6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>ешение городского Совета депутатов от 28 ноября 2019 года №584 «</w:t>
      </w:r>
      <w:r w:rsidRPr="008D6BF6">
        <w:rPr>
          <w:rFonts w:ascii="Times New Roman" w:hAnsi="Times New Roman" w:cs="Times New Roman"/>
          <w:sz w:val="28"/>
          <w:szCs w:val="28"/>
        </w:rPr>
        <w:t>О    проведении   публичных   слушаний по проекту бюджета города Бузулука  на 2020 год  и на плановый  период  2021  и 2022 годов»</w:t>
      </w:r>
      <w:r w:rsidRPr="008D6BF6">
        <w:rPr>
          <w:rStyle w:val="FontStyle12"/>
          <w:sz w:val="28"/>
          <w:szCs w:val="28"/>
        </w:rPr>
        <w:t xml:space="preserve"> было опубликовано</w:t>
      </w:r>
      <w:r>
        <w:rPr>
          <w:rStyle w:val="FontStyle12"/>
          <w:sz w:val="28"/>
          <w:szCs w:val="28"/>
        </w:rPr>
        <w:t xml:space="preserve"> 30 ноября 2019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Default="008D6BF6" w:rsidP="008D6BF6">
      <w:pPr>
        <w:pStyle w:val="a3"/>
        <w:jc w:val="both"/>
        <w:rPr>
          <w:rStyle w:val="FontStyle12"/>
          <w:sz w:val="28"/>
          <w:szCs w:val="28"/>
        </w:rPr>
      </w:pPr>
      <w:proofErr w:type="gramStart"/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>
        <w:rPr>
          <w:rStyle w:val="FontStyle12"/>
          <w:sz w:val="28"/>
          <w:szCs w:val="28"/>
        </w:rPr>
        <w:t xml:space="preserve">11 декабря 2019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Финансового управления </w:t>
      </w:r>
      <w:proofErr w:type="spellStart"/>
      <w:r>
        <w:rPr>
          <w:iCs/>
          <w:sz w:val="28"/>
          <w:szCs w:val="28"/>
        </w:rPr>
        <w:t>Огородникова</w:t>
      </w:r>
      <w:proofErr w:type="spellEnd"/>
      <w:r>
        <w:rPr>
          <w:iCs/>
          <w:sz w:val="28"/>
          <w:szCs w:val="28"/>
        </w:rPr>
        <w:t xml:space="preserve"> А.В.</w:t>
      </w:r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</w:t>
      </w:r>
      <w:r w:rsidRPr="006D75C3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управления экономического развития и торговли Булыгиной Н.К., </w:t>
      </w:r>
      <w:r w:rsidRPr="006D75C3">
        <w:rPr>
          <w:rStyle w:val="FontStyle12"/>
          <w:sz w:val="28"/>
          <w:szCs w:val="28"/>
        </w:rPr>
        <w:t>депутатов городского Совета</w:t>
      </w:r>
      <w:r>
        <w:rPr>
          <w:rStyle w:val="FontStyle12"/>
          <w:sz w:val="28"/>
          <w:szCs w:val="28"/>
        </w:rPr>
        <w:t xml:space="preserve"> депутатов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 xml:space="preserve">руководителей, </w:t>
      </w:r>
      <w:r w:rsidRPr="006D75C3">
        <w:rPr>
          <w:rStyle w:val="FontStyle12"/>
          <w:sz w:val="28"/>
          <w:szCs w:val="28"/>
        </w:rPr>
        <w:t>представителей предприятий, учреждений, организаций,</w:t>
      </w:r>
      <w:r>
        <w:rPr>
          <w:rStyle w:val="FontStyle12"/>
          <w:sz w:val="28"/>
          <w:szCs w:val="28"/>
        </w:rPr>
        <w:t xml:space="preserve"> </w:t>
      </w:r>
      <w:r w:rsidR="006A6C1E">
        <w:rPr>
          <w:rStyle w:val="FontStyle12"/>
          <w:sz w:val="28"/>
          <w:szCs w:val="28"/>
        </w:rPr>
        <w:t>учебных заведений, согласно приложению к протоколу от</w:t>
      </w:r>
      <w:proofErr w:type="gramEnd"/>
      <w:r w:rsidR="006A6C1E">
        <w:rPr>
          <w:rStyle w:val="FontStyle12"/>
          <w:sz w:val="28"/>
          <w:szCs w:val="28"/>
        </w:rPr>
        <w:t xml:space="preserve"> 11.12.2019.</w:t>
      </w:r>
    </w:p>
    <w:p w:rsidR="006A6C1E" w:rsidRDefault="006A6C1E" w:rsidP="006A6C1E">
      <w:pPr>
        <w:pStyle w:val="a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 Огородников А.В. –заместитель главы администрации города - начальник  Финансового управления администрации города.</w:t>
      </w:r>
    </w:p>
    <w:p w:rsidR="006A6C1E" w:rsidRPr="00096EE1" w:rsidRDefault="006A6C1E" w:rsidP="006A6C1E">
      <w:pPr>
        <w:jc w:val="both"/>
        <w:rPr>
          <w:rFonts w:eastAsia="Calibri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ходе обсуждения проекта решения выступили: </w:t>
      </w:r>
      <w:r w:rsidRPr="00034F3A">
        <w:rPr>
          <w:sz w:val="28"/>
          <w:szCs w:val="28"/>
        </w:rPr>
        <w:t>Кузнецова Л</w:t>
      </w:r>
      <w:r>
        <w:rPr>
          <w:sz w:val="28"/>
          <w:szCs w:val="28"/>
        </w:rPr>
        <w:t>. А. – председатель К</w:t>
      </w:r>
      <w:r w:rsidRPr="00034F3A">
        <w:rPr>
          <w:sz w:val="28"/>
          <w:szCs w:val="28"/>
        </w:rPr>
        <w:t>онтрольно-счетной палаты города Бузулука</w:t>
      </w:r>
      <w:r>
        <w:rPr>
          <w:sz w:val="28"/>
          <w:szCs w:val="28"/>
        </w:rPr>
        <w:t xml:space="preserve">, </w:t>
      </w:r>
      <w:r w:rsidRPr="00096EE1">
        <w:rPr>
          <w:sz w:val="28"/>
          <w:szCs w:val="28"/>
        </w:rPr>
        <w:t>Богомолова О</w:t>
      </w:r>
      <w:r>
        <w:rPr>
          <w:sz w:val="28"/>
          <w:szCs w:val="28"/>
        </w:rPr>
        <w:t>.</w:t>
      </w:r>
      <w:r w:rsidRPr="00096EE1">
        <w:rPr>
          <w:sz w:val="28"/>
          <w:szCs w:val="28"/>
        </w:rPr>
        <w:t>, Кузнецова Е</w:t>
      </w:r>
      <w:r>
        <w:rPr>
          <w:sz w:val="28"/>
          <w:szCs w:val="28"/>
        </w:rPr>
        <w:t>.</w:t>
      </w:r>
      <w:r w:rsidRPr="00096EE1">
        <w:rPr>
          <w:b/>
          <w:sz w:val="28"/>
          <w:szCs w:val="28"/>
        </w:rPr>
        <w:t xml:space="preserve"> - </w:t>
      </w:r>
      <w:r w:rsidRPr="00096EE1">
        <w:rPr>
          <w:rFonts w:eastAsia="Calibri"/>
          <w:sz w:val="28"/>
          <w:szCs w:val="28"/>
        </w:rPr>
        <w:t xml:space="preserve"> студенты 3 курса  </w:t>
      </w:r>
      <w:proofErr w:type="spellStart"/>
      <w:r w:rsidRPr="00096EE1">
        <w:rPr>
          <w:rFonts w:eastAsia="Calibri"/>
          <w:sz w:val="28"/>
          <w:szCs w:val="28"/>
        </w:rPr>
        <w:t>Бузулукского</w:t>
      </w:r>
      <w:proofErr w:type="spellEnd"/>
      <w:r w:rsidRPr="00096EE1">
        <w:rPr>
          <w:rFonts w:eastAsia="Calibri"/>
          <w:sz w:val="28"/>
          <w:szCs w:val="28"/>
        </w:rPr>
        <w:t xml:space="preserve"> филиала Финансового университета при Правительстве РФ</w:t>
      </w:r>
      <w:r>
        <w:rPr>
          <w:rFonts w:eastAsia="Calibri"/>
          <w:sz w:val="28"/>
          <w:szCs w:val="28"/>
        </w:rPr>
        <w:t xml:space="preserve">, Воронкова Л. А. – пенсионерка. </w:t>
      </w:r>
      <w:r w:rsidRPr="00096EE1">
        <w:rPr>
          <w:rFonts w:eastAsia="Calibri"/>
          <w:sz w:val="28"/>
          <w:szCs w:val="28"/>
        </w:rPr>
        <w:t xml:space="preserve">  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D85A82">
      <w:pPr>
        <w:pStyle w:val="a3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ом</w:t>
      </w:r>
      <w:r w:rsidRPr="006D75C3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6D75C3">
        <w:rPr>
          <w:sz w:val="28"/>
          <w:szCs w:val="28"/>
        </w:rPr>
        <w:t xml:space="preserve"> городского Совета депутатов </w:t>
      </w:r>
      <w:r>
        <w:rPr>
          <w:rStyle w:val="FontStyle12"/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20 год  и на плановый  период  2021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22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», </w:t>
      </w:r>
      <w:r>
        <w:rPr>
          <w:rStyle w:val="FontStyle12"/>
        </w:rPr>
        <w:t>п</w:t>
      </w:r>
      <w:r>
        <w:rPr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>решения</w:t>
      </w:r>
      <w:proofErr w:type="gramEnd"/>
      <w:r>
        <w:rPr>
          <w:rStyle w:val="FontStyle12"/>
        </w:rPr>
        <w:t xml:space="preserve"> </w:t>
      </w:r>
      <w:r>
        <w:rPr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C1594">
        <w:rPr>
          <w:sz w:val="28"/>
          <w:szCs w:val="28"/>
        </w:rPr>
        <w:t xml:space="preserve"> год  и на плановый  период  20</w:t>
      </w:r>
      <w:r>
        <w:rPr>
          <w:sz w:val="28"/>
          <w:szCs w:val="28"/>
        </w:rPr>
        <w:t>21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22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D75C3">
        <w:rPr>
          <w:sz w:val="28"/>
          <w:szCs w:val="28"/>
        </w:rPr>
        <w:t xml:space="preserve"> на заседании городского Совета депутатов.</w:t>
      </w: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lastRenderedPageBreak/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12.12.2019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E141A4" w:rsidRPr="00D65BAD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бюджета города Бузулука на 2020 год и на плановый период 2021 и 2022</w:t>
      </w:r>
      <w:r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годов</w:t>
      </w:r>
      <w:r w:rsidRPr="00D65BAD">
        <w:rPr>
          <w:sz w:val="28"/>
          <w:szCs w:val="28"/>
        </w:rPr>
        <w:t>;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по </w:t>
      </w:r>
      <w:r w:rsidRPr="00B569D3">
        <w:rPr>
          <w:sz w:val="28"/>
          <w:szCs w:val="28"/>
        </w:rPr>
        <w:t>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бюджета города Бузулука на 2020 год и на плановый период 2021 и 2022 годов</w:t>
      </w:r>
      <w:r>
        <w:rPr>
          <w:sz w:val="28"/>
          <w:szCs w:val="28"/>
        </w:rPr>
        <w:t xml:space="preserve"> 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</w:t>
      </w:r>
      <w:r>
        <w:rPr>
          <w:sz w:val="28"/>
          <w:szCs w:val="28"/>
        </w:rPr>
        <w:t>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</w:t>
      </w:r>
      <w:r>
        <w:rPr>
          <w:sz w:val="28"/>
          <w:szCs w:val="28"/>
        </w:rPr>
        <w:t>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>
        <w:rPr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C1594">
        <w:rPr>
          <w:sz w:val="28"/>
          <w:szCs w:val="28"/>
        </w:rPr>
        <w:t xml:space="preserve"> год  и на плановый  период  20</w:t>
      </w:r>
      <w:r>
        <w:rPr>
          <w:sz w:val="28"/>
          <w:szCs w:val="28"/>
        </w:rPr>
        <w:t>21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22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D75C3">
        <w:rPr>
          <w:sz w:val="28"/>
          <w:szCs w:val="28"/>
        </w:rPr>
        <w:t xml:space="preserve"> на заседании городского Совета депутатов.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</w:t>
      </w:r>
      <w:proofErr w:type="gramStart"/>
      <w:r w:rsidRPr="00D65BAD">
        <w:rPr>
          <w:sz w:val="28"/>
          <w:szCs w:val="28"/>
        </w:rPr>
        <w:t>.Р</w:t>
      </w:r>
      <w:proofErr w:type="gramEnd"/>
      <w:r w:rsidRPr="00D65BAD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8" w:history="1">
        <w:r w:rsidRPr="003D0F90">
          <w:rPr>
            <w:rStyle w:val="a7"/>
            <w:sz w:val="28"/>
            <w:szCs w:val="28"/>
          </w:rPr>
          <w:t>www.бузулук.рф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bookmarkStart w:id="0" w:name="_GoBack"/>
      <w:bookmarkEnd w:id="0"/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lava@buzuluk-tow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5</cp:revision>
  <cp:lastPrinted>2012-12-13T03:44:00Z</cp:lastPrinted>
  <dcterms:created xsi:type="dcterms:W3CDTF">2019-12-11T07:50:00Z</dcterms:created>
  <dcterms:modified xsi:type="dcterms:W3CDTF">2019-12-12T07:12:00Z</dcterms:modified>
</cp:coreProperties>
</file>