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7DF73B5A" w:rsidR="001362FE" w:rsidRPr="00132857" w:rsidRDefault="00066C7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28.03.2023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505-п</w:t>
            </w:r>
            <w:bookmarkStart w:id="0" w:name="_GoBack"/>
            <w:bookmarkEnd w:id="0"/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258518EF" w:rsidR="00E46825" w:rsidRDefault="00066C7B" w:rsidP="00365751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отклонение от предельных параметров </w:t>
            </w:r>
            <w:r w:rsidR="008B3E02">
              <w:rPr>
                <w:sz w:val="28"/>
                <w:szCs w:val="28"/>
                <w:lang w:eastAsia="ru-RU"/>
              </w:rPr>
              <w:t>р</w:t>
            </w:r>
            <w:r w:rsidR="00D167DB">
              <w:rPr>
                <w:sz w:val="28"/>
                <w:szCs w:val="28"/>
                <w:lang w:eastAsia="ru-RU"/>
              </w:rPr>
              <w:t>азрешенно</w:t>
            </w:r>
            <w:r w:rsidR="00027294">
              <w:rPr>
                <w:sz w:val="28"/>
                <w:szCs w:val="28"/>
                <w:lang w:eastAsia="ru-RU"/>
              </w:rPr>
              <w:t>го</w:t>
            </w:r>
            <w:r w:rsidR="003010E6">
              <w:rPr>
                <w:sz w:val="28"/>
                <w:szCs w:val="28"/>
                <w:lang w:eastAsia="ru-RU"/>
              </w:rPr>
              <w:t xml:space="preserve"> строительства н</w:t>
            </w:r>
            <w:r w:rsidR="00A01EEF" w:rsidRPr="00A01EEF">
              <w:rPr>
                <w:sz w:val="28"/>
                <w:szCs w:val="28"/>
              </w:rPr>
              <w:t xml:space="preserve">а земельном участке с кадастровым номером </w:t>
            </w:r>
            <w:r w:rsidR="00274617" w:rsidRPr="00274617">
              <w:rPr>
                <w:rFonts w:eastAsia="TimesNewRomanPSMT"/>
                <w:color w:val="auto"/>
                <w:sz w:val="28"/>
                <w:szCs w:val="28"/>
              </w:rPr>
              <w:t>56:38:</w:t>
            </w:r>
            <w:r w:rsidR="00F55C3F">
              <w:rPr>
                <w:rFonts w:eastAsia="TimesNewRomanPSMT"/>
                <w:color w:val="auto"/>
                <w:sz w:val="28"/>
                <w:szCs w:val="28"/>
              </w:rPr>
              <w:t>0204001</w:t>
            </w:r>
            <w:r w:rsidR="00274617" w:rsidRPr="00274617">
              <w:rPr>
                <w:rFonts w:eastAsia="TimesNewRomanPSMT"/>
                <w:color w:val="auto"/>
                <w:sz w:val="28"/>
                <w:szCs w:val="28"/>
              </w:rPr>
              <w:t>:</w:t>
            </w:r>
            <w:r w:rsidR="00F55C3F">
              <w:rPr>
                <w:rFonts w:eastAsia="TimesNewRomanPSMT"/>
                <w:color w:val="auto"/>
                <w:sz w:val="28"/>
                <w:szCs w:val="28"/>
              </w:rPr>
              <w:t>60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2A24E0DA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7F3477" w:rsidRPr="00D939C6">
        <w:rPr>
          <w:sz w:val="28"/>
          <w:szCs w:val="28"/>
        </w:rPr>
        <w:t xml:space="preserve">от </w:t>
      </w:r>
      <w:r w:rsidR="00F55C3F">
        <w:rPr>
          <w:sz w:val="28"/>
          <w:szCs w:val="28"/>
        </w:rPr>
        <w:t>16.03.2023</w:t>
      </w:r>
      <w:r w:rsidR="00365751" w:rsidRPr="00365751">
        <w:rPr>
          <w:sz w:val="28"/>
          <w:szCs w:val="28"/>
        </w:rPr>
        <w:t xml:space="preserve"> № </w:t>
      </w:r>
      <w:r w:rsidR="00F55C3F">
        <w:rPr>
          <w:sz w:val="28"/>
          <w:szCs w:val="28"/>
        </w:rPr>
        <w:t>53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A674A0">
        <w:rPr>
          <w:sz w:val="28"/>
          <w:szCs w:val="28"/>
        </w:rPr>
        <w:t xml:space="preserve"> </w:t>
      </w:r>
      <w:r w:rsidR="00F55C3F">
        <w:rPr>
          <w:sz w:val="28"/>
          <w:szCs w:val="28"/>
        </w:rPr>
        <w:t>Еськина К.В</w:t>
      </w:r>
      <w:r w:rsidR="00274617" w:rsidRPr="00274617">
        <w:rPr>
          <w:sz w:val="28"/>
          <w:szCs w:val="28"/>
        </w:rPr>
        <w:t>.</w:t>
      </w:r>
      <w:r w:rsidR="00027294">
        <w:rPr>
          <w:sz w:val="28"/>
          <w:szCs w:val="28"/>
        </w:rPr>
        <w:t>:</w:t>
      </w:r>
    </w:p>
    <w:p w14:paraId="09050FDA" w14:textId="7F8D3153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постановления администрации города Бузулука «О предоставлении разрешения на отклонение от предельных параметров </w:t>
      </w:r>
      <w:r w:rsidR="008B362C">
        <w:rPr>
          <w:sz w:val="28"/>
          <w:szCs w:val="28"/>
          <w:lang w:eastAsia="ru-RU"/>
        </w:rPr>
        <w:t>разрешенного строительства н</w:t>
      </w:r>
      <w:r w:rsidR="008B362C" w:rsidRPr="00A01EEF">
        <w:rPr>
          <w:sz w:val="28"/>
          <w:szCs w:val="28"/>
        </w:rPr>
        <w:t xml:space="preserve">а земельном участке с кадастровым номером </w:t>
      </w:r>
      <w:r w:rsidR="00F55C3F" w:rsidRPr="00F55C3F">
        <w:rPr>
          <w:rFonts w:eastAsia="TimesNewRomanPSMT"/>
          <w:color w:val="auto"/>
          <w:sz w:val="28"/>
          <w:szCs w:val="28"/>
        </w:rPr>
        <w:t>56:38:0204001:60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7D72541D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20763">
        <w:rPr>
          <w:sz w:val="28"/>
          <w:szCs w:val="28"/>
        </w:rPr>
        <w:t xml:space="preserve">Публичные слушания провести </w:t>
      </w:r>
      <w:r w:rsidR="00F55C3F">
        <w:rPr>
          <w:sz w:val="28"/>
          <w:szCs w:val="28"/>
        </w:rPr>
        <w:t>2</w:t>
      </w:r>
      <w:r w:rsidR="00447790">
        <w:rPr>
          <w:sz w:val="28"/>
          <w:szCs w:val="28"/>
        </w:rPr>
        <w:t>7</w:t>
      </w:r>
      <w:r w:rsidR="00F55C3F">
        <w:rPr>
          <w:sz w:val="28"/>
          <w:szCs w:val="28"/>
        </w:rPr>
        <w:t>.04.2023</w:t>
      </w:r>
      <w:r w:rsidR="00BA3786" w:rsidRPr="00BA3786">
        <w:rPr>
          <w:sz w:val="28"/>
          <w:szCs w:val="28"/>
        </w:rPr>
        <w:t xml:space="preserve">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>Управлении градообразования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</w:t>
      </w:r>
      <w:r w:rsidR="007836E7" w:rsidRPr="007836E7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="003010E6" w:rsidRPr="00920763">
        <w:rPr>
          <w:sz w:val="28"/>
          <w:szCs w:val="28"/>
        </w:rPr>
        <w:t xml:space="preserve">и открытием экспозиции проекта в холле администрации </w:t>
      </w:r>
      <w:r w:rsidR="003010E6" w:rsidRPr="00920763">
        <w:rPr>
          <w:sz w:val="28"/>
          <w:szCs w:val="28"/>
        </w:rPr>
        <w:lastRenderedPageBreak/>
        <w:t xml:space="preserve">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градообразования и капитальног</w:t>
      </w:r>
      <w:r w:rsidR="003010E6">
        <w:rPr>
          <w:sz w:val="28"/>
          <w:szCs w:val="28"/>
        </w:rPr>
        <w:t>о строительства города Бузулука</w:t>
      </w:r>
      <w:r>
        <w:rPr>
          <w:sz w:val="28"/>
          <w:szCs w:val="28"/>
        </w:rPr>
        <w:t>.</w:t>
      </w:r>
    </w:p>
    <w:p w14:paraId="376DF2FF" w14:textId="69CBE7AB" w:rsidR="00BA3786" w:rsidRPr="00BA3786" w:rsidRDefault="007836E7" w:rsidP="007836E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A3786" w:rsidRPr="00BA3786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</w:t>
      </w:r>
      <w:r>
        <w:rPr>
          <w:sz w:val="28"/>
          <w:szCs w:val="28"/>
        </w:rPr>
        <w:t xml:space="preserve"> </w:t>
      </w:r>
      <w:r w:rsidR="00BA3786" w:rsidRPr="00BA3786">
        <w:rPr>
          <w:sz w:val="28"/>
          <w:szCs w:val="28"/>
        </w:rPr>
        <w:t>«Российская провинция», на правовом интернет - портале Бузулука</w:t>
      </w:r>
      <w:r w:rsidR="00BA3786">
        <w:rPr>
          <w:sz w:val="28"/>
          <w:szCs w:val="28"/>
        </w:rPr>
        <w:t xml:space="preserve"> </w:t>
      </w:r>
      <w:r w:rsidR="00BA3786" w:rsidRPr="00BA3786">
        <w:rPr>
          <w:sz w:val="28"/>
          <w:szCs w:val="28"/>
        </w:rPr>
        <w:t>БУЗУЛУК-ПРАВО.РФ.</w:t>
      </w:r>
    </w:p>
    <w:p w14:paraId="100FE69F" w14:textId="77777777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3E5B93F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6. Настоящее постановление вступает в силу со дня подписания, подлежит опубликованию на правовом интернет - портале Бузулука БУЗУЛУК-ПРАВО.РФ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62BB6A40" w14:textId="77777777" w:rsidR="003010E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7. Контроль за исполнением настоящего постановления возложить на первого заместителя главы администрации города Немкова А.А.</w:t>
      </w:r>
    </w:p>
    <w:p w14:paraId="4AE7F184" w14:textId="77777777" w:rsidR="003010E6" w:rsidRDefault="003010E6" w:rsidP="003010E6"/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29CCB53B" w14:textId="77777777" w:rsidR="003010E6" w:rsidRDefault="003010E6" w:rsidP="009B6736">
            <w:pPr>
              <w:tabs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 города                                                                                          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1FF79F4B" w14:textId="77777777" w:rsidR="005D68BC" w:rsidRDefault="005D68BC">
      <w:pPr>
        <w:jc w:val="both"/>
        <w:rPr>
          <w:sz w:val="28"/>
          <w:szCs w:val="28"/>
        </w:rPr>
      </w:pPr>
    </w:p>
    <w:p w14:paraId="79A6BC7C" w14:textId="77777777" w:rsidR="00383013" w:rsidRDefault="00383013">
      <w:pPr>
        <w:jc w:val="both"/>
        <w:rPr>
          <w:sz w:val="28"/>
          <w:szCs w:val="28"/>
        </w:rPr>
      </w:pPr>
    </w:p>
    <w:p w14:paraId="25254FCC" w14:textId="77777777" w:rsidR="0012745B" w:rsidRDefault="0012745B">
      <w:pPr>
        <w:jc w:val="both"/>
        <w:rPr>
          <w:sz w:val="28"/>
          <w:szCs w:val="28"/>
        </w:rPr>
      </w:pPr>
    </w:p>
    <w:p w14:paraId="23731788" w14:textId="77777777" w:rsidR="0012745B" w:rsidRDefault="0012745B">
      <w:pPr>
        <w:jc w:val="both"/>
        <w:rPr>
          <w:sz w:val="28"/>
          <w:szCs w:val="28"/>
        </w:rPr>
      </w:pPr>
    </w:p>
    <w:p w14:paraId="115A8EC1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956178" w14:textId="77777777" w:rsidR="008B362C" w:rsidRDefault="008B362C" w:rsidP="00473576">
      <w:r>
        <w:separator/>
      </w:r>
    </w:p>
  </w:endnote>
  <w:endnote w:type="continuationSeparator" w:id="0">
    <w:p w14:paraId="201186CB" w14:textId="77777777" w:rsidR="008B362C" w:rsidRDefault="008B362C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6F2EC2" w14:textId="77777777" w:rsidR="008B362C" w:rsidRDefault="008B362C" w:rsidP="00473576">
      <w:r>
        <w:separator/>
      </w:r>
    </w:p>
  </w:footnote>
  <w:footnote w:type="continuationSeparator" w:id="0">
    <w:p w14:paraId="0D65AF07" w14:textId="77777777" w:rsidR="008B362C" w:rsidRDefault="008B362C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5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27294"/>
    <w:rsid w:val="00034387"/>
    <w:rsid w:val="00036FC7"/>
    <w:rsid w:val="0005362C"/>
    <w:rsid w:val="00057FFA"/>
    <w:rsid w:val="00060C1B"/>
    <w:rsid w:val="00066C7B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D3590"/>
    <w:rsid w:val="002E3C9F"/>
    <w:rsid w:val="003010E6"/>
    <w:rsid w:val="003306CA"/>
    <w:rsid w:val="00337B15"/>
    <w:rsid w:val="00341B84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5F00"/>
    <w:rsid w:val="0044779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43719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7D3D"/>
    <w:rsid w:val="006819E4"/>
    <w:rsid w:val="00687593"/>
    <w:rsid w:val="006A13AF"/>
    <w:rsid w:val="006A6444"/>
    <w:rsid w:val="006C3E85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836E7"/>
    <w:rsid w:val="007A5132"/>
    <w:rsid w:val="007B6B9C"/>
    <w:rsid w:val="007C4314"/>
    <w:rsid w:val="007D372E"/>
    <w:rsid w:val="007D3994"/>
    <w:rsid w:val="007E741B"/>
    <w:rsid w:val="007F3477"/>
    <w:rsid w:val="008014D4"/>
    <w:rsid w:val="00802D7A"/>
    <w:rsid w:val="008154D8"/>
    <w:rsid w:val="00817527"/>
    <w:rsid w:val="00847917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20B74"/>
    <w:rsid w:val="009264C6"/>
    <w:rsid w:val="00930445"/>
    <w:rsid w:val="0093432C"/>
    <w:rsid w:val="00943AF1"/>
    <w:rsid w:val="0094566C"/>
    <w:rsid w:val="009A5FF9"/>
    <w:rsid w:val="009B0FD5"/>
    <w:rsid w:val="009B6736"/>
    <w:rsid w:val="009D5923"/>
    <w:rsid w:val="009E47F3"/>
    <w:rsid w:val="009E4ABD"/>
    <w:rsid w:val="009F1CD0"/>
    <w:rsid w:val="00A01EEF"/>
    <w:rsid w:val="00A03AE1"/>
    <w:rsid w:val="00A2643D"/>
    <w:rsid w:val="00A336A3"/>
    <w:rsid w:val="00A34AF1"/>
    <w:rsid w:val="00A50E6B"/>
    <w:rsid w:val="00A53469"/>
    <w:rsid w:val="00A53780"/>
    <w:rsid w:val="00A674A0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6F25"/>
    <w:rsid w:val="00BE16CF"/>
    <w:rsid w:val="00BE5DC7"/>
    <w:rsid w:val="00BF231D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501"/>
    <w:rsid w:val="00C435FA"/>
    <w:rsid w:val="00C532FB"/>
    <w:rsid w:val="00C67F53"/>
    <w:rsid w:val="00C836E0"/>
    <w:rsid w:val="00C8760E"/>
    <w:rsid w:val="00CA0003"/>
    <w:rsid w:val="00CA0108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76123"/>
    <w:rsid w:val="00E761A0"/>
    <w:rsid w:val="00E76356"/>
    <w:rsid w:val="00E9022C"/>
    <w:rsid w:val="00E96227"/>
    <w:rsid w:val="00EB45BD"/>
    <w:rsid w:val="00EC6CD6"/>
    <w:rsid w:val="00ED27B7"/>
    <w:rsid w:val="00ED2C64"/>
    <w:rsid w:val="00ED31F3"/>
    <w:rsid w:val="00EF6876"/>
    <w:rsid w:val="00F2258F"/>
    <w:rsid w:val="00F22F60"/>
    <w:rsid w:val="00F45B20"/>
    <w:rsid w:val="00F55C3F"/>
    <w:rsid w:val="00F5733D"/>
    <w:rsid w:val="00F57A30"/>
    <w:rsid w:val="00F61DDC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2C81C3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3288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145</cp:revision>
  <cp:lastPrinted>2023-03-22T11:35:00Z</cp:lastPrinted>
  <dcterms:created xsi:type="dcterms:W3CDTF">2017-04-24T04:38:00Z</dcterms:created>
  <dcterms:modified xsi:type="dcterms:W3CDTF">2023-03-29T07:11:00Z</dcterms:modified>
  <dc:language>ru-RU</dc:language>
</cp:coreProperties>
</file>