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C90AA" w14:textId="77777777" w:rsidR="00A54E99" w:rsidRPr="00A54E99" w:rsidRDefault="00A54E99" w:rsidP="00A54E99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color w:val="5A2915"/>
          <w:sz w:val="38"/>
          <w:szCs w:val="38"/>
          <w:lang w:eastAsia="ru-RU"/>
        </w:rPr>
      </w:pPr>
      <w:r w:rsidRPr="00A54E99">
        <w:rPr>
          <w:rFonts w:ascii="Arial" w:eastAsia="Times New Roman" w:hAnsi="Arial" w:cs="Arial"/>
          <w:b/>
          <w:bCs/>
          <w:color w:val="5A2915"/>
          <w:sz w:val="38"/>
          <w:szCs w:val="38"/>
          <w:bdr w:val="none" w:sz="0" w:space="0" w:color="auto" w:frame="1"/>
          <w:lang w:eastAsia="ru-RU"/>
        </w:rPr>
        <w:t>Адрес для направления письменных и иных обращений о фактах коррупции или нарушениях работниками МАУ г. Бузулука «МФЦ» антикоррупционного законодательства:</w:t>
      </w:r>
    </w:p>
    <w:p w14:paraId="0B16BFB3" w14:textId="77777777" w:rsidR="00A54E99" w:rsidRPr="00A54E99" w:rsidRDefault="00A54E99" w:rsidP="00A54E9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54E9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Почтовый адрес:</w:t>
      </w:r>
      <w:r w:rsidRPr="00A54E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461040, Оренбургская область, город Бузулук, ул. Рожкова,61</w:t>
      </w:r>
    </w:p>
    <w:p w14:paraId="02C4E5C3" w14:textId="77777777" w:rsidR="00A54E99" w:rsidRPr="00A54E99" w:rsidRDefault="00A54E99" w:rsidP="00A54E9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54E9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Е-mail:</w:t>
      </w:r>
      <w:r w:rsidRPr="00A54E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mfc-56buzuluk@yandex.ru</w:t>
      </w:r>
    </w:p>
    <w:p w14:paraId="56AF1200" w14:textId="77777777" w:rsidR="00A54E99" w:rsidRPr="00A54E99" w:rsidRDefault="00A54E99" w:rsidP="00A54E9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54E9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Официальный сайт: </w:t>
      </w:r>
      <w:r w:rsidRPr="00A54E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мфц-бузулук.рф</w:t>
      </w:r>
    </w:p>
    <w:p w14:paraId="155271A2" w14:textId="77777777" w:rsidR="00A54E99" w:rsidRPr="00A54E99" w:rsidRDefault="00A54E99" w:rsidP="00A54E9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54E99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Контактный телефон:</w:t>
      </w:r>
      <w:r w:rsidRPr="00A54E9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8 (35342) 60-550</w:t>
      </w:r>
    </w:p>
    <w:p w14:paraId="6A0FAE51" w14:textId="77777777" w:rsidR="004D1C60" w:rsidRDefault="004D1C60">
      <w:bookmarkStart w:id="0" w:name="_GoBack"/>
      <w:bookmarkEnd w:id="0"/>
    </w:p>
    <w:sectPr w:rsidR="004D1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766"/>
    <w:rsid w:val="004D1C60"/>
    <w:rsid w:val="009E5766"/>
    <w:rsid w:val="00A5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A6B7F-7F2A-496D-AD47-0D9CAEF8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51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2024-03-23T17:37:00Z</dcterms:created>
  <dcterms:modified xsi:type="dcterms:W3CDTF">2024-03-23T17:37:00Z</dcterms:modified>
</cp:coreProperties>
</file>