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063822C1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</w:t>
      </w:r>
      <w:r w:rsidR="00483417">
        <w:rPr>
          <w:sz w:val="28"/>
          <w:szCs w:val="28"/>
        </w:rPr>
        <w:t>здания</w:t>
      </w:r>
      <w:r w:rsidRPr="00CE4033">
        <w:rPr>
          <w:sz w:val="28"/>
          <w:szCs w:val="28"/>
        </w:rPr>
        <w:t xml:space="preserve">, общей площадью </w:t>
      </w:r>
      <w:r w:rsidR="00483417">
        <w:rPr>
          <w:sz w:val="28"/>
          <w:szCs w:val="28"/>
        </w:rPr>
        <w:t>38.2</w:t>
      </w:r>
      <w:r w:rsidRPr="00CE4033">
        <w:rPr>
          <w:sz w:val="28"/>
          <w:szCs w:val="28"/>
        </w:rPr>
        <w:t xml:space="preserve"> кв.м., инвентарный номер: </w:t>
      </w:r>
      <w:r w:rsidR="00483417" w:rsidRPr="00483417">
        <w:rPr>
          <w:sz w:val="28"/>
          <w:szCs w:val="28"/>
        </w:rPr>
        <w:t>38-I-26-6385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</w:t>
      </w:r>
      <w:proofErr w:type="spellStart"/>
      <w:r w:rsidRPr="00CE4033">
        <w:rPr>
          <w:sz w:val="28"/>
          <w:szCs w:val="28"/>
        </w:rPr>
        <w:t>ул</w:t>
      </w:r>
      <w:proofErr w:type="spellEnd"/>
      <w:r w:rsidR="00483417">
        <w:rPr>
          <w:sz w:val="28"/>
          <w:szCs w:val="28"/>
        </w:rPr>
        <w:t xml:space="preserve"> Парижской Коммуны., д. 24</w:t>
      </w:r>
      <w:r w:rsidRPr="00CE4033">
        <w:rPr>
          <w:sz w:val="28"/>
          <w:szCs w:val="28"/>
        </w:rPr>
        <w:t xml:space="preserve">, с кадастровым номером </w:t>
      </w:r>
      <w:r w:rsidR="00483417" w:rsidRPr="00483417">
        <w:rPr>
          <w:sz w:val="28"/>
          <w:szCs w:val="28"/>
        </w:rPr>
        <w:t>56:38:0104011:75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выявлен: </w:t>
      </w:r>
      <w:proofErr w:type="spellStart"/>
      <w:r w:rsidR="00483417">
        <w:rPr>
          <w:sz w:val="28"/>
          <w:szCs w:val="28"/>
        </w:rPr>
        <w:t>Мамадалиев</w:t>
      </w:r>
      <w:proofErr w:type="spellEnd"/>
      <w:r w:rsidR="00483417">
        <w:rPr>
          <w:sz w:val="28"/>
          <w:szCs w:val="28"/>
        </w:rPr>
        <w:t xml:space="preserve"> Александр Валерьевич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63105C3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483417">
        <w:rPr>
          <w:sz w:val="28"/>
          <w:szCs w:val="28"/>
        </w:rPr>
        <w:t>Мамадалиева</w:t>
      </w:r>
      <w:proofErr w:type="spellEnd"/>
      <w:r w:rsidR="00483417">
        <w:rPr>
          <w:sz w:val="28"/>
          <w:szCs w:val="28"/>
        </w:rPr>
        <w:t xml:space="preserve"> Александра Валерьевича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064B" w14:textId="77777777" w:rsidR="006E5710" w:rsidRDefault="006E5710" w:rsidP="00E65F1B">
      <w:r>
        <w:separator/>
      </w:r>
    </w:p>
  </w:endnote>
  <w:endnote w:type="continuationSeparator" w:id="0">
    <w:p w14:paraId="346967AE" w14:textId="77777777" w:rsidR="006E5710" w:rsidRDefault="006E571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C6D5" w14:textId="77777777" w:rsidR="006E5710" w:rsidRDefault="006E5710" w:rsidP="00E65F1B">
      <w:r>
        <w:separator/>
      </w:r>
    </w:p>
  </w:footnote>
  <w:footnote w:type="continuationSeparator" w:id="0">
    <w:p w14:paraId="4B8CF7A4" w14:textId="77777777" w:rsidR="006E5710" w:rsidRDefault="006E571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417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2023-11-01T08:51:00Z</cp:lastPrinted>
  <dcterms:created xsi:type="dcterms:W3CDTF">2022-07-12T09:41:00Z</dcterms:created>
  <dcterms:modified xsi:type="dcterms:W3CDTF">2023-11-01T08:51:00Z</dcterms:modified>
</cp:coreProperties>
</file>