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78" w:rsidRDefault="001E4678" w:rsidP="001E4678">
      <w:pPr>
        <w:ind w:right="-82"/>
        <w:jc w:val="center"/>
        <w:rPr>
          <w:b/>
          <w:bCs/>
          <w:sz w:val="32"/>
        </w:rPr>
      </w:pPr>
      <w:bookmarkStart w:id="0" w:name="_GoBack"/>
      <w:bookmarkEnd w:id="0"/>
      <w:r>
        <w:rPr>
          <w:b/>
          <w:bCs/>
          <w:sz w:val="32"/>
        </w:rPr>
        <w:t>СХЕМА</w:t>
      </w:r>
    </w:p>
    <w:p w:rsidR="001E4678" w:rsidRDefault="001E4678" w:rsidP="001E4678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трёхмандатного</w:t>
      </w:r>
      <w:proofErr w:type="spellEnd"/>
      <w:r>
        <w:rPr>
          <w:b/>
          <w:bCs/>
          <w:sz w:val="32"/>
        </w:rPr>
        <w:t xml:space="preserve"> избир</w:t>
      </w:r>
      <w:r w:rsidR="00A8313B">
        <w:rPr>
          <w:b/>
          <w:bCs/>
          <w:sz w:val="32"/>
        </w:rPr>
        <w:t xml:space="preserve">ательного округа №6 по выборам </w:t>
      </w:r>
      <w:r>
        <w:rPr>
          <w:b/>
          <w:bCs/>
          <w:sz w:val="32"/>
        </w:rPr>
        <w:t>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>Совета депутатов муниципального образования город Бузулук  Оренбургской области</w:t>
      </w:r>
    </w:p>
    <w:p w:rsidR="001E4678" w:rsidRDefault="001E4678" w:rsidP="001E4678">
      <w:pPr>
        <w:ind w:right="-82"/>
        <w:jc w:val="center"/>
        <w:rPr>
          <w:b/>
          <w:bCs/>
          <w:sz w:val="32"/>
        </w:rPr>
      </w:pPr>
    </w:p>
    <w:p w:rsidR="001E4678" w:rsidRDefault="001E4678" w:rsidP="001E4678">
      <w:pPr>
        <w:ind w:right="-82" w:firstLine="720"/>
        <w:jc w:val="center"/>
        <w:rPr>
          <w:sz w:val="32"/>
        </w:rPr>
      </w:pPr>
      <w:r>
        <w:rPr>
          <w:b/>
          <w:bCs/>
          <w:sz w:val="32"/>
        </w:rPr>
        <w:t>ОКРУГ № 6</w:t>
      </w:r>
    </w:p>
    <w:p w:rsidR="001E4678" w:rsidRPr="006C3254" w:rsidRDefault="001E4678" w:rsidP="001E4678">
      <w:pPr>
        <w:ind w:right="-82" w:firstLine="720"/>
        <w:jc w:val="center"/>
      </w:pPr>
    </w:p>
    <w:p w:rsidR="001E4678" w:rsidRDefault="001E4678" w:rsidP="001E4678">
      <w:pPr>
        <w:ind w:right="-82" w:firstLine="720"/>
        <w:jc w:val="both"/>
        <w:rPr>
          <w:sz w:val="28"/>
        </w:rPr>
      </w:pPr>
      <w:r>
        <w:rPr>
          <w:sz w:val="28"/>
        </w:rPr>
        <w:t xml:space="preserve">В состав округа входит юго-западная часть города, ограниченная: объездной дорогой, юго-западной границей города, </w:t>
      </w:r>
      <w:proofErr w:type="spellStart"/>
      <w:r>
        <w:rPr>
          <w:sz w:val="28"/>
        </w:rPr>
        <w:t>Гидрокомплексом</w:t>
      </w:r>
      <w:proofErr w:type="spellEnd"/>
      <w:r>
        <w:rPr>
          <w:sz w:val="28"/>
        </w:rPr>
        <w:t>, границей, проходящей по 3 микрорайону, улицей Строителей, границей, проходящей по 2 микрорайону, улицами: Ново-Чапаевская, Суворова,</w:t>
      </w:r>
    </w:p>
    <w:p w:rsidR="001E4678" w:rsidRPr="00C90B3D" w:rsidRDefault="001E4678" w:rsidP="001E4678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9360.</w:t>
      </w:r>
    </w:p>
    <w:p w:rsidR="001E4678" w:rsidRDefault="001E4678" w:rsidP="001E4678">
      <w:pPr>
        <w:ind w:right="-82" w:firstLine="720"/>
        <w:rPr>
          <w:b/>
          <w:bCs/>
          <w:i/>
          <w:iCs/>
          <w:sz w:val="28"/>
        </w:rPr>
      </w:pPr>
    </w:p>
    <w:p w:rsidR="001E4678" w:rsidRDefault="001E4678" w:rsidP="001E4678">
      <w:pPr>
        <w:ind w:right="-82" w:firstLine="720"/>
        <w:rPr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8208" w:type="dxa"/>
        <w:tblLayout w:type="fixed"/>
        <w:tblLook w:val="0000" w:firstRow="0" w:lastRow="0" w:firstColumn="0" w:lastColumn="0" w:noHBand="0" w:noVBand="0"/>
      </w:tblPr>
      <w:tblGrid>
        <w:gridCol w:w="8208"/>
      </w:tblGrid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2  микрорайон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3 Микрорайон, дома № 1В, 1Г, 2, 2А, 3, 4, 5, 6,  7, 7А, 8, 9, 9А, 10, 10А, 10Б, 11А, 11Б, 16, 17, 19,  20, 21, 22, 23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Гидрокомплекс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Ватутина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Вильямса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Громовой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Ленинградская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Нахимова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Новгородская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Ново-Чапаевская с № 1 по № 103, с № 2 по № 62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Псковская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Пугачева с № 1 по № 35А, с № 2 по № 22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Салавата </w:t>
            </w:r>
            <w:proofErr w:type="spellStart"/>
            <w:r>
              <w:rPr>
                <w:sz w:val="28"/>
              </w:rPr>
              <w:t>Юлаева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Светлая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Степана Разина с № 1 по № 11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Суворова с № 2 по № 58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Тульская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Ушакова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Учхоз </w:t>
            </w:r>
            <w:proofErr w:type="spellStart"/>
            <w:r>
              <w:rPr>
                <w:sz w:val="28"/>
              </w:rPr>
              <w:t>Гидрокомплекса</w:t>
            </w:r>
            <w:proofErr w:type="spellEnd"/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Юго-Западный Район АГРС</w:t>
            </w:r>
          </w:p>
        </w:tc>
      </w:tr>
    </w:tbl>
    <w:p w:rsidR="001E4678" w:rsidRDefault="001E4678" w:rsidP="001E4678">
      <w:pPr>
        <w:ind w:right="-82"/>
        <w:jc w:val="center"/>
        <w:rPr>
          <w:b/>
          <w:bCs/>
          <w:sz w:val="32"/>
        </w:rPr>
      </w:pPr>
    </w:p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78"/>
    <w:rsid w:val="001E4678"/>
    <w:rsid w:val="00465670"/>
    <w:rsid w:val="008755B7"/>
    <w:rsid w:val="00A8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Ольга Н. Глебова</cp:lastModifiedBy>
  <cp:revision>2</cp:revision>
  <dcterms:created xsi:type="dcterms:W3CDTF">2020-11-05T07:17:00Z</dcterms:created>
  <dcterms:modified xsi:type="dcterms:W3CDTF">2020-11-05T07:17:00Z</dcterms:modified>
</cp:coreProperties>
</file>