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57" w:rsidRPr="00DA4257" w:rsidRDefault="00DA4257" w:rsidP="00DA42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A4257">
        <w:rPr>
          <w:rFonts w:ascii="Times New Roman" w:hAnsi="Times New Roman" w:cs="Times New Roman"/>
          <w:b/>
          <w:sz w:val="28"/>
          <w:szCs w:val="28"/>
        </w:rPr>
        <w:t>Риск случайной гибели товара. Платить или не платить</w:t>
      </w:r>
    </w:p>
    <w:bookmarkEnd w:id="0"/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 w:rsidRPr="00DA425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A4257">
        <w:rPr>
          <w:rFonts w:ascii="Times New Roman" w:hAnsi="Times New Roman" w:cs="Times New Roman"/>
          <w:sz w:val="28"/>
          <w:szCs w:val="28"/>
        </w:rPr>
        <w:t xml:space="preserve"> по Оренбургской области (далее – Управление) обращаются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граждане с просьбой разъяснить должен ли потребитель возместить предприятию торговли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нанесенный убыток в случаях, когда им по неосторожности был поврежден товар,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A4257">
        <w:rPr>
          <w:rFonts w:ascii="Times New Roman" w:hAnsi="Times New Roman" w:cs="Times New Roman"/>
          <w:sz w:val="28"/>
          <w:szCs w:val="28"/>
        </w:rPr>
        <w:t>выставленный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 xml:space="preserve"> на витрину?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Разъясняем, что согласно ст. 211 ГК Российской Федерации, «риск случайной гибели или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случайного повреждения имущества несет его собственник, если иное не предусмотрено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законом или договором»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Кроме того, согласно ст. 459 ГК Российской Федерации, «если иное не предусмотрено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договором купли-продажи, риск случайной гибели или случайного повреждения товара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переходит на покупателя с момента, когда в соответствии с законом или договором продавец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считается исполнившим свою обязанность по передаче товара покупателю».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Взыскать стоимость поврежденного товара магазин может с покупателя либо в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добровольном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порядке, либо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 xml:space="preserve"> судебном. Если покупатель считает, что порча товара произошла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вследствие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его виновных действий, он может возместить ущерб в добровольном порядке.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Однако если покупатель не считает себя виноватым, то заставить его возместить ущерб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администрация магазина не вправе.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п. 1 ст. 401 ГК Российской Федерации «лицо признается не виновным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A4257">
        <w:rPr>
          <w:rFonts w:ascii="Times New Roman" w:hAnsi="Times New Roman" w:cs="Times New Roman"/>
          <w:sz w:val="28"/>
          <w:szCs w:val="28"/>
        </w:rPr>
        <w:t>причинении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 xml:space="preserve"> вреда, если при той степени заботливости и осмотрительности, которая от него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требовалась с учетом характера обстановки, в которой оно находилось или осуществляло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деятельность, оно приняло все меры для предотвращения вреда».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Лицо может считаться невиновным, если докажет, что проявило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достаточную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осмотрительность и заботливость,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 xml:space="preserve"> от него требовались в конкретном случае, и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приняло все необходимые и возможные от себя меры для предотвращения вреда.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Неправомерными будут являться действия сотрудников магазина по применению силы,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давления, грубости, оскорблений и т.д.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Таким образом, если покупатель не признает свою вину и отказывается возмещать ущерб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поврежденного товара, администрация магазина может взыскать стоимость испорченного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товара только в судебном порядке.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Необходимую консультацию по вопросам защиты прав потребителей можно получить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общественной приемной Управления </w:t>
      </w:r>
      <w:proofErr w:type="spellStart"/>
      <w:r w:rsidRPr="00DA425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DA4257">
        <w:rPr>
          <w:rFonts w:ascii="Times New Roman" w:hAnsi="Times New Roman" w:cs="Times New Roman"/>
          <w:sz w:val="28"/>
          <w:szCs w:val="28"/>
        </w:rPr>
        <w:t xml:space="preserve"> по Оренбургской области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тел.8(3532)44-23-54 и в Консультационном центре для потребителей ФБУЗ «Центр гигиены и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эпидемиологии в Оренбургской области» по тел.8(3532)43-08-19.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Актуальная информация по вопросам защиты прав потребителей размещена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государственном информационном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ресурсе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 xml:space="preserve"> (ГИР ЗПП) в сети Интернет по адресу</w:t>
      </w:r>
    </w:p>
    <w:p w:rsidR="00DA4257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>zpp.rospotrebnadzor.ru, где представлены памятки, обучающие видеоролики, образцы претензий</w:t>
      </w:r>
    </w:p>
    <w:p w:rsidR="009E17BB" w:rsidRPr="00DA4257" w:rsidRDefault="00DA4257" w:rsidP="00DA4257">
      <w:pPr>
        <w:rPr>
          <w:rFonts w:ascii="Times New Roman" w:hAnsi="Times New Roman" w:cs="Times New Roman"/>
          <w:sz w:val="28"/>
          <w:szCs w:val="28"/>
        </w:rPr>
      </w:pPr>
      <w:r w:rsidRPr="00DA4257">
        <w:rPr>
          <w:rFonts w:ascii="Times New Roman" w:hAnsi="Times New Roman" w:cs="Times New Roman"/>
          <w:sz w:val="28"/>
          <w:szCs w:val="28"/>
        </w:rPr>
        <w:t xml:space="preserve">и исковых заявлений, информация о судебной практике и </w:t>
      </w:r>
      <w:proofErr w:type="gramStart"/>
      <w:r w:rsidRPr="00DA4257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DA4257">
        <w:rPr>
          <w:rFonts w:ascii="Times New Roman" w:hAnsi="Times New Roman" w:cs="Times New Roman"/>
          <w:sz w:val="28"/>
          <w:szCs w:val="28"/>
        </w:rPr>
        <w:t>.</w:t>
      </w:r>
    </w:p>
    <w:sectPr w:rsidR="009E17BB" w:rsidRPr="00DA4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D3"/>
    <w:rsid w:val="00192CD3"/>
    <w:rsid w:val="009E17BB"/>
    <w:rsid w:val="00DA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2022-08-23T06:28:00Z</dcterms:created>
  <dcterms:modified xsi:type="dcterms:W3CDTF">2022-08-23T06:30:00Z</dcterms:modified>
</cp:coreProperties>
</file>