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B5708AF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</w:t>
      </w:r>
      <w:r w:rsidR="00334879">
        <w:rPr>
          <w:sz w:val="28"/>
          <w:szCs w:val="28"/>
        </w:rPr>
        <w:t xml:space="preserve">индивидуального </w:t>
      </w:r>
      <w:r w:rsidRPr="00CE4033">
        <w:rPr>
          <w:sz w:val="28"/>
          <w:szCs w:val="28"/>
        </w:rPr>
        <w:t xml:space="preserve">жилого </w:t>
      </w:r>
      <w:r w:rsidR="00334879">
        <w:rPr>
          <w:sz w:val="28"/>
          <w:szCs w:val="28"/>
        </w:rPr>
        <w:t>дома</w:t>
      </w:r>
      <w:r w:rsidRPr="00CE4033">
        <w:rPr>
          <w:sz w:val="28"/>
          <w:szCs w:val="28"/>
        </w:rPr>
        <w:t xml:space="preserve">, общей площадью </w:t>
      </w:r>
      <w:r w:rsidR="00334879">
        <w:rPr>
          <w:sz w:val="28"/>
          <w:szCs w:val="28"/>
        </w:rPr>
        <w:t>33.8</w:t>
      </w:r>
      <w:r w:rsidRPr="00CE4033">
        <w:rPr>
          <w:sz w:val="28"/>
          <w:szCs w:val="28"/>
        </w:rPr>
        <w:t xml:space="preserve"> кв.м., инвентарный номер: </w:t>
      </w:r>
      <w:r w:rsidR="00334879" w:rsidRPr="00334879">
        <w:rPr>
          <w:sz w:val="28"/>
          <w:szCs w:val="28"/>
        </w:rPr>
        <w:t>38/IV/101/7433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334879">
        <w:rPr>
          <w:sz w:val="28"/>
          <w:szCs w:val="28"/>
        </w:rPr>
        <w:t>Оренбургская, д. 19</w:t>
      </w:r>
      <w:r w:rsidRPr="00CE4033">
        <w:rPr>
          <w:sz w:val="28"/>
          <w:szCs w:val="28"/>
        </w:rPr>
        <w:t xml:space="preserve">, с кадастровым номером </w:t>
      </w:r>
      <w:r w:rsidR="00334879" w:rsidRPr="00334879">
        <w:rPr>
          <w:sz w:val="28"/>
          <w:szCs w:val="28"/>
        </w:rPr>
        <w:t>56:38:0213002:142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334879">
        <w:rPr>
          <w:sz w:val="28"/>
          <w:szCs w:val="28"/>
        </w:rPr>
        <w:t>а</w:t>
      </w:r>
      <w:r w:rsidRPr="00CE4033">
        <w:rPr>
          <w:sz w:val="28"/>
          <w:szCs w:val="28"/>
        </w:rPr>
        <w:t xml:space="preserve">: </w:t>
      </w:r>
      <w:r w:rsidR="00334879">
        <w:rPr>
          <w:sz w:val="28"/>
          <w:szCs w:val="28"/>
        </w:rPr>
        <w:t>Ушакова Валентина Константиновна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334879">
        <w:rPr>
          <w:sz w:val="28"/>
          <w:szCs w:val="28"/>
        </w:rPr>
        <w:t>а</w:t>
      </w:r>
      <w:r w:rsidR="00465BF2">
        <w:rPr>
          <w:sz w:val="28"/>
          <w:szCs w:val="28"/>
        </w:rPr>
        <w:t xml:space="preserve"> </w:t>
      </w:r>
      <w:r w:rsidR="002676D7">
        <w:rPr>
          <w:sz w:val="28"/>
          <w:szCs w:val="28"/>
        </w:rPr>
        <w:t>по адресу: … .</w:t>
      </w:r>
    </w:p>
    <w:p w14:paraId="6660139C" w14:textId="412E0143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34879">
        <w:rPr>
          <w:sz w:val="28"/>
          <w:szCs w:val="28"/>
        </w:rPr>
        <w:t>Ушаковой Валентины Константиновны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3C740FD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34879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34879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67666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4879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5BF2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2024-02-14T11:43:00Z</cp:lastPrinted>
  <dcterms:created xsi:type="dcterms:W3CDTF">2022-07-12T09:41:00Z</dcterms:created>
  <dcterms:modified xsi:type="dcterms:W3CDTF">2024-02-14T11:43:00Z</dcterms:modified>
</cp:coreProperties>
</file>