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945" w:rsidRDefault="00800945" w:rsidP="00800945">
      <w:pPr>
        <w:rPr>
          <w:rFonts w:ascii="Times New Roman" w:hAnsi="Times New Roman" w:cs="Times New Roman"/>
          <w:sz w:val="28"/>
          <w:szCs w:val="28"/>
        </w:rPr>
      </w:pPr>
      <w:r w:rsidRPr="00800945">
        <w:rPr>
          <w:rFonts w:ascii="Times New Roman" w:hAnsi="Times New Roman" w:cs="Times New Roman"/>
          <w:sz w:val="28"/>
          <w:szCs w:val="28"/>
        </w:rPr>
        <w:t xml:space="preserve">В своей деятельности </w:t>
      </w:r>
      <w:r w:rsidRPr="00800945">
        <w:rPr>
          <w:rFonts w:ascii="Times New Roman" w:hAnsi="Times New Roman" w:cs="Times New Roman"/>
          <w:b/>
          <w:sz w:val="28"/>
          <w:szCs w:val="28"/>
          <w:u w:val="single"/>
        </w:rPr>
        <w:t>Отдел по связи, информатизации и защите информации</w:t>
      </w:r>
      <w:r w:rsidRPr="00800945">
        <w:rPr>
          <w:rFonts w:ascii="Times New Roman" w:hAnsi="Times New Roman" w:cs="Times New Roman"/>
          <w:sz w:val="28"/>
          <w:szCs w:val="28"/>
        </w:rPr>
        <w:t xml:space="preserve"> руководствуется:</w:t>
      </w:r>
    </w:p>
    <w:p w:rsidR="00800945" w:rsidRPr="00800945" w:rsidRDefault="00800945" w:rsidP="0080094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Конституцией РФ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800945" w:rsidRDefault="00800945" w:rsidP="0080094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Уставом города Бузулука;</w:t>
      </w:r>
    </w:p>
    <w:p w:rsidR="00800945" w:rsidRDefault="00800945" w:rsidP="0080094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00945">
        <w:rPr>
          <w:rFonts w:ascii="Times New Roman" w:hAnsi="Times New Roman" w:cs="Times New Roman"/>
          <w:sz w:val="28"/>
          <w:szCs w:val="28"/>
        </w:rPr>
        <w:t>Федеральным законом от 27 июля 2006 г. N 149-ФЗ "Об информации, информационных технологиях и о защите информации"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00945" w:rsidRPr="00800945" w:rsidRDefault="00800945" w:rsidP="0080094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00945">
        <w:rPr>
          <w:rFonts w:ascii="Times New Roman" w:hAnsi="Times New Roman" w:cs="Times New Roman"/>
          <w:sz w:val="28"/>
          <w:szCs w:val="28"/>
        </w:rPr>
        <w:t>Законом РФ от 21 июля 1993 г. №5485-1 "О государственной тайне"</w:t>
      </w:r>
    </w:p>
    <w:p w:rsidR="00800945" w:rsidRDefault="00800945" w:rsidP="0080094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00945">
        <w:rPr>
          <w:rFonts w:ascii="Times New Roman" w:hAnsi="Times New Roman" w:cs="Times New Roman"/>
          <w:sz w:val="28"/>
          <w:szCs w:val="28"/>
        </w:rPr>
        <w:t>Федеральным законом №126-ФЗ от 7 июля 2003 "О связи"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00945" w:rsidRDefault="00E51247" w:rsidP="00E5124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51247">
        <w:rPr>
          <w:rFonts w:ascii="Times New Roman" w:hAnsi="Times New Roman" w:cs="Times New Roman"/>
          <w:sz w:val="28"/>
          <w:szCs w:val="28"/>
        </w:rPr>
        <w:t>Указом Президента РФ №188 от 6 марта 1997 г "Об утверждении перечня сведений конфиденциального характера"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51247" w:rsidRDefault="00E51247" w:rsidP="00E5124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51247">
        <w:rPr>
          <w:rFonts w:ascii="Times New Roman" w:hAnsi="Times New Roman" w:cs="Times New Roman"/>
          <w:sz w:val="28"/>
          <w:szCs w:val="28"/>
        </w:rPr>
        <w:t>Постановлением Правительства РФ №1233 от 3 ноября 1994 г "Об утверждении положения о порядке обращения со служебной информацией ограниченного распространения в федеральных органах исполнительной власти"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A4F04" w:rsidRDefault="004A4F04" w:rsidP="006516D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A4F04">
        <w:rPr>
          <w:rFonts w:ascii="Times New Roman" w:hAnsi="Times New Roman" w:cs="Times New Roman"/>
          <w:sz w:val="28"/>
          <w:szCs w:val="28"/>
        </w:rPr>
        <w:t>Федеральный закон от 27 июля 2006 г. N 152-ФЗ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0011" w:rsidRPr="00E51247">
        <w:rPr>
          <w:rFonts w:ascii="Times New Roman" w:hAnsi="Times New Roman" w:cs="Times New Roman"/>
          <w:sz w:val="28"/>
          <w:szCs w:val="28"/>
        </w:rPr>
        <w:t>"</w:t>
      </w:r>
      <w:r w:rsidRPr="004A4F04">
        <w:rPr>
          <w:rFonts w:ascii="Times New Roman" w:hAnsi="Times New Roman" w:cs="Times New Roman"/>
          <w:sz w:val="28"/>
          <w:szCs w:val="28"/>
        </w:rPr>
        <w:t>о персональных данных</w:t>
      </w:r>
      <w:r w:rsidR="00AF0011" w:rsidRPr="00E51247">
        <w:rPr>
          <w:rFonts w:ascii="Times New Roman" w:hAnsi="Times New Roman" w:cs="Times New Roman"/>
          <w:sz w:val="28"/>
          <w:szCs w:val="28"/>
        </w:rPr>
        <w:t>"</w:t>
      </w:r>
      <w:r w:rsidR="00AF0011">
        <w:rPr>
          <w:rFonts w:ascii="Times New Roman" w:hAnsi="Times New Roman" w:cs="Times New Roman"/>
          <w:sz w:val="28"/>
          <w:szCs w:val="28"/>
        </w:rPr>
        <w:t>;</w:t>
      </w:r>
    </w:p>
    <w:p w:rsidR="006516D9" w:rsidRDefault="006516D9" w:rsidP="006516D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516D9">
        <w:rPr>
          <w:rFonts w:ascii="Times New Roman" w:hAnsi="Times New Roman" w:cs="Times New Roman"/>
          <w:sz w:val="28"/>
          <w:szCs w:val="28"/>
        </w:rPr>
        <w:t>Указ Президента Российской Федерации от 5 декабря 2016 г. N 646 "</w:t>
      </w:r>
      <w:r w:rsidR="004643BD" w:rsidRPr="006516D9">
        <w:rPr>
          <w:rFonts w:ascii="Times New Roman" w:hAnsi="Times New Roman" w:cs="Times New Roman"/>
          <w:sz w:val="28"/>
          <w:szCs w:val="28"/>
        </w:rPr>
        <w:t>об утверждении доктрины информационной бе</w:t>
      </w:r>
      <w:r w:rsidR="004643BD">
        <w:rPr>
          <w:rFonts w:ascii="Times New Roman" w:hAnsi="Times New Roman" w:cs="Times New Roman"/>
          <w:sz w:val="28"/>
          <w:szCs w:val="28"/>
        </w:rPr>
        <w:t xml:space="preserve">зопасности российской федерации </w:t>
      </w:r>
      <w:r w:rsidR="004643BD" w:rsidRPr="006516D9">
        <w:rPr>
          <w:rFonts w:ascii="Times New Roman" w:hAnsi="Times New Roman" w:cs="Times New Roman"/>
          <w:sz w:val="28"/>
          <w:szCs w:val="28"/>
        </w:rPr>
        <w:t>"</w:t>
      </w:r>
      <w:r w:rsidR="004643BD">
        <w:rPr>
          <w:rFonts w:ascii="Times New Roman" w:hAnsi="Times New Roman" w:cs="Times New Roman"/>
          <w:sz w:val="28"/>
          <w:szCs w:val="28"/>
        </w:rPr>
        <w:t>;</w:t>
      </w:r>
    </w:p>
    <w:p w:rsidR="00455001" w:rsidRPr="00455001" w:rsidRDefault="00D82E3C" w:rsidP="0045500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2E3C">
        <w:rPr>
          <w:rFonts w:ascii="Times New Roman" w:hAnsi="Times New Roman" w:cs="Times New Roman"/>
          <w:sz w:val="28"/>
          <w:szCs w:val="28"/>
        </w:rPr>
        <w:t>Указ Президента Российской Федерации от 17 марта 2008 г. N 351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2E3C">
        <w:rPr>
          <w:rFonts w:ascii="Times New Roman" w:hAnsi="Times New Roman" w:cs="Times New Roman"/>
          <w:sz w:val="28"/>
          <w:szCs w:val="28"/>
        </w:rPr>
        <w:t xml:space="preserve">"О </w:t>
      </w:r>
      <w:r w:rsidR="004643BD" w:rsidRPr="00D82E3C">
        <w:rPr>
          <w:rFonts w:ascii="Times New Roman" w:hAnsi="Times New Roman" w:cs="Times New Roman"/>
          <w:sz w:val="28"/>
          <w:szCs w:val="28"/>
        </w:rPr>
        <w:t>мерах по обеспечению информационной безопасности российской федерации при использовании информационно-телекоммуникационных сетей междун</w:t>
      </w:r>
      <w:r w:rsidR="004643BD">
        <w:rPr>
          <w:rFonts w:ascii="Times New Roman" w:hAnsi="Times New Roman" w:cs="Times New Roman"/>
          <w:sz w:val="28"/>
          <w:szCs w:val="28"/>
        </w:rPr>
        <w:t>ародного информационного обмена</w:t>
      </w:r>
      <w:r w:rsidRPr="00D82E3C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55001" w:rsidRDefault="00455001" w:rsidP="0045500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55001">
        <w:rPr>
          <w:rFonts w:ascii="Times New Roman" w:hAnsi="Times New Roman" w:cs="Times New Roman"/>
          <w:sz w:val="28"/>
          <w:szCs w:val="28"/>
        </w:rPr>
        <w:t>Указ Президента Российской Федерации от 30 ноябр</w:t>
      </w:r>
      <w:r>
        <w:rPr>
          <w:rFonts w:ascii="Times New Roman" w:hAnsi="Times New Roman" w:cs="Times New Roman"/>
          <w:sz w:val="28"/>
          <w:szCs w:val="28"/>
        </w:rPr>
        <w:t>я 1995 г. N 1203 "Об утверждени</w:t>
      </w:r>
      <w:r w:rsidRPr="00455001">
        <w:rPr>
          <w:rFonts w:ascii="Times New Roman" w:hAnsi="Times New Roman" w:cs="Times New Roman"/>
          <w:sz w:val="28"/>
          <w:szCs w:val="28"/>
        </w:rPr>
        <w:t xml:space="preserve">и </w:t>
      </w:r>
      <w:r w:rsidRPr="00455001">
        <w:rPr>
          <w:rFonts w:ascii="Times New Roman" w:hAnsi="Times New Roman" w:cs="Times New Roman"/>
          <w:sz w:val="28"/>
          <w:szCs w:val="28"/>
        </w:rPr>
        <w:t>перечня</w:t>
      </w:r>
      <w:r w:rsidRPr="00455001">
        <w:rPr>
          <w:rFonts w:ascii="Times New Roman" w:hAnsi="Times New Roman" w:cs="Times New Roman"/>
          <w:sz w:val="28"/>
          <w:szCs w:val="28"/>
        </w:rPr>
        <w:t xml:space="preserve"> сведений, отнесенных к государственной тайне"</w:t>
      </w:r>
    </w:p>
    <w:p w:rsidR="003D131A" w:rsidRDefault="003D131A" w:rsidP="003D131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D131A">
        <w:rPr>
          <w:rFonts w:ascii="Times New Roman" w:hAnsi="Times New Roman" w:cs="Times New Roman"/>
          <w:sz w:val="28"/>
          <w:szCs w:val="28"/>
        </w:rPr>
        <w:t>Приказ ФСТЭК России от 15 февраля 2017 г. N 27 "О внесении изменений в требования о защите информации, не составляющей государственную тайну, содержащейся в государственных информационных системах, утвержденные приказом федеральной службы по техническому и экспортному контролю от 11 февраля 2013 г.№17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643BD" w:rsidRDefault="004643BD" w:rsidP="004643B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643BD">
        <w:rPr>
          <w:rFonts w:ascii="Times New Roman" w:hAnsi="Times New Roman" w:cs="Times New Roman"/>
          <w:sz w:val="28"/>
          <w:szCs w:val="28"/>
        </w:rPr>
        <w:t>Приказ ФСТЭК России от 18 февраля 2013 г. N 21 "Об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</w:t>
      </w:r>
      <w:r>
        <w:rPr>
          <w:rFonts w:ascii="Times New Roman" w:hAnsi="Times New Roman" w:cs="Times New Roman"/>
          <w:sz w:val="28"/>
          <w:szCs w:val="28"/>
        </w:rPr>
        <w:t>ых системах персональных данных</w:t>
      </w:r>
      <w:r w:rsidRPr="004643BD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3054D" w:rsidRDefault="0053054D" w:rsidP="0053054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3054D">
        <w:rPr>
          <w:rFonts w:ascii="Times New Roman" w:hAnsi="Times New Roman" w:cs="Times New Roman"/>
          <w:sz w:val="28"/>
          <w:szCs w:val="28"/>
        </w:rPr>
        <w:t xml:space="preserve">Руководящий документ. Приказ председателя </w:t>
      </w:r>
      <w:proofErr w:type="spellStart"/>
      <w:r w:rsidRPr="0053054D">
        <w:rPr>
          <w:rFonts w:ascii="Times New Roman" w:hAnsi="Times New Roman" w:cs="Times New Roman"/>
          <w:sz w:val="28"/>
          <w:szCs w:val="28"/>
        </w:rPr>
        <w:t>Гостехкомиссии</w:t>
      </w:r>
      <w:proofErr w:type="spellEnd"/>
      <w:r w:rsidRPr="0053054D">
        <w:rPr>
          <w:rFonts w:ascii="Times New Roman" w:hAnsi="Times New Roman" w:cs="Times New Roman"/>
          <w:sz w:val="28"/>
          <w:szCs w:val="28"/>
        </w:rPr>
        <w:t xml:space="preserve"> России от 19 июня 2002 г. N 187 Безопасность информационных технологий. Критерии оценки безопасности информационных технологий</w:t>
      </w:r>
      <w:r w:rsidR="00B31752">
        <w:rPr>
          <w:rFonts w:ascii="Times New Roman" w:hAnsi="Times New Roman" w:cs="Times New Roman"/>
          <w:sz w:val="28"/>
          <w:szCs w:val="28"/>
        </w:rPr>
        <w:t>;</w:t>
      </w:r>
    </w:p>
    <w:p w:rsidR="00B31752" w:rsidRDefault="00B31752" w:rsidP="00B3175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31752">
        <w:rPr>
          <w:rFonts w:ascii="Times New Roman" w:hAnsi="Times New Roman" w:cs="Times New Roman"/>
          <w:sz w:val="28"/>
          <w:szCs w:val="28"/>
        </w:rPr>
        <w:t>Приказ ФСБ России № 416, ФСТЭК № 489 от 31 августа 2010 г. «Об утверждении требований о защите информации, содержащейся в информационных системах общего пользования»;</w:t>
      </w:r>
    </w:p>
    <w:p w:rsidR="00B31752" w:rsidRDefault="00B31752" w:rsidP="00B3175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31752">
        <w:rPr>
          <w:rFonts w:ascii="Times New Roman" w:hAnsi="Times New Roman" w:cs="Times New Roman"/>
          <w:sz w:val="28"/>
          <w:szCs w:val="28"/>
        </w:rPr>
        <w:lastRenderedPageBreak/>
        <w:t>Информационное сообщение ФСТЭК России от 30 июля 2012 г. № 240/24/3095 «Об утверждении требований к</w:t>
      </w:r>
      <w:r>
        <w:rPr>
          <w:rFonts w:ascii="Times New Roman" w:hAnsi="Times New Roman" w:cs="Times New Roman"/>
          <w:sz w:val="28"/>
          <w:szCs w:val="28"/>
        </w:rPr>
        <w:t xml:space="preserve"> средствам антивирусной защиты»;</w:t>
      </w:r>
    </w:p>
    <w:p w:rsidR="00DA4E4E" w:rsidRDefault="000341F6" w:rsidP="00DA4E4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Росс</w:t>
      </w:r>
      <w:r w:rsidR="00DA4E4E" w:rsidRPr="00DA4E4E">
        <w:rPr>
          <w:rFonts w:ascii="Times New Roman" w:hAnsi="Times New Roman" w:cs="Times New Roman"/>
          <w:sz w:val="28"/>
          <w:szCs w:val="28"/>
        </w:rPr>
        <w:t>комнадзора</w:t>
      </w:r>
      <w:proofErr w:type="spellEnd"/>
      <w:r w:rsidR="00DA4E4E" w:rsidRPr="00DA4E4E">
        <w:rPr>
          <w:rFonts w:ascii="Times New Roman" w:hAnsi="Times New Roman" w:cs="Times New Roman"/>
          <w:sz w:val="28"/>
          <w:szCs w:val="28"/>
        </w:rPr>
        <w:t xml:space="preserve"> № 996 от 05 сентября 2013 г. «Об утверждении требований и методов по обезличиванию персональных данных»;</w:t>
      </w:r>
    </w:p>
    <w:p w:rsidR="006D1677" w:rsidRDefault="006D1677" w:rsidP="006D167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D1677">
        <w:rPr>
          <w:rFonts w:ascii="Times New Roman" w:hAnsi="Times New Roman" w:cs="Times New Roman"/>
          <w:sz w:val="28"/>
          <w:szCs w:val="28"/>
        </w:rPr>
        <w:t>Распоряжение Губернатора Оренбургской области от 30.03.2012 № 107-р «О взаимодействии по созданию защищенных сетей для организации системы межведомственного электронного взаимодействия, используемого при предоставлении государственных и муниципальных услуг в электронном виде»;</w:t>
      </w:r>
    </w:p>
    <w:p w:rsidR="00194B67" w:rsidRDefault="00194B67" w:rsidP="00194B6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94B67">
        <w:rPr>
          <w:rFonts w:ascii="Times New Roman" w:hAnsi="Times New Roman" w:cs="Times New Roman"/>
          <w:sz w:val="28"/>
          <w:szCs w:val="28"/>
        </w:rPr>
        <w:t>Постановление Правительства Оренбургской области от 19.04.2010 № 263-п «Об утверждении правил размещения сведений о государственных (муниципальных) услугах (функциях) в специализированных информационных системах «Реестр государственных (муниципальных) услуг (функций) Оренбургской области» и «Портал государственных услуг Оренбургской области»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77B98" w:rsidRDefault="00877B98" w:rsidP="00877B9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77B98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Оренбургской </w:t>
      </w:r>
      <w:proofErr w:type="gramStart"/>
      <w:r w:rsidRPr="00877B98">
        <w:rPr>
          <w:rFonts w:ascii="Times New Roman" w:hAnsi="Times New Roman" w:cs="Times New Roman"/>
          <w:sz w:val="28"/>
          <w:szCs w:val="28"/>
        </w:rPr>
        <w:t>области  от</w:t>
      </w:r>
      <w:proofErr w:type="gramEnd"/>
      <w:r w:rsidRPr="00877B98">
        <w:rPr>
          <w:rFonts w:ascii="Times New Roman" w:hAnsi="Times New Roman" w:cs="Times New Roman"/>
          <w:sz w:val="28"/>
          <w:szCs w:val="28"/>
        </w:rPr>
        <w:t xml:space="preserve"> 27.07.2011 № 651-п (в редакции от 29.09.2011 № 932-п) «Об утверждении регламента межведомственного информационного взаимодействия при оказании (исполнении) государственных и муниципальных услуг (функций)»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72D51" w:rsidRDefault="00072D51" w:rsidP="00072D5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72D51">
        <w:rPr>
          <w:rFonts w:ascii="Times New Roman" w:hAnsi="Times New Roman" w:cs="Times New Roman"/>
          <w:sz w:val="28"/>
          <w:szCs w:val="28"/>
        </w:rPr>
        <w:t>Постановление Правительства Оренбургской области от 03.10.2012 № 864-п «О системе юридически значимого электронного документооборота с использованием электронной подписи в органах исполнительной власти и органах местного самоуправления Оренбургской области»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5167C" w:rsidRDefault="0085167C" w:rsidP="0085167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5167C">
        <w:rPr>
          <w:rFonts w:ascii="Times New Roman" w:hAnsi="Times New Roman" w:cs="Times New Roman"/>
          <w:sz w:val="28"/>
          <w:szCs w:val="28"/>
        </w:rPr>
        <w:t>Постановление Правительства Оренбургской области от 05.03.2013 № 174-п «Об утверждении регламентов по организации электронного документооборота в органах исполнительной власти Оренбургской области» (с изменениями от 06.07.2017)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341F6" w:rsidRDefault="000341F6" w:rsidP="000341F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341F6">
        <w:rPr>
          <w:rFonts w:ascii="Times New Roman" w:hAnsi="Times New Roman" w:cs="Times New Roman"/>
          <w:sz w:val="28"/>
          <w:szCs w:val="28"/>
        </w:rPr>
        <w:t>Постановление Правительства Оренбургской области от 23.09.2013 № 790-пп "Об утверждении государственной программы «Информационное общество Оренбургской области на 2014-2020 годы" (с изменениями от 09.06.2017)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94DE8" w:rsidRDefault="00B94DE8" w:rsidP="00B94DE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94DE8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Оренбургской области от 30.03.2015 № 207-п "Об организации работы органов исполнительной </w:t>
      </w:r>
      <w:proofErr w:type="gramStart"/>
      <w:r w:rsidRPr="00B94DE8">
        <w:rPr>
          <w:rFonts w:ascii="Times New Roman" w:hAnsi="Times New Roman" w:cs="Times New Roman"/>
          <w:sz w:val="28"/>
          <w:szCs w:val="28"/>
        </w:rPr>
        <w:t>власти,  органов</w:t>
      </w:r>
      <w:proofErr w:type="gramEnd"/>
      <w:r w:rsidRPr="00B94DE8">
        <w:rPr>
          <w:rFonts w:ascii="Times New Roman" w:hAnsi="Times New Roman" w:cs="Times New Roman"/>
          <w:sz w:val="28"/>
          <w:szCs w:val="28"/>
        </w:rPr>
        <w:t xml:space="preserve"> местного самоуправления городских округов (муниципальных районов) Оренбургской области в единой системе идентификации и аутентификации"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94DE8" w:rsidRDefault="00B94DE8" w:rsidP="00B94DE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94DE8">
        <w:rPr>
          <w:rFonts w:ascii="Times New Roman" w:hAnsi="Times New Roman" w:cs="Times New Roman"/>
          <w:sz w:val="28"/>
          <w:szCs w:val="28"/>
        </w:rPr>
        <w:t>Постановление Правительства Оренбургской области от 09.07.2015 № 536-п «Об осуществлении учета и классификации информационных систем и компонентов информационно-телекоммуникационной инфраструктуры Оренбургской области»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94DE8" w:rsidRDefault="00B94DE8" w:rsidP="00B94DE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94DE8">
        <w:rPr>
          <w:rFonts w:ascii="Times New Roman" w:hAnsi="Times New Roman" w:cs="Times New Roman"/>
          <w:sz w:val="28"/>
          <w:szCs w:val="28"/>
        </w:rPr>
        <w:lastRenderedPageBreak/>
        <w:t>Постановление Правительства Оренбургской области от 20.07.2015 № 560-п «О координации мероприятий по использованию информационно-коммуникационных технологий в деятельности органов исполнительной власти Оренбургской области и подведомственных им учреждений»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94DE8" w:rsidRDefault="00B94DE8" w:rsidP="00B94DE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94DE8">
        <w:rPr>
          <w:rFonts w:ascii="Times New Roman" w:hAnsi="Times New Roman" w:cs="Times New Roman"/>
          <w:sz w:val="28"/>
          <w:szCs w:val="28"/>
        </w:rPr>
        <w:t>Постановление Правительства Оренбургской области от 15.07.2016 № 525-п «О переводе в электронный вид государственных услуг и типовых муниципальных услуг, предоставляемых в Оренбургской области»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94DE8" w:rsidRDefault="00B94DE8" w:rsidP="00B94DE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94DE8">
        <w:rPr>
          <w:rFonts w:ascii="Times New Roman" w:hAnsi="Times New Roman" w:cs="Times New Roman"/>
          <w:sz w:val="28"/>
          <w:szCs w:val="28"/>
        </w:rPr>
        <w:t>Постановление Правительства Оренбургской области от 10.11.2016 № 834-п «О единой информационно-телекоммуникационной сети Правительства Оренбургской области»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94DE8" w:rsidRPr="00800945" w:rsidRDefault="00B94DE8" w:rsidP="00B94DE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94DE8">
        <w:rPr>
          <w:rFonts w:ascii="Times New Roman" w:hAnsi="Times New Roman" w:cs="Times New Roman"/>
          <w:sz w:val="28"/>
          <w:szCs w:val="28"/>
        </w:rPr>
        <w:t>Постановление Правительства Оренбургской области от 09.02.2017 № 94-п «Об утверждении положения о единой информационно-телекоммуникационной сети Правительства Оренбургской области»</w:t>
      </w:r>
      <w:r w:rsidR="009636CD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B94DE8" w:rsidRPr="008009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F259D7"/>
    <w:multiLevelType w:val="hybridMultilevel"/>
    <w:tmpl w:val="0EBED0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3AB"/>
    <w:rsid w:val="000341F6"/>
    <w:rsid w:val="000546DE"/>
    <w:rsid w:val="00072D51"/>
    <w:rsid w:val="00194B67"/>
    <w:rsid w:val="003B40A9"/>
    <w:rsid w:val="003D131A"/>
    <w:rsid w:val="00455001"/>
    <w:rsid w:val="004643BD"/>
    <w:rsid w:val="004A4F04"/>
    <w:rsid w:val="0053054D"/>
    <w:rsid w:val="005A03AB"/>
    <w:rsid w:val="006516D9"/>
    <w:rsid w:val="006D1677"/>
    <w:rsid w:val="00800945"/>
    <w:rsid w:val="0085167C"/>
    <w:rsid w:val="00877B98"/>
    <w:rsid w:val="009636CD"/>
    <w:rsid w:val="00AF0011"/>
    <w:rsid w:val="00B31752"/>
    <w:rsid w:val="00B94DE8"/>
    <w:rsid w:val="00D82E3C"/>
    <w:rsid w:val="00DA4E4E"/>
    <w:rsid w:val="00E51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FCF9E"/>
  <w15:chartTrackingRefBased/>
  <w15:docId w15:val="{9C5CEE9A-202B-43A4-BED6-83CC52AB6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09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046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786</Words>
  <Characters>4482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г.Бузулука</Company>
  <LinksUpToDate>false</LinksUpToDate>
  <CharactersWithSpaces>5258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В. Леонтьев</dc:creator>
  <cp:keywords/>
  <dc:description/>
  <cp:lastModifiedBy>Владимир В. Леонтьев</cp:lastModifiedBy>
  <cp:revision>22</cp:revision>
  <dcterms:created xsi:type="dcterms:W3CDTF">2017-09-18T02:52:00Z</dcterms:created>
  <dcterms:modified xsi:type="dcterms:W3CDTF">2017-09-18T03:57:00Z</dcterms:modified>
</cp:coreProperties>
</file>