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C45EB5" w:rsidRPr="00DD4C1D" w14:paraId="1A016622" w14:textId="77777777" w:rsidTr="00BB1A97">
        <w:trPr>
          <w:trHeight w:hRule="exact" w:val="3891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4A31AE3A" w14:textId="77777777" w:rsidR="00C45EB5" w:rsidRPr="00DD4C1D" w:rsidRDefault="00C45EB5" w:rsidP="00BB1A97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DD4C1D">
              <w:rPr>
                <w:rFonts w:ascii="Calibri" w:hAnsi="Calibr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3A599EF5" wp14:editId="1B3400E3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F5D596" w14:textId="77777777" w:rsidR="00C45EB5" w:rsidRPr="00DD4C1D" w:rsidRDefault="00C45EB5" w:rsidP="00BB1A97">
            <w:pPr>
              <w:widowControl w:val="0"/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6"/>
                <w:szCs w:val="6"/>
              </w:rPr>
            </w:pPr>
          </w:p>
          <w:p w14:paraId="680FD89F" w14:textId="77777777" w:rsidR="00C45EB5" w:rsidRPr="00DD4C1D" w:rsidRDefault="00C45EB5" w:rsidP="00BB1A97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olor w:val="000000" w:themeColor="text1"/>
              </w:rPr>
            </w:pPr>
            <w:r w:rsidRPr="00DD4C1D">
              <w:rPr>
                <w:b/>
                <w:color w:val="000000" w:themeColor="text1"/>
              </w:rPr>
              <w:t>АДМИНИСТРАЦИЯ ГОРОДА БУЗУЛУКА</w:t>
            </w:r>
          </w:p>
          <w:p w14:paraId="42F632CA" w14:textId="77777777" w:rsidR="00C45EB5" w:rsidRPr="00DD4C1D" w:rsidRDefault="00C45EB5" w:rsidP="00BB1A97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aps/>
                <w:color w:val="000000" w:themeColor="text1"/>
                <w:sz w:val="10"/>
                <w:szCs w:val="10"/>
              </w:rPr>
            </w:pPr>
          </w:p>
          <w:p w14:paraId="7A073FDA" w14:textId="77777777" w:rsidR="00C45EB5" w:rsidRPr="00DD4C1D" w:rsidRDefault="00C45EB5" w:rsidP="00BB1A97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DD4C1D">
              <w:rPr>
                <w:b/>
                <w:bCs/>
                <w:color w:val="000000" w:themeColor="text1"/>
                <w:sz w:val="36"/>
                <w:szCs w:val="36"/>
              </w:rPr>
              <w:t>ПОСТАНОВЛЕНИЕ</w:t>
            </w:r>
          </w:p>
          <w:p w14:paraId="0329918C" w14:textId="77777777" w:rsidR="00C45EB5" w:rsidRPr="00DD4C1D" w:rsidRDefault="00C45EB5" w:rsidP="00BB1A9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14:paraId="6CC16B5E" w14:textId="77777777" w:rsidR="00C45EB5" w:rsidRPr="00DD4C1D" w:rsidRDefault="00C45EB5" w:rsidP="00BB1A97">
            <w:pPr>
              <w:ind w:right="-74"/>
              <w:jc w:val="center"/>
              <w:rPr>
                <w:color w:val="000000" w:themeColor="text1"/>
                <w:sz w:val="22"/>
                <w:szCs w:val="22"/>
              </w:rPr>
            </w:pPr>
            <w:r w:rsidRPr="00DD4C1D">
              <w:rPr>
                <w:color w:val="000000" w:themeColor="text1"/>
                <w:sz w:val="22"/>
                <w:szCs w:val="22"/>
              </w:rPr>
              <w:t>__________________ № _______________</w:t>
            </w:r>
          </w:p>
          <w:p w14:paraId="5340E83D" w14:textId="77777777" w:rsidR="00C45EB5" w:rsidRPr="00DD4C1D" w:rsidRDefault="00C45EB5" w:rsidP="00BB1A97">
            <w:pPr>
              <w:ind w:right="-74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D4C1D">
              <w:rPr>
                <w:bCs/>
                <w:color w:val="000000" w:themeColor="text1"/>
                <w:sz w:val="22"/>
                <w:szCs w:val="22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C1A5D13" w14:textId="77777777" w:rsidR="00C45EB5" w:rsidRPr="00DD4C1D" w:rsidRDefault="00C45EB5" w:rsidP="00BB1A97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14:paraId="1A7197D8" w14:textId="77777777" w:rsidR="00C45EB5" w:rsidRPr="00DD4C1D" w:rsidRDefault="00C45EB5" w:rsidP="00BB1A97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  <w:r w:rsidRPr="00DD4C1D">
              <w:rPr>
                <w:color w:val="000000" w:themeColor="text1"/>
              </w:rPr>
              <w:t xml:space="preserve">                               </w:t>
            </w:r>
          </w:p>
          <w:p w14:paraId="12DAE95A" w14:textId="77777777" w:rsidR="00C45EB5" w:rsidRPr="00DD4C1D" w:rsidRDefault="00C45EB5" w:rsidP="00BB1A97">
            <w:pPr>
              <w:spacing w:after="20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7336D7CA" w14:textId="77777777" w:rsidR="00C45EB5" w:rsidRPr="00DD4C1D" w:rsidRDefault="00C45EB5" w:rsidP="00BB1A97">
            <w:pPr>
              <w:spacing w:after="200"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4C1D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42B7E2AB" w14:textId="77777777" w:rsidR="00C45EB5" w:rsidRDefault="00C45EB5" w:rsidP="00C45EB5">
      <w:pPr>
        <w:widowControl w:val="0"/>
        <w:tabs>
          <w:tab w:val="left" w:pos="4536"/>
        </w:tabs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237F9C6E" w14:textId="77777777" w:rsidR="00C45EB5" w:rsidRDefault="00C45EB5" w:rsidP="00C45EB5">
      <w:pPr>
        <w:widowControl w:val="0"/>
        <w:tabs>
          <w:tab w:val="left" w:pos="4536"/>
        </w:tabs>
        <w:ind w:right="552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003F9">
        <w:rPr>
          <w:sz w:val="28"/>
          <w:szCs w:val="28"/>
        </w:rPr>
        <w:t>О</w:t>
      </w:r>
      <w:r>
        <w:rPr>
          <w:sz w:val="28"/>
          <w:szCs w:val="28"/>
        </w:rPr>
        <w:t>б утверждении муниципальной программы</w:t>
      </w:r>
      <w:r w:rsidRPr="00B003F9">
        <w:rPr>
          <w:sz w:val="28"/>
          <w:szCs w:val="28"/>
        </w:rPr>
        <w:t xml:space="preserve"> </w:t>
      </w:r>
    </w:p>
    <w:p w14:paraId="3784DBB4" w14:textId="77777777" w:rsidR="00A22087" w:rsidRDefault="00C45EB5" w:rsidP="00C45EB5">
      <w:pPr>
        <w:widowControl w:val="0"/>
        <w:tabs>
          <w:tab w:val="left" w:pos="4536"/>
        </w:tabs>
        <w:ind w:right="5527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Обеспечение </w:t>
      </w:r>
      <w:r w:rsidRPr="00B85431">
        <w:rPr>
          <w:color w:val="000000" w:themeColor="text1"/>
          <w:sz w:val="28"/>
          <w:szCs w:val="28"/>
        </w:rPr>
        <w:t xml:space="preserve">правопорядка </w:t>
      </w:r>
    </w:p>
    <w:p w14:paraId="71A0E76C" w14:textId="058D2F2A" w:rsidR="00C45EB5" w:rsidRPr="00B003F9" w:rsidRDefault="00A22087" w:rsidP="00C45EB5">
      <w:pPr>
        <w:widowControl w:val="0"/>
        <w:tabs>
          <w:tab w:val="left" w:pos="4536"/>
        </w:tabs>
        <w:ind w:right="5527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территории города </w:t>
      </w:r>
      <w:r w:rsidR="00C45EB5" w:rsidRPr="00B85431">
        <w:rPr>
          <w:color w:val="000000" w:themeColor="text1"/>
          <w:sz w:val="28"/>
          <w:szCs w:val="28"/>
        </w:rPr>
        <w:t>Бузулука</w:t>
      </w:r>
      <w:r w:rsidR="00C45EB5">
        <w:rPr>
          <w:sz w:val="28"/>
          <w:szCs w:val="28"/>
        </w:rPr>
        <w:t>»</w:t>
      </w:r>
    </w:p>
    <w:p w14:paraId="44DB14AB" w14:textId="77777777" w:rsidR="00C45EB5" w:rsidRPr="00555A2C" w:rsidRDefault="00C45EB5" w:rsidP="00C45EB5">
      <w:pPr>
        <w:widowControl w:val="0"/>
        <w:tabs>
          <w:tab w:val="left" w:pos="4536"/>
        </w:tabs>
        <w:ind w:right="5527"/>
        <w:rPr>
          <w:sz w:val="28"/>
          <w:szCs w:val="28"/>
        </w:rPr>
      </w:pPr>
    </w:p>
    <w:p w14:paraId="23B4B678" w14:textId="0C8D6723" w:rsidR="00C45EB5" w:rsidRDefault="00C45EB5" w:rsidP="00C45EB5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A587C">
        <w:rPr>
          <w:sz w:val="28"/>
          <w:szCs w:val="28"/>
        </w:rPr>
        <w:t xml:space="preserve">В соответствии с пунктом 2 статьи 179 Бюджетного кодекса Российской Федерации, статьей 16 Федерального закона от 06.10.2003 № 131-ФЗ «Об общих принципах организации местного самоуправления </w:t>
      </w:r>
      <w:r w:rsidR="00A22087">
        <w:rPr>
          <w:sz w:val="28"/>
          <w:szCs w:val="28"/>
        </w:rPr>
        <w:t xml:space="preserve">              </w:t>
      </w:r>
      <w:r w:rsidRPr="003A587C">
        <w:rPr>
          <w:sz w:val="28"/>
          <w:szCs w:val="28"/>
        </w:rPr>
        <w:t xml:space="preserve">в Российской Федерации», на основании статьи 30, пункта 5 статьи 40, </w:t>
      </w:r>
      <w:r w:rsidR="00A22087">
        <w:rPr>
          <w:sz w:val="28"/>
          <w:szCs w:val="28"/>
        </w:rPr>
        <w:t xml:space="preserve">             </w:t>
      </w:r>
      <w:r w:rsidRPr="003A587C">
        <w:rPr>
          <w:sz w:val="28"/>
          <w:szCs w:val="28"/>
        </w:rPr>
        <w:t>статьи 43 Устава города Бузулука,</w:t>
      </w:r>
      <w:r w:rsidR="00C63026" w:rsidRPr="00C63026">
        <w:rPr>
          <w:sz w:val="28"/>
          <w:szCs w:val="28"/>
        </w:rPr>
        <w:t xml:space="preserve"> </w:t>
      </w:r>
      <w:r w:rsidR="00C63026">
        <w:rPr>
          <w:sz w:val="28"/>
          <w:szCs w:val="28"/>
        </w:rPr>
        <w:t>распоряжения администрации города Бузулука от  30.11.2022 № 127-р «Об утверждении Перечня муниципальных программ города Бузулука»:</w:t>
      </w:r>
      <w:bookmarkStart w:id="0" w:name="_GoBack"/>
      <w:bookmarkEnd w:id="0"/>
    </w:p>
    <w:p w14:paraId="66C8E4F8" w14:textId="66B8423F" w:rsidR="00C45EB5" w:rsidRPr="00E66890" w:rsidRDefault="00C45EB5" w:rsidP="00F50E7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66890">
        <w:rPr>
          <w:sz w:val="28"/>
          <w:szCs w:val="28"/>
        </w:rPr>
        <w:t>Утвердить муниципальную программу «</w:t>
      </w:r>
      <w:r>
        <w:rPr>
          <w:color w:val="000000" w:themeColor="text1"/>
          <w:sz w:val="28"/>
          <w:szCs w:val="28"/>
        </w:rPr>
        <w:t xml:space="preserve">Обеспечение </w:t>
      </w:r>
      <w:r w:rsidRPr="00B85431">
        <w:rPr>
          <w:color w:val="000000" w:themeColor="text1"/>
          <w:sz w:val="28"/>
          <w:szCs w:val="28"/>
        </w:rPr>
        <w:t>правопорядка на территории города Бузулука</w:t>
      </w:r>
      <w:r w:rsidRPr="00E66890">
        <w:rPr>
          <w:sz w:val="28"/>
          <w:szCs w:val="28"/>
        </w:rPr>
        <w:t>» согласно приложению.</w:t>
      </w:r>
    </w:p>
    <w:p w14:paraId="0D0FCD22" w14:textId="7223ED19" w:rsidR="00C45EB5" w:rsidRPr="00E66890" w:rsidRDefault="00F50E79" w:rsidP="00F50E7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45EB5">
        <w:rPr>
          <w:sz w:val="28"/>
          <w:szCs w:val="28"/>
        </w:rPr>
        <w:t xml:space="preserve">. </w:t>
      </w:r>
      <w:r w:rsidR="00C45EB5" w:rsidRPr="00E66890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</w:t>
      </w:r>
      <w:r w:rsidR="00C45EB5" w:rsidRPr="00E66890">
        <w:rPr>
          <w:sz w:val="28"/>
          <w:szCs w:val="28"/>
        </w:rPr>
        <w:t xml:space="preserve"> официального      опубликования в газете «Российская провинция»</w:t>
      </w:r>
      <w:r>
        <w:rPr>
          <w:sz w:val="28"/>
          <w:szCs w:val="28"/>
        </w:rPr>
        <w:t>,</w:t>
      </w:r>
      <w:r w:rsidRPr="00F50E79">
        <w:rPr>
          <w:sz w:val="28"/>
          <w:szCs w:val="28"/>
        </w:rPr>
        <w:t xml:space="preserve"> </w:t>
      </w:r>
      <w:r w:rsidRPr="00E66890">
        <w:rPr>
          <w:sz w:val="28"/>
          <w:szCs w:val="28"/>
        </w:rPr>
        <w:t>но не ранее 01.01.2023</w:t>
      </w:r>
      <w:r>
        <w:rPr>
          <w:sz w:val="28"/>
          <w:szCs w:val="28"/>
        </w:rPr>
        <w:t>,</w:t>
      </w:r>
      <w:r w:rsidR="00C45EB5" w:rsidRPr="00E66890">
        <w:rPr>
          <w:sz w:val="28"/>
          <w:szCs w:val="28"/>
        </w:rPr>
        <w:t xml:space="preserve"> </w:t>
      </w:r>
      <w:r w:rsidR="00A22087">
        <w:rPr>
          <w:sz w:val="28"/>
          <w:szCs w:val="28"/>
        </w:rPr>
        <w:t xml:space="preserve">             </w:t>
      </w:r>
      <w:r w:rsidR="00C45EB5" w:rsidRPr="00E66890">
        <w:rPr>
          <w:sz w:val="28"/>
          <w:szCs w:val="28"/>
        </w:rPr>
        <w:t>и подлежит официал</w:t>
      </w:r>
      <w:r w:rsidR="00C45EB5">
        <w:rPr>
          <w:sz w:val="28"/>
          <w:szCs w:val="28"/>
        </w:rPr>
        <w:t xml:space="preserve">ьному опубликованию на </w:t>
      </w:r>
      <w:proofErr w:type="gramStart"/>
      <w:r w:rsidR="00C45EB5">
        <w:rPr>
          <w:sz w:val="28"/>
          <w:szCs w:val="28"/>
        </w:rPr>
        <w:t>правовом</w:t>
      </w:r>
      <w:proofErr w:type="gramEnd"/>
      <w:r w:rsidR="00C45EB5">
        <w:rPr>
          <w:sz w:val="28"/>
          <w:szCs w:val="28"/>
        </w:rPr>
        <w:t xml:space="preserve"> </w:t>
      </w:r>
      <w:r w:rsidR="00C45EB5" w:rsidRPr="00E66890">
        <w:rPr>
          <w:sz w:val="28"/>
          <w:szCs w:val="28"/>
        </w:rPr>
        <w:t>интернет-портале Бузулука БУЗУЛУК-ПРАВО.РФ.</w:t>
      </w:r>
    </w:p>
    <w:p w14:paraId="323D3DA3" w14:textId="35D5E21A" w:rsidR="00C45EB5" w:rsidRPr="00E66890" w:rsidRDefault="00F50E79" w:rsidP="00F50E79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>3</w:t>
      </w:r>
      <w:r w:rsidR="00C45EB5">
        <w:rPr>
          <w:color w:val="000000"/>
          <w:sz w:val="28"/>
          <w:szCs w:val="28"/>
        </w:rPr>
        <w:t xml:space="preserve">. </w:t>
      </w:r>
      <w:r w:rsidR="00C45EB5" w:rsidRPr="00E66890">
        <w:rPr>
          <w:color w:val="000000"/>
          <w:sz w:val="28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14:paraId="7272571A" w14:textId="674BC879" w:rsidR="00C45EB5" w:rsidRPr="00E66890" w:rsidRDefault="00F50E79" w:rsidP="00F50E79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>4</w:t>
      </w:r>
      <w:r w:rsidR="00C45EB5">
        <w:rPr>
          <w:color w:val="000000"/>
          <w:sz w:val="28"/>
          <w:szCs w:val="28"/>
        </w:rPr>
        <w:t xml:space="preserve">. </w:t>
      </w:r>
      <w:proofErr w:type="gramStart"/>
      <w:r w:rsidR="00C45EB5" w:rsidRPr="00E66890">
        <w:rPr>
          <w:color w:val="000000"/>
          <w:sz w:val="28"/>
          <w:szCs w:val="28"/>
        </w:rPr>
        <w:t>Контроль за</w:t>
      </w:r>
      <w:proofErr w:type="gramEnd"/>
      <w:r w:rsidR="00C45EB5" w:rsidRPr="00E66890">
        <w:rPr>
          <w:color w:val="000000"/>
          <w:sz w:val="28"/>
          <w:szCs w:val="28"/>
        </w:rPr>
        <w:t xml:space="preserve"> исполнением настоящего постановления возложить </w:t>
      </w:r>
      <w:r w:rsidR="00A22087">
        <w:rPr>
          <w:color w:val="000000"/>
          <w:sz w:val="28"/>
          <w:szCs w:val="28"/>
        </w:rPr>
        <w:t xml:space="preserve">            </w:t>
      </w:r>
      <w:r w:rsidR="00C45EB5" w:rsidRPr="00E66890">
        <w:rPr>
          <w:color w:val="000000"/>
          <w:sz w:val="28"/>
          <w:szCs w:val="28"/>
        </w:rPr>
        <w:t>на заместителя главы администрации – руководителя аппарата администрации города.</w:t>
      </w:r>
    </w:p>
    <w:p w14:paraId="278465D3" w14:textId="77777777" w:rsidR="00C45EB5" w:rsidRPr="00AA7CFA" w:rsidRDefault="00C45EB5" w:rsidP="00C45EB5">
      <w:pPr>
        <w:ind w:right="50"/>
        <w:jc w:val="both"/>
        <w:rPr>
          <w:color w:val="000000"/>
          <w:sz w:val="28"/>
          <w:szCs w:val="28"/>
        </w:rPr>
      </w:pPr>
    </w:p>
    <w:p w14:paraId="1D43205A" w14:textId="77777777" w:rsidR="00C45EB5" w:rsidRDefault="00C45EB5" w:rsidP="00C45EB5">
      <w:pPr>
        <w:jc w:val="both"/>
        <w:rPr>
          <w:sz w:val="28"/>
          <w:szCs w:val="28"/>
        </w:rPr>
      </w:pPr>
    </w:p>
    <w:p w14:paraId="333CE839" w14:textId="77777777" w:rsidR="00C45EB5" w:rsidRPr="00DD2A27" w:rsidRDefault="00C45EB5" w:rsidP="00C45EB5">
      <w:pPr>
        <w:jc w:val="both"/>
        <w:rPr>
          <w:sz w:val="28"/>
          <w:szCs w:val="28"/>
        </w:rPr>
      </w:pPr>
      <w:r w:rsidRPr="00DD2A27">
        <w:rPr>
          <w:sz w:val="28"/>
          <w:szCs w:val="28"/>
        </w:rPr>
        <w:t xml:space="preserve">Глава города </w:t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>
        <w:rPr>
          <w:sz w:val="28"/>
          <w:szCs w:val="28"/>
        </w:rPr>
        <w:t xml:space="preserve"> В.С. Песков</w:t>
      </w:r>
    </w:p>
    <w:p w14:paraId="42A5B025" w14:textId="77777777" w:rsidR="00C45EB5" w:rsidRPr="00DD2A27" w:rsidRDefault="00C45EB5" w:rsidP="00C45EB5">
      <w:pPr>
        <w:ind w:firstLine="851"/>
        <w:jc w:val="both"/>
        <w:rPr>
          <w:sz w:val="28"/>
          <w:szCs w:val="28"/>
        </w:rPr>
      </w:pPr>
    </w:p>
    <w:p w14:paraId="69634252" w14:textId="77777777" w:rsidR="00C45EB5" w:rsidRPr="00DD2A27" w:rsidRDefault="00C45EB5" w:rsidP="00C45EB5">
      <w:pPr>
        <w:ind w:firstLine="851"/>
        <w:jc w:val="both"/>
        <w:rPr>
          <w:sz w:val="28"/>
          <w:szCs w:val="28"/>
        </w:rPr>
      </w:pPr>
    </w:p>
    <w:p w14:paraId="1FF43D8D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77EA0410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67AAE2B4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21C80E33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12D58935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24FD5F18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2735CEF9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5651E339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1E86E776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386A66F8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64FD0E69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5B1EB593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4428A3AA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661B93BC" w14:textId="77777777" w:rsidR="00C45EB5" w:rsidRPr="00DD2A27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4AFF917A" w14:textId="77777777" w:rsidR="00C45EB5" w:rsidRPr="00DD2A27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497CCAAA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5377B153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31DAA7A0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2C5D833D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1A807409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4CF02B93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34C489FC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72EE4B61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3ACEC957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2A0EE73F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18CA3128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1FCC9A22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0741D296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03387BDE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28F4B00B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4E1258E9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30E9B4FE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10D13FA8" w14:textId="77777777" w:rsidR="00C45EB5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4683B92B" w14:textId="77777777" w:rsidR="00C45EB5" w:rsidRPr="00DD2A27" w:rsidRDefault="00C45EB5" w:rsidP="00C45EB5">
      <w:pPr>
        <w:ind w:left="-426" w:firstLine="568"/>
        <w:jc w:val="both"/>
        <w:rPr>
          <w:sz w:val="28"/>
          <w:szCs w:val="28"/>
        </w:rPr>
      </w:pPr>
    </w:p>
    <w:p w14:paraId="466375BF" w14:textId="77777777" w:rsidR="00C45EB5" w:rsidRPr="00555A2C" w:rsidRDefault="00C45EB5" w:rsidP="00C45EB5">
      <w:pPr>
        <w:jc w:val="both"/>
        <w:rPr>
          <w:sz w:val="28"/>
          <w:szCs w:val="28"/>
        </w:rPr>
      </w:pPr>
    </w:p>
    <w:p w14:paraId="70A8F308" w14:textId="77777777" w:rsidR="00C45EB5" w:rsidRDefault="00C45EB5" w:rsidP="00C45EB5">
      <w:pPr>
        <w:jc w:val="both"/>
        <w:rPr>
          <w:sz w:val="28"/>
          <w:szCs w:val="28"/>
        </w:rPr>
      </w:pPr>
    </w:p>
    <w:p w14:paraId="1C806129" w14:textId="77777777" w:rsidR="00C45EB5" w:rsidRDefault="00C45EB5" w:rsidP="00C45EB5">
      <w:pPr>
        <w:jc w:val="both"/>
        <w:rPr>
          <w:sz w:val="28"/>
          <w:szCs w:val="28"/>
        </w:rPr>
      </w:pPr>
    </w:p>
    <w:p w14:paraId="041C2110" w14:textId="77777777" w:rsidR="00C45EB5" w:rsidRDefault="00C45EB5" w:rsidP="00C45EB5">
      <w:pPr>
        <w:jc w:val="both"/>
        <w:rPr>
          <w:sz w:val="28"/>
          <w:szCs w:val="28"/>
        </w:rPr>
      </w:pPr>
    </w:p>
    <w:p w14:paraId="462D1B02" w14:textId="77777777" w:rsidR="00C45EB5" w:rsidRDefault="00C45EB5" w:rsidP="00C45EB5">
      <w:pPr>
        <w:jc w:val="both"/>
        <w:rPr>
          <w:sz w:val="28"/>
          <w:szCs w:val="28"/>
        </w:rPr>
      </w:pPr>
    </w:p>
    <w:p w14:paraId="6F39BE16" w14:textId="77777777" w:rsidR="00C45EB5" w:rsidRPr="00555A2C" w:rsidRDefault="00C45EB5" w:rsidP="00C45EB5">
      <w:pPr>
        <w:jc w:val="both"/>
        <w:rPr>
          <w:sz w:val="28"/>
          <w:szCs w:val="28"/>
        </w:rPr>
      </w:pPr>
    </w:p>
    <w:p w14:paraId="0EF04770" w14:textId="07E5F938" w:rsidR="00C45EB5" w:rsidRPr="00F50E79" w:rsidRDefault="00C45EB5" w:rsidP="00F50E79">
      <w:pPr>
        <w:jc w:val="both"/>
        <w:rPr>
          <w:rFonts w:ascii="Calibri" w:hAnsi="Calibri"/>
          <w:sz w:val="28"/>
          <w:szCs w:val="28"/>
        </w:rPr>
      </w:pPr>
      <w:r w:rsidRPr="00555A2C">
        <w:rPr>
          <w:sz w:val="28"/>
          <w:szCs w:val="28"/>
        </w:rPr>
        <w:t xml:space="preserve">Разослано: в дело,  </w:t>
      </w:r>
      <w:r>
        <w:rPr>
          <w:sz w:val="28"/>
          <w:szCs w:val="28"/>
        </w:rPr>
        <w:t>Ковальчук</w:t>
      </w:r>
      <w:r w:rsidR="00A22087">
        <w:rPr>
          <w:sz w:val="28"/>
          <w:szCs w:val="28"/>
        </w:rPr>
        <w:t xml:space="preserve"> А.С.</w:t>
      </w:r>
      <w:r w:rsidRPr="00555A2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555A2C">
        <w:rPr>
          <w:sz w:val="28"/>
          <w:szCs w:val="28"/>
        </w:rPr>
        <w:t xml:space="preserve">правовому управлению администрации города Бузулука, </w:t>
      </w:r>
      <w:r>
        <w:rPr>
          <w:sz w:val="28"/>
          <w:szCs w:val="28"/>
        </w:rPr>
        <w:t>у</w:t>
      </w:r>
      <w:r w:rsidRPr="00555A2C">
        <w:rPr>
          <w:sz w:val="28"/>
          <w:szCs w:val="28"/>
        </w:rPr>
        <w:t xml:space="preserve">правлению внутренней политики администрации города Бузулука,  Управлению по культуре, спорту и молодежной политике администрации города Бузулука, </w:t>
      </w:r>
      <w:r w:rsidR="00A22087">
        <w:rPr>
          <w:sz w:val="28"/>
          <w:szCs w:val="28"/>
        </w:rPr>
        <w:t>Ф</w:t>
      </w:r>
      <w:r w:rsidRPr="00555A2C">
        <w:rPr>
          <w:sz w:val="28"/>
          <w:szCs w:val="28"/>
        </w:rPr>
        <w:t>инансовому управлению администрации города Бузулука,  ООО «</w:t>
      </w:r>
      <w:proofErr w:type="spellStart"/>
      <w:r w:rsidRPr="00555A2C">
        <w:rPr>
          <w:sz w:val="28"/>
          <w:szCs w:val="28"/>
        </w:rPr>
        <w:t>Информправо</w:t>
      </w:r>
      <w:proofErr w:type="spellEnd"/>
      <w:r w:rsidRPr="00555A2C">
        <w:rPr>
          <w:sz w:val="28"/>
          <w:szCs w:val="28"/>
        </w:rPr>
        <w:t xml:space="preserve"> плюс»</w:t>
      </w:r>
      <w:r>
        <w:rPr>
          <w:sz w:val="28"/>
          <w:szCs w:val="28"/>
        </w:rPr>
        <w:t>, редакци</w:t>
      </w:r>
      <w:r w:rsidR="00A22087">
        <w:rPr>
          <w:sz w:val="28"/>
          <w:szCs w:val="28"/>
        </w:rPr>
        <w:t>и газеты «Российская провинция», управлению по информационной политике администрации города Бузулука.</w:t>
      </w:r>
    </w:p>
    <w:p w14:paraId="1C968388" w14:textId="77777777" w:rsidR="00A22087" w:rsidRDefault="00A22087" w:rsidP="00C45EB5">
      <w:pPr>
        <w:ind w:left="5103"/>
        <w:rPr>
          <w:sz w:val="28"/>
          <w:szCs w:val="28"/>
        </w:rPr>
      </w:pPr>
    </w:p>
    <w:p w14:paraId="32F1467D" w14:textId="739A21FD" w:rsidR="00C45EB5" w:rsidRPr="00DD2A27" w:rsidRDefault="00C45EB5" w:rsidP="00C45EB5">
      <w:pPr>
        <w:ind w:left="5103"/>
        <w:rPr>
          <w:sz w:val="28"/>
          <w:szCs w:val="28"/>
        </w:rPr>
      </w:pPr>
      <w:r w:rsidRPr="00DD2A27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  <w:r w:rsidRPr="00DD2A27">
        <w:rPr>
          <w:sz w:val="28"/>
          <w:szCs w:val="28"/>
        </w:rPr>
        <w:t xml:space="preserve"> к постановлению </w:t>
      </w:r>
    </w:p>
    <w:p w14:paraId="6D2A0917" w14:textId="77777777" w:rsidR="00C45EB5" w:rsidRPr="00DD2A27" w:rsidRDefault="00C45EB5" w:rsidP="00C45EB5">
      <w:pPr>
        <w:ind w:left="5103"/>
        <w:rPr>
          <w:sz w:val="28"/>
          <w:szCs w:val="28"/>
        </w:rPr>
      </w:pPr>
      <w:r w:rsidRPr="00DD2A27">
        <w:rPr>
          <w:sz w:val="28"/>
          <w:szCs w:val="28"/>
        </w:rPr>
        <w:t>администрации города Бузулука</w:t>
      </w:r>
    </w:p>
    <w:p w14:paraId="00ABB5D7" w14:textId="77777777" w:rsidR="00C45EB5" w:rsidRPr="00A25DC0" w:rsidRDefault="00C45EB5" w:rsidP="00C45EB5">
      <w:pPr>
        <w:ind w:left="5103"/>
        <w:rPr>
          <w:color w:val="000000"/>
          <w:sz w:val="28"/>
          <w:szCs w:val="28"/>
        </w:rPr>
      </w:pPr>
      <w:r w:rsidRPr="00A25DC0">
        <w:rPr>
          <w:color w:val="000000"/>
          <w:sz w:val="28"/>
          <w:szCs w:val="28"/>
        </w:rPr>
        <w:t>от ____________ № __________</w:t>
      </w:r>
    </w:p>
    <w:p w14:paraId="566B9D98" w14:textId="77777777" w:rsidR="00C45EB5" w:rsidRDefault="00C45EB5" w:rsidP="00C45EB5">
      <w:pPr>
        <w:jc w:val="center"/>
        <w:rPr>
          <w:sz w:val="28"/>
          <w:szCs w:val="28"/>
        </w:rPr>
      </w:pPr>
    </w:p>
    <w:p w14:paraId="12CE36E3" w14:textId="0C1C6DD9" w:rsidR="00F04AA4" w:rsidRPr="002C1E36" w:rsidRDefault="00F04AA4" w:rsidP="00F04AA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eastAsia="zh-CN"/>
        </w:rPr>
        <w:t>1. М</w:t>
      </w:r>
      <w:r w:rsidRPr="006746E4">
        <w:rPr>
          <w:sz w:val="28"/>
          <w:szCs w:val="28"/>
          <w:lang w:eastAsia="zh-CN"/>
        </w:rPr>
        <w:t>униципальн</w:t>
      </w:r>
      <w:r>
        <w:rPr>
          <w:sz w:val="28"/>
          <w:szCs w:val="28"/>
          <w:lang w:eastAsia="zh-CN"/>
        </w:rPr>
        <w:t>ая</w:t>
      </w:r>
      <w:r w:rsidRPr="006746E4">
        <w:rPr>
          <w:sz w:val="28"/>
          <w:szCs w:val="28"/>
          <w:lang w:eastAsia="zh-CN"/>
        </w:rPr>
        <w:t xml:space="preserve"> программ</w:t>
      </w:r>
      <w:r>
        <w:rPr>
          <w:sz w:val="28"/>
          <w:szCs w:val="28"/>
          <w:lang w:eastAsia="zh-CN"/>
        </w:rPr>
        <w:t xml:space="preserve">а </w:t>
      </w:r>
      <w:r>
        <w:rPr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Обеспечение </w:t>
      </w:r>
      <w:r w:rsidRPr="00B85431">
        <w:rPr>
          <w:color w:val="000000" w:themeColor="text1"/>
          <w:sz w:val="28"/>
          <w:szCs w:val="28"/>
        </w:rPr>
        <w:t>правопорядка на территории города Бузулука</w:t>
      </w:r>
      <w:r>
        <w:rPr>
          <w:sz w:val="28"/>
          <w:szCs w:val="28"/>
        </w:rPr>
        <w:t>»</w:t>
      </w:r>
    </w:p>
    <w:p w14:paraId="7989BBAA" w14:textId="00753716" w:rsidR="00C45EB5" w:rsidRDefault="00C45EB5" w:rsidP="00C45EB5">
      <w:pPr>
        <w:jc w:val="center"/>
        <w:rPr>
          <w:sz w:val="28"/>
          <w:szCs w:val="28"/>
        </w:rPr>
      </w:pPr>
    </w:p>
    <w:p w14:paraId="33F16032" w14:textId="77777777" w:rsidR="00C45EB5" w:rsidRPr="002C1E36" w:rsidRDefault="00C45EB5" w:rsidP="00C45E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E36">
        <w:rPr>
          <w:sz w:val="28"/>
          <w:szCs w:val="28"/>
        </w:rPr>
        <w:t>Паспорт</w:t>
      </w:r>
    </w:p>
    <w:p w14:paraId="4E042652" w14:textId="77777777" w:rsidR="00C45EB5" w:rsidRPr="002C1E36" w:rsidRDefault="00C45EB5" w:rsidP="00C45E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E36">
        <w:rPr>
          <w:sz w:val="28"/>
          <w:szCs w:val="28"/>
        </w:rPr>
        <w:t>муниципальной программы</w:t>
      </w:r>
    </w:p>
    <w:p w14:paraId="103EEE8F" w14:textId="77777777" w:rsidR="00C45EB5" w:rsidRPr="002C1E36" w:rsidRDefault="00C45EB5" w:rsidP="00C45E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C517C">
        <w:rPr>
          <w:color w:val="000000" w:themeColor="text1"/>
          <w:sz w:val="28"/>
          <w:szCs w:val="28"/>
        </w:rPr>
        <w:t xml:space="preserve">Обеспечение </w:t>
      </w:r>
      <w:r w:rsidR="002C517C" w:rsidRPr="00B85431">
        <w:rPr>
          <w:color w:val="000000" w:themeColor="text1"/>
          <w:sz w:val="28"/>
          <w:szCs w:val="28"/>
        </w:rPr>
        <w:t>правопорядка на территории города Бузулука</w:t>
      </w:r>
      <w:r>
        <w:rPr>
          <w:sz w:val="28"/>
          <w:szCs w:val="28"/>
        </w:rPr>
        <w:t>»</w:t>
      </w:r>
    </w:p>
    <w:p w14:paraId="5952A476" w14:textId="77777777" w:rsidR="00C45EB5" w:rsidRDefault="00C45EB5" w:rsidP="00C45E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E36">
        <w:rPr>
          <w:sz w:val="28"/>
          <w:szCs w:val="28"/>
        </w:rPr>
        <w:t xml:space="preserve"> (далее – Программа)</w:t>
      </w:r>
    </w:p>
    <w:tbl>
      <w:tblPr>
        <w:tblW w:w="9855" w:type="dxa"/>
        <w:tblInd w:w="-1" w:type="dxa"/>
        <w:tblCellMar>
          <w:top w:w="62" w:type="dxa"/>
          <w:left w:w="73" w:type="dxa"/>
          <w:right w:w="21" w:type="dxa"/>
        </w:tblCellMar>
        <w:tblLook w:val="04A0" w:firstRow="1" w:lastRow="0" w:firstColumn="1" w:lastColumn="0" w:noHBand="0" w:noVBand="1"/>
      </w:tblPr>
      <w:tblGrid>
        <w:gridCol w:w="5761"/>
        <w:gridCol w:w="4094"/>
      </w:tblGrid>
      <w:tr w:rsidR="00C45EB5" w:rsidRPr="002C1E36" w14:paraId="315FC8FB" w14:textId="77777777" w:rsidTr="00BB1A97">
        <w:trPr>
          <w:trHeight w:val="842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0A7E36F" w14:textId="77777777" w:rsidR="00C45EB5" w:rsidRDefault="00C45EB5" w:rsidP="00BB1A9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Ответственный </w:t>
            </w:r>
          </w:p>
          <w:p w14:paraId="43CCDC03" w14:textId="77777777" w:rsidR="00C45EB5" w:rsidRDefault="00C45EB5" w:rsidP="00BB1A9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исполнитель </w:t>
            </w:r>
          </w:p>
          <w:p w14:paraId="25212BE5" w14:textId="77777777" w:rsidR="00C45EB5" w:rsidRPr="002C1E36" w:rsidRDefault="00C45EB5" w:rsidP="00BB1A9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49DB61A" w14:textId="1BD2F2D9" w:rsidR="00C45EB5" w:rsidRPr="002C1E36" w:rsidRDefault="00C45EB5" w:rsidP="00BB1A9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страция города Бузулука</w:t>
            </w:r>
            <w:r w:rsidR="00A22087">
              <w:rPr>
                <w:sz w:val="28"/>
                <w:szCs w:val="28"/>
              </w:rPr>
              <w:t xml:space="preserve"> в лице управления внутренней политики администрации города Бузулука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45EB5" w:rsidRPr="002C1E36" w14:paraId="22FC594D" w14:textId="77777777" w:rsidTr="00BB1A97">
        <w:trPr>
          <w:trHeight w:val="491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2AE0E3D" w14:textId="77777777" w:rsidR="00C45EB5" w:rsidRDefault="00C45EB5" w:rsidP="00BB1A97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Соисполнители </w:t>
            </w:r>
          </w:p>
          <w:p w14:paraId="2A6517D2" w14:textId="77777777" w:rsidR="00C45EB5" w:rsidRPr="002C1E36" w:rsidRDefault="00C45EB5" w:rsidP="00BB1A97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34FAF15" w14:textId="77777777" w:rsidR="00C45EB5" w:rsidRPr="002C1E36" w:rsidRDefault="00C45EB5" w:rsidP="00BB1A9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45EB5" w:rsidRPr="002C1E36" w14:paraId="6E0A72BB" w14:textId="77777777" w:rsidTr="00BB1A97">
        <w:trPr>
          <w:trHeight w:val="486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5FA99F2" w14:textId="77777777" w:rsidR="00C45EB5" w:rsidRDefault="00C45EB5" w:rsidP="00BB1A97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Участники </w:t>
            </w:r>
          </w:p>
          <w:p w14:paraId="39F0A185" w14:textId="77777777" w:rsidR="00C45EB5" w:rsidRPr="002C1E36" w:rsidRDefault="00C45EB5" w:rsidP="00BB1A97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F714587" w14:textId="7CCFAA76" w:rsidR="002C517C" w:rsidRPr="001E7C80" w:rsidRDefault="002C517C" w:rsidP="002C517C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1E7C80">
              <w:rPr>
                <w:sz w:val="28"/>
                <w:szCs w:val="28"/>
              </w:rPr>
              <w:t xml:space="preserve">Администрация города Бузулука, комиссия по делам несовершеннолетних и защите их прав администрации города Бузулука (далее – КДН и ЗП), Управление образования администрации города Бузулука (далее – УО), Управление по культуре, спорту и молодежной политике администрации города Бузулука (далее – </w:t>
            </w:r>
            <w:proofErr w:type="spellStart"/>
            <w:r w:rsidRPr="001E7C80">
              <w:rPr>
                <w:sz w:val="28"/>
                <w:szCs w:val="28"/>
              </w:rPr>
              <w:t>УКСиМП</w:t>
            </w:r>
            <w:proofErr w:type="spellEnd"/>
            <w:r w:rsidRPr="001E7C80">
              <w:rPr>
                <w:sz w:val="28"/>
                <w:szCs w:val="28"/>
              </w:rPr>
              <w:t>),</w:t>
            </w:r>
            <w:r>
              <w:rPr>
                <w:sz w:val="28"/>
                <w:szCs w:val="28"/>
              </w:rPr>
              <w:t xml:space="preserve"> </w:t>
            </w:r>
            <w:r w:rsidR="00A2208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правление по информационной политике администрации города Бузулука (далее - УИП),</w:t>
            </w:r>
            <w:r w:rsidRPr="001E7C8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>
              <w:rPr>
                <w:bCs/>
                <w:sz w:val="28"/>
                <w:szCs w:val="28"/>
              </w:rPr>
              <w:t>униципальное казенное учреждение</w:t>
            </w:r>
            <w:r w:rsidRPr="001E7C8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           </w:t>
            </w:r>
            <w:r w:rsidRPr="001E7C80">
              <w:rPr>
                <w:bCs/>
                <w:sz w:val="28"/>
                <w:szCs w:val="28"/>
              </w:rPr>
              <w:t xml:space="preserve">г. Бузулука  </w:t>
            </w:r>
            <w:r w:rsidRPr="004B1C2E">
              <w:rPr>
                <w:bCs/>
                <w:sz w:val="28"/>
                <w:szCs w:val="28"/>
              </w:rPr>
              <w:t>«</w:t>
            </w:r>
            <w:r w:rsidR="004B1C2E" w:rsidRPr="004B1C2E">
              <w:rPr>
                <w:sz w:val="28"/>
                <w:szCs w:val="28"/>
              </w:rPr>
              <w:t>Единая дежурно-диспетчерская служба»</w:t>
            </w:r>
            <w:r w:rsidR="004B1C2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(далее – </w:t>
            </w:r>
            <w:r w:rsidR="004B1C2E">
              <w:rPr>
                <w:bCs/>
                <w:sz w:val="28"/>
                <w:szCs w:val="28"/>
              </w:rPr>
              <w:t>ЕДДС)</w:t>
            </w:r>
            <w:proofErr w:type="gramEnd"/>
          </w:p>
          <w:p w14:paraId="1785408F" w14:textId="09810DE4" w:rsidR="00C45EB5" w:rsidRPr="002C1E36" w:rsidRDefault="002C517C" w:rsidP="00A2208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proofErr w:type="gramStart"/>
            <w:r w:rsidRPr="001E7C80">
              <w:rPr>
                <w:sz w:val="28"/>
                <w:szCs w:val="28"/>
              </w:rPr>
              <w:t xml:space="preserve">по согласованию: межмуниципальный отдел </w:t>
            </w:r>
            <w:r w:rsidR="00A22087">
              <w:rPr>
                <w:sz w:val="28"/>
                <w:szCs w:val="28"/>
              </w:rPr>
              <w:t xml:space="preserve">Министерства внутренних дел </w:t>
            </w:r>
            <w:r w:rsidRPr="001E7C80">
              <w:rPr>
                <w:sz w:val="28"/>
                <w:szCs w:val="28"/>
              </w:rPr>
              <w:t>России «</w:t>
            </w:r>
            <w:proofErr w:type="spellStart"/>
            <w:r w:rsidRPr="001E7C80">
              <w:rPr>
                <w:sz w:val="28"/>
                <w:szCs w:val="28"/>
              </w:rPr>
              <w:t>Бузулукский</w:t>
            </w:r>
            <w:proofErr w:type="spellEnd"/>
            <w:r w:rsidRPr="001E7C80">
              <w:rPr>
                <w:sz w:val="28"/>
                <w:szCs w:val="28"/>
              </w:rPr>
              <w:t>» (далее – МО МВД России «</w:t>
            </w:r>
            <w:proofErr w:type="spellStart"/>
            <w:r w:rsidRPr="001E7C80">
              <w:rPr>
                <w:sz w:val="28"/>
                <w:szCs w:val="28"/>
              </w:rPr>
              <w:t>Бузулукский</w:t>
            </w:r>
            <w:proofErr w:type="spellEnd"/>
            <w:r w:rsidRPr="001E7C80">
              <w:rPr>
                <w:sz w:val="28"/>
                <w:szCs w:val="28"/>
              </w:rPr>
              <w:t xml:space="preserve">»), </w:t>
            </w:r>
            <w:r w:rsidR="00A22087">
              <w:rPr>
                <w:sz w:val="28"/>
                <w:szCs w:val="28"/>
              </w:rPr>
              <w:t xml:space="preserve">государственное казенное </w:t>
            </w:r>
            <w:r w:rsidR="00A22087">
              <w:rPr>
                <w:sz w:val="28"/>
                <w:szCs w:val="28"/>
              </w:rPr>
              <w:lastRenderedPageBreak/>
              <w:t xml:space="preserve">учреждение </w:t>
            </w:r>
            <w:r w:rsidRPr="001E7C80">
              <w:rPr>
                <w:bCs/>
                <w:sz w:val="28"/>
                <w:szCs w:val="28"/>
              </w:rPr>
              <w:t xml:space="preserve">«Центр занятости населения города Бузулука» (далее – ГКУ «ЦЗН г. Бузулука»),  </w:t>
            </w:r>
            <w:r>
              <w:rPr>
                <w:bCs/>
                <w:sz w:val="28"/>
                <w:szCs w:val="28"/>
              </w:rPr>
              <w:t xml:space="preserve">Бузулукский МФ ФКУ УИИ УФСИН России по Оренбургской области </w:t>
            </w:r>
            <w:r w:rsidRPr="001E7C80">
              <w:rPr>
                <w:bCs/>
                <w:sz w:val="28"/>
                <w:szCs w:val="28"/>
              </w:rPr>
              <w:t>(далее – УФСИН)</w:t>
            </w:r>
            <w:r>
              <w:rPr>
                <w:bCs/>
                <w:sz w:val="28"/>
                <w:szCs w:val="28"/>
              </w:rPr>
              <w:t>, Государственное автономное учреждение социального обслуживания Оренбургской области «Комплексный центр социального обслуживания населения» в городе Бузулуке  и Бузулукском районе (далее – ГАУСО «КЦСОН»)</w:t>
            </w:r>
            <w:proofErr w:type="gramEnd"/>
          </w:p>
        </w:tc>
      </w:tr>
      <w:tr w:rsidR="00C45EB5" w:rsidRPr="002C1E36" w14:paraId="298973D1" w14:textId="77777777" w:rsidTr="00BB1A97">
        <w:trPr>
          <w:trHeight w:val="574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21E06666" w14:textId="77777777" w:rsidR="00C45EB5" w:rsidRDefault="00C45EB5" w:rsidP="00BB1A9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lastRenderedPageBreak/>
              <w:t xml:space="preserve">Период реализации </w:t>
            </w:r>
          </w:p>
          <w:p w14:paraId="38C51146" w14:textId="77777777" w:rsidR="00C45EB5" w:rsidRPr="002C1E36" w:rsidRDefault="00C45EB5" w:rsidP="00BB1A9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B34896F" w14:textId="77777777" w:rsidR="00C45EB5" w:rsidRPr="002C1E36" w:rsidRDefault="00C45EB5" w:rsidP="00BB1A97">
            <w:pPr>
              <w:shd w:val="clear" w:color="auto" w:fill="FFFFFF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2023-2030 годы </w:t>
            </w:r>
          </w:p>
        </w:tc>
      </w:tr>
      <w:tr w:rsidR="00C45EB5" w:rsidRPr="002C1E36" w14:paraId="322C8462" w14:textId="77777777" w:rsidTr="00BB1A97">
        <w:trPr>
          <w:trHeight w:val="816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92CE295" w14:textId="77777777" w:rsidR="00C45EB5" w:rsidRPr="002C1E36" w:rsidRDefault="00C45EB5" w:rsidP="00BB1A9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FD36CF" w14:textId="77777777" w:rsidR="00C45EB5" w:rsidRPr="00DD2A27" w:rsidRDefault="002C517C" w:rsidP="00BB1A97">
            <w:pPr>
              <w:ind w:left="13"/>
              <w:jc w:val="both"/>
              <w:rPr>
                <w:sz w:val="28"/>
                <w:szCs w:val="28"/>
              </w:rPr>
            </w:pPr>
            <w:r w:rsidRPr="001E7C80">
              <w:rPr>
                <w:color w:val="000000"/>
                <w:sz w:val="28"/>
                <w:szCs w:val="28"/>
              </w:rPr>
              <w:t>Повышение эффективности профилактики правонарушений и преступлений, обеспечение безопасности граждан на территории города Бузулука</w:t>
            </w:r>
          </w:p>
        </w:tc>
      </w:tr>
      <w:tr w:rsidR="00C45EB5" w:rsidRPr="002C1E36" w14:paraId="289715FC" w14:textId="77777777" w:rsidTr="00BB1A97">
        <w:trPr>
          <w:trHeight w:val="816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0DF6DA1" w14:textId="77777777" w:rsidR="00C45EB5" w:rsidRDefault="00C45EB5" w:rsidP="00BB1A97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Задачи </w:t>
            </w:r>
          </w:p>
          <w:p w14:paraId="467DA503" w14:textId="77777777" w:rsidR="00C45EB5" w:rsidRPr="002C1E36" w:rsidRDefault="00C45EB5" w:rsidP="00BB1A97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3030BD" w14:textId="77777777" w:rsidR="002C517C" w:rsidRPr="00302722" w:rsidRDefault="002C517C" w:rsidP="002C517C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</w:t>
            </w:r>
            <w:r w:rsidRPr="00302722">
              <w:rPr>
                <w:rFonts w:eastAsia="Calibri"/>
                <w:sz w:val="28"/>
                <w:szCs w:val="28"/>
              </w:rPr>
              <w:t>Взаимодействие правоохранительных органов и администрации города Бузулука в сфере профилактики правонарушений и предупреждения преступлений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14:paraId="1CCABBE6" w14:textId="77777777" w:rsidR="00C45EB5" w:rsidRPr="00DD2A27" w:rsidRDefault="002C517C" w:rsidP="002C517C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</w:t>
            </w:r>
            <w:r w:rsidRPr="00302722">
              <w:rPr>
                <w:rFonts w:eastAsia="Calibri"/>
                <w:sz w:val="28"/>
                <w:szCs w:val="28"/>
              </w:rPr>
              <w:t>Создание безопасной обстановки в общественных местах города Бузулука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C45EB5" w:rsidRPr="002C1E36" w14:paraId="38EEC22C" w14:textId="77777777" w:rsidTr="00BB1A97">
        <w:tblPrEx>
          <w:tblCellMar>
            <w:top w:w="63" w:type="dxa"/>
            <w:right w:w="3" w:type="dxa"/>
          </w:tblCellMar>
        </w:tblPrEx>
        <w:trPr>
          <w:trHeight w:val="758"/>
        </w:trPr>
        <w:tc>
          <w:tcPr>
            <w:tcW w:w="5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7333D90" w14:textId="77777777" w:rsidR="00C45EB5" w:rsidRPr="002C1E36" w:rsidRDefault="00C45EB5" w:rsidP="00BB1A9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Объемы бюджетных ассигнований Программы, в том числе по годам реализации 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3CD8F10" w14:textId="4A0DC2FF" w:rsidR="008E1FD3" w:rsidRPr="004B4062" w:rsidRDefault="00163194" w:rsidP="008E1FD3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14 318,0</w:t>
            </w:r>
            <w:r w:rsidR="008E1FD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E1FD3" w:rsidRPr="004B4062">
              <w:rPr>
                <w:rFonts w:eastAsiaTheme="minorHAnsi"/>
                <w:sz w:val="28"/>
                <w:szCs w:val="28"/>
                <w:lang w:eastAsia="en-US"/>
              </w:rPr>
              <w:t>тыс. рублей, в том числе по годам реализации:</w:t>
            </w:r>
          </w:p>
          <w:p w14:paraId="4FF612CE" w14:textId="66A1778E" w:rsidR="008E1FD3" w:rsidRPr="004B4062" w:rsidRDefault="008E1FD3" w:rsidP="008E1FD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B4062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4B4062">
              <w:rPr>
                <w:color w:val="000000" w:themeColor="text1"/>
                <w:sz w:val="28"/>
                <w:szCs w:val="28"/>
              </w:rPr>
              <w:t xml:space="preserve"> год – </w:t>
            </w:r>
            <w:r w:rsidR="008C78C1">
              <w:rPr>
                <w:color w:val="000000" w:themeColor="text1"/>
                <w:sz w:val="28"/>
                <w:szCs w:val="28"/>
              </w:rPr>
              <w:t>3 098,8</w:t>
            </w:r>
            <w:r w:rsidRPr="004B4062">
              <w:rPr>
                <w:color w:val="000000" w:themeColor="text1"/>
                <w:sz w:val="28"/>
                <w:szCs w:val="28"/>
              </w:rPr>
              <w:t xml:space="preserve"> тыс. руб</w:t>
            </w:r>
            <w:r>
              <w:rPr>
                <w:color w:val="000000" w:themeColor="text1"/>
                <w:sz w:val="28"/>
                <w:szCs w:val="28"/>
              </w:rPr>
              <w:t>лей</w:t>
            </w:r>
          </w:p>
          <w:p w14:paraId="2E3C594E" w14:textId="05BDE329" w:rsidR="008E1FD3" w:rsidRDefault="008E1FD3" w:rsidP="008E1FD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B4062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4B4062">
              <w:rPr>
                <w:color w:val="000000" w:themeColor="text1"/>
                <w:sz w:val="28"/>
                <w:szCs w:val="28"/>
              </w:rPr>
              <w:t xml:space="preserve"> год </w:t>
            </w:r>
            <w:r w:rsidR="008C78C1" w:rsidRPr="004B4062">
              <w:rPr>
                <w:color w:val="000000" w:themeColor="text1"/>
                <w:sz w:val="28"/>
                <w:szCs w:val="28"/>
              </w:rPr>
              <w:t>–</w:t>
            </w:r>
            <w:r w:rsidRPr="004B4062">
              <w:rPr>
                <w:color w:val="000000" w:themeColor="text1"/>
                <w:sz w:val="28"/>
                <w:szCs w:val="28"/>
              </w:rPr>
              <w:t xml:space="preserve"> </w:t>
            </w:r>
            <w:r w:rsidR="008C78C1">
              <w:rPr>
                <w:color w:val="000000" w:themeColor="text1"/>
                <w:sz w:val="28"/>
                <w:szCs w:val="28"/>
              </w:rPr>
              <w:t>1 598,8</w:t>
            </w:r>
            <w:r w:rsidRPr="004B4062">
              <w:rPr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руб</w:t>
            </w:r>
            <w:r>
              <w:rPr>
                <w:color w:val="000000" w:themeColor="text1"/>
                <w:sz w:val="28"/>
                <w:szCs w:val="28"/>
              </w:rPr>
              <w:t>лей</w:t>
            </w:r>
          </w:p>
          <w:p w14:paraId="5C3AD176" w14:textId="60C0598F" w:rsidR="008E1FD3" w:rsidRDefault="008E1FD3" w:rsidP="008E1FD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2025 год –</w:t>
            </w:r>
            <w:r w:rsidR="008C78C1">
              <w:rPr>
                <w:color w:val="000000" w:themeColor="text1"/>
                <w:sz w:val="28"/>
                <w:szCs w:val="28"/>
              </w:rPr>
              <w:t xml:space="preserve"> 1 603,4</w:t>
            </w:r>
            <w:r w:rsidRPr="004B4062">
              <w:rPr>
                <w:color w:val="000000" w:themeColor="text1"/>
                <w:sz w:val="28"/>
                <w:szCs w:val="28"/>
              </w:rPr>
              <w:t xml:space="preserve"> 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руб</w:t>
            </w:r>
            <w:r>
              <w:rPr>
                <w:color w:val="000000" w:themeColor="text1"/>
                <w:sz w:val="28"/>
                <w:szCs w:val="28"/>
              </w:rPr>
              <w:t>лей</w:t>
            </w:r>
          </w:p>
          <w:p w14:paraId="57828AAF" w14:textId="1649F787" w:rsidR="008E1FD3" w:rsidRDefault="008E1FD3" w:rsidP="008E1FD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2026 год – </w:t>
            </w:r>
            <w:r w:rsidR="008C78C1">
              <w:rPr>
                <w:color w:val="000000" w:themeColor="text1"/>
                <w:sz w:val="28"/>
                <w:szCs w:val="28"/>
              </w:rPr>
              <w:t>1 603,4</w:t>
            </w:r>
            <w:r w:rsidR="008C78C1" w:rsidRPr="004B406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руб</w:t>
            </w:r>
            <w:r>
              <w:rPr>
                <w:color w:val="000000" w:themeColor="text1"/>
                <w:sz w:val="28"/>
                <w:szCs w:val="28"/>
              </w:rPr>
              <w:t>лей</w:t>
            </w:r>
          </w:p>
          <w:p w14:paraId="460F4E37" w14:textId="4B8E833F" w:rsidR="008E1FD3" w:rsidRDefault="008E1FD3" w:rsidP="008E1FD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2027 год </w:t>
            </w:r>
            <w:r w:rsidR="008C78C1" w:rsidRPr="004B4062">
              <w:rPr>
                <w:color w:val="000000" w:themeColor="text1"/>
                <w:sz w:val="28"/>
                <w:szCs w:val="28"/>
              </w:rPr>
              <w:t>–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8C78C1">
              <w:rPr>
                <w:color w:val="000000" w:themeColor="text1"/>
                <w:sz w:val="28"/>
                <w:szCs w:val="28"/>
              </w:rPr>
              <w:t>1 603,4</w:t>
            </w:r>
            <w:r w:rsidR="008C78C1" w:rsidRPr="004B406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руб</w:t>
            </w:r>
            <w:r>
              <w:rPr>
                <w:color w:val="000000" w:themeColor="text1"/>
                <w:sz w:val="28"/>
                <w:szCs w:val="28"/>
              </w:rPr>
              <w:t>лей</w:t>
            </w:r>
          </w:p>
          <w:p w14:paraId="54386A5F" w14:textId="4E38AF98" w:rsidR="008E1FD3" w:rsidRDefault="008E1FD3" w:rsidP="008E1FD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2028 год –</w:t>
            </w:r>
            <w:r w:rsidR="008C78C1">
              <w:rPr>
                <w:color w:val="000000" w:themeColor="text1"/>
                <w:sz w:val="28"/>
                <w:szCs w:val="28"/>
              </w:rPr>
              <w:t xml:space="preserve"> 1 603,4</w:t>
            </w:r>
            <w:r w:rsidR="008C78C1" w:rsidRPr="004B406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руб</w:t>
            </w:r>
            <w:r>
              <w:rPr>
                <w:color w:val="000000" w:themeColor="text1"/>
                <w:sz w:val="28"/>
                <w:szCs w:val="28"/>
              </w:rPr>
              <w:t>лей</w:t>
            </w:r>
          </w:p>
          <w:p w14:paraId="1355A8EA" w14:textId="3765D945" w:rsidR="008E1FD3" w:rsidRDefault="008E1FD3" w:rsidP="008E1FD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2029 год – </w:t>
            </w:r>
            <w:r w:rsidR="008C78C1">
              <w:rPr>
                <w:color w:val="000000" w:themeColor="text1"/>
                <w:sz w:val="28"/>
                <w:szCs w:val="28"/>
              </w:rPr>
              <w:t>1 603,4</w:t>
            </w:r>
            <w:r w:rsidR="008C78C1" w:rsidRPr="004B406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руб</w:t>
            </w:r>
            <w:r>
              <w:rPr>
                <w:color w:val="000000" w:themeColor="text1"/>
                <w:sz w:val="28"/>
                <w:szCs w:val="28"/>
              </w:rPr>
              <w:t>лей</w:t>
            </w:r>
          </w:p>
          <w:p w14:paraId="583DC9C9" w14:textId="0ACD6C3C" w:rsidR="008E1FD3" w:rsidRPr="004B4062" w:rsidRDefault="008E1FD3" w:rsidP="008E1FD3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2030 год </w:t>
            </w:r>
            <w:r w:rsidR="008C78C1" w:rsidRPr="004B4062">
              <w:rPr>
                <w:color w:val="000000" w:themeColor="text1"/>
                <w:sz w:val="28"/>
                <w:szCs w:val="28"/>
              </w:rPr>
              <w:t>–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8C78C1">
              <w:rPr>
                <w:color w:val="000000" w:themeColor="text1"/>
                <w:sz w:val="28"/>
                <w:szCs w:val="28"/>
              </w:rPr>
              <w:t>1 603,4</w:t>
            </w:r>
            <w:r w:rsidR="008C78C1" w:rsidRPr="004B406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тыс.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4062">
              <w:rPr>
                <w:color w:val="000000" w:themeColor="text1"/>
                <w:sz w:val="28"/>
                <w:szCs w:val="28"/>
              </w:rPr>
              <w:t>руб</w:t>
            </w:r>
            <w:r>
              <w:rPr>
                <w:color w:val="000000" w:themeColor="text1"/>
                <w:sz w:val="28"/>
                <w:szCs w:val="28"/>
              </w:rPr>
              <w:t>лей</w:t>
            </w:r>
          </w:p>
          <w:p w14:paraId="55730760" w14:textId="77777777" w:rsidR="00C45EB5" w:rsidRPr="002C1E36" w:rsidRDefault="00C45EB5" w:rsidP="00BB1A97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</w:p>
        </w:tc>
      </w:tr>
    </w:tbl>
    <w:p w14:paraId="3D81BACC" w14:textId="77777777" w:rsidR="002C517C" w:rsidRDefault="002C517C" w:rsidP="004B1C2E">
      <w:pPr>
        <w:widowControl w:val="0"/>
        <w:tabs>
          <w:tab w:val="left" w:pos="3969"/>
        </w:tabs>
        <w:autoSpaceDE w:val="0"/>
        <w:autoSpaceDN w:val="0"/>
        <w:adjustRightInd w:val="0"/>
        <w:rPr>
          <w:sz w:val="28"/>
          <w:szCs w:val="28"/>
        </w:rPr>
      </w:pPr>
    </w:p>
    <w:p w14:paraId="34E7E659" w14:textId="75A903D3" w:rsidR="00C45EB5" w:rsidRPr="00F36996" w:rsidRDefault="00A22087" w:rsidP="00C45EB5">
      <w:pPr>
        <w:widowControl w:val="0"/>
        <w:tabs>
          <w:tab w:val="left" w:pos="396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C45EB5" w:rsidRPr="00F36996">
        <w:rPr>
          <w:sz w:val="28"/>
          <w:szCs w:val="28"/>
        </w:rPr>
        <w:t>.</w:t>
      </w:r>
      <w:r w:rsidR="00C45EB5" w:rsidRPr="00F36996">
        <w:rPr>
          <w:color w:val="000000"/>
          <w:sz w:val="28"/>
          <w:szCs w:val="28"/>
        </w:rPr>
        <w:t xml:space="preserve"> Стратегические приоритеты развития </w:t>
      </w:r>
      <w:r w:rsidR="00C45EB5" w:rsidRPr="00F36996">
        <w:rPr>
          <w:sz w:val="28"/>
          <w:szCs w:val="28"/>
        </w:rPr>
        <w:t>муниципальной</w:t>
      </w:r>
      <w:r w:rsidR="00C45E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="00C45EB5" w:rsidRPr="00F36996">
        <w:rPr>
          <w:color w:val="000000"/>
          <w:sz w:val="28"/>
          <w:szCs w:val="28"/>
        </w:rPr>
        <w:t>рограммы</w:t>
      </w:r>
    </w:p>
    <w:p w14:paraId="3F7CADB0" w14:textId="77777777" w:rsidR="00C45EB5" w:rsidRDefault="00C45EB5" w:rsidP="00C45EB5">
      <w:pPr>
        <w:tabs>
          <w:tab w:val="left" w:pos="3969"/>
        </w:tabs>
        <w:jc w:val="center"/>
        <w:rPr>
          <w:sz w:val="28"/>
          <w:szCs w:val="28"/>
        </w:rPr>
      </w:pPr>
    </w:p>
    <w:p w14:paraId="2D200C1C" w14:textId="77777777" w:rsidR="00C45EB5" w:rsidRDefault="00C45EB5" w:rsidP="00C45EB5">
      <w:pPr>
        <w:tabs>
          <w:tab w:val="left" w:pos="3969"/>
        </w:tabs>
        <w:jc w:val="center"/>
        <w:rPr>
          <w:sz w:val="28"/>
          <w:szCs w:val="28"/>
        </w:rPr>
      </w:pPr>
    </w:p>
    <w:p w14:paraId="417D597A" w14:textId="4E80251E" w:rsidR="002C517C" w:rsidRPr="00DC2DF1" w:rsidRDefault="002C517C" w:rsidP="002C517C">
      <w:pPr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 xml:space="preserve">В городе Бузулуке </w:t>
      </w:r>
      <w:r>
        <w:rPr>
          <w:sz w:val="28"/>
          <w:szCs w:val="28"/>
        </w:rPr>
        <w:t>за период 20</w:t>
      </w:r>
      <w:r w:rsidR="008E1FD3">
        <w:rPr>
          <w:sz w:val="28"/>
          <w:szCs w:val="28"/>
        </w:rPr>
        <w:t>18</w:t>
      </w:r>
      <w:r>
        <w:rPr>
          <w:sz w:val="28"/>
          <w:szCs w:val="28"/>
        </w:rPr>
        <w:t>-202</w:t>
      </w:r>
      <w:r w:rsidR="008E1FD3">
        <w:rPr>
          <w:sz w:val="28"/>
          <w:szCs w:val="28"/>
        </w:rPr>
        <w:t>2</w:t>
      </w:r>
      <w:r>
        <w:rPr>
          <w:sz w:val="28"/>
          <w:szCs w:val="28"/>
        </w:rPr>
        <w:t xml:space="preserve"> годы</w:t>
      </w:r>
      <w:r w:rsidRPr="00DC2DF1">
        <w:rPr>
          <w:sz w:val="28"/>
          <w:szCs w:val="28"/>
        </w:rPr>
        <w:t xml:space="preserve"> проведен ряд мероприятий, направленных на снижение количества преступлений и правонарушений, в </w:t>
      </w:r>
      <w:proofErr w:type="spellStart"/>
      <w:r w:rsidRPr="00DC2DF1">
        <w:rPr>
          <w:sz w:val="28"/>
          <w:szCs w:val="28"/>
        </w:rPr>
        <w:t>т.ч</w:t>
      </w:r>
      <w:proofErr w:type="spellEnd"/>
      <w:r w:rsidRPr="00DC2DF1">
        <w:rPr>
          <w:sz w:val="28"/>
          <w:szCs w:val="28"/>
        </w:rPr>
        <w:t>. на организацию досуга и трудоустройство несовершеннолетних, организацию культурно-массовых и спортивных мероприятий, социальную реабилитацию лиц осужденных и лиц, вернувшихся из мест лишения свободы.</w:t>
      </w:r>
    </w:p>
    <w:p w14:paraId="00DE65DB" w14:textId="1D4BB88E" w:rsidR="002C517C" w:rsidRPr="00DC2DF1" w:rsidRDefault="002C517C" w:rsidP="002C517C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>По итогам 20</w:t>
      </w:r>
      <w:r>
        <w:rPr>
          <w:sz w:val="28"/>
          <w:szCs w:val="28"/>
        </w:rPr>
        <w:t>22</w:t>
      </w:r>
      <w:r w:rsidRPr="00DC2DF1">
        <w:rPr>
          <w:sz w:val="28"/>
          <w:szCs w:val="28"/>
        </w:rPr>
        <w:t xml:space="preserve"> года криминогенная обстановка на территории города Бузулука остается стабильной благодаря проводимым профилактическим мероприятиям. В целях обеспечения охраны правопорядка в городе  Бузулуке в местах массового пребывания граждан функционирует </w:t>
      </w:r>
      <w:r w:rsidR="00AE6FBE">
        <w:rPr>
          <w:sz w:val="28"/>
          <w:szCs w:val="28"/>
        </w:rPr>
        <w:t xml:space="preserve">комплекс </w:t>
      </w:r>
      <w:r w:rsidRPr="00DC2DF1">
        <w:rPr>
          <w:sz w:val="28"/>
          <w:szCs w:val="28"/>
        </w:rPr>
        <w:t>видеокамер «Безопасный город».</w:t>
      </w:r>
    </w:p>
    <w:p w14:paraId="7DFDFEB7" w14:textId="77777777" w:rsidR="00AE6FBE" w:rsidRDefault="002C517C" w:rsidP="00AE6FB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01D50">
        <w:rPr>
          <w:sz w:val="28"/>
          <w:szCs w:val="28"/>
        </w:rPr>
        <w:t xml:space="preserve">В целях предупреждения общественно-опасных деяний во взаимодействии с сотрудниками </w:t>
      </w:r>
      <w:r w:rsidR="00AE6FBE">
        <w:rPr>
          <w:sz w:val="28"/>
          <w:szCs w:val="28"/>
        </w:rPr>
        <w:t xml:space="preserve"> полиции </w:t>
      </w:r>
      <w:r w:rsidRPr="00B01D50">
        <w:rPr>
          <w:sz w:val="28"/>
          <w:szCs w:val="28"/>
        </w:rPr>
        <w:t>в образовательных у</w:t>
      </w:r>
      <w:r w:rsidR="00AE6FBE">
        <w:rPr>
          <w:sz w:val="28"/>
          <w:szCs w:val="28"/>
        </w:rPr>
        <w:t xml:space="preserve">чреждениях города Бузулука проводятся </w:t>
      </w:r>
      <w:r w:rsidRPr="00B01D50">
        <w:rPr>
          <w:sz w:val="28"/>
          <w:szCs w:val="28"/>
        </w:rPr>
        <w:t xml:space="preserve"> с учащимися  лекци</w:t>
      </w:r>
      <w:r w:rsidR="00AE6FBE">
        <w:rPr>
          <w:sz w:val="28"/>
          <w:szCs w:val="28"/>
        </w:rPr>
        <w:t>и</w:t>
      </w:r>
      <w:r w:rsidRPr="00B01D50">
        <w:rPr>
          <w:sz w:val="28"/>
          <w:szCs w:val="28"/>
        </w:rPr>
        <w:t xml:space="preserve"> и бесед</w:t>
      </w:r>
      <w:r w:rsidR="00AE6FBE">
        <w:rPr>
          <w:sz w:val="28"/>
          <w:szCs w:val="28"/>
        </w:rPr>
        <w:t>ы</w:t>
      </w:r>
      <w:r w:rsidRPr="00B01D50">
        <w:rPr>
          <w:sz w:val="28"/>
          <w:szCs w:val="28"/>
        </w:rPr>
        <w:t xml:space="preserve"> на правовые темы, пров</w:t>
      </w:r>
      <w:r w:rsidR="00AE6FBE">
        <w:rPr>
          <w:sz w:val="28"/>
          <w:szCs w:val="28"/>
        </w:rPr>
        <w:t xml:space="preserve">одятся </w:t>
      </w:r>
      <w:r w:rsidRPr="00B01D50">
        <w:rPr>
          <w:sz w:val="28"/>
          <w:szCs w:val="28"/>
        </w:rPr>
        <w:t xml:space="preserve"> рейдовы</w:t>
      </w:r>
      <w:r w:rsidR="00AE6FBE">
        <w:rPr>
          <w:sz w:val="28"/>
          <w:szCs w:val="28"/>
        </w:rPr>
        <w:t>е</w:t>
      </w:r>
      <w:r w:rsidRPr="00B01D50">
        <w:rPr>
          <w:sz w:val="28"/>
          <w:szCs w:val="28"/>
        </w:rPr>
        <w:t xml:space="preserve"> мероприятия. </w:t>
      </w:r>
      <w:r w:rsidR="00AE6FBE">
        <w:rPr>
          <w:sz w:val="28"/>
          <w:szCs w:val="28"/>
        </w:rPr>
        <w:t xml:space="preserve"> </w:t>
      </w:r>
    </w:p>
    <w:p w14:paraId="712040AF" w14:textId="69F179CA" w:rsidR="002C517C" w:rsidRPr="00AE6FBE" w:rsidRDefault="00AE6FBE" w:rsidP="00AE6FBE">
      <w:pPr>
        <w:pStyle w:val="a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C2DF1">
        <w:rPr>
          <w:sz w:val="28"/>
          <w:szCs w:val="28"/>
        </w:rPr>
        <w:t>риоритетн</w:t>
      </w:r>
      <w:r>
        <w:rPr>
          <w:sz w:val="28"/>
          <w:szCs w:val="28"/>
        </w:rPr>
        <w:t>ая</w:t>
      </w:r>
      <w:r w:rsidRPr="00DC2DF1">
        <w:rPr>
          <w:sz w:val="28"/>
          <w:szCs w:val="28"/>
        </w:rPr>
        <w:t xml:space="preserve"> лини</w:t>
      </w:r>
      <w:r>
        <w:rPr>
          <w:sz w:val="28"/>
          <w:szCs w:val="28"/>
        </w:rPr>
        <w:t>я</w:t>
      </w:r>
      <w:r w:rsidRPr="00DC2DF1">
        <w:rPr>
          <w:sz w:val="28"/>
          <w:szCs w:val="28"/>
        </w:rPr>
        <w:t xml:space="preserve"> борьбы с преступностью и охраны правопорядка</w:t>
      </w:r>
      <w:r w:rsidRPr="00DC2DF1">
        <w:rPr>
          <w:color w:val="000000" w:themeColor="text1"/>
          <w:sz w:val="28"/>
          <w:szCs w:val="28"/>
        </w:rPr>
        <w:t xml:space="preserve"> </w:t>
      </w:r>
      <w:r w:rsidR="002C517C" w:rsidRPr="00DC2DF1">
        <w:rPr>
          <w:color w:val="000000" w:themeColor="text1"/>
          <w:sz w:val="28"/>
          <w:szCs w:val="28"/>
        </w:rPr>
        <w:t>обосновывает необходимость запланированного</w:t>
      </w:r>
      <w:r>
        <w:rPr>
          <w:color w:val="000000" w:themeColor="text1"/>
          <w:sz w:val="28"/>
          <w:szCs w:val="28"/>
        </w:rPr>
        <w:t xml:space="preserve"> финансового </w:t>
      </w:r>
      <w:r w:rsidR="002C517C" w:rsidRPr="00DC2DF1">
        <w:rPr>
          <w:color w:val="000000" w:themeColor="text1"/>
          <w:sz w:val="28"/>
          <w:szCs w:val="28"/>
        </w:rPr>
        <w:t xml:space="preserve">  обеспечения для реализации программных мероприятий.</w:t>
      </w:r>
    </w:p>
    <w:p w14:paraId="7D5E70A2" w14:textId="6FDA2095" w:rsidR="002C517C" w:rsidRPr="00DC2DF1" w:rsidRDefault="002C517C" w:rsidP="002C517C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>Исходя из оперативной обстановки</w:t>
      </w:r>
      <w:r w:rsidR="00AE6FBE">
        <w:rPr>
          <w:sz w:val="28"/>
          <w:szCs w:val="28"/>
        </w:rPr>
        <w:t>,</w:t>
      </w:r>
      <w:r w:rsidRPr="00DC2DF1">
        <w:rPr>
          <w:sz w:val="28"/>
          <w:szCs w:val="28"/>
        </w:rPr>
        <w:t xml:space="preserve"> основными направлениями работы по укреплению правопорядка в городе являются:</w:t>
      </w:r>
    </w:p>
    <w:p w14:paraId="2B13E8D2" w14:textId="7337EB61" w:rsidR="002C517C" w:rsidRPr="00DC2DF1" w:rsidRDefault="002C517C" w:rsidP="002C517C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>- взаимодействие субъектов профилактики правонарушений в сфере профилактики и предупреждения преступлений;</w:t>
      </w:r>
    </w:p>
    <w:p w14:paraId="35D77E68" w14:textId="6FE5C2A9" w:rsidR="002C517C" w:rsidRPr="00DC2DF1" w:rsidRDefault="002C517C" w:rsidP="002C517C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 xml:space="preserve">- создание безопасной обстановки </w:t>
      </w:r>
      <w:r w:rsidR="00AE6FBE">
        <w:rPr>
          <w:sz w:val="28"/>
          <w:szCs w:val="28"/>
        </w:rPr>
        <w:t xml:space="preserve">в </w:t>
      </w:r>
      <w:r w:rsidRPr="00DC2DF1">
        <w:rPr>
          <w:sz w:val="28"/>
          <w:szCs w:val="28"/>
        </w:rPr>
        <w:t>общественных местах города Бузулука.</w:t>
      </w:r>
    </w:p>
    <w:p w14:paraId="27192583" w14:textId="77777777" w:rsidR="002C517C" w:rsidRDefault="002C517C" w:rsidP="002C517C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>Для дальнейшего повышения эффективности профилактики правонарушений и противодействия преступности на территории города необходимы единый программно-целевой подход и концентрация усилий всех субъектов профилактики правонарушений на реализацию предусмотренных мероприятий Программы.</w:t>
      </w:r>
    </w:p>
    <w:p w14:paraId="0AC0E23E" w14:textId="40AAC4C8" w:rsidR="002C517C" w:rsidRPr="00DC2DF1" w:rsidRDefault="002C517C" w:rsidP="002C517C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DC2DF1">
        <w:rPr>
          <w:sz w:val="28"/>
          <w:szCs w:val="28"/>
        </w:rPr>
        <w:t xml:space="preserve">Выполнение мероприятий Программы обеспечит комплексный подход к решению вопросов, направленных </w:t>
      </w:r>
      <w:r w:rsidR="00AE6FBE">
        <w:rPr>
          <w:sz w:val="28"/>
          <w:szCs w:val="28"/>
        </w:rPr>
        <w:t xml:space="preserve">на </w:t>
      </w:r>
      <w:r w:rsidRPr="00DC2DF1">
        <w:rPr>
          <w:sz w:val="28"/>
          <w:szCs w:val="28"/>
        </w:rPr>
        <w:t xml:space="preserve"> профилактик</w:t>
      </w:r>
      <w:r w:rsidR="00AE6FBE">
        <w:rPr>
          <w:sz w:val="28"/>
          <w:szCs w:val="28"/>
        </w:rPr>
        <w:t>у</w:t>
      </w:r>
      <w:r w:rsidRPr="00DC2DF1">
        <w:rPr>
          <w:sz w:val="28"/>
          <w:szCs w:val="28"/>
        </w:rPr>
        <w:t xml:space="preserve"> правонарушений, стабилизацию </w:t>
      </w:r>
      <w:proofErr w:type="gramStart"/>
      <w:r w:rsidRPr="00DC2DF1">
        <w:rPr>
          <w:sz w:val="28"/>
          <w:szCs w:val="28"/>
        </w:rPr>
        <w:t>криминогенной обстановки</w:t>
      </w:r>
      <w:proofErr w:type="gramEnd"/>
      <w:r w:rsidRPr="00DC2DF1">
        <w:rPr>
          <w:sz w:val="28"/>
          <w:szCs w:val="28"/>
        </w:rPr>
        <w:t xml:space="preserve"> на территории города, позволит создать безопасную обстановку на улицах и в других общественных местах города, сформировать устойчивую систему взаимодействия населения и общественных институтов с правоохранительными структурами в сфере профилактики правонарушений, повысить уровень безопасности жизнедеятельности.</w:t>
      </w:r>
    </w:p>
    <w:p w14:paraId="24B41B39" w14:textId="77777777" w:rsidR="002C517C" w:rsidRPr="00DC2DF1" w:rsidRDefault="002C517C" w:rsidP="002C517C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</w:p>
    <w:p w14:paraId="724BFFC0" w14:textId="77777777" w:rsidR="00AE6FBE" w:rsidRDefault="00AE6FBE" w:rsidP="00F04AA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89F5372" w14:textId="77777777" w:rsidR="00AE6FBE" w:rsidRDefault="00AE6FBE" w:rsidP="00F04AA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E2CD0C9" w14:textId="01E856C8" w:rsidR="00F04AA4" w:rsidRDefault="00F04AA4" w:rsidP="00F04AA4">
      <w:pPr>
        <w:pStyle w:val="ConsPlusTitle"/>
        <w:jc w:val="center"/>
        <w:outlineLvl w:val="1"/>
        <w:rPr>
          <w:rFonts w:ascii="Times New Roman" w:hAnsi="Times New Roman"/>
          <w:b w:val="0"/>
          <w:sz w:val="28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Перечень показателей </w:t>
      </w:r>
      <w:r w:rsidR="00062D20"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рограммы</w:t>
      </w:r>
    </w:p>
    <w:p w14:paraId="78529C30" w14:textId="77777777" w:rsidR="00F04AA4" w:rsidRDefault="00F04AA4" w:rsidP="00F04AA4">
      <w:pPr>
        <w:suppressAutoHyphens/>
        <w:ind w:firstLine="567"/>
        <w:jc w:val="both"/>
        <w:rPr>
          <w:b/>
          <w:sz w:val="28"/>
          <w:szCs w:val="28"/>
        </w:rPr>
      </w:pPr>
    </w:p>
    <w:p w14:paraId="143ED03B" w14:textId="77777777" w:rsidR="00F04AA4" w:rsidRPr="00340BC1" w:rsidRDefault="00F04AA4" w:rsidP="00F04AA4">
      <w:pPr>
        <w:suppressAutoHyphens/>
        <w:ind w:firstLine="567"/>
        <w:jc w:val="both"/>
        <w:rPr>
          <w:sz w:val="28"/>
          <w:szCs w:val="32"/>
        </w:rPr>
      </w:pPr>
      <w:r w:rsidRPr="00340BC1">
        <w:rPr>
          <w:sz w:val="28"/>
          <w:szCs w:val="28"/>
        </w:rPr>
        <w:t xml:space="preserve">Перечень показателей муниципальной программы  </w:t>
      </w:r>
      <w:r w:rsidRPr="00340BC1">
        <w:rPr>
          <w:sz w:val="28"/>
          <w:szCs w:val="32"/>
        </w:rPr>
        <w:t xml:space="preserve">представлен в приложении № 1 к Программе. </w:t>
      </w:r>
    </w:p>
    <w:p w14:paraId="48C72566" w14:textId="77777777" w:rsidR="00F04AA4" w:rsidRDefault="00F04AA4" w:rsidP="00F04AA4">
      <w:pPr>
        <w:tabs>
          <w:tab w:val="left" w:pos="2853"/>
        </w:tabs>
        <w:jc w:val="center"/>
        <w:rPr>
          <w:sz w:val="28"/>
          <w:szCs w:val="28"/>
        </w:rPr>
      </w:pPr>
    </w:p>
    <w:p w14:paraId="1AF29C37" w14:textId="37F17D8E" w:rsidR="00F04AA4" w:rsidRPr="00340BC1" w:rsidRDefault="00F04AA4" w:rsidP="00F04AA4">
      <w:pPr>
        <w:tabs>
          <w:tab w:val="left" w:pos="2853"/>
        </w:tabs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4</w:t>
      </w:r>
      <w:r w:rsidRPr="00340BC1">
        <w:rPr>
          <w:sz w:val="28"/>
          <w:szCs w:val="28"/>
        </w:rPr>
        <w:t xml:space="preserve">. Структура муниципальной </w:t>
      </w:r>
      <w:r w:rsidR="00062D20">
        <w:rPr>
          <w:sz w:val="28"/>
          <w:szCs w:val="28"/>
        </w:rPr>
        <w:t>п</w:t>
      </w:r>
      <w:r w:rsidRPr="00340BC1">
        <w:rPr>
          <w:sz w:val="28"/>
          <w:szCs w:val="28"/>
        </w:rPr>
        <w:t xml:space="preserve">рограммы  </w:t>
      </w:r>
    </w:p>
    <w:p w14:paraId="685F9B82" w14:textId="77777777" w:rsidR="00F04AA4" w:rsidRPr="00340BC1" w:rsidRDefault="00F04AA4" w:rsidP="00F04AA4">
      <w:pPr>
        <w:tabs>
          <w:tab w:val="left" w:pos="2853"/>
        </w:tabs>
        <w:jc w:val="center"/>
        <w:rPr>
          <w:sz w:val="28"/>
          <w:szCs w:val="32"/>
        </w:rPr>
      </w:pPr>
    </w:p>
    <w:p w14:paraId="36DDA68A" w14:textId="251CD5E1" w:rsidR="00F04AA4" w:rsidRPr="00340BC1" w:rsidRDefault="00F04AA4" w:rsidP="00F04AA4">
      <w:pPr>
        <w:ind w:firstLine="709"/>
        <w:jc w:val="both"/>
        <w:rPr>
          <w:sz w:val="28"/>
          <w:szCs w:val="32"/>
        </w:rPr>
      </w:pPr>
      <w:r w:rsidRPr="00340BC1">
        <w:rPr>
          <w:sz w:val="28"/>
          <w:szCs w:val="28"/>
        </w:rPr>
        <w:t xml:space="preserve">Структура муниципальной программы  </w:t>
      </w:r>
      <w:r w:rsidRPr="00340BC1">
        <w:rPr>
          <w:sz w:val="28"/>
          <w:szCs w:val="32"/>
        </w:rPr>
        <w:t xml:space="preserve">представлена в приложении </w:t>
      </w:r>
      <w:r w:rsidR="00062D20">
        <w:rPr>
          <w:sz w:val="28"/>
          <w:szCs w:val="32"/>
        </w:rPr>
        <w:t xml:space="preserve">            </w:t>
      </w:r>
      <w:r w:rsidRPr="00340BC1">
        <w:rPr>
          <w:sz w:val="28"/>
          <w:szCs w:val="32"/>
        </w:rPr>
        <w:t xml:space="preserve">№ 2 к Программе. </w:t>
      </w:r>
    </w:p>
    <w:p w14:paraId="5CF1A2E7" w14:textId="77777777" w:rsidR="006C0EA4" w:rsidRDefault="006C0EA4" w:rsidP="00F04AA4">
      <w:pPr>
        <w:ind w:firstLine="709"/>
        <w:jc w:val="center"/>
        <w:rPr>
          <w:sz w:val="28"/>
          <w:szCs w:val="32"/>
        </w:rPr>
      </w:pPr>
    </w:p>
    <w:p w14:paraId="704ACD94" w14:textId="77777777" w:rsidR="00F04AA4" w:rsidRPr="00340BC1" w:rsidRDefault="00F04AA4" w:rsidP="00F04AA4">
      <w:pPr>
        <w:ind w:firstLine="709"/>
        <w:jc w:val="center"/>
        <w:rPr>
          <w:sz w:val="28"/>
          <w:szCs w:val="28"/>
        </w:rPr>
      </w:pPr>
      <w:r>
        <w:rPr>
          <w:sz w:val="28"/>
          <w:szCs w:val="32"/>
        </w:rPr>
        <w:t>5</w:t>
      </w:r>
      <w:r w:rsidRPr="00340BC1">
        <w:rPr>
          <w:sz w:val="28"/>
          <w:szCs w:val="32"/>
        </w:rPr>
        <w:t xml:space="preserve">. </w:t>
      </w:r>
      <w:r w:rsidRPr="00340BC1">
        <w:rPr>
          <w:sz w:val="28"/>
          <w:szCs w:val="28"/>
        </w:rPr>
        <w:t>Финансовое обеспечение реализации Программы</w:t>
      </w:r>
    </w:p>
    <w:p w14:paraId="00BD919E" w14:textId="77777777" w:rsidR="00F04AA4" w:rsidRPr="00340BC1" w:rsidRDefault="00F04AA4" w:rsidP="00F04AA4">
      <w:pPr>
        <w:ind w:firstLine="709"/>
        <w:jc w:val="center"/>
        <w:rPr>
          <w:sz w:val="28"/>
          <w:szCs w:val="28"/>
        </w:rPr>
      </w:pPr>
    </w:p>
    <w:p w14:paraId="03880EC7" w14:textId="77777777" w:rsidR="00F04AA4" w:rsidRPr="00340BC1" w:rsidRDefault="00F04AA4" w:rsidP="00F04AA4">
      <w:pPr>
        <w:ind w:firstLine="709"/>
        <w:jc w:val="both"/>
        <w:rPr>
          <w:sz w:val="28"/>
          <w:szCs w:val="28"/>
        </w:rPr>
      </w:pPr>
      <w:r w:rsidRPr="00340BC1">
        <w:rPr>
          <w:sz w:val="28"/>
          <w:szCs w:val="28"/>
        </w:rPr>
        <w:t>Финансовое обеспечение реализации муниципальной программы</w:t>
      </w:r>
      <w:r w:rsidRPr="00340BC1">
        <w:rPr>
          <w:sz w:val="28"/>
          <w:szCs w:val="32"/>
        </w:rPr>
        <w:t xml:space="preserve"> приведено в приложении № 3 к Программе. </w:t>
      </w:r>
      <w:r>
        <w:rPr>
          <w:sz w:val="28"/>
          <w:szCs w:val="28"/>
        </w:rPr>
        <w:t>Ф</w:t>
      </w:r>
      <w:r w:rsidRPr="00340BC1">
        <w:rPr>
          <w:sz w:val="28"/>
          <w:szCs w:val="28"/>
        </w:rPr>
        <w:t>инансово</w:t>
      </w:r>
      <w:r>
        <w:rPr>
          <w:sz w:val="28"/>
          <w:szCs w:val="28"/>
        </w:rPr>
        <w:t>е</w:t>
      </w:r>
      <w:r w:rsidRPr="00340BC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340BC1">
        <w:rPr>
          <w:sz w:val="28"/>
          <w:szCs w:val="28"/>
        </w:rPr>
        <w:t xml:space="preserve"> реализации муниципальной программы с разбивкой по источникам финансирования  представлено в приложении № 4 к Программе.</w:t>
      </w:r>
    </w:p>
    <w:p w14:paraId="15AB9A80" w14:textId="77777777" w:rsidR="00F04AA4" w:rsidRDefault="00F04AA4" w:rsidP="00F04AA4">
      <w:pPr>
        <w:tabs>
          <w:tab w:val="left" w:pos="3969"/>
        </w:tabs>
        <w:rPr>
          <w:sz w:val="28"/>
          <w:szCs w:val="28"/>
        </w:rPr>
      </w:pPr>
    </w:p>
    <w:p w14:paraId="7352D3EE" w14:textId="77777777" w:rsidR="00F04AA4" w:rsidRDefault="00F04AA4" w:rsidP="00F04AA4">
      <w:pPr>
        <w:tabs>
          <w:tab w:val="left" w:pos="3969"/>
        </w:tabs>
        <w:rPr>
          <w:sz w:val="28"/>
          <w:szCs w:val="28"/>
        </w:rPr>
      </w:pPr>
    </w:p>
    <w:p w14:paraId="2C85241D" w14:textId="77777777" w:rsidR="00C45EB5" w:rsidRDefault="00C45EB5" w:rsidP="00C45EB5">
      <w:pPr>
        <w:tabs>
          <w:tab w:val="left" w:pos="3969"/>
        </w:tabs>
        <w:rPr>
          <w:sz w:val="28"/>
          <w:szCs w:val="28"/>
        </w:rPr>
      </w:pPr>
    </w:p>
    <w:p w14:paraId="679FE48A" w14:textId="77777777" w:rsidR="00C45EB5" w:rsidRDefault="00C45EB5" w:rsidP="00C45EB5">
      <w:pPr>
        <w:tabs>
          <w:tab w:val="left" w:pos="3969"/>
        </w:tabs>
        <w:rPr>
          <w:sz w:val="28"/>
          <w:szCs w:val="28"/>
        </w:rPr>
      </w:pPr>
    </w:p>
    <w:p w14:paraId="7C0F652F" w14:textId="77777777" w:rsidR="00C45EB5" w:rsidRDefault="00C45EB5" w:rsidP="00C45EB5">
      <w:pPr>
        <w:tabs>
          <w:tab w:val="left" w:pos="3969"/>
        </w:tabs>
        <w:rPr>
          <w:sz w:val="28"/>
          <w:szCs w:val="28"/>
        </w:rPr>
      </w:pPr>
    </w:p>
    <w:p w14:paraId="7611D61B" w14:textId="77777777" w:rsidR="00C45EB5" w:rsidRDefault="00C45EB5" w:rsidP="00C45EB5">
      <w:pPr>
        <w:tabs>
          <w:tab w:val="left" w:pos="3969"/>
        </w:tabs>
        <w:rPr>
          <w:sz w:val="28"/>
          <w:szCs w:val="28"/>
        </w:rPr>
      </w:pPr>
    </w:p>
    <w:p w14:paraId="254FCE22" w14:textId="77777777" w:rsidR="00C45EB5" w:rsidRDefault="00C45EB5" w:rsidP="00C45EB5">
      <w:pPr>
        <w:tabs>
          <w:tab w:val="left" w:pos="3969"/>
        </w:tabs>
        <w:rPr>
          <w:sz w:val="28"/>
          <w:szCs w:val="28"/>
        </w:rPr>
      </w:pPr>
    </w:p>
    <w:p w14:paraId="01A3BFCE" w14:textId="77777777" w:rsidR="00C45EB5" w:rsidRDefault="00C45EB5" w:rsidP="00C45EB5">
      <w:pPr>
        <w:tabs>
          <w:tab w:val="left" w:pos="3969"/>
        </w:tabs>
        <w:rPr>
          <w:sz w:val="28"/>
          <w:szCs w:val="28"/>
        </w:rPr>
        <w:sectPr w:rsidR="00C45EB5" w:rsidSect="00BB1A97">
          <w:headerReference w:type="default" r:id="rId9"/>
          <w:pgSz w:w="11906" w:h="16838"/>
          <w:pgMar w:top="567" w:right="850" w:bottom="1134" w:left="1701" w:header="708" w:footer="708" w:gutter="0"/>
          <w:cols w:space="708"/>
          <w:titlePg/>
          <w:docGrid w:linePitch="360"/>
        </w:sectPr>
      </w:pPr>
    </w:p>
    <w:p w14:paraId="0201DFF6" w14:textId="77777777" w:rsidR="00C45EB5" w:rsidRDefault="00C45EB5" w:rsidP="00C45EB5">
      <w:pPr>
        <w:tabs>
          <w:tab w:val="left" w:pos="3969"/>
        </w:tabs>
        <w:rPr>
          <w:sz w:val="28"/>
          <w:szCs w:val="28"/>
        </w:rPr>
      </w:pPr>
    </w:p>
    <w:p w14:paraId="1CF99499" w14:textId="77777777" w:rsidR="00C45EB5" w:rsidRDefault="00C45EB5" w:rsidP="00C45EB5">
      <w:pPr>
        <w:rPr>
          <w:color w:val="000000"/>
        </w:rPr>
      </w:pPr>
      <w:r>
        <w:rPr>
          <w:color w:val="000000"/>
        </w:rPr>
        <w:t xml:space="preserve">                     </w:t>
      </w:r>
    </w:p>
    <w:p w14:paraId="2DC66159" w14:textId="4955DBD2" w:rsidR="00C45EB5" w:rsidRPr="00CE4ADC" w:rsidRDefault="00C45EB5" w:rsidP="00C45EB5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</w:t>
      </w:r>
      <w:r w:rsidR="00CE4ADC">
        <w:rPr>
          <w:color w:val="000000"/>
        </w:rPr>
        <w:t xml:space="preserve">                     </w:t>
      </w:r>
      <w:r>
        <w:rPr>
          <w:color w:val="000000"/>
        </w:rPr>
        <w:t xml:space="preserve">         </w:t>
      </w:r>
      <w:r w:rsidRPr="00CE4ADC">
        <w:rPr>
          <w:color w:val="000000"/>
        </w:rPr>
        <w:t xml:space="preserve">Приложение  № 1 к </w:t>
      </w:r>
      <w:r w:rsidR="00062D20">
        <w:rPr>
          <w:color w:val="000000"/>
        </w:rPr>
        <w:t xml:space="preserve">муниципальной </w:t>
      </w:r>
      <w:r w:rsidRPr="00CE4ADC">
        <w:rPr>
          <w:color w:val="000000"/>
        </w:rPr>
        <w:t>программе</w:t>
      </w:r>
    </w:p>
    <w:p w14:paraId="2E916185" w14:textId="23C0B5D3" w:rsidR="00CE4ADC" w:rsidRPr="00CE4ADC" w:rsidRDefault="00C45EB5" w:rsidP="00C45EB5">
      <w:pPr>
        <w:pStyle w:val="a8"/>
        <w:jc w:val="center"/>
        <w:rPr>
          <w:color w:val="000000" w:themeColor="text1"/>
          <w:sz w:val="24"/>
        </w:rPr>
      </w:pPr>
      <w:r w:rsidRPr="00CE4ADC">
        <w:rPr>
          <w:color w:val="000000"/>
          <w:sz w:val="24"/>
        </w:rPr>
        <w:t xml:space="preserve">                                                                                                                 </w:t>
      </w:r>
      <w:r w:rsidR="00CE4ADC">
        <w:rPr>
          <w:color w:val="000000"/>
          <w:sz w:val="24"/>
        </w:rPr>
        <w:t xml:space="preserve">                         </w:t>
      </w:r>
      <w:r w:rsidR="00992E12">
        <w:rPr>
          <w:color w:val="000000"/>
          <w:sz w:val="24"/>
        </w:rPr>
        <w:t xml:space="preserve"> </w:t>
      </w:r>
      <w:r w:rsidRPr="00CE4ADC">
        <w:rPr>
          <w:color w:val="000000"/>
          <w:sz w:val="24"/>
        </w:rPr>
        <w:t xml:space="preserve"> «</w:t>
      </w:r>
      <w:r w:rsidR="00CE4ADC" w:rsidRPr="00CE4ADC">
        <w:rPr>
          <w:color w:val="000000" w:themeColor="text1"/>
          <w:sz w:val="24"/>
        </w:rPr>
        <w:t xml:space="preserve">Обеспечение правопорядка на территории  </w:t>
      </w:r>
    </w:p>
    <w:p w14:paraId="1A5706C5" w14:textId="330C1813" w:rsidR="00C45EB5" w:rsidRPr="00CE4ADC" w:rsidRDefault="00CE4ADC" w:rsidP="00C45EB5">
      <w:pPr>
        <w:pStyle w:val="a8"/>
        <w:jc w:val="center"/>
        <w:rPr>
          <w:color w:val="000000"/>
          <w:sz w:val="24"/>
        </w:rPr>
      </w:pPr>
      <w:r w:rsidRPr="00CE4ADC">
        <w:rPr>
          <w:color w:val="000000" w:themeColor="text1"/>
          <w:sz w:val="24"/>
        </w:rPr>
        <w:t xml:space="preserve">                                                                                             </w:t>
      </w:r>
      <w:r w:rsidR="00992E12">
        <w:rPr>
          <w:color w:val="000000" w:themeColor="text1"/>
          <w:sz w:val="24"/>
        </w:rPr>
        <w:t xml:space="preserve">  </w:t>
      </w:r>
      <w:r w:rsidRPr="00CE4ADC">
        <w:rPr>
          <w:color w:val="000000" w:themeColor="text1"/>
          <w:sz w:val="24"/>
        </w:rPr>
        <w:t>города Бузулука</w:t>
      </w:r>
      <w:r w:rsidR="00C45EB5" w:rsidRPr="00CE4ADC">
        <w:rPr>
          <w:color w:val="000000"/>
          <w:sz w:val="24"/>
        </w:rPr>
        <w:t>»</w:t>
      </w:r>
    </w:p>
    <w:p w14:paraId="17AB6E6D" w14:textId="77777777" w:rsidR="00C45EB5" w:rsidRDefault="00C45EB5" w:rsidP="00A1067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6B805EE" w14:textId="77777777" w:rsidR="00C45EB5" w:rsidRPr="0016071D" w:rsidRDefault="00C45EB5" w:rsidP="00C45E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071D">
        <w:rPr>
          <w:sz w:val="28"/>
          <w:szCs w:val="28"/>
        </w:rPr>
        <w:t>Перечень</w:t>
      </w:r>
    </w:p>
    <w:p w14:paraId="7CC851BD" w14:textId="77777777" w:rsidR="00C45EB5" w:rsidRPr="0016071D" w:rsidRDefault="00C45EB5" w:rsidP="00C45E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071D">
        <w:rPr>
          <w:sz w:val="28"/>
          <w:szCs w:val="28"/>
        </w:rPr>
        <w:t>показателей муниципальной программы</w:t>
      </w:r>
    </w:p>
    <w:p w14:paraId="2BF4B2CA" w14:textId="77777777" w:rsidR="00C45EB5" w:rsidRPr="0016071D" w:rsidRDefault="00C45EB5" w:rsidP="00C4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239" w:type="dxa"/>
        <w:tblInd w:w="-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32"/>
        <w:gridCol w:w="23"/>
        <w:gridCol w:w="4394"/>
        <w:gridCol w:w="28"/>
        <w:gridCol w:w="1598"/>
        <w:gridCol w:w="75"/>
        <w:gridCol w:w="62"/>
        <w:gridCol w:w="1067"/>
        <w:gridCol w:w="851"/>
        <w:gridCol w:w="81"/>
        <w:gridCol w:w="911"/>
        <w:gridCol w:w="21"/>
        <w:gridCol w:w="932"/>
        <w:gridCol w:w="39"/>
        <w:gridCol w:w="851"/>
        <w:gridCol w:w="43"/>
        <w:gridCol w:w="807"/>
        <w:gridCol w:w="72"/>
        <w:gridCol w:w="921"/>
        <w:gridCol w:w="72"/>
        <w:gridCol w:w="992"/>
        <w:gridCol w:w="70"/>
        <w:gridCol w:w="797"/>
      </w:tblGrid>
      <w:tr w:rsidR="00C45EB5" w:rsidRPr="0027514B" w14:paraId="1E28DEB0" w14:textId="77777777" w:rsidTr="00EC0907">
        <w:trPr>
          <w:trHeight w:val="315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B9A3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№ п/п</w:t>
            </w:r>
          </w:p>
        </w:tc>
        <w:tc>
          <w:tcPr>
            <w:tcW w:w="44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D7C47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 xml:space="preserve">Наименование </w:t>
            </w:r>
          </w:p>
          <w:p w14:paraId="0CE59660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показателя</w:t>
            </w:r>
          </w:p>
          <w:p w14:paraId="5EC68789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887C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Единица измерения</w:t>
            </w:r>
          </w:p>
        </w:tc>
        <w:tc>
          <w:tcPr>
            <w:tcW w:w="866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BE3D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 xml:space="preserve">Значение показателя </w:t>
            </w:r>
          </w:p>
        </w:tc>
      </w:tr>
      <w:tr w:rsidR="00C45EB5" w:rsidRPr="0027514B" w14:paraId="0195E489" w14:textId="77777777" w:rsidTr="00EC0907">
        <w:trPr>
          <w:trHeight w:val="144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D194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4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EF79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C8D6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B407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 xml:space="preserve">Исходные </w:t>
            </w:r>
            <w:r w:rsidRPr="0027514B">
              <w:br/>
              <w:t>показатели</w:t>
            </w:r>
            <w:r w:rsidRPr="0027514B">
              <w:br/>
              <w:t xml:space="preserve">базового </w:t>
            </w:r>
            <w:r w:rsidRPr="0027514B">
              <w:br/>
              <w:t xml:space="preserve">года 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34CE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2023 год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8885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2024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2D50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2025 год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051E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2026 год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2C70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2027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9BAE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37A2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2029 год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F807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2030 год</w:t>
            </w:r>
          </w:p>
        </w:tc>
      </w:tr>
      <w:tr w:rsidR="00C45EB5" w:rsidRPr="0027514B" w14:paraId="0A5D9C61" w14:textId="77777777" w:rsidTr="00EC0907">
        <w:trPr>
          <w:trHeight w:val="31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13E3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1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ED8A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B919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3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D87D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4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F62D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5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C9C2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CDCC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7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FF67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8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C24C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BA13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3AEC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11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6FA4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12</w:t>
            </w:r>
          </w:p>
        </w:tc>
      </w:tr>
      <w:tr w:rsidR="00E41BEB" w:rsidRPr="0027514B" w14:paraId="48BB433A" w14:textId="77777777" w:rsidTr="00EC0907">
        <w:trPr>
          <w:trHeight w:val="456"/>
        </w:trPr>
        <w:tc>
          <w:tcPr>
            <w:tcW w:w="1523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4413" w14:textId="6B23652B" w:rsidR="00E41BEB" w:rsidRPr="0027514B" w:rsidRDefault="00E41BEB" w:rsidP="00BB1A97">
            <w:pPr>
              <w:jc w:val="center"/>
              <w:rPr>
                <w:color w:val="000000" w:themeColor="text1"/>
              </w:rPr>
            </w:pPr>
            <w:r w:rsidRPr="0027514B">
              <w:rPr>
                <w:color w:val="000000" w:themeColor="text1"/>
              </w:rPr>
              <w:t>Муниципальная программа</w:t>
            </w:r>
          </w:p>
        </w:tc>
      </w:tr>
      <w:tr w:rsidR="00BB5D06" w:rsidRPr="0027514B" w14:paraId="25682D34" w14:textId="77777777" w:rsidTr="00BB5D06">
        <w:trPr>
          <w:trHeight w:val="645"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8D98" w14:textId="44E74F81" w:rsidR="00BB5D06" w:rsidRPr="0027514B" w:rsidRDefault="00BB5D06" w:rsidP="00BB1A97">
            <w:pPr>
              <w:jc w:val="center"/>
              <w:rPr>
                <w:color w:val="000000" w:themeColor="text1"/>
                <w:highlight w:val="yellow"/>
              </w:rPr>
            </w:pPr>
            <w:r w:rsidRPr="00520869">
              <w:rPr>
                <w:color w:val="000000" w:themeColor="text1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B830" w14:textId="48D8E957" w:rsidR="00BB5D06" w:rsidRPr="0027514B" w:rsidRDefault="00BB5D06" w:rsidP="00BB5D06">
            <w:pPr>
              <w:jc w:val="both"/>
              <w:rPr>
                <w:color w:val="000000" w:themeColor="text1"/>
                <w:highlight w:val="yellow"/>
              </w:rPr>
            </w:pPr>
            <w:r>
              <w:t xml:space="preserve">Создание условий для </w:t>
            </w:r>
            <w:r w:rsidRPr="00124F24">
              <w:t>укреплени</w:t>
            </w:r>
            <w:r>
              <w:t>я</w:t>
            </w:r>
            <w:r w:rsidRPr="00124F24">
              <w:t xml:space="preserve"> межведомственного взаимодействия правоохранительных органов</w:t>
            </w:r>
            <w:r>
              <w:t xml:space="preserve"> и </w:t>
            </w:r>
            <w:r w:rsidRPr="00124F24">
              <w:t>администрации города в сфере профилактики правонарушений и предупреждения преступлений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BE4C" w14:textId="77777777" w:rsidR="00BB5D06" w:rsidRDefault="00BB5D06" w:rsidP="00BB5D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2017E7" w14:textId="77777777" w:rsidR="00BB5D06" w:rsidRPr="0027514B" w:rsidRDefault="00BB5D06" w:rsidP="00BB5D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да-1</w:t>
            </w:r>
          </w:p>
          <w:p w14:paraId="3DD1FD94" w14:textId="0441EE7C" w:rsidR="00BB5D06" w:rsidRPr="0027514B" w:rsidRDefault="00BB5D06" w:rsidP="00BB5D06">
            <w:pPr>
              <w:jc w:val="center"/>
              <w:rPr>
                <w:color w:val="000000" w:themeColor="text1"/>
                <w:highlight w:val="yellow"/>
              </w:rPr>
            </w:pPr>
            <w:r w:rsidRPr="0027514B">
              <w:t>нет-0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DF39" w14:textId="3DA7FBB2" w:rsidR="00BB5D06" w:rsidRPr="0027514B" w:rsidRDefault="00BB5D06" w:rsidP="00BB5D06">
            <w:pPr>
              <w:jc w:val="center"/>
              <w:rPr>
                <w:color w:val="000000" w:themeColor="text1"/>
                <w:highlight w:val="yellow"/>
              </w:rPr>
            </w:pPr>
            <w:r w:rsidRPr="0027514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59FB" w14:textId="706FA76A" w:rsidR="00BB5D06" w:rsidRPr="0027514B" w:rsidRDefault="00BB5D06" w:rsidP="00BB5D06">
            <w:pPr>
              <w:jc w:val="center"/>
              <w:rPr>
                <w:color w:val="000000" w:themeColor="text1"/>
                <w:highlight w:val="yellow"/>
              </w:rPr>
            </w:pPr>
            <w:r w:rsidRPr="0027514B"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9EEF1" w14:textId="06767FDA" w:rsidR="00BB5D06" w:rsidRPr="0027514B" w:rsidRDefault="00BB5D06" w:rsidP="00BB5D06">
            <w:pPr>
              <w:jc w:val="center"/>
              <w:rPr>
                <w:color w:val="000000" w:themeColor="text1"/>
                <w:highlight w:val="yellow"/>
              </w:rPr>
            </w:pPr>
            <w:r w:rsidRPr="0027514B"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57A9" w14:textId="0B1388DE" w:rsidR="00BB5D06" w:rsidRPr="0027514B" w:rsidRDefault="00BB5D06" w:rsidP="00BB5D06">
            <w:pPr>
              <w:jc w:val="center"/>
              <w:rPr>
                <w:color w:val="000000" w:themeColor="text1"/>
                <w:highlight w:val="yellow"/>
              </w:rPr>
            </w:pPr>
            <w:r w:rsidRPr="0027514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CC82" w14:textId="077668BF" w:rsidR="00BB5D06" w:rsidRPr="0027514B" w:rsidRDefault="00BB5D06" w:rsidP="00BB5D06">
            <w:pPr>
              <w:jc w:val="center"/>
              <w:rPr>
                <w:color w:val="000000" w:themeColor="text1"/>
                <w:highlight w:val="yellow"/>
              </w:rPr>
            </w:pPr>
            <w:r w:rsidRPr="0027514B"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5019" w14:textId="649D0E6C" w:rsidR="00BB5D06" w:rsidRPr="0027514B" w:rsidRDefault="00BB5D06" w:rsidP="00BB5D06">
            <w:pPr>
              <w:jc w:val="center"/>
              <w:rPr>
                <w:color w:val="000000" w:themeColor="text1"/>
                <w:highlight w:val="yellow"/>
              </w:rPr>
            </w:pPr>
            <w:r w:rsidRPr="0027514B"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A3C1" w14:textId="783F376C" w:rsidR="00BB5D06" w:rsidRPr="0027514B" w:rsidRDefault="00BB5D06" w:rsidP="00BB5D06">
            <w:pPr>
              <w:jc w:val="center"/>
              <w:rPr>
                <w:color w:val="000000" w:themeColor="text1"/>
                <w:highlight w:val="yellow"/>
              </w:rPr>
            </w:pPr>
            <w:r w:rsidRPr="0027514B"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E055" w14:textId="2C3E238B" w:rsidR="00BB5D06" w:rsidRPr="0027514B" w:rsidRDefault="00BB5D06" w:rsidP="00BB5D06">
            <w:pPr>
              <w:jc w:val="center"/>
              <w:rPr>
                <w:color w:val="000000" w:themeColor="text1"/>
                <w:highlight w:val="yellow"/>
              </w:rPr>
            </w:pPr>
            <w:r w:rsidRPr="0027514B"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6DE0" w14:textId="66E66855" w:rsidR="00BB5D06" w:rsidRPr="0027514B" w:rsidRDefault="00BB5D06" w:rsidP="00BB5D06">
            <w:pPr>
              <w:jc w:val="center"/>
              <w:rPr>
                <w:color w:val="000000" w:themeColor="text1"/>
                <w:highlight w:val="yellow"/>
              </w:rPr>
            </w:pPr>
            <w:r w:rsidRPr="0027514B">
              <w:t>1</w:t>
            </w:r>
          </w:p>
        </w:tc>
      </w:tr>
      <w:tr w:rsidR="00C45EB5" w:rsidRPr="0027514B" w14:paraId="25F4CA91" w14:textId="77777777" w:rsidTr="00BB1A97">
        <w:trPr>
          <w:trHeight w:val="645"/>
        </w:trPr>
        <w:tc>
          <w:tcPr>
            <w:tcW w:w="1523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E429" w14:textId="034DFFE9" w:rsidR="00C45EB5" w:rsidRPr="0027514B" w:rsidRDefault="00C45EB5" w:rsidP="00062D20">
            <w:pPr>
              <w:jc w:val="center"/>
              <w:rPr>
                <w:color w:val="000000"/>
              </w:rPr>
            </w:pPr>
            <w:r w:rsidRPr="0027514B">
              <w:rPr>
                <w:color w:val="000000" w:themeColor="text1"/>
              </w:rPr>
              <w:t>Комплекс процессных мероприятий</w:t>
            </w:r>
            <w:r w:rsidRPr="0027514B">
              <w:rPr>
                <w:color w:val="000000" w:themeColor="text1"/>
                <w:shd w:val="clear" w:color="auto" w:fill="FFFFFF"/>
              </w:rPr>
              <w:t xml:space="preserve"> «</w:t>
            </w:r>
            <w:r w:rsidR="00CE4ADC" w:rsidRPr="0027514B">
              <w:t>Взаимодействие правоохранительных органов и администрации города</w:t>
            </w:r>
            <w:r w:rsidR="00062D20">
              <w:t xml:space="preserve"> Бузулука</w:t>
            </w:r>
            <w:r w:rsidR="00CE4ADC" w:rsidRPr="0027514B">
              <w:t xml:space="preserve"> в сфере профилактики правонарушений и предупреждения преступлени</w:t>
            </w:r>
            <w:r w:rsidR="00062D20">
              <w:t>й</w:t>
            </w:r>
            <w:r w:rsidRPr="0027514B">
              <w:rPr>
                <w:color w:val="000000" w:themeColor="text1"/>
                <w:shd w:val="clear" w:color="auto" w:fill="FFFFFF"/>
              </w:rPr>
              <w:t>»</w:t>
            </w:r>
          </w:p>
        </w:tc>
      </w:tr>
      <w:tr w:rsidR="00C45EB5" w:rsidRPr="0027514B" w14:paraId="585E83A8" w14:textId="77777777" w:rsidTr="00EC0907">
        <w:trPr>
          <w:trHeight w:val="12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F611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both"/>
            </w:pPr>
            <w:r w:rsidRPr="0027514B">
              <w:t>1.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B866" w14:textId="05029B1F" w:rsidR="00C45EB5" w:rsidRPr="0027514B" w:rsidRDefault="00CE4ADC" w:rsidP="00CE4ADC">
            <w:r w:rsidRPr="0027514B">
              <w:t xml:space="preserve">Размещение информации в СМИ </w:t>
            </w:r>
            <w:r w:rsidR="00444FEB" w:rsidRPr="0027514B">
              <w:t>о соблюдении правил</w:t>
            </w:r>
            <w:r w:rsidRPr="0027514B">
              <w:t xml:space="preserve"> поведения при столкновении с правонарушителями, угрозой жизни и </w:t>
            </w:r>
            <w:r w:rsidR="00444FEB" w:rsidRPr="0027514B">
              <w:t>здоровья в</w:t>
            </w:r>
            <w:r w:rsidRPr="0027514B">
              <w:t xml:space="preserve"> экстремальных ситуациях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132B" w14:textId="07256EA5" w:rsidR="00C45EB5" w:rsidRPr="0027514B" w:rsidRDefault="00716306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процент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4AF7" w14:textId="77777777" w:rsidR="00C45EB5" w:rsidRPr="0027514B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100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A066" w14:textId="77777777" w:rsidR="00C45EB5" w:rsidRPr="0027514B" w:rsidRDefault="00C45EB5" w:rsidP="00BB1A97">
            <w:pPr>
              <w:jc w:val="center"/>
            </w:pPr>
            <w:r w:rsidRPr="0027514B">
              <w:t>100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4B83" w14:textId="77777777" w:rsidR="00C45EB5" w:rsidRPr="0027514B" w:rsidRDefault="00C45EB5" w:rsidP="00BB1A97">
            <w:pPr>
              <w:jc w:val="center"/>
            </w:pPr>
            <w:r w:rsidRPr="0027514B"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AE24" w14:textId="77777777" w:rsidR="00C45EB5" w:rsidRPr="0027514B" w:rsidRDefault="00C45EB5" w:rsidP="00BB1A97">
            <w:pPr>
              <w:jc w:val="center"/>
            </w:pPr>
            <w:r w:rsidRPr="0027514B">
              <w:t>100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74D8" w14:textId="77777777" w:rsidR="00C45EB5" w:rsidRPr="0027514B" w:rsidRDefault="00C45EB5" w:rsidP="00BB1A97">
            <w:pPr>
              <w:jc w:val="center"/>
            </w:pPr>
            <w:r w:rsidRPr="0027514B">
              <w:t>100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4D2C" w14:textId="77777777" w:rsidR="00C45EB5" w:rsidRPr="0027514B" w:rsidRDefault="00C45EB5" w:rsidP="00BB1A97">
            <w:pPr>
              <w:jc w:val="center"/>
            </w:pPr>
            <w:r w:rsidRPr="0027514B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6E7F" w14:textId="77777777" w:rsidR="00C45EB5" w:rsidRPr="0027514B" w:rsidRDefault="00C45EB5" w:rsidP="00BB1A97">
            <w:pPr>
              <w:jc w:val="center"/>
            </w:pPr>
            <w:r w:rsidRPr="0027514B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CBFD" w14:textId="77777777" w:rsidR="00C45EB5" w:rsidRPr="0027514B" w:rsidRDefault="00C45EB5" w:rsidP="00BB1A97">
            <w:pPr>
              <w:jc w:val="center"/>
            </w:pPr>
            <w:r w:rsidRPr="0027514B">
              <w:t>100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7830" w14:textId="77777777" w:rsidR="00C45EB5" w:rsidRPr="0027514B" w:rsidRDefault="00C45EB5" w:rsidP="00BB1A97">
            <w:pPr>
              <w:jc w:val="center"/>
            </w:pPr>
            <w:r w:rsidRPr="0027514B">
              <w:t>100</w:t>
            </w:r>
          </w:p>
        </w:tc>
      </w:tr>
      <w:tr w:rsidR="00BB1A97" w:rsidRPr="0027514B" w14:paraId="78A74307" w14:textId="77777777" w:rsidTr="00EC0907">
        <w:trPr>
          <w:trHeight w:val="12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A30A" w14:textId="77777777" w:rsidR="00BB1A97" w:rsidRPr="0027514B" w:rsidRDefault="00BB1A97" w:rsidP="00BB1A97">
            <w:pPr>
              <w:widowControl w:val="0"/>
              <w:autoSpaceDE w:val="0"/>
              <w:autoSpaceDN w:val="0"/>
              <w:adjustRightInd w:val="0"/>
              <w:jc w:val="both"/>
            </w:pPr>
            <w:r w:rsidRPr="0027514B">
              <w:t>2.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9CC4" w14:textId="77777777" w:rsidR="00BB1A97" w:rsidRPr="0027514B" w:rsidRDefault="00BB1A97" w:rsidP="00716306">
            <w:r w:rsidRPr="0027514B">
              <w:t xml:space="preserve">Проведение мероприятий с детьми и </w:t>
            </w:r>
          </w:p>
          <w:p w14:paraId="208626F3" w14:textId="12698CD5" w:rsidR="00BB1A97" w:rsidRPr="0027514B" w:rsidRDefault="00BB1A97" w:rsidP="00716306">
            <w:r w:rsidRPr="0027514B">
              <w:t xml:space="preserve">подростками, </w:t>
            </w:r>
            <w:proofErr w:type="gramStart"/>
            <w:r w:rsidRPr="0027514B">
              <w:t>направленных</w:t>
            </w:r>
            <w:proofErr w:type="gramEnd"/>
            <w:r w:rsidRPr="0027514B">
              <w:t xml:space="preserve"> на </w:t>
            </w:r>
          </w:p>
          <w:p w14:paraId="5590F74B" w14:textId="77777777" w:rsidR="00BB1A97" w:rsidRPr="0027514B" w:rsidRDefault="00BB1A97" w:rsidP="00716306">
            <w:r w:rsidRPr="0027514B">
              <w:t xml:space="preserve">пропаганду здорового образа жизни и </w:t>
            </w:r>
          </w:p>
          <w:p w14:paraId="702BA88E" w14:textId="2F5E6DD3" w:rsidR="00062D20" w:rsidRPr="0027514B" w:rsidRDefault="00BB1A97" w:rsidP="00062D20">
            <w:r w:rsidRPr="0027514B">
              <w:t>профилактику негативных явлений в подростковой среде</w:t>
            </w:r>
            <w:r w:rsidR="00062D20">
              <w:t xml:space="preserve">, </w:t>
            </w:r>
            <w:proofErr w:type="gramStart"/>
            <w:r w:rsidR="00062D20" w:rsidRPr="0027514B">
              <w:t>в</w:t>
            </w:r>
            <w:proofErr w:type="gramEnd"/>
            <w:r w:rsidR="00062D20" w:rsidRPr="0027514B">
              <w:t xml:space="preserve"> образовательных </w:t>
            </w:r>
          </w:p>
          <w:p w14:paraId="0305D793" w14:textId="55EE3B1B" w:rsidR="00BB1A97" w:rsidRPr="0027514B" w:rsidRDefault="00062D20" w:rsidP="00062D20">
            <w:proofErr w:type="gramStart"/>
            <w:r w:rsidRPr="0027514B">
              <w:t>организациях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DD99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0FD18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A4946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9EE2E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46F315D4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25168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F74B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0E378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349AA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DB4C8" w14:textId="77777777" w:rsidR="00BB1A97" w:rsidRPr="0027514B" w:rsidRDefault="00BB1A97" w:rsidP="00BB1A97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3512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9DA44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73DAB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5903A" w14:textId="77777777" w:rsidR="00BB1A97" w:rsidRPr="0027514B" w:rsidRDefault="00BB1A97" w:rsidP="00BB1A97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E95E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37B55B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547C9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FE129" w14:textId="77777777" w:rsidR="00BB1A97" w:rsidRPr="0027514B" w:rsidRDefault="00BB1A97" w:rsidP="00BB1A97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8E08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7E7BDB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26E2E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9AA96" w14:textId="77777777" w:rsidR="00BB1A97" w:rsidRPr="0027514B" w:rsidRDefault="00BB1A97" w:rsidP="00BB1A97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0819" w14:textId="77777777" w:rsidR="00BB1A97" w:rsidRPr="0027514B" w:rsidRDefault="00BB1A97" w:rsidP="00BB1A97">
            <w:pPr>
              <w:ind w:left="142"/>
              <w:jc w:val="center"/>
            </w:pPr>
          </w:p>
          <w:p w14:paraId="687D651F" w14:textId="77777777" w:rsidR="00BB1A97" w:rsidRPr="0027514B" w:rsidRDefault="00BB1A97" w:rsidP="00BB1A97">
            <w:pPr>
              <w:pStyle w:val="a3"/>
              <w:ind w:left="142"/>
              <w:jc w:val="center"/>
            </w:pPr>
          </w:p>
          <w:p w14:paraId="2D9D3F63" w14:textId="77777777" w:rsidR="00BB1A97" w:rsidRPr="0027514B" w:rsidRDefault="00BB1A97" w:rsidP="00BB1A97">
            <w:pPr>
              <w:pStyle w:val="a3"/>
              <w:ind w:left="142"/>
              <w:jc w:val="center"/>
            </w:pPr>
          </w:p>
          <w:p w14:paraId="04958CBD" w14:textId="77777777" w:rsidR="00BB1A97" w:rsidRPr="0027514B" w:rsidRDefault="00BB1A97" w:rsidP="00BB1A97">
            <w:pPr>
              <w:pStyle w:val="a3"/>
              <w:ind w:left="142"/>
              <w:jc w:val="center"/>
            </w:pPr>
            <w:r w:rsidRPr="0027514B">
              <w:t>500</w:t>
            </w:r>
          </w:p>
          <w:p w14:paraId="7844E4FB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657A" w14:textId="77777777" w:rsidR="00BB1A97" w:rsidRPr="0027514B" w:rsidRDefault="00BB1A97" w:rsidP="00BB1A97">
            <w:pPr>
              <w:pStyle w:val="a3"/>
              <w:ind w:left="142"/>
              <w:jc w:val="center"/>
            </w:pPr>
          </w:p>
          <w:p w14:paraId="646EA933" w14:textId="77777777" w:rsidR="00BB1A97" w:rsidRPr="0027514B" w:rsidRDefault="00BB1A97" w:rsidP="00BB1A97">
            <w:pPr>
              <w:pStyle w:val="a3"/>
              <w:ind w:left="142"/>
              <w:jc w:val="center"/>
            </w:pPr>
          </w:p>
          <w:p w14:paraId="045DE5FE" w14:textId="77777777" w:rsidR="00BB1A97" w:rsidRPr="0027514B" w:rsidRDefault="00BB1A97" w:rsidP="00BB1A97">
            <w:pPr>
              <w:pStyle w:val="a3"/>
              <w:ind w:left="142"/>
              <w:jc w:val="center"/>
            </w:pPr>
          </w:p>
          <w:p w14:paraId="214CFA4C" w14:textId="77777777" w:rsidR="00BB1A97" w:rsidRPr="0027514B" w:rsidRDefault="00BB1A97" w:rsidP="00BB1A97">
            <w:pPr>
              <w:pStyle w:val="a3"/>
              <w:ind w:left="142"/>
              <w:jc w:val="center"/>
            </w:pPr>
            <w:r w:rsidRPr="0027514B">
              <w:t>500</w:t>
            </w:r>
          </w:p>
          <w:p w14:paraId="4A33325B" w14:textId="77777777" w:rsidR="00BB1A97" w:rsidRPr="0027514B" w:rsidRDefault="00BB1A97" w:rsidP="00BB1A97">
            <w:pPr>
              <w:pStyle w:val="a3"/>
              <w:ind w:left="142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A0C1" w14:textId="77777777" w:rsidR="00BB1A97" w:rsidRPr="0027514B" w:rsidRDefault="00BB1A97" w:rsidP="00BB1A97">
            <w:pPr>
              <w:pStyle w:val="a3"/>
              <w:ind w:left="142"/>
              <w:jc w:val="center"/>
            </w:pPr>
          </w:p>
          <w:p w14:paraId="3D66E1D5" w14:textId="77777777" w:rsidR="00BB1A97" w:rsidRPr="0027514B" w:rsidRDefault="00BB1A97" w:rsidP="00BB1A97">
            <w:pPr>
              <w:pStyle w:val="a3"/>
              <w:ind w:left="142"/>
              <w:jc w:val="center"/>
            </w:pPr>
          </w:p>
          <w:p w14:paraId="2EF27A6D" w14:textId="77777777" w:rsidR="00BB1A97" w:rsidRPr="0027514B" w:rsidRDefault="00BB1A97" w:rsidP="00BB1A97">
            <w:pPr>
              <w:pStyle w:val="a3"/>
              <w:ind w:left="142"/>
              <w:jc w:val="center"/>
            </w:pPr>
          </w:p>
          <w:p w14:paraId="274F7D78" w14:textId="77777777" w:rsidR="00BB1A97" w:rsidRPr="0027514B" w:rsidRDefault="00BB1A97" w:rsidP="00BB1A97">
            <w:pPr>
              <w:pStyle w:val="a3"/>
              <w:ind w:left="142"/>
              <w:jc w:val="center"/>
            </w:pPr>
            <w:r w:rsidRPr="0027514B"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1E37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CF19B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DA80A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47494" w14:textId="77777777" w:rsidR="00BB1A97" w:rsidRPr="0027514B" w:rsidRDefault="00BB1A97" w:rsidP="00BB1A97">
            <w:pPr>
              <w:pStyle w:val="ConsPlusNormal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14:paraId="1FABA3BE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6274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EB8FB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B61E8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7CA43" w14:textId="77777777" w:rsidR="00BB1A97" w:rsidRPr="0027514B" w:rsidRDefault="00BB1A97" w:rsidP="00BB1A97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BB1A97" w:rsidRPr="0027514B" w14:paraId="5D326F8F" w14:textId="77777777" w:rsidTr="00EC0907">
        <w:trPr>
          <w:trHeight w:val="12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69D1" w14:textId="77777777" w:rsidR="00BB1A97" w:rsidRPr="0027514B" w:rsidRDefault="00BB1A97" w:rsidP="00BB1A97">
            <w:pPr>
              <w:widowControl w:val="0"/>
              <w:autoSpaceDE w:val="0"/>
              <w:autoSpaceDN w:val="0"/>
              <w:adjustRightInd w:val="0"/>
              <w:jc w:val="both"/>
            </w:pPr>
            <w:r w:rsidRPr="0027514B">
              <w:lastRenderedPageBreak/>
              <w:t>3.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3D95" w14:textId="651F8D3D" w:rsidR="00BB1A97" w:rsidRPr="0027514B" w:rsidRDefault="00BB1A97" w:rsidP="00062D20">
            <w:pPr>
              <w:pStyle w:val="ConsPlusCell"/>
              <w:widowControl/>
              <w:rPr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межведомственных рейдов по местам жительства </w:t>
            </w:r>
            <w:r w:rsidR="00062D20">
              <w:rPr>
                <w:rFonts w:ascii="Times New Roman" w:hAnsi="Times New Roman" w:cs="Times New Roman"/>
                <w:sz w:val="24"/>
                <w:szCs w:val="24"/>
              </w:rPr>
              <w:t>семей, находящихся в социально опасном положении</w:t>
            </w:r>
            <w:r w:rsidR="00992E12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r w:rsidR="00062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несовершеннолетних, стоящих на всех видах учета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FB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C6C2" w14:textId="77777777" w:rsidR="00BB1A97" w:rsidRPr="0027514B" w:rsidRDefault="00BB1A97" w:rsidP="00BB1A97">
            <w:pPr>
              <w:ind w:left="142"/>
              <w:jc w:val="center"/>
            </w:pPr>
            <w:r w:rsidRPr="0027514B">
              <w:t>220</w:t>
            </w:r>
          </w:p>
          <w:p w14:paraId="683EBB85" w14:textId="77777777" w:rsidR="00BB1A97" w:rsidRPr="0027514B" w:rsidRDefault="00BB1A97" w:rsidP="00BB1A97">
            <w:pPr>
              <w:ind w:left="142"/>
              <w:jc w:val="center"/>
            </w:pPr>
          </w:p>
          <w:p w14:paraId="49ACBC40" w14:textId="77777777" w:rsidR="00BB1A97" w:rsidRPr="0027514B" w:rsidRDefault="00BB1A97" w:rsidP="00BB1A97">
            <w:pPr>
              <w:ind w:left="142"/>
              <w:jc w:val="center"/>
            </w:pPr>
          </w:p>
          <w:p w14:paraId="02BEC26A" w14:textId="77777777" w:rsidR="00BB1A97" w:rsidRPr="0027514B" w:rsidRDefault="00BB1A97" w:rsidP="00BB1A97">
            <w:pPr>
              <w:ind w:left="142"/>
              <w:jc w:val="center"/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03D8" w14:textId="77777777" w:rsidR="00BB1A97" w:rsidRPr="0027514B" w:rsidRDefault="00BB1A97" w:rsidP="00BB1A97">
            <w:pPr>
              <w:pStyle w:val="ConsPlusNormal"/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5D2B" w14:textId="77777777" w:rsidR="00BB1A97" w:rsidRPr="0027514B" w:rsidRDefault="00BB1A97" w:rsidP="00BB1A97">
            <w:pPr>
              <w:pStyle w:val="ConsPlusNormal"/>
              <w:tabs>
                <w:tab w:val="left" w:pos="390"/>
                <w:tab w:val="center" w:pos="647"/>
              </w:tabs>
              <w:ind w:left="14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3A86" w14:textId="77777777" w:rsidR="00BB1A97" w:rsidRPr="0027514B" w:rsidRDefault="00BB1A97" w:rsidP="00BB1A97">
            <w:pPr>
              <w:ind w:left="142"/>
              <w:jc w:val="center"/>
            </w:pPr>
            <w:r w:rsidRPr="0027514B">
              <w:t>220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02EA" w14:textId="77777777" w:rsidR="00BB1A97" w:rsidRPr="0027514B" w:rsidRDefault="00BB1A97" w:rsidP="00BB1A97">
            <w:pPr>
              <w:ind w:left="142"/>
              <w:jc w:val="center"/>
            </w:pPr>
            <w:r w:rsidRPr="0027514B">
              <w:t>220</w:t>
            </w:r>
          </w:p>
          <w:p w14:paraId="1886BBDA" w14:textId="77777777" w:rsidR="00BB1A97" w:rsidRPr="0027514B" w:rsidRDefault="00BB1A97" w:rsidP="00BB1A97">
            <w:pPr>
              <w:ind w:left="142"/>
              <w:jc w:val="center"/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62CE" w14:textId="77777777" w:rsidR="00BB1A97" w:rsidRPr="0027514B" w:rsidRDefault="00BB1A97" w:rsidP="00BB1A97">
            <w:pPr>
              <w:ind w:left="142"/>
              <w:jc w:val="center"/>
            </w:pPr>
            <w:r w:rsidRPr="0027514B">
              <w:t>220</w:t>
            </w:r>
          </w:p>
          <w:p w14:paraId="78982CAF" w14:textId="77777777" w:rsidR="00BB1A97" w:rsidRPr="0027514B" w:rsidRDefault="00BB1A97" w:rsidP="00BB1A97">
            <w:pPr>
              <w:ind w:left="142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2A18" w14:textId="77777777" w:rsidR="00BB1A97" w:rsidRPr="0027514B" w:rsidRDefault="00BB1A97" w:rsidP="00BB1A97">
            <w:pPr>
              <w:ind w:left="142"/>
              <w:jc w:val="center"/>
            </w:pPr>
            <w:r w:rsidRPr="0027514B"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7937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0A0C" w14:textId="77777777" w:rsidR="00BB1A97" w:rsidRPr="0027514B" w:rsidRDefault="00BB1A97" w:rsidP="00BB1A97">
            <w:pPr>
              <w:ind w:left="142"/>
              <w:jc w:val="center"/>
            </w:pPr>
            <w:r w:rsidRPr="0027514B">
              <w:t>220</w:t>
            </w:r>
          </w:p>
          <w:p w14:paraId="0FCF5640" w14:textId="77777777" w:rsidR="00BB1A97" w:rsidRPr="0027514B" w:rsidRDefault="00BB1A97" w:rsidP="00BB1A97">
            <w:pPr>
              <w:ind w:left="142"/>
              <w:jc w:val="center"/>
            </w:pPr>
          </w:p>
          <w:p w14:paraId="202C95FE" w14:textId="77777777" w:rsidR="00BB1A97" w:rsidRPr="0027514B" w:rsidRDefault="00BB1A97" w:rsidP="00BB1A97">
            <w:pPr>
              <w:ind w:left="142"/>
              <w:jc w:val="center"/>
            </w:pPr>
          </w:p>
          <w:p w14:paraId="6982E259" w14:textId="77777777" w:rsidR="00BB1A97" w:rsidRPr="0027514B" w:rsidRDefault="00BB1A97" w:rsidP="00BB1A97">
            <w:pPr>
              <w:ind w:left="142"/>
              <w:jc w:val="center"/>
            </w:pPr>
          </w:p>
        </w:tc>
      </w:tr>
      <w:tr w:rsidR="00BB1A97" w:rsidRPr="0027514B" w14:paraId="51049E46" w14:textId="77777777" w:rsidTr="00716306">
        <w:trPr>
          <w:trHeight w:val="82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AB1F" w14:textId="77777777" w:rsidR="00BB1A97" w:rsidRPr="0027514B" w:rsidRDefault="00BB1A97" w:rsidP="00BB1A97">
            <w:pPr>
              <w:widowControl w:val="0"/>
              <w:autoSpaceDE w:val="0"/>
              <w:autoSpaceDN w:val="0"/>
              <w:adjustRightInd w:val="0"/>
              <w:jc w:val="both"/>
            </w:pPr>
            <w:r w:rsidRPr="0027514B">
              <w:t>4.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ACDD" w14:textId="77777777" w:rsidR="00BB1A97" w:rsidRPr="0027514B" w:rsidRDefault="00BB1A97" w:rsidP="00BB1A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Количество  судебных дел по защите прав и интересов несовершеннолетних</w:t>
            </w:r>
          </w:p>
          <w:p w14:paraId="121F63A5" w14:textId="77777777" w:rsidR="00BB1A97" w:rsidRPr="0027514B" w:rsidRDefault="00BB1A97" w:rsidP="00BB1A97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5DBF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14:paraId="489F5A0E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939E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E7A4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7737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3D8B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B8B1" w14:textId="77777777" w:rsidR="00BB1A97" w:rsidRPr="0027514B" w:rsidRDefault="00BB1A97" w:rsidP="00BB1A97">
            <w:pPr>
              <w:ind w:left="142"/>
              <w:jc w:val="center"/>
            </w:pPr>
            <w:r w:rsidRPr="0027514B">
              <w:t>1</w:t>
            </w:r>
          </w:p>
          <w:p w14:paraId="09A524D0" w14:textId="77777777" w:rsidR="00BB1A97" w:rsidRPr="0027514B" w:rsidRDefault="00BB1A97" w:rsidP="00BB1A97">
            <w:pPr>
              <w:ind w:left="142"/>
              <w:jc w:val="center"/>
            </w:pPr>
          </w:p>
          <w:p w14:paraId="1F81F01E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7D59" w14:textId="77777777" w:rsidR="00BB1A97" w:rsidRPr="0027514B" w:rsidRDefault="00BB1A97" w:rsidP="00BB1A97">
            <w:pPr>
              <w:ind w:left="142"/>
              <w:jc w:val="center"/>
            </w:pPr>
            <w:r w:rsidRPr="0027514B">
              <w:t>1</w:t>
            </w:r>
          </w:p>
          <w:p w14:paraId="3D069FFD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92E3" w14:textId="77777777" w:rsidR="00BB1A97" w:rsidRPr="0027514B" w:rsidRDefault="00BB1A97" w:rsidP="00BB1A97">
            <w:pPr>
              <w:ind w:left="142"/>
              <w:jc w:val="center"/>
            </w:pPr>
            <w:r w:rsidRPr="0027514B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F078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1BEA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A97" w:rsidRPr="0027514B" w14:paraId="21B1A476" w14:textId="77777777" w:rsidTr="00E86B71">
        <w:trPr>
          <w:trHeight w:val="19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BB19" w14:textId="77777777" w:rsidR="00BB1A97" w:rsidRPr="0027514B" w:rsidRDefault="00BB1A97" w:rsidP="00BB1A97">
            <w:pPr>
              <w:widowControl w:val="0"/>
              <w:autoSpaceDE w:val="0"/>
              <w:autoSpaceDN w:val="0"/>
              <w:adjustRightInd w:val="0"/>
              <w:jc w:val="both"/>
            </w:pPr>
            <w:r w:rsidRPr="0027514B">
              <w:t>5.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757D" w14:textId="77777777" w:rsidR="00BB1A97" w:rsidRPr="0027514B" w:rsidRDefault="00BB1A97" w:rsidP="00BB1A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Ведение  базы данных  по  предотвращению правонарушений с целью  сокращения количества детей, оказавшихся в трудной жизненной ситуации и нуждающихся в помощи,</w:t>
            </w:r>
          </w:p>
          <w:p w14:paraId="2460C012" w14:textId="19545568" w:rsidR="00BB1A97" w:rsidRPr="0027514B" w:rsidRDefault="00BB1A97" w:rsidP="00E86B71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семей находящихся в социально опасном положении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3155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наличие  базы    данных</w:t>
            </w:r>
          </w:p>
          <w:p w14:paraId="78324598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4CF81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684C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14:paraId="2FE2FCAF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48D95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A987D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F8C04A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AF4C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14:paraId="3352DD56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20749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E233C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A729C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BC541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B2EBF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D30F3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BB2C5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14:paraId="2375F6E6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DAC65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B8C88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B48B3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0C847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300C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14:paraId="00E0178D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431DF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A13F3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C31BF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D5417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B8D0" w14:textId="77777777" w:rsidR="00BB1A97" w:rsidRPr="0027514B" w:rsidRDefault="00BB1A97" w:rsidP="00BB1A97">
            <w:pPr>
              <w:jc w:val="center"/>
            </w:pPr>
            <w:r w:rsidRPr="0027514B">
              <w:t>да</w:t>
            </w:r>
          </w:p>
          <w:p w14:paraId="2AD20830" w14:textId="77777777" w:rsidR="00BB1A97" w:rsidRPr="0027514B" w:rsidRDefault="00BB1A97" w:rsidP="00BB1A97">
            <w:pPr>
              <w:ind w:left="142"/>
              <w:jc w:val="center"/>
            </w:pPr>
          </w:p>
          <w:p w14:paraId="5690E065" w14:textId="77777777" w:rsidR="00BB1A97" w:rsidRPr="0027514B" w:rsidRDefault="00BB1A97" w:rsidP="00BB1A97">
            <w:pPr>
              <w:ind w:left="142"/>
              <w:jc w:val="center"/>
            </w:pPr>
          </w:p>
          <w:p w14:paraId="0EFD5D0F" w14:textId="77777777" w:rsidR="00BB1A97" w:rsidRPr="0027514B" w:rsidRDefault="00BB1A97" w:rsidP="00BB1A97">
            <w:pPr>
              <w:ind w:left="142"/>
              <w:jc w:val="center"/>
            </w:pPr>
          </w:p>
          <w:p w14:paraId="28E7BE2D" w14:textId="77777777" w:rsidR="00BB1A97" w:rsidRPr="0027514B" w:rsidRDefault="00BB1A97" w:rsidP="00BB1A97">
            <w:pPr>
              <w:ind w:left="142"/>
              <w:jc w:val="center"/>
            </w:pPr>
          </w:p>
          <w:p w14:paraId="5D7780E3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7BAD" w14:textId="77777777" w:rsidR="00BB1A97" w:rsidRPr="0027514B" w:rsidRDefault="00BB1A97" w:rsidP="00BB1A97">
            <w:pPr>
              <w:jc w:val="center"/>
            </w:pPr>
            <w:r w:rsidRPr="0027514B">
              <w:t>да</w:t>
            </w:r>
          </w:p>
          <w:p w14:paraId="10CD7551" w14:textId="77777777" w:rsidR="00BB1A97" w:rsidRPr="0027514B" w:rsidRDefault="00BB1A97" w:rsidP="00BB1A97">
            <w:pPr>
              <w:ind w:left="142"/>
              <w:jc w:val="center"/>
            </w:pPr>
          </w:p>
          <w:p w14:paraId="351A5342" w14:textId="77777777" w:rsidR="00BB1A97" w:rsidRPr="0027514B" w:rsidRDefault="00BB1A97" w:rsidP="00BB1A97">
            <w:pPr>
              <w:ind w:left="142"/>
              <w:jc w:val="center"/>
            </w:pPr>
          </w:p>
          <w:p w14:paraId="4DF8D29C" w14:textId="77777777" w:rsidR="00BB1A97" w:rsidRPr="0027514B" w:rsidRDefault="00BB1A97" w:rsidP="00BB1A97">
            <w:pPr>
              <w:ind w:left="142"/>
              <w:jc w:val="center"/>
            </w:pPr>
          </w:p>
          <w:p w14:paraId="5DB47706" w14:textId="77777777" w:rsidR="00BB1A97" w:rsidRPr="0027514B" w:rsidRDefault="00BB1A97" w:rsidP="00BB1A97">
            <w:pPr>
              <w:ind w:left="142"/>
              <w:jc w:val="center"/>
            </w:pPr>
          </w:p>
          <w:p w14:paraId="6F46FE8A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DA6A" w14:textId="77777777" w:rsidR="00BB1A97" w:rsidRPr="0027514B" w:rsidRDefault="00BB1A97" w:rsidP="00BB1A97">
            <w:pPr>
              <w:jc w:val="center"/>
            </w:pPr>
            <w:r w:rsidRPr="0027514B"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C5BC" w14:textId="77777777" w:rsidR="00BB1A97" w:rsidRPr="0027514B" w:rsidRDefault="00BB1A97" w:rsidP="00BB1A97">
            <w:pPr>
              <w:pStyle w:val="ConsPlusNormal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14:paraId="32D0A41A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3504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14:paraId="32E29D71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EBA5D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0521C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ACB39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31563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83BF9" w14:textId="77777777" w:rsidR="00BB1A97" w:rsidRPr="0027514B" w:rsidRDefault="00BB1A97" w:rsidP="00BB1A97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A97" w:rsidRPr="0027514B" w14:paraId="5D42ACC6" w14:textId="77777777" w:rsidTr="00716306">
        <w:trPr>
          <w:trHeight w:val="103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1703" w14:textId="77777777" w:rsidR="00BB1A97" w:rsidRPr="0027514B" w:rsidRDefault="00BB1A97" w:rsidP="00BB1A97">
            <w:pPr>
              <w:widowControl w:val="0"/>
              <w:autoSpaceDE w:val="0"/>
              <w:autoSpaceDN w:val="0"/>
              <w:adjustRightInd w:val="0"/>
              <w:jc w:val="both"/>
            </w:pPr>
            <w:r w:rsidRPr="0027514B">
              <w:t>6.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A740" w14:textId="5EE39174" w:rsidR="00BB1A97" w:rsidRPr="0027514B" w:rsidRDefault="00BB1A97" w:rsidP="00992E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Участие народных дружинников,</w:t>
            </w:r>
            <w:r w:rsidR="00992E12">
              <w:rPr>
                <w:rFonts w:ascii="Times New Roman" w:hAnsi="Times New Roman" w:cs="Times New Roman"/>
                <w:sz w:val="24"/>
                <w:szCs w:val="24"/>
              </w:rPr>
              <w:t xml:space="preserve"> членов общественных объединений правоохранительной направленности</w:t>
            </w: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 xml:space="preserve"> в охране общественного порядка на массовых городских мероприятиях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484D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да-1</w:t>
            </w:r>
          </w:p>
          <w:p w14:paraId="621D63CC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814C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0193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2A62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E478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949B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BCF2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8A6D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2A67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6ABE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EB5" w:rsidRPr="0027514B" w14:paraId="13308BE4" w14:textId="77777777" w:rsidTr="0027514B">
        <w:trPr>
          <w:trHeight w:val="414"/>
        </w:trPr>
        <w:tc>
          <w:tcPr>
            <w:tcW w:w="1523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1925" w14:textId="77777777" w:rsidR="00C45EB5" w:rsidRPr="0027514B" w:rsidRDefault="00C45EB5" w:rsidP="00CE4A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Комплекс процессных мероприятий «</w:t>
            </w:r>
            <w:r w:rsidR="00CE4ADC" w:rsidRPr="0027514B">
              <w:t>Мероприятия по предупреждению правонарушений</w:t>
            </w:r>
            <w:r w:rsidRPr="0027514B">
              <w:t>»</w:t>
            </w:r>
          </w:p>
        </w:tc>
      </w:tr>
      <w:tr w:rsidR="00CE4ADC" w:rsidRPr="0027514B" w14:paraId="5FE7873D" w14:textId="77777777" w:rsidTr="00716306">
        <w:trPr>
          <w:trHeight w:val="69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6F70" w14:textId="77777777" w:rsidR="00CE4ADC" w:rsidRPr="0027514B" w:rsidRDefault="00CE4ADC" w:rsidP="00CE4ADC">
            <w:pPr>
              <w:widowControl w:val="0"/>
              <w:autoSpaceDE w:val="0"/>
              <w:autoSpaceDN w:val="0"/>
              <w:adjustRightInd w:val="0"/>
              <w:jc w:val="both"/>
            </w:pPr>
            <w:r w:rsidRPr="0027514B">
              <w:t>1.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EBB7" w14:textId="77777777" w:rsidR="00CE4ADC" w:rsidRPr="0027514B" w:rsidRDefault="00CE4ADC" w:rsidP="00CE4ADC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Бесперебойное функционирование системы видеонаблюдения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7EA8" w14:textId="77777777" w:rsidR="00CE4ADC" w:rsidRPr="0027514B" w:rsidRDefault="00CE4ADC" w:rsidP="00CE4A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Количество мероприятий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CF32" w14:textId="77777777" w:rsidR="00CE4ADC" w:rsidRPr="0027514B" w:rsidRDefault="00CE4ADC" w:rsidP="00CE4A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8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74AD" w14:textId="77777777" w:rsidR="00CE4ADC" w:rsidRPr="0027514B" w:rsidRDefault="00CE4ADC" w:rsidP="00CE4ADC">
            <w:pPr>
              <w:jc w:val="center"/>
            </w:pPr>
            <w:r w:rsidRPr="0027514B">
              <w:t>8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DD93" w14:textId="77777777" w:rsidR="00CE4ADC" w:rsidRPr="0027514B" w:rsidRDefault="00CE4ADC" w:rsidP="00CE4ADC">
            <w:pPr>
              <w:jc w:val="center"/>
            </w:pPr>
            <w:r w:rsidRPr="0027514B"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2A3D" w14:textId="77777777" w:rsidR="00CE4ADC" w:rsidRPr="0027514B" w:rsidRDefault="00CE4ADC" w:rsidP="00CE4ADC">
            <w:pPr>
              <w:jc w:val="center"/>
            </w:pPr>
            <w:r w:rsidRPr="0027514B">
              <w:t>8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5E31" w14:textId="77777777" w:rsidR="00CE4ADC" w:rsidRPr="0027514B" w:rsidRDefault="00CE4ADC" w:rsidP="00CE4ADC">
            <w:pPr>
              <w:jc w:val="center"/>
            </w:pPr>
            <w:r w:rsidRPr="0027514B">
              <w:t>8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7DB4" w14:textId="77777777" w:rsidR="00CE4ADC" w:rsidRPr="0027514B" w:rsidRDefault="00CE4ADC" w:rsidP="00CE4ADC">
            <w:pPr>
              <w:jc w:val="center"/>
            </w:pPr>
            <w:r w:rsidRPr="0027514B"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3EA0" w14:textId="77777777" w:rsidR="00CE4ADC" w:rsidRPr="0027514B" w:rsidRDefault="00CE4ADC" w:rsidP="00CE4ADC">
            <w:pPr>
              <w:jc w:val="center"/>
            </w:pPr>
            <w:r w:rsidRPr="0027514B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70F8" w14:textId="77777777" w:rsidR="00CE4ADC" w:rsidRPr="0027514B" w:rsidRDefault="00CE4ADC" w:rsidP="00CE4ADC">
            <w:pPr>
              <w:jc w:val="center"/>
            </w:pPr>
            <w:r w:rsidRPr="0027514B">
              <w:t>8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A2B4" w14:textId="77777777" w:rsidR="00CE4ADC" w:rsidRPr="0027514B" w:rsidRDefault="00CE4ADC" w:rsidP="00CE4ADC">
            <w:pPr>
              <w:jc w:val="center"/>
            </w:pPr>
            <w:r w:rsidRPr="0027514B">
              <w:t>8</w:t>
            </w:r>
          </w:p>
        </w:tc>
      </w:tr>
      <w:tr w:rsidR="00BB1A97" w:rsidRPr="0027514B" w14:paraId="6D20F8D5" w14:textId="77777777" w:rsidTr="00716306">
        <w:trPr>
          <w:trHeight w:val="84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23AC" w14:textId="77777777" w:rsidR="00BB1A97" w:rsidRPr="0027514B" w:rsidRDefault="00BB1A97" w:rsidP="00CE4ADC">
            <w:pPr>
              <w:widowControl w:val="0"/>
              <w:autoSpaceDE w:val="0"/>
              <w:autoSpaceDN w:val="0"/>
              <w:adjustRightInd w:val="0"/>
              <w:jc w:val="both"/>
            </w:pPr>
            <w:r w:rsidRPr="0027514B">
              <w:t>2.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68A2" w14:textId="77777777" w:rsidR="00BB1A97" w:rsidRPr="0027514B" w:rsidRDefault="00BB1A97" w:rsidP="00CE4A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Модернизация системы видеонаблюдения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DEF3" w14:textId="77777777" w:rsidR="00BB1A97" w:rsidRPr="0027514B" w:rsidRDefault="00BB1A97" w:rsidP="00BB1A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4F80F0C9" w14:textId="77777777" w:rsidR="00BB1A97" w:rsidRPr="0027514B" w:rsidRDefault="00BB1A97" w:rsidP="00CE4AD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2710" w14:textId="77777777" w:rsidR="00BB1A97" w:rsidRPr="0027514B" w:rsidRDefault="00BB1A97" w:rsidP="00D658C8">
            <w:pPr>
              <w:jc w:val="center"/>
            </w:pPr>
            <w:r w:rsidRPr="0027514B">
              <w:t>-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54B4" w14:textId="77777777" w:rsidR="00BB1A97" w:rsidRPr="0027514B" w:rsidRDefault="00BB1A97" w:rsidP="00D658C8">
            <w:pPr>
              <w:jc w:val="center"/>
            </w:pPr>
            <w:r w:rsidRPr="0027514B">
              <w:t>-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203C" w14:textId="77777777" w:rsidR="00BB1A97" w:rsidRPr="0027514B" w:rsidRDefault="00BB1A97" w:rsidP="00D658C8">
            <w:pPr>
              <w:jc w:val="center"/>
            </w:pPr>
            <w:r w:rsidRPr="0027514B"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6308" w14:textId="77777777" w:rsidR="00BB1A97" w:rsidRPr="0027514B" w:rsidRDefault="00BB1A97" w:rsidP="00D658C8">
            <w:pPr>
              <w:jc w:val="center"/>
            </w:pPr>
            <w:r w:rsidRPr="0027514B">
              <w:t>-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FD74" w14:textId="77777777" w:rsidR="00BB1A97" w:rsidRPr="0027514B" w:rsidRDefault="00BB1A97" w:rsidP="00D658C8">
            <w:pPr>
              <w:jc w:val="center"/>
            </w:pPr>
            <w:r w:rsidRPr="0027514B">
              <w:t>2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12ED" w14:textId="77777777" w:rsidR="00BB1A97" w:rsidRPr="0027514B" w:rsidRDefault="00BB1A97" w:rsidP="00D658C8">
            <w:pPr>
              <w:jc w:val="center"/>
            </w:pPr>
            <w:r w:rsidRPr="0027514B"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C207" w14:textId="77777777" w:rsidR="00BB1A97" w:rsidRPr="0027514B" w:rsidRDefault="00BB1A97" w:rsidP="00D658C8">
            <w:pPr>
              <w:jc w:val="center"/>
            </w:pPr>
            <w:r w:rsidRPr="0027514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354D" w14:textId="77777777" w:rsidR="00BB1A97" w:rsidRPr="0027514B" w:rsidRDefault="00BB1A97" w:rsidP="00D658C8">
            <w:pPr>
              <w:jc w:val="center"/>
            </w:pPr>
            <w:r w:rsidRPr="0027514B">
              <w:t>-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9723" w14:textId="77777777" w:rsidR="00BB1A97" w:rsidRPr="0027514B" w:rsidRDefault="00BB1A97" w:rsidP="00D658C8">
            <w:pPr>
              <w:jc w:val="center"/>
            </w:pPr>
            <w:r w:rsidRPr="0027514B">
              <w:t>-</w:t>
            </w:r>
          </w:p>
        </w:tc>
      </w:tr>
      <w:tr w:rsidR="00CE4ADC" w:rsidRPr="0027514B" w14:paraId="33D856E0" w14:textId="77777777" w:rsidTr="0027514B">
        <w:trPr>
          <w:trHeight w:val="429"/>
        </w:trPr>
        <w:tc>
          <w:tcPr>
            <w:tcW w:w="1523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071B" w14:textId="77777777" w:rsidR="00CE4ADC" w:rsidRPr="0027514B" w:rsidRDefault="00CE4ADC" w:rsidP="00CE4ADC">
            <w:pPr>
              <w:jc w:val="center"/>
            </w:pPr>
            <w:r w:rsidRPr="0027514B">
              <w:t>Комплекс процессных мероприятий «Совершенствование деятельности участковых уполномоченных полиции»</w:t>
            </w:r>
          </w:p>
        </w:tc>
      </w:tr>
      <w:tr w:rsidR="00BB1A97" w:rsidRPr="0027514B" w14:paraId="1FFD23AA" w14:textId="77777777" w:rsidTr="00EC0907">
        <w:trPr>
          <w:trHeight w:val="97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8E78" w14:textId="77777777" w:rsidR="00BB1A97" w:rsidRPr="0027514B" w:rsidRDefault="00BB1A97" w:rsidP="00CE4ADC">
            <w:pPr>
              <w:widowControl w:val="0"/>
              <w:autoSpaceDE w:val="0"/>
              <w:autoSpaceDN w:val="0"/>
              <w:adjustRightInd w:val="0"/>
              <w:jc w:val="both"/>
            </w:pPr>
            <w:r w:rsidRPr="0027514B">
              <w:t>1.</w:t>
            </w:r>
          </w:p>
        </w:tc>
        <w:tc>
          <w:tcPr>
            <w:tcW w:w="4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42D2" w14:textId="77777777" w:rsidR="00BB1A97" w:rsidRPr="0027514B" w:rsidRDefault="00BB1A97" w:rsidP="00CE4A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7514B">
              <w:rPr>
                <w:rFonts w:ascii="Times New Roman" w:hAnsi="Times New Roman" w:cs="Times New Roman"/>
                <w:sz w:val="24"/>
                <w:szCs w:val="24"/>
              </w:rPr>
              <w:t>Размещение в СМИ информации о деятельности участковых уполномоченных полиции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5918" w14:textId="77777777" w:rsidR="00BB1A97" w:rsidRPr="0027514B" w:rsidRDefault="00BB1A97" w:rsidP="00CE4AD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количество публикаций в год, шт</w:t>
            </w:r>
            <w:r w:rsidR="00C07E6D" w:rsidRPr="0027514B"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A94A" w14:textId="77777777" w:rsidR="00BB1A97" w:rsidRPr="0027514B" w:rsidRDefault="00BB1A97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7514B">
              <w:t>35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3EDF" w14:textId="77777777" w:rsidR="00BB1A97" w:rsidRPr="0027514B" w:rsidRDefault="00BB1A97" w:rsidP="00BB1A97">
            <w:pPr>
              <w:jc w:val="center"/>
            </w:pPr>
            <w:r w:rsidRPr="0027514B">
              <w:t>35</w:t>
            </w: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B354" w14:textId="77777777" w:rsidR="00BB1A97" w:rsidRPr="0027514B" w:rsidRDefault="00BB1A97" w:rsidP="00BB1A97">
            <w:pPr>
              <w:jc w:val="center"/>
            </w:pPr>
            <w:r w:rsidRPr="0027514B">
              <w:t>35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4779" w14:textId="77777777" w:rsidR="00BB1A97" w:rsidRPr="0027514B" w:rsidRDefault="00BB1A97" w:rsidP="00BB1A97">
            <w:pPr>
              <w:jc w:val="center"/>
            </w:pPr>
            <w:r w:rsidRPr="0027514B">
              <w:t>35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E260" w14:textId="77777777" w:rsidR="00BB1A97" w:rsidRPr="0027514B" w:rsidRDefault="00BB1A97" w:rsidP="00BB1A97">
            <w:pPr>
              <w:jc w:val="center"/>
            </w:pPr>
            <w:r w:rsidRPr="0027514B">
              <w:t>35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3932" w14:textId="77777777" w:rsidR="00BB1A97" w:rsidRPr="0027514B" w:rsidRDefault="00BB1A97" w:rsidP="00BB1A97">
            <w:pPr>
              <w:jc w:val="center"/>
            </w:pPr>
            <w:r w:rsidRPr="0027514B">
              <w:t>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EF1B" w14:textId="77777777" w:rsidR="00BB1A97" w:rsidRPr="0027514B" w:rsidRDefault="00BB1A97" w:rsidP="00BB1A97">
            <w:pPr>
              <w:jc w:val="center"/>
            </w:pPr>
            <w:r w:rsidRPr="0027514B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C4A2" w14:textId="77777777" w:rsidR="00BB1A97" w:rsidRPr="0027514B" w:rsidRDefault="00BB1A97" w:rsidP="00BB1A97">
            <w:pPr>
              <w:jc w:val="center"/>
            </w:pPr>
            <w:r w:rsidRPr="0027514B">
              <w:t>35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755D" w14:textId="77777777" w:rsidR="00BB1A97" w:rsidRPr="0027514B" w:rsidRDefault="00BB1A97" w:rsidP="00BB1A97">
            <w:pPr>
              <w:jc w:val="center"/>
            </w:pPr>
            <w:r w:rsidRPr="0027514B">
              <w:t>35</w:t>
            </w:r>
          </w:p>
        </w:tc>
      </w:tr>
    </w:tbl>
    <w:p w14:paraId="4D4DF10C" w14:textId="77777777" w:rsidR="00C45EB5" w:rsidRPr="0016071D" w:rsidRDefault="00C45EB5" w:rsidP="00C45EB5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42252D5B" w14:textId="77777777" w:rsidR="00C45EB5" w:rsidRDefault="00C45EB5" w:rsidP="00C45EB5">
      <w:pPr>
        <w:pStyle w:val="a8"/>
        <w:jc w:val="center"/>
        <w:rPr>
          <w:szCs w:val="28"/>
        </w:rPr>
      </w:pPr>
    </w:p>
    <w:p w14:paraId="5D0DF4FE" w14:textId="41DCCEF2" w:rsidR="00A1067E" w:rsidRDefault="00A1067E" w:rsidP="00A22148">
      <w:pPr>
        <w:rPr>
          <w:color w:val="000000"/>
        </w:rPr>
      </w:pPr>
    </w:p>
    <w:p w14:paraId="4EFBF4E0" w14:textId="77777777" w:rsidR="00A22148" w:rsidRDefault="00A22148" w:rsidP="00A22148">
      <w:pPr>
        <w:rPr>
          <w:color w:val="000000"/>
        </w:rPr>
      </w:pPr>
    </w:p>
    <w:p w14:paraId="772220A6" w14:textId="5B4FE994" w:rsidR="00C45EB5" w:rsidRPr="002C7B42" w:rsidRDefault="00C45EB5" w:rsidP="00C45EB5">
      <w:pPr>
        <w:rPr>
          <w:color w:val="000000"/>
        </w:rPr>
      </w:pPr>
      <w:r w:rsidRPr="002C7B42">
        <w:rPr>
          <w:color w:val="000000"/>
        </w:rPr>
        <w:t xml:space="preserve">                                                                                                                                      </w:t>
      </w:r>
      <w:r w:rsidR="00BB1A97">
        <w:rPr>
          <w:color w:val="000000"/>
        </w:rPr>
        <w:t xml:space="preserve">                          </w:t>
      </w:r>
      <w:r w:rsidRPr="002C7B42">
        <w:rPr>
          <w:color w:val="000000"/>
        </w:rPr>
        <w:t xml:space="preserve"> Приложение  № 2 к </w:t>
      </w:r>
      <w:r w:rsidR="00992E12">
        <w:rPr>
          <w:color w:val="000000"/>
        </w:rPr>
        <w:t xml:space="preserve">муниципальной </w:t>
      </w:r>
      <w:r w:rsidRPr="002C7B42">
        <w:rPr>
          <w:color w:val="000000"/>
        </w:rPr>
        <w:t>программе</w:t>
      </w:r>
    </w:p>
    <w:p w14:paraId="734B781D" w14:textId="77777777" w:rsidR="00BB1A97" w:rsidRPr="00CE4ADC" w:rsidRDefault="00C45EB5" w:rsidP="00BB1A97">
      <w:pPr>
        <w:pStyle w:val="a8"/>
        <w:jc w:val="center"/>
        <w:rPr>
          <w:color w:val="000000" w:themeColor="text1"/>
          <w:sz w:val="24"/>
        </w:rPr>
      </w:pPr>
      <w:r w:rsidRPr="002C7B42">
        <w:rPr>
          <w:color w:val="000000"/>
          <w:sz w:val="24"/>
        </w:rPr>
        <w:t xml:space="preserve">                                                                                                                         </w:t>
      </w:r>
      <w:r w:rsidR="00BB1A97">
        <w:rPr>
          <w:color w:val="000000"/>
          <w:sz w:val="24"/>
        </w:rPr>
        <w:t xml:space="preserve">                  </w:t>
      </w:r>
      <w:r w:rsidRPr="002C7B42">
        <w:rPr>
          <w:color w:val="000000"/>
          <w:sz w:val="24"/>
        </w:rPr>
        <w:t xml:space="preserve">    «</w:t>
      </w:r>
      <w:r w:rsidR="00BB1A97" w:rsidRPr="00CE4ADC">
        <w:rPr>
          <w:color w:val="000000" w:themeColor="text1"/>
          <w:sz w:val="24"/>
        </w:rPr>
        <w:t xml:space="preserve">Обеспечение правопорядка на территории  </w:t>
      </w:r>
    </w:p>
    <w:p w14:paraId="314BDB76" w14:textId="77777777" w:rsidR="00C45EB5" w:rsidRPr="002C7B42" w:rsidRDefault="00BB1A97" w:rsidP="00BB1A97">
      <w:pPr>
        <w:pStyle w:val="a8"/>
        <w:jc w:val="center"/>
        <w:rPr>
          <w:color w:val="000000"/>
          <w:sz w:val="24"/>
        </w:rPr>
      </w:pPr>
      <w:r w:rsidRPr="00CE4ADC">
        <w:rPr>
          <w:color w:val="000000" w:themeColor="text1"/>
          <w:sz w:val="24"/>
        </w:rPr>
        <w:t xml:space="preserve">                                                                                        </w:t>
      </w:r>
      <w:r>
        <w:rPr>
          <w:color w:val="000000" w:themeColor="text1"/>
          <w:sz w:val="24"/>
        </w:rPr>
        <w:t xml:space="preserve">    </w:t>
      </w:r>
      <w:r w:rsidRPr="00CE4ADC">
        <w:rPr>
          <w:color w:val="000000" w:themeColor="text1"/>
          <w:sz w:val="24"/>
        </w:rPr>
        <w:t xml:space="preserve">     города Бузулука</w:t>
      </w:r>
      <w:r w:rsidR="00C45EB5" w:rsidRPr="002C7B42">
        <w:rPr>
          <w:color w:val="000000"/>
          <w:sz w:val="24"/>
        </w:rPr>
        <w:t>»</w:t>
      </w:r>
    </w:p>
    <w:p w14:paraId="462EF923" w14:textId="77777777" w:rsidR="00C45EB5" w:rsidRDefault="00C45EB5" w:rsidP="00C45E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3188132" w14:textId="77777777" w:rsidR="00C45EB5" w:rsidRDefault="00C45EB5" w:rsidP="00C45E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E210799" w14:textId="77777777" w:rsidR="00C45EB5" w:rsidRPr="008A1331" w:rsidRDefault="00C45EB5" w:rsidP="00C45EB5">
      <w:pPr>
        <w:widowControl w:val="0"/>
        <w:autoSpaceDE w:val="0"/>
        <w:autoSpaceDN w:val="0"/>
        <w:adjustRightInd w:val="0"/>
        <w:jc w:val="center"/>
      </w:pPr>
      <w:r w:rsidRPr="008A1331">
        <w:t>Структура муниципальной программы</w:t>
      </w:r>
    </w:p>
    <w:p w14:paraId="442D4768" w14:textId="77777777" w:rsidR="00C45EB5" w:rsidRPr="008A1331" w:rsidRDefault="00C45EB5" w:rsidP="00C45EB5">
      <w:pPr>
        <w:spacing w:after="3" w:line="271" w:lineRule="auto"/>
        <w:ind w:left="720" w:right="42"/>
        <w:jc w:val="center"/>
      </w:pPr>
    </w:p>
    <w:tbl>
      <w:tblPr>
        <w:tblW w:w="14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3402"/>
        <w:gridCol w:w="4820"/>
        <w:gridCol w:w="5386"/>
      </w:tblGrid>
      <w:tr w:rsidR="00C45EB5" w:rsidRPr="00124F24" w14:paraId="228827BF" w14:textId="77777777" w:rsidTr="00E86B71">
        <w:tc>
          <w:tcPr>
            <w:tcW w:w="724" w:type="dxa"/>
            <w:shd w:val="clear" w:color="auto" w:fill="FFFFFF"/>
            <w:hideMark/>
          </w:tcPr>
          <w:p w14:paraId="18193DEB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124F24">
              <w:rPr>
                <w:color w:val="22272F"/>
              </w:rPr>
              <w:t>№ п/п</w:t>
            </w:r>
          </w:p>
        </w:tc>
        <w:tc>
          <w:tcPr>
            <w:tcW w:w="3402" w:type="dxa"/>
            <w:shd w:val="clear" w:color="auto" w:fill="FFFFFF"/>
            <w:hideMark/>
          </w:tcPr>
          <w:p w14:paraId="1B6931BF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124F24">
              <w:rPr>
                <w:color w:val="22272F"/>
              </w:rPr>
              <w:t>Задачи структурного элемента</w:t>
            </w:r>
          </w:p>
        </w:tc>
        <w:tc>
          <w:tcPr>
            <w:tcW w:w="4820" w:type="dxa"/>
            <w:shd w:val="clear" w:color="auto" w:fill="FFFFFF"/>
            <w:hideMark/>
          </w:tcPr>
          <w:p w14:paraId="2DA629E7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124F24">
              <w:rPr>
                <w:color w:val="22272F"/>
              </w:rPr>
              <w:t>Краткое описание ожидаемых эффектов от реализации задачи структурного элемент</w:t>
            </w:r>
            <w:r w:rsidRPr="00124F24">
              <w:rPr>
                <w:color w:val="000000"/>
              </w:rPr>
              <w:t>а</w:t>
            </w:r>
          </w:p>
        </w:tc>
        <w:tc>
          <w:tcPr>
            <w:tcW w:w="5386" w:type="dxa"/>
            <w:shd w:val="clear" w:color="auto" w:fill="FFFFFF"/>
            <w:hideMark/>
          </w:tcPr>
          <w:p w14:paraId="5AA261A0" w14:textId="6B7799D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124F24">
              <w:rPr>
                <w:color w:val="22272F"/>
              </w:rPr>
              <w:t>Связь с показателями</w:t>
            </w:r>
          </w:p>
        </w:tc>
      </w:tr>
      <w:tr w:rsidR="00C45EB5" w:rsidRPr="00124F24" w14:paraId="7A1A813A" w14:textId="77777777" w:rsidTr="00E86B71">
        <w:trPr>
          <w:tblHeader/>
        </w:trPr>
        <w:tc>
          <w:tcPr>
            <w:tcW w:w="724" w:type="dxa"/>
            <w:shd w:val="clear" w:color="auto" w:fill="FFFFFF"/>
            <w:hideMark/>
          </w:tcPr>
          <w:p w14:paraId="5C697E16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124F24">
              <w:rPr>
                <w:color w:val="22272F"/>
              </w:rPr>
              <w:t>1</w:t>
            </w:r>
          </w:p>
        </w:tc>
        <w:tc>
          <w:tcPr>
            <w:tcW w:w="3402" w:type="dxa"/>
            <w:shd w:val="clear" w:color="auto" w:fill="FFFFFF"/>
            <w:hideMark/>
          </w:tcPr>
          <w:p w14:paraId="5616F891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124F24">
              <w:rPr>
                <w:color w:val="22272F"/>
              </w:rPr>
              <w:t>2</w:t>
            </w:r>
          </w:p>
        </w:tc>
        <w:tc>
          <w:tcPr>
            <w:tcW w:w="4820" w:type="dxa"/>
            <w:shd w:val="clear" w:color="auto" w:fill="FFFFFF"/>
            <w:hideMark/>
          </w:tcPr>
          <w:p w14:paraId="4A4AC611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124F24">
              <w:rPr>
                <w:color w:val="22272F"/>
              </w:rPr>
              <w:t>3</w:t>
            </w:r>
          </w:p>
        </w:tc>
        <w:tc>
          <w:tcPr>
            <w:tcW w:w="5386" w:type="dxa"/>
            <w:shd w:val="clear" w:color="auto" w:fill="FFFFFF"/>
            <w:hideMark/>
          </w:tcPr>
          <w:p w14:paraId="319D4987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124F24">
              <w:rPr>
                <w:color w:val="22272F"/>
              </w:rPr>
              <w:t>4</w:t>
            </w:r>
          </w:p>
        </w:tc>
      </w:tr>
      <w:tr w:rsidR="00C45EB5" w:rsidRPr="00124F24" w14:paraId="31209A2D" w14:textId="77777777" w:rsidTr="00BB1A97">
        <w:tc>
          <w:tcPr>
            <w:tcW w:w="724" w:type="dxa"/>
            <w:vMerge w:val="restart"/>
            <w:shd w:val="clear" w:color="auto" w:fill="FFFFFF"/>
          </w:tcPr>
          <w:p w14:paraId="65DC8F52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  <w:r w:rsidRPr="00124F24">
              <w:rPr>
                <w:color w:val="22272F"/>
              </w:rPr>
              <w:t>1</w:t>
            </w:r>
          </w:p>
        </w:tc>
        <w:tc>
          <w:tcPr>
            <w:tcW w:w="13608" w:type="dxa"/>
            <w:gridSpan w:val="3"/>
            <w:shd w:val="clear" w:color="auto" w:fill="FFFFFF"/>
            <w:hideMark/>
          </w:tcPr>
          <w:p w14:paraId="5973235D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  <w:r w:rsidRPr="00124F24">
              <w:rPr>
                <w:color w:val="000000" w:themeColor="text1"/>
              </w:rPr>
              <w:t>Комплекс процессных мероприятий «</w:t>
            </w:r>
            <w:r w:rsidR="00BB1A97" w:rsidRPr="00124F24">
              <w:t>Взаимодействие правоохранительных органов и администрации города в сфере профилактики правонарушений и предупреждения преступлении</w:t>
            </w:r>
            <w:r w:rsidRPr="00124F24">
              <w:rPr>
                <w:color w:val="000000" w:themeColor="text1"/>
              </w:rPr>
              <w:t>»</w:t>
            </w:r>
          </w:p>
        </w:tc>
      </w:tr>
      <w:tr w:rsidR="00C45EB5" w:rsidRPr="00124F24" w14:paraId="18D393DF" w14:textId="77777777" w:rsidTr="00BB1A97">
        <w:tc>
          <w:tcPr>
            <w:tcW w:w="724" w:type="dxa"/>
            <w:vMerge/>
            <w:shd w:val="clear" w:color="auto" w:fill="FFFFFF"/>
          </w:tcPr>
          <w:p w14:paraId="4AC77FB2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</w:p>
        </w:tc>
        <w:tc>
          <w:tcPr>
            <w:tcW w:w="13608" w:type="dxa"/>
            <w:gridSpan w:val="3"/>
            <w:shd w:val="clear" w:color="auto" w:fill="FFFFFF"/>
            <w:hideMark/>
          </w:tcPr>
          <w:p w14:paraId="627AB737" w14:textId="3E83AF89" w:rsidR="00C45EB5" w:rsidRPr="00124F24" w:rsidRDefault="00C41393" w:rsidP="006C445D">
            <w:pPr>
              <w:jc w:val="both"/>
            </w:pPr>
            <w:r w:rsidRPr="00124F24">
              <w:t>МО МВД России «Бузулукский (по согласованию), администрация города Бузулука</w:t>
            </w:r>
            <w:r w:rsidR="006C445D">
              <w:t xml:space="preserve"> в лице управления внутренней политики администрации города Бузулука</w:t>
            </w:r>
            <w:r w:rsidRPr="00124F24">
              <w:t>, КДН и ЗП, УО, УКС и МП,</w:t>
            </w:r>
            <w:r w:rsidR="006C445D">
              <w:t xml:space="preserve"> </w:t>
            </w:r>
            <w:r w:rsidRPr="00124F24">
              <w:t xml:space="preserve">ГКУ «ЦЗН г. Бузулука» (по согласованию), </w:t>
            </w:r>
            <w:r w:rsidR="006C445D">
              <w:t xml:space="preserve">                                            </w:t>
            </w:r>
            <w:r w:rsidRPr="00124F24">
              <w:t xml:space="preserve">УФСИН (по согласованию), </w:t>
            </w:r>
            <w:r w:rsidRPr="00124F24">
              <w:rPr>
                <w:bCs/>
              </w:rPr>
              <w:t>ГАУСО «КЦСОН»</w:t>
            </w:r>
            <w:r w:rsidRPr="00124F24">
              <w:t xml:space="preserve"> (по согласованию)</w:t>
            </w:r>
          </w:p>
        </w:tc>
      </w:tr>
      <w:tr w:rsidR="00C41393" w:rsidRPr="00124F24" w14:paraId="7EB28A0E" w14:textId="77777777" w:rsidTr="00E86B71">
        <w:trPr>
          <w:trHeight w:val="848"/>
        </w:trPr>
        <w:tc>
          <w:tcPr>
            <w:tcW w:w="724" w:type="dxa"/>
            <w:vMerge/>
            <w:shd w:val="clear" w:color="auto" w:fill="FFFFFF"/>
          </w:tcPr>
          <w:p w14:paraId="07DC9227" w14:textId="77777777" w:rsidR="00C41393" w:rsidRPr="00124F24" w:rsidRDefault="00C41393" w:rsidP="00C413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</w:p>
        </w:tc>
        <w:tc>
          <w:tcPr>
            <w:tcW w:w="3402" w:type="dxa"/>
            <w:shd w:val="clear" w:color="auto" w:fill="FFFFFF"/>
            <w:hideMark/>
          </w:tcPr>
          <w:p w14:paraId="33DFA83A" w14:textId="77777777" w:rsidR="00C41393" w:rsidRPr="00124F24" w:rsidRDefault="00C41393" w:rsidP="00C41393">
            <w:pPr>
              <w:widowControl w:val="0"/>
              <w:autoSpaceDE w:val="0"/>
              <w:autoSpaceDN w:val="0"/>
              <w:adjustRightInd w:val="0"/>
              <w:rPr>
                <w:color w:val="22272F"/>
              </w:rPr>
            </w:pPr>
            <w:r w:rsidRPr="00124F24">
              <w:rPr>
                <w:rFonts w:eastAsia="Calibri"/>
              </w:rPr>
              <w:t>Взаимодействие правоохранительных органов и администрации города Бузулука в сфере профилактики правонарушений и предупреждения преступлений</w:t>
            </w:r>
          </w:p>
        </w:tc>
        <w:tc>
          <w:tcPr>
            <w:tcW w:w="4820" w:type="dxa"/>
            <w:shd w:val="clear" w:color="auto" w:fill="FFFFFF"/>
          </w:tcPr>
          <w:p w14:paraId="26458C8B" w14:textId="77777777" w:rsidR="00C41393" w:rsidRPr="00124F24" w:rsidRDefault="00C41393" w:rsidP="00C41393">
            <w:pPr>
              <w:jc w:val="both"/>
            </w:pPr>
            <w:r w:rsidRPr="00124F24">
              <w:t>- укрепление межведомственного взаимодействия правоохранительных органов, администрации города в сфере профилактики правонарушений и предупреждения преступлений;</w:t>
            </w:r>
          </w:p>
          <w:p w14:paraId="552D714F" w14:textId="77777777" w:rsidR="00C41393" w:rsidRPr="00124F24" w:rsidRDefault="00C41393" w:rsidP="00C41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124F24">
              <w:t>- повышение доверия населения к государственным органам власти и органам местного самоуправления;</w:t>
            </w:r>
          </w:p>
          <w:p w14:paraId="4B60C21C" w14:textId="77777777" w:rsidR="00C41393" w:rsidRPr="00124F24" w:rsidRDefault="00C41393" w:rsidP="00C41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124F24">
              <w:t>-предупреждение несовершеннолетних от возможности совершения правонарушений;</w:t>
            </w:r>
          </w:p>
          <w:p w14:paraId="53757B8E" w14:textId="580372B0" w:rsidR="00C41393" w:rsidRPr="00124F24" w:rsidRDefault="00C41393" w:rsidP="00992E12">
            <w:pPr>
              <w:widowControl w:val="0"/>
              <w:autoSpaceDE w:val="0"/>
              <w:autoSpaceDN w:val="0"/>
              <w:adjustRightInd w:val="0"/>
              <w:jc w:val="both"/>
            </w:pPr>
            <w:r w:rsidRPr="00124F24">
              <w:t>-  снижение уровня рецидивной преступности</w:t>
            </w:r>
            <w:r w:rsidR="00992E12">
              <w:t>.</w:t>
            </w:r>
          </w:p>
        </w:tc>
        <w:tc>
          <w:tcPr>
            <w:tcW w:w="5386" w:type="dxa"/>
            <w:shd w:val="clear" w:color="auto" w:fill="FFFFFF"/>
          </w:tcPr>
          <w:p w14:paraId="5D11DBAA" w14:textId="278E032C" w:rsidR="00C41393" w:rsidRPr="00124F24" w:rsidRDefault="00C41393" w:rsidP="00992E12">
            <w:pPr>
              <w:pStyle w:val="ConsPlusCell"/>
              <w:widowControl/>
              <w:ind w:firstLine="4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СМИ о  соблюдении  правил поведения при столкновении с правонарушителями, угрозой жизни и здоровья  в экстремальных ситуациях;</w:t>
            </w:r>
          </w:p>
          <w:p w14:paraId="1124E3E0" w14:textId="0E1C695B" w:rsidR="00C41393" w:rsidRPr="00124F24" w:rsidRDefault="00C41393" w:rsidP="00992E12">
            <w:pPr>
              <w:pStyle w:val="ConsPlusCell"/>
              <w:widowControl/>
              <w:ind w:firstLine="4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мероприятий с детьми и </w:t>
            </w:r>
            <w:r w:rsidRPr="00124F24">
              <w:rPr>
                <w:sz w:val="24"/>
                <w:szCs w:val="24"/>
              </w:rPr>
              <w:t xml:space="preserve"> </w:t>
            </w: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>подростками, направленных на пропаганду здорового образа жизни и профилактику негативных явлений в подростковой среде</w:t>
            </w:r>
            <w:r w:rsidR="00992E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2E12" w:rsidRPr="00124F24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образовательных организациях</w:t>
            </w: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46B70E" w14:textId="28562AA3" w:rsidR="00C41393" w:rsidRPr="00124F24" w:rsidRDefault="00C41393" w:rsidP="00992E12">
            <w:pPr>
              <w:pStyle w:val="a3"/>
              <w:ind w:firstLine="410"/>
              <w:jc w:val="both"/>
            </w:pPr>
            <w:r w:rsidRPr="00124F24">
              <w:t>проведение межведомственных рейдов по местам жительства</w:t>
            </w:r>
            <w:r w:rsidR="00992E12">
              <w:t xml:space="preserve"> семей, находящихся в социально опасном положении</w:t>
            </w:r>
            <w:r w:rsidRPr="00124F24">
              <w:t xml:space="preserve">, </w:t>
            </w:r>
            <w:r w:rsidR="00992E12">
              <w:t xml:space="preserve">и </w:t>
            </w:r>
            <w:r w:rsidRPr="00124F24">
              <w:t>несовершеннолетних, стоящих на всех видах учета;</w:t>
            </w:r>
          </w:p>
          <w:p w14:paraId="66E97424" w14:textId="2414B430" w:rsidR="00C41393" w:rsidRPr="00124F24" w:rsidRDefault="00C41393" w:rsidP="00992E12">
            <w:pPr>
              <w:pStyle w:val="ConsPlusNormal"/>
              <w:ind w:firstLine="4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>количество  судебных дел по защите прав и интересов несовершеннолетних;</w:t>
            </w:r>
          </w:p>
          <w:p w14:paraId="2519840A" w14:textId="0AA7E42F" w:rsidR="00C41393" w:rsidRPr="00124F24" w:rsidRDefault="00C41393" w:rsidP="00992E12">
            <w:pPr>
              <w:pStyle w:val="ConsPlusNormal"/>
              <w:ind w:firstLine="4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>ведение  базы данных  по  предотвращению правонарушений с целью  сокращения количества детей, оказавшихся в трудной жизненной ситуации и нуждающихся в помощи, семей</w:t>
            </w:r>
            <w:r w:rsidR="00992E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</w:t>
            </w:r>
            <w:r w:rsidRPr="00124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 опасном положении;</w:t>
            </w:r>
          </w:p>
          <w:p w14:paraId="5EEB29E1" w14:textId="52543A35" w:rsidR="00C41393" w:rsidRPr="00124F24" w:rsidRDefault="00C41393" w:rsidP="00992E12">
            <w:pPr>
              <w:pStyle w:val="ConsPlusNormal"/>
              <w:ind w:firstLine="4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>- участие народных дружинников</w:t>
            </w:r>
            <w:r w:rsidR="00992E12">
              <w:rPr>
                <w:rFonts w:ascii="Times New Roman" w:hAnsi="Times New Roman" w:cs="Times New Roman"/>
                <w:sz w:val="24"/>
                <w:szCs w:val="24"/>
              </w:rPr>
              <w:t xml:space="preserve"> и членов общественных объединений правоохранительной направленности </w:t>
            </w: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 xml:space="preserve"> в охране общественного порядка на массовых городских мероприятиях</w:t>
            </w:r>
          </w:p>
        </w:tc>
      </w:tr>
      <w:tr w:rsidR="00C45EB5" w:rsidRPr="00124F24" w14:paraId="41D060F4" w14:textId="77777777" w:rsidTr="00BB1A97">
        <w:tc>
          <w:tcPr>
            <w:tcW w:w="724" w:type="dxa"/>
            <w:vMerge w:val="restart"/>
            <w:shd w:val="clear" w:color="auto" w:fill="FFFFFF"/>
          </w:tcPr>
          <w:p w14:paraId="22673BD1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  <w:r w:rsidRPr="00124F24">
              <w:rPr>
                <w:color w:val="22272F"/>
              </w:rPr>
              <w:lastRenderedPageBreak/>
              <w:t>2</w:t>
            </w:r>
          </w:p>
        </w:tc>
        <w:tc>
          <w:tcPr>
            <w:tcW w:w="13608" w:type="dxa"/>
            <w:gridSpan w:val="3"/>
            <w:shd w:val="clear" w:color="auto" w:fill="FFFFFF"/>
          </w:tcPr>
          <w:p w14:paraId="6D6E76CC" w14:textId="6D45B784" w:rsidR="00C45EB5" w:rsidRPr="00124F24" w:rsidRDefault="00C45EB5" w:rsidP="00C07E6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  <w:r w:rsidRPr="00124F24">
              <w:rPr>
                <w:color w:val="22272F"/>
              </w:rPr>
              <w:t>Комплекс процессных мероприятий «</w:t>
            </w:r>
            <w:r w:rsidR="00C07E6D" w:rsidRPr="00124F24">
              <w:t>Мероприятия по предупреждению правонарушений</w:t>
            </w:r>
            <w:r w:rsidRPr="00124F24">
              <w:rPr>
                <w:color w:val="22272F"/>
              </w:rPr>
              <w:t>»</w:t>
            </w:r>
          </w:p>
        </w:tc>
      </w:tr>
      <w:tr w:rsidR="00C45EB5" w:rsidRPr="00124F24" w14:paraId="015E8788" w14:textId="77777777" w:rsidTr="00BB1A97">
        <w:tc>
          <w:tcPr>
            <w:tcW w:w="724" w:type="dxa"/>
            <w:vMerge/>
            <w:shd w:val="clear" w:color="auto" w:fill="FFFFFF"/>
          </w:tcPr>
          <w:p w14:paraId="72243965" w14:textId="77777777" w:rsidR="00C45EB5" w:rsidRPr="00124F24" w:rsidRDefault="00C45EB5" w:rsidP="00BB1A9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</w:p>
        </w:tc>
        <w:tc>
          <w:tcPr>
            <w:tcW w:w="13608" w:type="dxa"/>
            <w:gridSpan w:val="3"/>
            <w:shd w:val="clear" w:color="auto" w:fill="FFFFFF"/>
          </w:tcPr>
          <w:p w14:paraId="72BABFD7" w14:textId="442B40CC" w:rsidR="00C45EB5" w:rsidRPr="00124F24" w:rsidRDefault="006C445D" w:rsidP="00BB1A9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2272F"/>
              </w:rPr>
            </w:pPr>
            <w:r>
              <w:t>ЕДДС</w:t>
            </w:r>
            <w:r w:rsidR="00C41393" w:rsidRPr="00124F24">
              <w:t>, КДН и ЗП</w:t>
            </w:r>
          </w:p>
        </w:tc>
      </w:tr>
      <w:tr w:rsidR="00C41393" w:rsidRPr="00124F24" w14:paraId="371A673C" w14:textId="77777777" w:rsidTr="00E86B71">
        <w:trPr>
          <w:trHeight w:val="1408"/>
        </w:trPr>
        <w:tc>
          <w:tcPr>
            <w:tcW w:w="724" w:type="dxa"/>
            <w:vMerge/>
            <w:shd w:val="clear" w:color="auto" w:fill="FFFFFF"/>
          </w:tcPr>
          <w:p w14:paraId="22821997" w14:textId="77777777" w:rsidR="00C41393" w:rsidRPr="00124F24" w:rsidRDefault="00C41393" w:rsidP="00C4139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</w:p>
        </w:tc>
        <w:tc>
          <w:tcPr>
            <w:tcW w:w="3402" w:type="dxa"/>
            <w:shd w:val="clear" w:color="auto" w:fill="FFFFFF"/>
          </w:tcPr>
          <w:p w14:paraId="741C7DA3" w14:textId="77777777" w:rsidR="00C41393" w:rsidRPr="00124F24" w:rsidRDefault="00C41393" w:rsidP="00C41393">
            <w:pPr>
              <w:jc w:val="both"/>
              <w:rPr>
                <w:color w:val="22272F"/>
              </w:rPr>
            </w:pPr>
            <w:r w:rsidRPr="00124F24">
              <w:rPr>
                <w:rFonts w:eastAsia="Calibri"/>
              </w:rPr>
              <w:t>Взаимодействие правоохранительных органов и администрации города Бузулука в сфере профилактики правонарушений и предупреждения преступлений</w:t>
            </w:r>
          </w:p>
        </w:tc>
        <w:tc>
          <w:tcPr>
            <w:tcW w:w="4820" w:type="dxa"/>
            <w:shd w:val="clear" w:color="auto" w:fill="FFFFFF"/>
          </w:tcPr>
          <w:p w14:paraId="040CBC02" w14:textId="3C58478A" w:rsidR="00C41393" w:rsidRPr="00124F24" w:rsidRDefault="00C41393" w:rsidP="00C4139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  <w:r w:rsidRPr="00124F24">
              <w:t>-</w:t>
            </w:r>
            <w:r w:rsidR="00E86B71">
              <w:t xml:space="preserve"> </w:t>
            </w:r>
            <w:r w:rsidRPr="00124F24">
              <w:t>предупреждение правонарушений</w:t>
            </w:r>
            <w:r w:rsidR="00E86B71">
              <w:t xml:space="preserve"> на территории города Бузулука</w:t>
            </w:r>
          </w:p>
        </w:tc>
        <w:tc>
          <w:tcPr>
            <w:tcW w:w="5386" w:type="dxa"/>
            <w:shd w:val="clear" w:color="auto" w:fill="FFFFFF"/>
          </w:tcPr>
          <w:p w14:paraId="7795563D" w14:textId="040A1026" w:rsidR="00C41393" w:rsidRPr="00124F24" w:rsidRDefault="00C41393" w:rsidP="00C413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 xml:space="preserve"> бесперебойное функционирование системы видеонаблюдения</w:t>
            </w:r>
          </w:p>
        </w:tc>
      </w:tr>
      <w:tr w:rsidR="00C41393" w:rsidRPr="00124F24" w14:paraId="4B912C99" w14:textId="77777777" w:rsidTr="00C41393">
        <w:trPr>
          <w:trHeight w:val="264"/>
        </w:trPr>
        <w:tc>
          <w:tcPr>
            <w:tcW w:w="724" w:type="dxa"/>
            <w:shd w:val="clear" w:color="auto" w:fill="FFFFFF"/>
          </w:tcPr>
          <w:p w14:paraId="0AF7330E" w14:textId="77777777" w:rsidR="00C41393" w:rsidRPr="00124F24" w:rsidRDefault="00C41393" w:rsidP="00C4139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  <w:r w:rsidRPr="00124F24">
              <w:rPr>
                <w:color w:val="22272F"/>
              </w:rPr>
              <w:t>3</w:t>
            </w:r>
          </w:p>
        </w:tc>
        <w:tc>
          <w:tcPr>
            <w:tcW w:w="13608" w:type="dxa"/>
            <w:gridSpan w:val="3"/>
            <w:shd w:val="clear" w:color="auto" w:fill="FFFFFF"/>
          </w:tcPr>
          <w:p w14:paraId="486E53C9" w14:textId="77777777" w:rsidR="00C41393" w:rsidRPr="00124F24" w:rsidRDefault="00C41393" w:rsidP="00C07E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F24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Комплекс процессных мероприятий «</w:t>
            </w:r>
            <w:r w:rsidR="00C07E6D" w:rsidRPr="00124F24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участковых уполномоченных полиции</w:t>
            </w:r>
            <w:r w:rsidRPr="00124F24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»</w:t>
            </w:r>
          </w:p>
        </w:tc>
      </w:tr>
      <w:tr w:rsidR="00C41393" w:rsidRPr="00124F24" w14:paraId="73E7FD5D" w14:textId="77777777" w:rsidTr="00E86B71">
        <w:trPr>
          <w:trHeight w:val="506"/>
        </w:trPr>
        <w:tc>
          <w:tcPr>
            <w:tcW w:w="724" w:type="dxa"/>
            <w:shd w:val="clear" w:color="auto" w:fill="FFFFFF"/>
          </w:tcPr>
          <w:p w14:paraId="1B68B69C" w14:textId="77777777" w:rsidR="00C41393" w:rsidRPr="00124F24" w:rsidRDefault="00C41393" w:rsidP="00C4139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</w:p>
        </w:tc>
        <w:tc>
          <w:tcPr>
            <w:tcW w:w="13608" w:type="dxa"/>
            <w:gridSpan w:val="3"/>
            <w:shd w:val="clear" w:color="auto" w:fill="FFFFFF"/>
          </w:tcPr>
          <w:p w14:paraId="1B324E06" w14:textId="111A2C11" w:rsidR="00C41393" w:rsidRPr="00124F24" w:rsidRDefault="00DA44C3" w:rsidP="00992E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>УИП, МО</w:t>
            </w:r>
            <w:r w:rsidR="00C07E6D" w:rsidRPr="00124F24">
              <w:rPr>
                <w:rFonts w:ascii="Times New Roman" w:hAnsi="Times New Roman" w:cs="Times New Roman"/>
                <w:sz w:val="24"/>
                <w:szCs w:val="24"/>
              </w:rPr>
              <w:t xml:space="preserve"> МВД России «</w:t>
            </w: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>Бузулукский» (</w:t>
            </w:r>
            <w:r w:rsidR="00C07E6D" w:rsidRPr="00124F24">
              <w:rPr>
                <w:rFonts w:ascii="Times New Roman" w:hAnsi="Times New Roman" w:cs="Times New Roman"/>
                <w:sz w:val="24"/>
                <w:szCs w:val="24"/>
              </w:rPr>
              <w:t xml:space="preserve">по согласованию), </w:t>
            </w:r>
          </w:p>
        </w:tc>
      </w:tr>
      <w:tr w:rsidR="00C07E6D" w:rsidRPr="00124F24" w14:paraId="4FAA579E" w14:textId="77777777" w:rsidTr="00E86B71">
        <w:trPr>
          <w:trHeight w:val="1408"/>
        </w:trPr>
        <w:tc>
          <w:tcPr>
            <w:tcW w:w="724" w:type="dxa"/>
            <w:shd w:val="clear" w:color="auto" w:fill="FFFFFF"/>
          </w:tcPr>
          <w:p w14:paraId="25EFDA0A" w14:textId="77777777" w:rsidR="00C07E6D" w:rsidRPr="00124F24" w:rsidRDefault="00C07E6D" w:rsidP="00C07E6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</w:p>
        </w:tc>
        <w:tc>
          <w:tcPr>
            <w:tcW w:w="3402" w:type="dxa"/>
            <w:shd w:val="clear" w:color="auto" w:fill="FFFFFF"/>
          </w:tcPr>
          <w:p w14:paraId="7D8C71D8" w14:textId="77777777" w:rsidR="00C07E6D" w:rsidRPr="00124F24" w:rsidRDefault="00C07E6D" w:rsidP="00C07E6D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124F24">
              <w:rPr>
                <w:rFonts w:eastAsia="Calibri"/>
              </w:rPr>
              <w:t>Взаимодействие правоохранительных органов и администрации города Бузулука в сфере профилактики правонарушений и предупреждения преступлений</w:t>
            </w:r>
          </w:p>
        </w:tc>
        <w:tc>
          <w:tcPr>
            <w:tcW w:w="4820" w:type="dxa"/>
            <w:shd w:val="clear" w:color="auto" w:fill="FFFFFF"/>
          </w:tcPr>
          <w:p w14:paraId="0FF85EDD" w14:textId="77777777" w:rsidR="00C07E6D" w:rsidRPr="00124F24" w:rsidRDefault="00C07E6D" w:rsidP="00C07E6D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</w:pPr>
            <w:r w:rsidRPr="00124F24">
              <w:t>- повышение доверия населения к полиции, формирование объективного общественного мнения</w:t>
            </w:r>
          </w:p>
        </w:tc>
        <w:tc>
          <w:tcPr>
            <w:tcW w:w="5386" w:type="dxa"/>
            <w:shd w:val="clear" w:color="auto" w:fill="FFFFFF"/>
          </w:tcPr>
          <w:p w14:paraId="465BED45" w14:textId="49A1A9DA" w:rsidR="00C07E6D" w:rsidRPr="00124F24" w:rsidRDefault="00C07E6D" w:rsidP="00992E1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F24">
              <w:rPr>
                <w:rFonts w:ascii="Times New Roman" w:hAnsi="Times New Roman" w:cs="Times New Roman"/>
                <w:sz w:val="24"/>
                <w:szCs w:val="24"/>
              </w:rPr>
              <w:t>размещение в СМИ информации о деятельности участковых уполномоченных полиции</w:t>
            </w:r>
          </w:p>
        </w:tc>
      </w:tr>
    </w:tbl>
    <w:p w14:paraId="54F02349" w14:textId="77777777" w:rsidR="00C45EB5" w:rsidRDefault="00C45EB5" w:rsidP="00C45EB5">
      <w:pPr>
        <w:rPr>
          <w:color w:val="000000"/>
        </w:rPr>
      </w:pPr>
    </w:p>
    <w:p w14:paraId="1B868E06" w14:textId="77777777" w:rsidR="00C41393" w:rsidRDefault="00C45EB5" w:rsidP="00C45EB5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</w:t>
      </w:r>
      <w:r w:rsidR="00A9565C">
        <w:rPr>
          <w:color w:val="000000"/>
        </w:rPr>
        <w:t xml:space="preserve">                     </w:t>
      </w:r>
    </w:p>
    <w:p w14:paraId="21BD5406" w14:textId="77777777" w:rsidR="00E86B71" w:rsidRDefault="00C45EB5" w:rsidP="00C45EB5">
      <w:pPr>
        <w:rPr>
          <w:color w:val="000000"/>
        </w:rPr>
      </w:pPr>
      <w:r>
        <w:rPr>
          <w:color w:val="000000"/>
        </w:rPr>
        <w:t xml:space="preserve">     </w:t>
      </w:r>
      <w:r w:rsidR="00C41393">
        <w:rPr>
          <w:color w:val="000000"/>
        </w:rPr>
        <w:t xml:space="preserve">                                                                                                                                                 </w:t>
      </w:r>
    </w:p>
    <w:p w14:paraId="665D51D8" w14:textId="77777777" w:rsidR="00E86B71" w:rsidRDefault="00E86B71" w:rsidP="00C45EB5">
      <w:pPr>
        <w:rPr>
          <w:color w:val="000000"/>
        </w:rPr>
      </w:pPr>
    </w:p>
    <w:p w14:paraId="2519C561" w14:textId="77777777" w:rsidR="00E86B71" w:rsidRDefault="00E86B71" w:rsidP="00C45EB5">
      <w:pPr>
        <w:rPr>
          <w:color w:val="000000"/>
        </w:rPr>
      </w:pPr>
    </w:p>
    <w:p w14:paraId="68B5E204" w14:textId="77777777" w:rsidR="00E86B71" w:rsidRDefault="00E86B71" w:rsidP="00C45EB5">
      <w:pPr>
        <w:rPr>
          <w:color w:val="000000"/>
        </w:rPr>
      </w:pPr>
    </w:p>
    <w:p w14:paraId="24ACB41B" w14:textId="77777777" w:rsidR="00E86B71" w:rsidRDefault="00E86B71" w:rsidP="00C45EB5">
      <w:pPr>
        <w:rPr>
          <w:color w:val="000000"/>
        </w:rPr>
      </w:pPr>
    </w:p>
    <w:p w14:paraId="108644EE" w14:textId="77777777" w:rsidR="00E86B71" w:rsidRDefault="00E86B71" w:rsidP="00C45EB5">
      <w:pPr>
        <w:rPr>
          <w:color w:val="000000"/>
        </w:rPr>
      </w:pPr>
    </w:p>
    <w:p w14:paraId="0A0F1F21" w14:textId="77777777" w:rsidR="00E86B71" w:rsidRDefault="00E86B71" w:rsidP="00C45EB5">
      <w:pPr>
        <w:rPr>
          <w:color w:val="000000"/>
        </w:rPr>
      </w:pPr>
    </w:p>
    <w:p w14:paraId="0129DF1A" w14:textId="77777777" w:rsidR="00E86B71" w:rsidRDefault="00E86B71" w:rsidP="00C45EB5">
      <w:pPr>
        <w:rPr>
          <w:color w:val="000000"/>
        </w:rPr>
      </w:pPr>
    </w:p>
    <w:p w14:paraId="3E609F12" w14:textId="77777777" w:rsidR="00E86B71" w:rsidRDefault="00E86B71" w:rsidP="00C45EB5">
      <w:pPr>
        <w:rPr>
          <w:color w:val="000000"/>
        </w:rPr>
      </w:pPr>
    </w:p>
    <w:p w14:paraId="1BC338FA" w14:textId="77777777" w:rsidR="00E86B71" w:rsidRDefault="00E86B71" w:rsidP="00C45EB5">
      <w:pPr>
        <w:rPr>
          <w:color w:val="000000"/>
        </w:rPr>
      </w:pPr>
    </w:p>
    <w:p w14:paraId="2B6DA00B" w14:textId="77777777" w:rsidR="00E86B71" w:rsidRDefault="00E86B71" w:rsidP="00C45EB5">
      <w:pPr>
        <w:rPr>
          <w:color w:val="000000"/>
        </w:rPr>
      </w:pPr>
    </w:p>
    <w:p w14:paraId="4F188795" w14:textId="77777777" w:rsidR="00E86B71" w:rsidRDefault="00E86B71" w:rsidP="00C45EB5">
      <w:pPr>
        <w:rPr>
          <w:color w:val="000000"/>
        </w:rPr>
      </w:pPr>
    </w:p>
    <w:p w14:paraId="1403423E" w14:textId="5CF200E5" w:rsidR="00C45EB5" w:rsidRPr="0016071D" w:rsidRDefault="00E86B71" w:rsidP="00C45EB5">
      <w:pPr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C41393">
        <w:rPr>
          <w:color w:val="000000"/>
        </w:rPr>
        <w:t xml:space="preserve">   </w:t>
      </w:r>
      <w:r w:rsidR="00C45EB5">
        <w:rPr>
          <w:color w:val="000000"/>
        </w:rPr>
        <w:t>П</w:t>
      </w:r>
      <w:r w:rsidR="00C45EB5" w:rsidRPr="0016071D">
        <w:rPr>
          <w:color w:val="000000"/>
        </w:rPr>
        <w:t xml:space="preserve">риложение  № </w:t>
      </w:r>
      <w:r w:rsidR="00C45EB5">
        <w:rPr>
          <w:color w:val="000000"/>
        </w:rPr>
        <w:t>3</w:t>
      </w:r>
      <w:r w:rsidR="00C45EB5" w:rsidRPr="0016071D">
        <w:rPr>
          <w:color w:val="000000"/>
        </w:rPr>
        <w:t xml:space="preserve"> к </w:t>
      </w:r>
      <w:r w:rsidR="006C445D">
        <w:rPr>
          <w:color w:val="000000"/>
        </w:rPr>
        <w:t xml:space="preserve">муниципальной </w:t>
      </w:r>
      <w:r w:rsidR="00C45EB5" w:rsidRPr="0016071D">
        <w:rPr>
          <w:color w:val="000000"/>
        </w:rPr>
        <w:t>программе</w:t>
      </w:r>
    </w:p>
    <w:p w14:paraId="5C10F1A1" w14:textId="77777777" w:rsidR="00C41393" w:rsidRPr="00CE4ADC" w:rsidRDefault="00C45EB5" w:rsidP="00C41393">
      <w:pPr>
        <w:pStyle w:val="a8"/>
        <w:jc w:val="center"/>
        <w:rPr>
          <w:color w:val="000000" w:themeColor="text1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         </w:t>
      </w:r>
      <w:r w:rsidRPr="0016071D">
        <w:rPr>
          <w:color w:val="000000"/>
          <w:sz w:val="24"/>
        </w:rPr>
        <w:t>«</w:t>
      </w:r>
      <w:r w:rsidR="00C41393" w:rsidRPr="00CE4ADC">
        <w:rPr>
          <w:color w:val="000000" w:themeColor="text1"/>
          <w:sz w:val="24"/>
        </w:rPr>
        <w:t xml:space="preserve">Обеспечение правопорядка на территории  </w:t>
      </w:r>
    </w:p>
    <w:p w14:paraId="111294AB" w14:textId="77777777" w:rsidR="00C45EB5" w:rsidRDefault="00C41393" w:rsidP="00C41393">
      <w:pPr>
        <w:pStyle w:val="a8"/>
        <w:jc w:val="center"/>
        <w:rPr>
          <w:color w:val="000000"/>
          <w:sz w:val="24"/>
        </w:rPr>
      </w:pPr>
      <w:r w:rsidRPr="00CE4ADC">
        <w:rPr>
          <w:color w:val="000000" w:themeColor="text1"/>
          <w:sz w:val="24"/>
        </w:rPr>
        <w:t xml:space="preserve">                                                        </w:t>
      </w:r>
      <w:r>
        <w:rPr>
          <w:color w:val="000000" w:themeColor="text1"/>
          <w:sz w:val="24"/>
        </w:rPr>
        <w:t xml:space="preserve">                           </w:t>
      </w:r>
      <w:r w:rsidRPr="00CE4ADC">
        <w:rPr>
          <w:color w:val="000000" w:themeColor="text1"/>
          <w:sz w:val="24"/>
        </w:rPr>
        <w:t>города Бузулука</w:t>
      </w:r>
      <w:r w:rsidR="00C45EB5" w:rsidRPr="0016071D">
        <w:rPr>
          <w:color w:val="000000"/>
          <w:sz w:val="24"/>
        </w:rPr>
        <w:t>»</w:t>
      </w:r>
    </w:p>
    <w:p w14:paraId="10DE1C2C" w14:textId="77777777" w:rsidR="00C45EB5" w:rsidRDefault="00C45EB5" w:rsidP="00C45EB5">
      <w:pPr>
        <w:pStyle w:val="a8"/>
        <w:jc w:val="right"/>
        <w:rPr>
          <w:color w:val="000000"/>
          <w:sz w:val="24"/>
        </w:rPr>
      </w:pPr>
    </w:p>
    <w:p w14:paraId="6A8F4455" w14:textId="77777777" w:rsidR="00C45EB5" w:rsidRPr="00EA5FDE" w:rsidRDefault="00C45EB5" w:rsidP="00C45E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A5FDE">
        <w:rPr>
          <w:sz w:val="28"/>
          <w:szCs w:val="28"/>
        </w:rPr>
        <w:t>Ресурсное обеспечение</w:t>
      </w:r>
    </w:p>
    <w:p w14:paraId="153D55F6" w14:textId="77777777" w:rsidR="00C45EB5" w:rsidRDefault="00C45EB5" w:rsidP="00C45E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A5FDE">
        <w:rPr>
          <w:sz w:val="28"/>
          <w:szCs w:val="28"/>
        </w:rPr>
        <w:t>реализации муниципальной программы</w:t>
      </w:r>
    </w:p>
    <w:p w14:paraId="1BD1BE93" w14:textId="77777777" w:rsidR="006C445D" w:rsidRPr="00FF6FE2" w:rsidRDefault="006C445D" w:rsidP="006C445D">
      <w:pPr>
        <w:widowControl w:val="0"/>
        <w:autoSpaceDE w:val="0"/>
        <w:autoSpaceDN w:val="0"/>
        <w:adjustRightInd w:val="0"/>
        <w:ind w:left="11520" w:firstLine="1080"/>
        <w:jc w:val="both"/>
        <w:rPr>
          <w:sz w:val="28"/>
          <w:szCs w:val="28"/>
        </w:rPr>
      </w:pPr>
      <w:r w:rsidRPr="00EA5FDE">
        <w:rPr>
          <w:sz w:val="28"/>
          <w:szCs w:val="28"/>
        </w:rPr>
        <w:t>(тыс. рублей)</w:t>
      </w:r>
    </w:p>
    <w:p w14:paraId="377843E7" w14:textId="77777777" w:rsidR="006C445D" w:rsidRPr="00EA5FDE" w:rsidRDefault="006C445D" w:rsidP="00C45EB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69DD522" w14:textId="5888D615" w:rsidR="00FF6FE2" w:rsidRPr="00FF6FE2" w:rsidRDefault="00FF6FE2" w:rsidP="00FF6FE2">
      <w:pPr>
        <w:widowControl w:val="0"/>
        <w:autoSpaceDE w:val="0"/>
        <w:autoSpaceDN w:val="0"/>
        <w:adjustRightInd w:val="0"/>
        <w:ind w:left="11520" w:firstLine="108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52"/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853"/>
        <w:gridCol w:w="1985"/>
        <w:gridCol w:w="743"/>
        <w:gridCol w:w="709"/>
        <w:gridCol w:w="816"/>
        <w:gridCol w:w="850"/>
        <w:gridCol w:w="851"/>
        <w:gridCol w:w="850"/>
        <w:gridCol w:w="851"/>
        <w:gridCol w:w="850"/>
        <w:gridCol w:w="992"/>
        <w:gridCol w:w="1050"/>
        <w:gridCol w:w="1218"/>
      </w:tblGrid>
      <w:tr w:rsidR="00C45EB5" w:rsidRPr="0016476B" w14:paraId="57D92034" w14:textId="77777777" w:rsidTr="00FF6FE2">
        <w:trPr>
          <w:cantSplit/>
        </w:trPr>
        <w:tc>
          <w:tcPr>
            <w:tcW w:w="629" w:type="dxa"/>
            <w:vMerge w:val="restart"/>
            <w:vAlign w:val="center"/>
          </w:tcPr>
          <w:p w14:paraId="37A81AF1" w14:textId="77777777" w:rsidR="00C45EB5" w:rsidRPr="00FF6FE2" w:rsidRDefault="00C45EB5" w:rsidP="00FF6FE2">
            <w:pPr>
              <w:jc w:val="center"/>
            </w:pPr>
            <w:r w:rsidRPr="00FF6FE2">
              <w:t xml:space="preserve">№ </w:t>
            </w:r>
            <w:proofErr w:type="gramStart"/>
            <w:r w:rsidRPr="00FF6FE2">
              <w:t>п</w:t>
            </w:r>
            <w:proofErr w:type="gramEnd"/>
            <w:r w:rsidRPr="00FF6FE2">
              <w:t>/п</w:t>
            </w:r>
          </w:p>
        </w:tc>
        <w:tc>
          <w:tcPr>
            <w:tcW w:w="2853" w:type="dxa"/>
            <w:vMerge w:val="restart"/>
            <w:vAlign w:val="center"/>
          </w:tcPr>
          <w:p w14:paraId="471E6FAF" w14:textId="77777777" w:rsidR="00C45EB5" w:rsidRPr="00FF6FE2" w:rsidRDefault="00C45EB5" w:rsidP="00FF6FE2">
            <w:pPr>
              <w:jc w:val="center"/>
            </w:pPr>
            <w:r w:rsidRPr="00FF6FE2">
              <w:t xml:space="preserve">Наименование муниципальной программы, </w:t>
            </w:r>
            <w:r w:rsidRPr="00FF6FE2">
              <w:rPr>
                <w:shd w:val="clear" w:color="auto" w:fill="FFFFFF"/>
              </w:rPr>
              <w:t>структурного элемента</w:t>
            </w:r>
          </w:p>
        </w:tc>
        <w:tc>
          <w:tcPr>
            <w:tcW w:w="1985" w:type="dxa"/>
            <w:vMerge w:val="restart"/>
            <w:vAlign w:val="center"/>
          </w:tcPr>
          <w:p w14:paraId="75AF6822" w14:textId="77777777" w:rsidR="00C45EB5" w:rsidRPr="00FF6FE2" w:rsidRDefault="00C45EB5" w:rsidP="00FF6FE2">
            <w:pPr>
              <w:jc w:val="center"/>
            </w:pPr>
            <w:r w:rsidRPr="00FF6FE2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268" w:type="dxa"/>
            <w:gridSpan w:val="3"/>
            <w:vAlign w:val="center"/>
          </w:tcPr>
          <w:p w14:paraId="653ADF34" w14:textId="77777777" w:rsidR="00C45EB5" w:rsidRPr="00FF6FE2" w:rsidRDefault="00C45EB5" w:rsidP="00FF6FE2">
            <w:pPr>
              <w:jc w:val="center"/>
            </w:pPr>
            <w:r w:rsidRPr="00FF6FE2">
              <w:t>Код бюджетной классификации</w:t>
            </w:r>
          </w:p>
        </w:tc>
        <w:tc>
          <w:tcPr>
            <w:tcW w:w="7512" w:type="dxa"/>
            <w:gridSpan w:val="8"/>
            <w:vAlign w:val="center"/>
          </w:tcPr>
          <w:p w14:paraId="1E91BBAA" w14:textId="77777777" w:rsidR="00C45EB5" w:rsidRPr="00FF6FE2" w:rsidRDefault="00C45EB5" w:rsidP="00FF6FE2">
            <w:pPr>
              <w:jc w:val="center"/>
            </w:pPr>
            <w:r w:rsidRPr="00FF6FE2">
              <w:t>Объем бюджетных ассигнований</w:t>
            </w:r>
          </w:p>
        </w:tc>
      </w:tr>
      <w:tr w:rsidR="00C45EB5" w:rsidRPr="0016476B" w14:paraId="77E2A329" w14:textId="77777777" w:rsidTr="00B857EE">
        <w:trPr>
          <w:cantSplit/>
        </w:trPr>
        <w:tc>
          <w:tcPr>
            <w:tcW w:w="629" w:type="dxa"/>
            <w:vMerge/>
            <w:vAlign w:val="center"/>
          </w:tcPr>
          <w:p w14:paraId="3FB5549D" w14:textId="77777777" w:rsidR="00C45EB5" w:rsidRPr="00FF6FE2" w:rsidRDefault="00C45EB5" w:rsidP="00FF6FE2">
            <w:pPr>
              <w:jc w:val="center"/>
            </w:pPr>
          </w:p>
        </w:tc>
        <w:tc>
          <w:tcPr>
            <w:tcW w:w="2853" w:type="dxa"/>
            <w:vMerge/>
            <w:vAlign w:val="center"/>
          </w:tcPr>
          <w:p w14:paraId="2A7BF031" w14:textId="77777777" w:rsidR="00C45EB5" w:rsidRPr="00FF6FE2" w:rsidRDefault="00C45EB5" w:rsidP="00FF6FE2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6FBA4384" w14:textId="77777777" w:rsidR="00C45EB5" w:rsidRPr="00FF6FE2" w:rsidRDefault="00C45EB5" w:rsidP="00FF6FE2">
            <w:pPr>
              <w:jc w:val="center"/>
            </w:pPr>
          </w:p>
        </w:tc>
        <w:tc>
          <w:tcPr>
            <w:tcW w:w="743" w:type="dxa"/>
            <w:vAlign w:val="center"/>
          </w:tcPr>
          <w:p w14:paraId="57BD163D" w14:textId="77777777" w:rsidR="00C45EB5" w:rsidRPr="00FF6FE2" w:rsidRDefault="00C45EB5" w:rsidP="00FF6FE2">
            <w:pPr>
              <w:jc w:val="center"/>
            </w:pPr>
            <w:r w:rsidRPr="00FF6FE2">
              <w:t>ГРБС</w:t>
            </w:r>
          </w:p>
        </w:tc>
        <w:tc>
          <w:tcPr>
            <w:tcW w:w="709" w:type="dxa"/>
            <w:vAlign w:val="center"/>
          </w:tcPr>
          <w:p w14:paraId="0C0B0299" w14:textId="77777777" w:rsidR="00C45EB5" w:rsidRPr="00FF6FE2" w:rsidRDefault="00C45EB5" w:rsidP="00FF6FE2">
            <w:pPr>
              <w:jc w:val="center"/>
            </w:pPr>
            <w:proofErr w:type="spellStart"/>
            <w:r w:rsidRPr="00FF6FE2">
              <w:t>Рз</w:t>
            </w:r>
            <w:proofErr w:type="spellEnd"/>
            <w:r w:rsidRPr="00FF6FE2">
              <w:t xml:space="preserve"> </w:t>
            </w:r>
            <w:proofErr w:type="spellStart"/>
            <w:r w:rsidRPr="00FF6FE2">
              <w:t>Пр</w:t>
            </w:r>
            <w:proofErr w:type="spellEnd"/>
          </w:p>
        </w:tc>
        <w:tc>
          <w:tcPr>
            <w:tcW w:w="816" w:type="dxa"/>
            <w:vAlign w:val="center"/>
          </w:tcPr>
          <w:p w14:paraId="1D6F524B" w14:textId="77777777" w:rsidR="00C45EB5" w:rsidRPr="00FF6FE2" w:rsidRDefault="00C45EB5" w:rsidP="00FF6FE2">
            <w:pPr>
              <w:jc w:val="center"/>
            </w:pPr>
            <w:r w:rsidRPr="00FF6FE2">
              <w:t>ЦСР</w:t>
            </w:r>
          </w:p>
        </w:tc>
        <w:tc>
          <w:tcPr>
            <w:tcW w:w="850" w:type="dxa"/>
            <w:vAlign w:val="center"/>
          </w:tcPr>
          <w:p w14:paraId="52B4CF40" w14:textId="081D1AA8" w:rsidR="00C45EB5" w:rsidRPr="00FF6FE2" w:rsidRDefault="00C45EB5" w:rsidP="00FF6FE2">
            <w:pPr>
              <w:jc w:val="center"/>
            </w:pPr>
            <w:r w:rsidRPr="00FF6FE2">
              <w:t>2023</w:t>
            </w:r>
          </w:p>
          <w:p w14:paraId="7D7FB971" w14:textId="5F94629D" w:rsidR="00C45EB5" w:rsidRPr="00FF6FE2" w:rsidRDefault="00C45EB5" w:rsidP="00FF6FE2">
            <w:pPr>
              <w:jc w:val="center"/>
            </w:pPr>
            <w:r w:rsidRPr="00FF6FE2">
              <w:t>год</w:t>
            </w:r>
          </w:p>
        </w:tc>
        <w:tc>
          <w:tcPr>
            <w:tcW w:w="851" w:type="dxa"/>
            <w:vAlign w:val="center"/>
          </w:tcPr>
          <w:p w14:paraId="27FA132C" w14:textId="77777777" w:rsidR="00C45EB5" w:rsidRPr="00FF6FE2" w:rsidRDefault="00C45EB5" w:rsidP="00FF6FE2">
            <w:pPr>
              <w:jc w:val="center"/>
            </w:pPr>
            <w:r w:rsidRPr="00FF6FE2">
              <w:t>2024</w:t>
            </w:r>
          </w:p>
          <w:p w14:paraId="3FBE40D9" w14:textId="77777777" w:rsidR="00C45EB5" w:rsidRPr="00FF6FE2" w:rsidRDefault="00C45EB5" w:rsidP="00FF6FE2">
            <w:pPr>
              <w:jc w:val="center"/>
            </w:pPr>
            <w:r w:rsidRPr="00FF6FE2">
              <w:t>год</w:t>
            </w:r>
          </w:p>
        </w:tc>
        <w:tc>
          <w:tcPr>
            <w:tcW w:w="850" w:type="dxa"/>
            <w:vAlign w:val="center"/>
          </w:tcPr>
          <w:p w14:paraId="00CA91B6" w14:textId="5A981B18" w:rsidR="00C45EB5" w:rsidRPr="00FF6FE2" w:rsidRDefault="00C45EB5" w:rsidP="00FF6FE2">
            <w:pPr>
              <w:jc w:val="center"/>
            </w:pPr>
            <w:r w:rsidRPr="00FF6FE2">
              <w:t>2025</w:t>
            </w:r>
          </w:p>
          <w:p w14:paraId="7644B487" w14:textId="77777777" w:rsidR="00C45EB5" w:rsidRPr="00FF6FE2" w:rsidRDefault="00C45EB5" w:rsidP="00FF6FE2">
            <w:pPr>
              <w:jc w:val="center"/>
            </w:pPr>
            <w:r w:rsidRPr="00FF6FE2">
              <w:t>год</w:t>
            </w:r>
          </w:p>
        </w:tc>
        <w:tc>
          <w:tcPr>
            <w:tcW w:w="851" w:type="dxa"/>
            <w:vAlign w:val="center"/>
          </w:tcPr>
          <w:p w14:paraId="44CE8ED6" w14:textId="18543D71" w:rsidR="00C45EB5" w:rsidRPr="00FF6FE2" w:rsidRDefault="00C45EB5" w:rsidP="00FF6FE2">
            <w:pPr>
              <w:jc w:val="center"/>
            </w:pPr>
            <w:r w:rsidRPr="00FF6FE2">
              <w:t>2026 год</w:t>
            </w:r>
          </w:p>
        </w:tc>
        <w:tc>
          <w:tcPr>
            <w:tcW w:w="850" w:type="dxa"/>
            <w:vAlign w:val="center"/>
          </w:tcPr>
          <w:p w14:paraId="434A8D6C" w14:textId="72C5C3BB" w:rsidR="00C45EB5" w:rsidRPr="00FF6FE2" w:rsidRDefault="00C45EB5" w:rsidP="00FF6FE2">
            <w:pPr>
              <w:jc w:val="center"/>
            </w:pPr>
            <w:r w:rsidRPr="00FF6FE2">
              <w:t>2027</w:t>
            </w:r>
          </w:p>
          <w:p w14:paraId="1E202E5F" w14:textId="77777777" w:rsidR="00C45EB5" w:rsidRPr="00FF6FE2" w:rsidRDefault="00C45EB5" w:rsidP="00FF6FE2">
            <w:pPr>
              <w:jc w:val="center"/>
            </w:pPr>
            <w:r w:rsidRPr="00FF6FE2">
              <w:t>год</w:t>
            </w:r>
          </w:p>
        </w:tc>
        <w:tc>
          <w:tcPr>
            <w:tcW w:w="992" w:type="dxa"/>
            <w:vAlign w:val="center"/>
          </w:tcPr>
          <w:p w14:paraId="539FA696" w14:textId="77777777" w:rsidR="00C45EB5" w:rsidRPr="00FF6FE2" w:rsidRDefault="00C45EB5" w:rsidP="00FF6FE2">
            <w:pPr>
              <w:jc w:val="center"/>
            </w:pPr>
            <w:r w:rsidRPr="00FF6FE2">
              <w:t>2028 год</w:t>
            </w:r>
          </w:p>
        </w:tc>
        <w:tc>
          <w:tcPr>
            <w:tcW w:w="1050" w:type="dxa"/>
            <w:vAlign w:val="center"/>
          </w:tcPr>
          <w:p w14:paraId="7478371A" w14:textId="77777777" w:rsidR="00557047" w:rsidRDefault="00C45EB5" w:rsidP="00FF6FE2">
            <w:pPr>
              <w:jc w:val="center"/>
            </w:pPr>
            <w:r w:rsidRPr="00FF6FE2">
              <w:t>2029</w:t>
            </w:r>
          </w:p>
          <w:p w14:paraId="2EC6AB8C" w14:textId="19BFF720" w:rsidR="00C45EB5" w:rsidRPr="00FF6FE2" w:rsidRDefault="00C45EB5" w:rsidP="00FF6FE2">
            <w:pPr>
              <w:jc w:val="center"/>
            </w:pPr>
            <w:r w:rsidRPr="00FF6FE2">
              <w:t xml:space="preserve"> год</w:t>
            </w:r>
          </w:p>
        </w:tc>
        <w:tc>
          <w:tcPr>
            <w:tcW w:w="1218" w:type="dxa"/>
            <w:vAlign w:val="center"/>
          </w:tcPr>
          <w:p w14:paraId="0F14786E" w14:textId="77777777" w:rsidR="00557047" w:rsidRDefault="00C45EB5" w:rsidP="00557047">
            <w:pPr>
              <w:jc w:val="center"/>
            </w:pPr>
            <w:r w:rsidRPr="00FF6FE2">
              <w:t>2030</w:t>
            </w:r>
          </w:p>
          <w:p w14:paraId="16AFF8A6" w14:textId="744B7D57" w:rsidR="00C45EB5" w:rsidRPr="00FF6FE2" w:rsidRDefault="00C45EB5" w:rsidP="00557047">
            <w:pPr>
              <w:jc w:val="center"/>
            </w:pPr>
            <w:r w:rsidRPr="00FF6FE2">
              <w:t>год</w:t>
            </w:r>
          </w:p>
        </w:tc>
      </w:tr>
      <w:tr w:rsidR="00C45EB5" w:rsidRPr="0016476B" w14:paraId="7B9F6F71" w14:textId="77777777" w:rsidTr="00B857EE">
        <w:trPr>
          <w:cantSplit/>
          <w:tblHeader/>
        </w:trPr>
        <w:tc>
          <w:tcPr>
            <w:tcW w:w="629" w:type="dxa"/>
            <w:vAlign w:val="center"/>
          </w:tcPr>
          <w:p w14:paraId="4C9A5833" w14:textId="77777777" w:rsidR="00C45EB5" w:rsidRPr="00FF6FE2" w:rsidRDefault="00C45EB5" w:rsidP="00BB1A97">
            <w:pPr>
              <w:jc w:val="center"/>
            </w:pPr>
            <w:r w:rsidRPr="00FF6FE2">
              <w:t>1</w:t>
            </w:r>
          </w:p>
        </w:tc>
        <w:tc>
          <w:tcPr>
            <w:tcW w:w="2853" w:type="dxa"/>
            <w:vAlign w:val="center"/>
          </w:tcPr>
          <w:p w14:paraId="5836838D" w14:textId="47BD49F1" w:rsidR="00C45EB5" w:rsidRPr="00FF6FE2" w:rsidRDefault="00557047" w:rsidP="00BB1A97">
            <w:pPr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14:paraId="3E61AF0F" w14:textId="4B4F0BC6" w:rsidR="00C45EB5" w:rsidRPr="00FF6FE2" w:rsidRDefault="00557047" w:rsidP="00BB1A97">
            <w:pPr>
              <w:jc w:val="center"/>
            </w:pPr>
            <w:r>
              <w:t>3</w:t>
            </w:r>
          </w:p>
        </w:tc>
        <w:tc>
          <w:tcPr>
            <w:tcW w:w="743" w:type="dxa"/>
            <w:vAlign w:val="center"/>
          </w:tcPr>
          <w:p w14:paraId="4485AF6F" w14:textId="7B863FDB" w:rsidR="00C45EB5" w:rsidRPr="00FF6FE2" w:rsidRDefault="00557047" w:rsidP="00BB1A97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14:paraId="57A81F1F" w14:textId="5F134D5D" w:rsidR="00C45EB5" w:rsidRPr="00FF6FE2" w:rsidRDefault="00557047" w:rsidP="00BB1A97">
            <w:pPr>
              <w:jc w:val="center"/>
            </w:pPr>
            <w:r>
              <w:t>5</w:t>
            </w:r>
          </w:p>
        </w:tc>
        <w:tc>
          <w:tcPr>
            <w:tcW w:w="816" w:type="dxa"/>
            <w:vAlign w:val="center"/>
          </w:tcPr>
          <w:p w14:paraId="67BED462" w14:textId="4AF1F50A" w:rsidR="00C45EB5" w:rsidRPr="00FF6FE2" w:rsidRDefault="00557047" w:rsidP="00BB1A97">
            <w:pPr>
              <w:jc w:val="center"/>
            </w:pPr>
            <w:r>
              <w:t>6</w:t>
            </w:r>
          </w:p>
        </w:tc>
        <w:tc>
          <w:tcPr>
            <w:tcW w:w="850" w:type="dxa"/>
            <w:vAlign w:val="center"/>
          </w:tcPr>
          <w:p w14:paraId="1EE69190" w14:textId="58373C2B" w:rsidR="00C45EB5" w:rsidRPr="00FF6FE2" w:rsidRDefault="00557047" w:rsidP="00BB1A97">
            <w:pPr>
              <w:jc w:val="center"/>
            </w:pPr>
            <w:r>
              <w:t>7</w:t>
            </w:r>
          </w:p>
        </w:tc>
        <w:tc>
          <w:tcPr>
            <w:tcW w:w="851" w:type="dxa"/>
            <w:vAlign w:val="center"/>
          </w:tcPr>
          <w:p w14:paraId="0E6B129D" w14:textId="2176274B" w:rsidR="00C45EB5" w:rsidRPr="00FF6FE2" w:rsidRDefault="00557047" w:rsidP="00BB1A97">
            <w:pPr>
              <w:jc w:val="center"/>
            </w:pPr>
            <w:r>
              <w:t>8</w:t>
            </w:r>
          </w:p>
        </w:tc>
        <w:tc>
          <w:tcPr>
            <w:tcW w:w="850" w:type="dxa"/>
            <w:vAlign w:val="center"/>
          </w:tcPr>
          <w:p w14:paraId="3CB5C795" w14:textId="1D6E72D3" w:rsidR="00C45EB5" w:rsidRPr="00FF6FE2" w:rsidRDefault="00557047" w:rsidP="00BB1A97">
            <w:pPr>
              <w:jc w:val="center"/>
            </w:pPr>
            <w:r>
              <w:t>9</w:t>
            </w:r>
          </w:p>
        </w:tc>
        <w:tc>
          <w:tcPr>
            <w:tcW w:w="851" w:type="dxa"/>
            <w:vAlign w:val="center"/>
          </w:tcPr>
          <w:p w14:paraId="24B681F6" w14:textId="455DEB73" w:rsidR="00C45EB5" w:rsidRPr="00FF6FE2" w:rsidRDefault="00C45EB5" w:rsidP="00BB1A97">
            <w:pPr>
              <w:jc w:val="center"/>
            </w:pPr>
            <w:r w:rsidRPr="00FF6FE2">
              <w:t>1</w:t>
            </w:r>
            <w:r w:rsidR="00557047">
              <w:t>0</w:t>
            </w:r>
          </w:p>
        </w:tc>
        <w:tc>
          <w:tcPr>
            <w:tcW w:w="850" w:type="dxa"/>
          </w:tcPr>
          <w:p w14:paraId="08A48440" w14:textId="0DE86906" w:rsidR="00C45EB5" w:rsidRPr="00FF6FE2" w:rsidRDefault="00C45EB5" w:rsidP="00BB1A97">
            <w:pPr>
              <w:jc w:val="center"/>
            </w:pPr>
            <w:r w:rsidRPr="00FF6FE2">
              <w:t>1</w:t>
            </w:r>
            <w:r w:rsidR="00557047">
              <w:t>1</w:t>
            </w:r>
          </w:p>
        </w:tc>
        <w:tc>
          <w:tcPr>
            <w:tcW w:w="992" w:type="dxa"/>
          </w:tcPr>
          <w:p w14:paraId="2A724279" w14:textId="4B64895C" w:rsidR="00C45EB5" w:rsidRPr="00FF6FE2" w:rsidRDefault="00C45EB5" w:rsidP="00BB1A97">
            <w:pPr>
              <w:jc w:val="center"/>
            </w:pPr>
            <w:r w:rsidRPr="00FF6FE2">
              <w:t>1</w:t>
            </w:r>
            <w:r w:rsidR="00557047">
              <w:t>2</w:t>
            </w:r>
          </w:p>
        </w:tc>
        <w:tc>
          <w:tcPr>
            <w:tcW w:w="1050" w:type="dxa"/>
          </w:tcPr>
          <w:p w14:paraId="7C6CF0C6" w14:textId="0935ED96" w:rsidR="00C45EB5" w:rsidRPr="00FF6FE2" w:rsidRDefault="00C45EB5" w:rsidP="00BB1A97">
            <w:pPr>
              <w:jc w:val="center"/>
            </w:pPr>
            <w:r w:rsidRPr="00FF6FE2">
              <w:t>1</w:t>
            </w:r>
            <w:r w:rsidR="00557047">
              <w:t>3</w:t>
            </w:r>
          </w:p>
        </w:tc>
        <w:tc>
          <w:tcPr>
            <w:tcW w:w="1218" w:type="dxa"/>
          </w:tcPr>
          <w:p w14:paraId="7A5DCD71" w14:textId="0D9B6DE8" w:rsidR="00C45EB5" w:rsidRPr="00FF6FE2" w:rsidRDefault="00C45EB5" w:rsidP="00BB1A97">
            <w:pPr>
              <w:jc w:val="center"/>
            </w:pPr>
            <w:r w:rsidRPr="00FF6FE2">
              <w:t>1</w:t>
            </w:r>
            <w:r w:rsidR="00557047">
              <w:t>4</w:t>
            </w:r>
          </w:p>
        </w:tc>
      </w:tr>
      <w:tr w:rsidR="00A53073" w:rsidRPr="0016476B" w14:paraId="63F2949C" w14:textId="77777777" w:rsidTr="0041699C">
        <w:trPr>
          <w:cantSplit/>
          <w:trHeight w:val="889"/>
          <w:tblHeader/>
        </w:trPr>
        <w:tc>
          <w:tcPr>
            <w:tcW w:w="629" w:type="dxa"/>
            <w:vMerge w:val="restart"/>
            <w:vAlign w:val="center"/>
          </w:tcPr>
          <w:p w14:paraId="019B59F7" w14:textId="02574221" w:rsidR="00A53073" w:rsidRPr="00FF6FE2" w:rsidRDefault="00A53073" w:rsidP="00D60A43">
            <w:pPr>
              <w:jc w:val="center"/>
            </w:pPr>
            <w:r>
              <w:t>1</w:t>
            </w:r>
          </w:p>
        </w:tc>
        <w:tc>
          <w:tcPr>
            <w:tcW w:w="2853" w:type="dxa"/>
            <w:vMerge w:val="restart"/>
            <w:vAlign w:val="center"/>
          </w:tcPr>
          <w:p w14:paraId="38273CFD" w14:textId="12582FC6" w:rsidR="00A53073" w:rsidRPr="00F24EE3" w:rsidRDefault="00A53073" w:rsidP="00F24EE3">
            <w:pPr>
              <w:pStyle w:val="a8"/>
              <w:rPr>
                <w:color w:val="000000" w:themeColor="text1"/>
                <w:sz w:val="24"/>
              </w:rPr>
            </w:pPr>
            <w:r w:rsidRPr="00FF6FE2">
              <w:rPr>
                <w:sz w:val="24"/>
              </w:rPr>
              <w:t xml:space="preserve">Муниципальная программа </w:t>
            </w:r>
            <w:r w:rsidRPr="00FF6FE2">
              <w:rPr>
                <w:color w:val="000000" w:themeColor="text1"/>
                <w:sz w:val="24"/>
              </w:rPr>
              <w:t xml:space="preserve">«Обеспечение правопорядка на территории города Бузулука»                               </w:t>
            </w:r>
          </w:p>
        </w:tc>
        <w:tc>
          <w:tcPr>
            <w:tcW w:w="1985" w:type="dxa"/>
            <w:vAlign w:val="center"/>
          </w:tcPr>
          <w:p w14:paraId="545B834F" w14:textId="77777777" w:rsidR="00A53073" w:rsidRPr="00FF6FE2" w:rsidRDefault="00A53073" w:rsidP="00B04386">
            <w:pPr>
              <w:jc w:val="center"/>
            </w:pPr>
            <w:r w:rsidRPr="00FF6FE2">
              <w:t>всего, в том числе:</w:t>
            </w:r>
          </w:p>
        </w:tc>
        <w:tc>
          <w:tcPr>
            <w:tcW w:w="743" w:type="dxa"/>
            <w:vAlign w:val="center"/>
          </w:tcPr>
          <w:p w14:paraId="55C95FE4" w14:textId="77777777" w:rsidR="00A53073" w:rsidRPr="00FF6FE2" w:rsidRDefault="00A53073" w:rsidP="00B04386">
            <w:pPr>
              <w:jc w:val="center"/>
              <w:rPr>
                <w:lang w:val="en-US"/>
              </w:rPr>
            </w:pPr>
            <w:r w:rsidRPr="00FF6FE2">
              <w:rPr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14:paraId="297080C7" w14:textId="77777777" w:rsidR="00A53073" w:rsidRPr="00FF6FE2" w:rsidRDefault="00A53073" w:rsidP="00B04386">
            <w:pPr>
              <w:jc w:val="center"/>
              <w:rPr>
                <w:lang w:val="en-US"/>
              </w:rPr>
            </w:pPr>
            <w:r w:rsidRPr="00FF6FE2">
              <w:rPr>
                <w:lang w:val="en-US"/>
              </w:rPr>
              <w:t>X</w:t>
            </w:r>
          </w:p>
        </w:tc>
        <w:tc>
          <w:tcPr>
            <w:tcW w:w="816" w:type="dxa"/>
            <w:vAlign w:val="center"/>
          </w:tcPr>
          <w:p w14:paraId="5C0908B1" w14:textId="5C148829" w:rsidR="00A53073" w:rsidRPr="00F55AE3" w:rsidRDefault="00A53073" w:rsidP="00B04386">
            <w:pPr>
              <w:jc w:val="center"/>
            </w:pPr>
            <w:r w:rsidRPr="00F55AE3">
              <w:t>1900000000</w:t>
            </w:r>
          </w:p>
        </w:tc>
        <w:tc>
          <w:tcPr>
            <w:tcW w:w="850" w:type="dxa"/>
            <w:vAlign w:val="center"/>
          </w:tcPr>
          <w:p w14:paraId="619F4331" w14:textId="35962D06" w:rsidR="00A53073" w:rsidRPr="00FF6FE2" w:rsidRDefault="00A53073" w:rsidP="00B04386">
            <w:pPr>
              <w:jc w:val="center"/>
            </w:pPr>
            <w:r>
              <w:t>3098,8</w:t>
            </w:r>
          </w:p>
        </w:tc>
        <w:tc>
          <w:tcPr>
            <w:tcW w:w="851" w:type="dxa"/>
            <w:vAlign w:val="center"/>
          </w:tcPr>
          <w:p w14:paraId="35E1A749" w14:textId="4AAED49B" w:rsidR="00A53073" w:rsidRPr="00FF6FE2" w:rsidRDefault="00A53073" w:rsidP="00B04386">
            <w:pPr>
              <w:jc w:val="center"/>
            </w:pPr>
            <w:r>
              <w:t>1598,8</w:t>
            </w:r>
          </w:p>
        </w:tc>
        <w:tc>
          <w:tcPr>
            <w:tcW w:w="850" w:type="dxa"/>
            <w:vAlign w:val="center"/>
          </w:tcPr>
          <w:p w14:paraId="2CDB785B" w14:textId="29D0416E" w:rsidR="00A53073" w:rsidRPr="00FF6FE2" w:rsidRDefault="00A53073" w:rsidP="00B04386">
            <w:pPr>
              <w:jc w:val="center"/>
            </w:pPr>
            <w:r>
              <w:t>1603,4</w:t>
            </w:r>
          </w:p>
        </w:tc>
        <w:tc>
          <w:tcPr>
            <w:tcW w:w="851" w:type="dxa"/>
            <w:vAlign w:val="center"/>
          </w:tcPr>
          <w:p w14:paraId="7AA516EB" w14:textId="07330BF9" w:rsidR="00A53073" w:rsidRPr="00FF6FE2" w:rsidRDefault="00A53073" w:rsidP="00B04386">
            <w:pPr>
              <w:jc w:val="center"/>
            </w:pPr>
            <w:r w:rsidRPr="004F3B55">
              <w:t>1603,4</w:t>
            </w:r>
          </w:p>
        </w:tc>
        <w:tc>
          <w:tcPr>
            <w:tcW w:w="850" w:type="dxa"/>
            <w:vAlign w:val="center"/>
          </w:tcPr>
          <w:p w14:paraId="2A6D29BD" w14:textId="4C5EF2E6" w:rsidR="00A53073" w:rsidRPr="00FF6FE2" w:rsidRDefault="00A53073" w:rsidP="00B04386">
            <w:pPr>
              <w:jc w:val="center"/>
            </w:pPr>
            <w:r w:rsidRPr="004F3B55">
              <w:t>1603,4</w:t>
            </w:r>
          </w:p>
        </w:tc>
        <w:tc>
          <w:tcPr>
            <w:tcW w:w="992" w:type="dxa"/>
            <w:vAlign w:val="center"/>
          </w:tcPr>
          <w:p w14:paraId="38E6EE95" w14:textId="7199382B" w:rsidR="00A53073" w:rsidRPr="00FF6FE2" w:rsidRDefault="00A53073" w:rsidP="00B04386">
            <w:pPr>
              <w:jc w:val="center"/>
            </w:pPr>
            <w:r w:rsidRPr="004F3B55">
              <w:t>1603,4</w:t>
            </w:r>
          </w:p>
        </w:tc>
        <w:tc>
          <w:tcPr>
            <w:tcW w:w="1050" w:type="dxa"/>
            <w:vAlign w:val="center"/>
          </w:tcPr>
          <w:p w14:paraId="0E5BA971" w14:textId="1E0CC8ED" w:rsidR="00A53073" w:rsidRPr="00FF6FE2" w:rsidRDefault="00A53073" w:rsidP="00B04386">
            <w:pPr>
              <w:jc w:val="center"/>
            </w:pPr>
            <w:r w:rsidRPr="004F3B55">
              <w:t>1603,4</w:t>
            </w:r>
          </w:p>
        </w:tc>
        <w:tc>
          <w:tcPr>
            <w:tcW w:w="1218" w:type="dxa"/>
            <w:vAlign w:val="center"/>
          </w:tcPr>
          <w:p w14:paraId="6D800953" w14:textId="6B84F6F3" w:rsidR="00A53073" w:rsidRPr="00FF6FE2" w:rsidRDefault="00A53073" w:rsidP="00B04386">
            <w:pPr>
              <w:jc w:val="center"/>
            </w:pPr>
            <w:r w:rsidRPr="004F3B55">
              <w:t>1603,4</w:t>
            </w:r>
          </w:p>
        </w:tc>
      </w:tr>
      <w:tr w:rsidR="00A53073" w:rsidRPr="0016476B" w14:paraId="0E5A833A" w14:textId="77777777" w:rsidTr="0041699C">
        <w:trPr>
          <w:cantSplit/>
          <w:trHeight w:val="832"/>
          <w:tblHeader/>
        </w:trPr>
        <w:tc>
          <w:tcPr>
            <w:tcW w:w="629" w:type="dxa"/>
            <w:vMerge/>
            <w:vAlign w:val="center"/>
          </w:tcPr>
          <w:p w14:paraId="030C8889" w14:textId="77777777" w:rsidR="00A53073" w:rsidRDefault="00A53073" w:rsidP="00A53073">
            <w:pPr>
              <w:jc w:val="center"/>
            </w:pPr>
          </w:p>
        </w:tc>
        <w:tc>
          <w:tcPr>
            <w:tcW w:w="2853" w:type="dxa"/>
            <w:vMerge/>
            <w:vAlign w:val="center"/>
          </w:tcPr>
          <w:p w14:paraId="12DEAE1D" w14:textId="77777777" w:rsidR="00A53073" w:rsidRPr="00FF6FE2" w:rsidRDefault="00A53073" w:rsidP="00A53073">
            <w:pPr>
              <w:pStyle w:val="a8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3CA46D0" w14:textId="49BA5195" w:rsidR="00A53073" w:rsidRPr="00FF6FE2" w:rsidRDefault="00A53073" w:rsidP="00A53073">
            <w:pPr>
              <w:jc w:val="center"/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vAlign w:val="center"/>
          </w:tcPr>
          <w:p w14:paraId="020B4D7E" w14:textId="0BD8ACE1" w:rsidR="00A53073" w:rsidRPr="00FF6FE2" w:rsidRDefault="00A53073" w:rsidP="00A53073">
            <w:pPr>
              <w:jc w:val="center"/>
              <w:rPr>
                <w:lang w:val="en-US"/>
              </w:rPr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06A88988" w14:textId="126CEEDC" w:rsidR="00A53073" w:rsidRPr="00FF6FE2" w:rsidRDefault="00A53073" w:rsidP="00A53073">
            <w:pPr>
              <w:jc w:val="center"/>
              <w:rPr>
                <w:lang w:val="en-US"/>
              </w:rPr>
            </w:pPr>
            <w:r w:rsidRPr="00FF6FE2">
              <w:t>Х</w:t>
            </w:r>
          </w:p>
        </w:tc>
        <w:tc>
          <w:tcPr>
            <w:tcW w:w="816" w:type="dxa"/>
            <w:vAlign w:val="center"/>
          </w:tcPr>
          <w:p w14:paraId="0AB0E713" w14:textId="50DAA484" w:rsidR="00A53073" w:rsidRPr="00F55AE3" w:rsidRDefault="00A53073" w:rsidP="00A53073">
            <w:pPr>
              <w:jc w:val="center"/>
            </w:pPr>
            <w:r w:rsidRPr="00F55AE3">
              <w:t>1900000000</w:t>
            </w:r>
          </w:p>
        </w:tc>
        <w:tc>
          <w:tcPr>
            <w:tcW w:w="850" w:type="dxa"/>
            <w:vAlign w:val="center"/>
          </w:tcPr>
          <w:p w14:paraId="3F9D8502" w14:textId="6EE640CE" w:rsidR="00A53073" w:rsidRDefault="00A53073" w:rsidP="00A53073">
            <w:pPr>
              <w:jc w:val="center"/>
            </w:pPr>
            <w:r>
              <w:t>3098,8</w:t>
            </w:r>
          </w:p>
        </w:tc>
        <w:tc>
          <w:tcPr>
            <w:tcW w:w="851" w:type="dxa"/>
            <w:vAlign w:val="center"/>
          </w:tcPr>
          <w:p w14:paraId="19046264" w14:textId="12510B69" w:rsidR="00A53073" w:rsidRDefault="00A53073" w:rsidP="00A53073">
            <w:pPr>
              <w:jc w:val="center"/>
            </w:pPr>
            <w:r>
              <w:t>1598,8</w:t>
            </w:r>
          </w:p>
        </w:tc>
        <w:tc>
          <w:tcPr>
            <w:tcW w:w="850" w:type="dxa"/>
            <w:vAlign w:val="center"/>
          </w:tcPr>
          <w:p w14:paraId="583F5FE8" w14:textId="4A2F7643" w:rsidR="00A53073" w:rsidRDefault="00A53073" w:rsidP="00A53073">
            <w:pPr>
              <w:jc w:val="center"/>
            </w:pPr>
            <w:r>
              <w:t>1603,4</w:t>
            </w:r>
          </w:p>
        </w:tc>
        <w:tc>
          <w:tcPr>
            <w:tcW w:w="851" w:type="dxa"/>
            <w:vAlign w:val="center"/>
          </w:tcPr>
          <w:p w14:paraId="124F2F5C" w14:textId="19D8CE3F" w:rsidR="00A53073" w:rsidRPr="004F3B55" w:rsidRDefault="00A53073" w:rsidP="00A53073">
            <w:pPr>
              <w:jc w:val="center"/>
            </w:pPr>
            <w:r w:rsidRPr="004F3B55">
              <w:t>1603,4</w:t>
            </w:r>
          </w:p>
        </w:tc>
        <w:tc>
          <w:tcPr>
            <w:tcW w:w="850" w:type="dxa"/>
            <w:vAlign w:val="center"/>
          </w:tcPr>
          <w:p w14:paraId="02D89B5E" w14:textId="2D6CFB90" w:rsidR="00A53073" w:rsidRPr="004F3B55" w:rsidRDefault="00A53073" w:rsidP="00A53073">
            <w:pPr>
              <w:jc w:val="center"/>
            </w:pPr>
            <w:r w:rsidRPr="004F3B55">
              <w:t>1603,4</w:t>
            </w:r>
          </w:p>
        </w:tc>
        <w:tc>
          <w:tcPr>
            <w:tcW w:w="992" w:type="dxa"/>
            <w:vAlign w:val="center"/>
          </w:tcPr>
          <w:p w14:paraId="4ACD0870" w14:textId="48FB9163" w:rsidR="00A53073" w:rsidRPr="004F3B55" w:rsidRDefault="00A53073" w:rsidP="00A53073">
            <w:pPr>
              <w:jc w:val="center"/>
            </w:pPr>
            <w:r w:rsidRPr="004F3B55">
              <w:t>1603,4</w:t>
            </w:r>
          </w:p>
        </w:tc>
        <w:tc>
          <w:tcPr>
            <w:tcW w:w="1050" w:type="dxa"/>
            <w:vAlign w:val="center"/>
          </w:tcPr>
          <w:p w14:paraId="36C99FBC" w14:textId="76056724" w:rsidR="00A53073" w:rsidRPr="004F3B55" w:rsidRDefault="00A53073" w:rsidP="00A53073">
            <w:pPr>
              <w:jc w:val="center"/>
            </w:pPr>
            <w:r w:rsidRPr="004F3B55">
              <w:t>1603,4</w:t>
            </w:r>
          </w:p>
        </w:tc>
        <w:tc>
          <w:tcPr>
            <w:tcW w:w="1218" w:type="dxa"/>
            <w:vAlign w:val="center"/>
          </w:tcPr>
          <w:p w14:paraId="7001C11E" w14:textId="4852CAA9" w:rsidR="00A53073" w:rsidRPr="004F3B55" w:rsidRDefault="00A53073" w:rsidP="00A53073">
            <w:pPr>
              <w:jc w:val="center"/>
            </w:pPr>
            <w:r w:rsidRPr="004F3B55">
              <w:t>1603,4</w:t>
            </w:r>
          </w:p>
        </w:tc>
      </w:tr>
      <w:tr w:rsidR="00A53073" w:rsidRPr="0016476B" w14:paraId="74BEF72B" w14:textId="77777777" w:rsidTr="00F24EE3">
        <w:trPr>
          <w:cantSplit/>
          <w:trHeight w:val="2826"/>
          <w:tblHeader/>
        </w:trPr>
        <w:tc>
          <w:tcPr>
            <w:tcW w:w="629" w:type="dxa"/>
            <w:vAlign w:val="center"/>
          </w:tcPr>
          <w:p w14:paraId="6C3C0E65" w14:textId="68909F03" w:rsidR="00A53073" w:rsidRPr="00FF6FE2" w:rsidRDefault="00A53073" w:rsidP="00A53073">
            <w:pPr>
              <w:jc w:val="center"/>
            </w:pPr>
            <w:r>
              <w:t>2</w:t>
            </w:r>
          </w:p>
        </w:tc>
        <w:tc>
          <w:tcPr>
            <w:tcW w:w="2853" w:type="dxa"/>
            <w:vAlign w:val="center"/>
          </w:tcPr>
          <w:p w14:paraId="57011DD8" w14:textId="0495B7D5" w:rsidR="00A53073" w:rsidRPr="00FF6FE2" w:rsidRDefault="00A53073" w:rsidP="006C445D">
            <w:r w:rsidRPr="00FF6FE2">
              <w:rPr>
                <w:shd w:val="clear" w:color="auto" w:fill="FFFFFF"/>
              </w:rPr>
              <w:t>Комплекс процессных мероприятий «</w:t>
            </w:r>
            <w:r w:rsidRPr="00FF6FE2">
              <w:t xml:space="preserve">Взаимодействие правоохранительных органов и администрации города </w:t>
            </w:r>
            <w:r w:rsidR="006C445D">
              <w:t>Бузулука в</w:t>
            </w:r>
            <w:r w:rsidRPr="00FF6FE2">
              <w:t xml:space="preserve"> сфере профилактики правонарушений и предупреждения преступлени</w:t>
            </w:r>
            <w:r w:rsidR="006C445D">
              <w:t>й</w:t>
            </w:r>
            <w:r w:rsidRPr="00FF6FE2">
              <w:t xml:space="preserve">» </w:t>
            </w:r>
          </w:p>
        </w:tc>
        <w:tc>
          <w:tcPr>
            <w:tcW w:w="1985" w:type="dxa"/>
            <w:vAlign w:val="center"/>
          </w:tcPr>
          <w:p w14:paraId="60E2C9B3" w14:textId="77777777" w:rsidR="00A53073" w:rsidRPr="00FF6FE2" w:rsidRDefault="00A53073" w:rsidP="00A53073">
            <w:pPr>
              <w:jc w:val="center"/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vAlign w:val="center"/>
          </w:tcPr>
          <w:p w14:paraId="7760B6E2" w14:textId="77777777" w:rsidR="00A53073" w:rsidRPr="00FF6FE2" w:rsidRDefault="00A53073" w:rsidP="00A53073">
            <w:pPr>
              <w:jc w:val="center"/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5454FAA8" w14:textId="77777777" w:rsidR="00A53073" w:rsidRPr="00FF6FE2" w:rsidRDefault="00A53073" w:rsidP="00A53073">
            <w:pPr>
              <w:jc w:val="center"/>
            </w:pPr>
            <w:r w:rsidRPr="00FF6FE2">
              <w:t>Х</w:t>
            </w:r>
          </w:p>
        </w:tc>
        <w:tc>
          <w:tcPr>
            <w:tcW w:w="816" w:type="dxa"/>
            <w:vAlign w:val="center"/>
          </w:tcPr>
          <w:p w14:paraId="5B20D0ED" w14:textId="33BF38A1" w:rsidR="00A53073" w:rsidRPr="00F55AE3" w:rsidRDefault="00A53073" w:rsidP="00A53073">
            <w:pPr>
              <w:jc w:val="center"/>
            </w:pPr>
            <w:r w:rsidRPr="00F55AE3">
              <w:t>1940100000</w:t>
            </w:r>
          </w:p>
        </w:tc>
        <w:tc>
          <w:tcPr>
            <w:tcW w:w="850" w:type="dxa"/>
            <w:vAlign w:val="center"/>
          </w:tcPr>
          <w:p w14:paraId="14FC0265" w14:textId="38CB88C2" w:rsidR="00A53073" w:rsidRPr="00FF6FE2" w:rsidRDefault="00A53073" w:rsidP="00A5307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851" w:type="dxa"/>
            <w:vAlign w:val="center"/>
          </w:tcPr>
          <w:p w14:paraId="22F49E8E" w14:textId="7A11191A" w:rsidR="00A53073" w:rsidRPr="00FF6FE2" w:rsidRDefault="00A53073" w:rsidP="00A5307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850" w:type="dxa"/>
            <w:vAlign w:val="center"/>
          </w:tcPr>
          <w:p w14:paraId="1D737A77" w14:textId="3E8A3BB2" w:rsidR="00A53073" w:rsidRPr="00FF6FE2" w:rsidRDefault="00A53073" w:rsidP="00A53073">
            <w:pPr>
              <w:ind w:left="-7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1128,6</w:t>
            </w:r>
          </w:p>
        </w:tc>
        <w:tc>
          <w:tcPr>
            <w:tcW w:w="851" w:type="dxa"/>
            <w:vAlign w:val="center"/>
          </w:tcPr>
          <w:p w14:paraId="722DE8A4" w14:textId="6143F8BA" w:rsidR="00A53073" w:rsidRPr="00FF6FE2" w:rsidRDefault="00A53073" w:rsidP="00A53073">
            <w:pPr>
              <w:jc w:val="center"/>
            </w:pPr>
            <w:r w:rsidRPr="003D4C0B">
              <w:rPr>
                <w:color w:val="000000" w:themeColor="text1"/>
              </w:rPr>
              <w:t>1128,6</w:t>
            </w:r>
          </w:p>
        </w:tc>
        <w:tc>
          <w:tcPr>
            <w:tcW w:w="850" w:type="dxa"/>
            <w:vAlign w:val="center"/>
          </w:tcPr>
          <w:p w14:paraId="6642CB5E" w14:textId="07A9D0BD" w:rsidR="00A53073" w:rsidRPr="00FF6FE2" w:rsidRDefault="00A53073" w:rsidP="00A53073">
            <w:pPr>
              <w:jc w:val="center"/>
            </w:pPr>
            <w:r w:rsidRPr="003D4C0B">
              <w:rPr>
                <w:color w:val="000000" w:themeColor="text1"/>
              </w:rPr>
              <w:t>1128,6</w:t>
            </w:r>
          </w:p>
        </w:tc>
        <w:tc>
          <w:tcPr>
            <w:tcW w:w="992" w:type="dxa"/>
            <w:vAlign w:val="center"/>
          </w:tcPr>
          <w:p w14:paraId="2B80D5A7" w14:textId="18B99BFC" w:rsidR="00A53073" w:rsidRPr="00FF6FE2" w:rsidRDefault="00A53073" w:rsidP="00A53073">
            <w:pPr>
              <w:jc w:val="center"/>
            </w:pPr>
            <w:r w:rsidRPr="003D4C0B">
              <w:rPr>
                <w:color w:val="000000" w:themeColor="text1"/>
              </w:rPr>
              <w:t>1128,6</w:t>
            </w:r>
          </w:p>
        </w:tc>
        <w:tc>
          <w:tcPr>
            <w:tcW w:w="1050" w:type="dxa"/>
            <w:vAlign w:val="center"/>
          </w:tcPr>
          <w:p w14:paraId="08912EDB" w14:textId="23A1C44D" w:rsidR="00A53073" w:rsidRPr="00FF6FE2" w:rsidRDefault="00A53073" w:rsidP="00A53073">
            <w:pPr>
              <w:jc w:val="center"/>
            </w:pPr>
            <w:r w:rsidRPr="003D4C0B">
              <w:rPr>
                <w:color w:val="000000" w:themeColor="text1"/>
              </w:rPr>
              <w:t>1128,6</w:t>
            </w:r>
          </w:p>
        </w:tc>
        <w:tc>
          <w:tcPr>
            <w:tcW w:w="1218" w:type="dxa"/>
            <w:vAlign w:val="center"/>
          </w:tcPr>
          <w:p w14:paraId="44BF2A1A" w14:textId="0FF488D4" w:rsidR="00A53073" w:rsidRPr="00FF6FE2" w:rsidRDefault="00A53073" w:rsidP="00A53073">
            <w:pPr>
              <w:jc w:val="center"/>
            </w:pPr>
            <w:r w:rsidRPr="003D4C0B">
              <w:rPr>
                <w:color w:val="000000" w:themeColor="text1"/>
              </w:rPr>
              <w:t>1128,6</w:t>
            </w:r>
          </w:p>
        </w:tc>
      </w:tr>
      <w:tr w:rsidR="00A53073" w:rsidRPr="0016476B" w14:paraId="35223674" w14:textId="77777777" w:rsidTr="00D60A43">
        <w:trPr>
          <w:cantSplit/>
          <w:trHeight w:val="1973"/>
          <w:tblHeader/>
        </w:trPr>
        <w:tc>
          <w:tcPr>
            <w:tcW w:w="629" w:type="dxa"/>
            <w:vAlign w:val="center"/>
          </w:tcPr>
          <w:p w14:paraId="5D1D10A6" w14:textId="574F32E0" w:rsidR="00A53073" w:rsidRPr="00FF6FE2" w:rsidRDefault="00A53073" w:rsidP="00A53073">
            <w:pPr>
              <w:jc w:val="center"/>
            </w:pPr>
            <w:r>
              <w:lastRenderedPageBreak/>
              <w:t>2.1</w:t>
            </w:r>
          </w:p>
        </w:tc>
        <w:tc>
          <w:tcPr>
            <w:tcW w:w="2853" w:type="dxa"/>
            <w:vAlign w:val="center"/>
          </w:tcPr>
          <w:p w14:paraId="3F149D07" w14:textId="77777777" w:rsidR="00A53073" w:rsidRPr="00FF6FE2" w:rsidRDefault="00A53073" w:rsidP="00A53073">
            <w:r w:rsidRPr="00FF6FE2"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985" w:type="dxa"/>
            <w:vAlign w:val="center"/>
          </w:tcPr>
          <w:p w14:paraId="14D8DE87" w14:textId="77777777" w:rsidR="00A53073" w:rsidRPr="00FF6FE2" w:rsidRDefault="00A53073" w:rsidP="00A53073">
            <w:pPr>
              <w:jc w:val="center"/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vAlign w:val="center"/>
          </w:tcPr>
          <w:p w14:paraId="5EDD915F" w14:textId="77777777" w:rsidR="00A53073" w:rsidRPr="00FF6FE2" w:rsidRDefault="00A53073" w:rsidP="00A53073">
            <w:pPr>
              <w:jc w:val="center"/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751EC96B" w14:textId="77777777" w:rsidR="00A53073" w:rsidRPr="00FF6FE2" w:rsidRDefault="00A53073" w:rsidP="00A53073">
            <w:pPr>
              <w:jc w:val="center"/>
            </w:pPr>
            <w:r w:rsidRPr="00FF6FE2">
              <w:t>0113</w:t>
            </w:r>
          </w:p>
        </w:tc>
        <w:tc>
          <w:tcPr>
            <w:tcW w:w="816" w:type="dxa"/>
            <w:vAlign w:val="center"/>
          </w:tcPr>
          <w:p w14:paraId="3921FAE4" w14:textId="06567DC6" w:rsidR="00A53073" w:rsidRPr="00FF6FE2" w:rsidRDefault="00A53073" w:rsidP="00A53073">
            <w:pPr>
              <w:jc w:val="center"/>
            </w:pPr>
            <w:r w:rsidRPr="00FF6FE2">
              <w:t>1940180951</w:t>
            </w:r>
          </w:p>
        </w:tc>
        <w:tc>
          <w:tcPr>
            <w:tcW w:w="850" w:type="dxa"/>
            <w:vAlign w:val="center"/>
          </w:tcPr>
          <w:p w14:paraId="67A2E1C1" w14:textId="4E643A29" w:rsidR="00A53073" w:rsidRPr="00FF6FE2" w:rsidRDefault="00A53073" w:rsidP="00A53073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851" w:type="dxa"/>
            <w:vAlign w:val="center"/>
          </w:tcPr>
          <w:p w14:paraId="6EBB9CA6" w14:textId="761818D3" w:rsidR="00A53073" w:rsidRPr="00FF6FE2" w:rsidRDefault="00A53073" w:rsidP="00A53073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850" w:type="dxa"/>
            <w:vAlign w:val="center"/>
          </w:tcPr>
          <w:p w14:paraId="2E758FF5" w14:textId="157D4001" w:rsidR="00A53073" w:rsidRPr="00FF6FE2" w:rsidRDefault="00A53073" w:rsidP="00A53073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851" w:type="dxa"/>
            <w:vAlign w:val="center"/>
          </w:tcPr>
          <w:p w14:paraId="6F206306" w14:textId="010D28D4" w:rsidR="00A53073" w:rsidRPr="00FF6FE2" w:rsidRDefault="00A53073" w:rsidP="00A53073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850" w:type="dxa"/>
            <w:vAlign w:val="center"/>
          </w:tcPr>
          <w:p w14:paraId="4883BFC9" w14:textId="70E404E9" w:rsidR="00A53073" w:rsidRPr="00FF6FE2" w:rsidRDefault="00A53073" w:rsidP="00A53073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992" w:type="dxa"/>
            <w:vAlign w:val="center"/>
          </w:tcPr>
          <w:p w14:paraId="01615D5C" w14:textId="769D4BD0" w:rsidR="00A53073" w:rsidRPr="00FF6FE2" w:rsidRDefault="00A53073" w:rsidP="00A53073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1050" w:type="dxa"/>
            <w:vAlign w:val="center"/>
          </w:tcPr>
          <w:p w14:paraId="0F475603" w14:textId="0B7268F8" w:rsidR="00A53073" w:rsidRPr="00FF6FE2" w:rsidRDefault="00A53073" w:rsidP="00A53073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  <w:tc>
          <w:tcPr>
            <w:tcW w:w="1218" w:type="dxa"/>
            <w:vAlign w:val="center"/>
          </w:tcPr>
          <w:p w14:paraId="3EBB5E6C" w14:textId="3F31B60E" w:rsidR="00A53073" w:rsidRPr="00FF6FE2" w:rsidRDefault="00A53073" w:rsidP="00A53073">
            <w:pPr>
              <w:jc w:val="center"/>
            </w:pPr>
            <w:r>
              <w:rPr>
                <w:color w:val="000000" w:themeColor="text1"/>
              </w:rPr>
              <w:t>1124,0</w:t>
            </w:r>
          </w:p>
        </w:tc>
      </w:tr>
      <w:tr w:rsidR="00A53073" w:rsidRPr="0016476B" w14:paraId="356F0038" w14:textId="77777777" w:rsidTr="0041699C">
        <w:trPr>
          <w:cantSplit/>
          <w:trHeight w:val="1413"/>
          <w:tblHeader/>
        </w:trPr>
        <w:tc>
          <w:tcPr>
            <w:tcW w:w="629" w:type="dxa"/>
            <w:vAlign w:val="center"/>
          </w:tcPr>
          <w:p w14:paraId="7C8FE0CB" w14:textId="07784A27" w:rsidR="00A53073" w:rsidRPr="00FF6FE2" w:rsidRDefault="00A53073" w:rsidP="00A53073">
            <w:pPr>
              <w:jc w:val="center"/>
            </w:pPr>
            <w:r>
              <w:t>2.2</w:t>
            </w:r>
          </w:p>
        </w:tc>
        <w:tc>
          <w:tcPr>
            <w:tcW w:w="2853" w:type="dxa"/>
          </w:tcPr>
          <w:p w14:paraId="36AFD816" w14:textId="5CAC0FD3" w:rsidR="00A53073" w:rsidRPr="00F55AE3" w:rsidRDefault="00A53073" w:rsidP="0041699C">
            <w:r w:rsidRPr="00F55AE3">
              <w:t>Осуществление переданных полномочий по созданию</w:t>
            </w:r>
            <w:r>
              <w:t xml:space="preserve"> </w:t>
            </w:r>
            <w:r w:rsidRPr="00F55AE3">
              <w:t>административных комиссий</w:t>
            </w:r>
          </w:p>
        </w:tc>
        <w:tc>
          <w:tcPr>
            <w:tcW w:w="1985" w:type="dxa"/>
            <w:vAlign w:val="center"/>
          </w:tcPr>
          <w:p w14:paraId="1301A614" w14:textId="77777777" w:rsidR="00A53073" w:rsidRPr="00F55AE3" w:rsidRDefault="00A53073" w:rsidP="00A53073">
            <w:pPr>
              <w:jc w:val="center"/>
            </w:pPr>
            <w:r w:rsidRPr="00F55AE3">
              <w:t>Администрация города Бузулука</w:t>
            </w:r>
          </w:p>
        </w:tc>
        <w:tc>
          <w:tcPr>
            <w:tcW w:w="743" w:type="dxa"/>
            <w:vAlign w:val="center"/>
          </w:tcPr>
          <w:p w14:paraId="414CF7D3" w14:textId="77777777" w:rsidR="00A53073" w:rsidRPr="00F55AE3" w:rsidRDefault="00A53073" w:rsidP="00A53073">
            <w:pPr>
              <w:jc w:val="center"/>
            </w:pPr>
            <w:r w:rsidRPr="00F55AE3">
              <w:t>122</w:t>
            </w:r>
          </w:p>
        </w:tc>
        <w:tc>
          <w:tcPr>
            <w:tcW w:w="709" w:type="dxa"/>
            <w:vAlign w:val="center"/>
          </w:tcPr>
          <w:p w14:paraId="40CC3A16" w14:textId="77777777" w:rsidR="00A53073" w:rsidRPr="00F55AE3" w:rsidRDefault="00A53073" w:rsidP="00A53073">
            <w:pPr>
              <w:jc w:val="center"/>
            </w:pPr>
            <w:r w:rsidRPr="00F55AE3">
              <w:t>0113</w:t>
            </w:r>
          </w:p>
        </w:tc>
        <w:tc>
          <w:tcPr>
            <w:tcW w:w="816" w:type="dxa"/>
            <w:vAlign w:val="center"/>
          </w:tcPr>
          <w:p w14:paraId="75DD2F10" w14:textId="5BE2E2E8" w:rsidR="00A53073" w:rsidRPr="00F55AE3" w:rsidRDefault="00A53073" w:rsidP="00A53073">
            <w:pPr>
              <w:jc w:val="center"/>
            </w:pPr>
            <w:r w:rsidRPr="00F55AE3">
              <w:t>1940180956</w:t>
            </w:r>
          </w:p>
        </w:tc>
        <w:tc>
          <w:tcPr>
            <w:tcW w:w="850" w:type="dxa"/>
            <w:vAlign w:val="center"/>
          </w:tcPr>
          <w:p w14:paraId="4163672F" w14:textId="409E4C14" w:rsidR="00A53073" w:rsidRPr="00FF6FE2" w:rsidRDefault="00A53073" w:rsidP="00A53073">
            <w:pPr>
              <w:jc w:val="center"/>
              <w:rPr>
                <w:color w:val="FF0000"/>
              </w:rPr>
            </w:pPr>
            <w:r w:rsidRPr="00F55AE3">
              <w:t>0,0</w:t>
            </w:r>
          </w:p>
        </w:tc>
        <w:tc>
          <w:tcPr>
            <w:tcW w:w="851" w:type="dxa"/>
            <w:vAlign w:val="center"/>
          </w:tcPr>
          <w:p w14:paraId="1D7A3EFB" w14:textId="2E8E48ED" w:rsidR="00A53073" w:rsidRPr="00FF6FE2" w:rsidRDefault="00A53073" w:rsidP="00A53073">
            <w:pPr>
              <w:jc w:val="center"/>
            </w:pPr>
            <w:r>
              <w:t>0,0</w:t>
            </w:r>
          </w:p>
        </w:tc>
        <w:tc>
          <w:tcPr>
            <w:tcW w:w="850" w:type="dxa"/>
            <w:vAlign w:val="center"/>
          </w:tcPr>
          <w:p w14:paraId="75CEF2E8" w14:textId="4BA40516" w:rsidR="00A53073" w:rsidRPr="00FF6FE2" w:rsidRDefault="00A53073" w:rsidP="00A53073">
            <w:pPr>
              <w:jc w:val="center"/>
            </w:pPr>
            <w:r>
              <w:t>4,6</w:t>
            </w:r>
          </w:p>
        </w:tc>
        <w:tc>
          <w:tcPr>
            <w:tcW w:w="851" w:type="dxa"/>
            <w:vAlign w:val="center"/>
          </w:tcPr>
          <w:p w14:paraId="1F499250" w14:textId="4C0E2E52" w:rsidR="00A53073" w:rsidRPr="00FF6FE2" w:rsidRDefault="00A53073" w:rsidP="00A53073">
            <w:pPr>
              <w:jc w:val="center"/>
            </w:pPr>
            <w:r w:rsidRPr="00EC281E">
              <w:t>4,6</w:t>
            </w:r>
          </w:p>
        </w:tc>
        <w:tc>
          <w:tcPr>
            <w:tcW w:w="850" w:type="dxa"/>
            <w:vAlign w:val="center"/>
          </w:tcPr>
          <w:p w14:paraId="647ECD6B" w14:textId="3006A1DC" w:rsidR="00A53073" w:rsidRPr="00FF6FE2" w:rsidRDefault="00A53073" w:rsidP="00A53073">
            <w:pPr>
              <w:jc w:val="center"/>
            </w:pPr>
            <w:r w:rsidRPr="00EC281E">
              <w:t>4,6</w:t>
            </w:r>
          </w:p>
        </w:tc>
        <w:tc>
          <w:tcPr>
            <w:tcW w:w="992" w:type="dxa"/>
            <w:vAlign w:val="center"/>
          </w:tcPr>
          <w:p w14:paraId="6F9B7136" w14:textId="7E821C0E" w:rsidR="00A53073" w:rsidRPr="00FF6FE2" w:rsidRDefault="00A53073" w:rsidP="00A53073">
            <w:pPr>
              <w:jc w:val="center"/>
            </w:pPr>
            <w:r w:rsidRPr="00EC281E">
              <w:t>4,6</w:t>
            </w:r>
          </w:p>
        </w:tc>
        <w:tc>
          <w:tcPr>
            <w:tcW w:w="1050" w:type="dxa"/>
            <w:vAlign w:val="center"/>
          </w:tcPr>
          <w:p w14:paraId="395321AC" w14:textId="607B4044" w:rsidR="00A53073" w:rsidRPr="00FF6FE2" w:rsidRDefault="00A53073" w:rsidP="00A53073">
            <w:pPr>
              <w:jc w:val="center"/>
            </w:pPr>
            <w:r w:rsidRPr="00EC281E">
              <w:t>4,6</w:t>
            </w:r>
          </w:p>
        </w:tc>
        <w:tc>
          <w:tcPr>
            <w:tcW w:w="1218" w:type="dxa"/>
            <w:vAlign w:val="center"/>
          </w:tcPr>
          <w:p w14:paraId="453FA378" w14:textId="735D6237" w:rsidR="00A53073" w:rsidRPr="00FF6FE2" w:rsidRDefault="00A53073" w:rsidP="00A53073">
            <w:pPr>
              <w:jc w:val="center"/>
            </w:pPr>
            <w:r w:rsidRPr="00EC281E">
              <w:t>4,6</w:t>
            </w:r>
          </w:p>
        </w:tc>
      </w:tr>
      <w:tr w:rsidR="00A53073" w:rsidRPr="0016476B" w14:paraId="3BBAC213" w14:textId="77777777" w:rsidTr="00D60A43">
        <w:trPr>
          <w:cantSplit/>
          <w:trHeight w:val="1500"/>
          <w:tblHeader/>
        </w:trPr>
        <w:tc>
          <w:tcPr>
            <w:tcW w:w="629" w:type="dxa"/>
            <w:vAlign w:val="center"/>
          </w:tcPr>
          <w:p w14:paraId="2316B28D" w14:textId="3E1F819C" w:rsidR="00A53073" w:rsidRPr="00FF6FE2" w:rsidRDefault="00A53073" w:rsidP="00A53073">
            <w:pPr>
              <w:jc w:val="center"/>
            </w:pPr>
            <w:r>
              <w:t>3</w:t>
            </w:r>
          </w:p>
        </w:tc>
        <w:tc>
          <w:tcPr>
            <w:tcW w:w="2853" w:type="dxa"/>
          </w:tcPr>
          <w:p w14:paraId="38CC8EBC" w14:textId="3D7571F2" w:rsidR="00A53073" w:rsidRPr="00F55AE3" w:rsidRDefault="00A53073" w:rsidP="00A53073">
            <w:r w:rsidRPr="00B857EE">
              <w:t>Комплекс процессных мероприятий «Мероприятия по предупреждению правонарушений»</w:t>
            </w:r>
          </w:p>
        </w:tc>
        <w:tc>
          <w:tcPr>
            <w:tcW w:w="1985" w:type="dxa"/>
            <w:vAlign w:val="center"/>
          </w:tcPr>
          <w:p w14:paraId="1A8C8F07" w14:textId="79204BAD" w:rsidR="00A53073" w:rsidRPr="00F55AE3" w:rsidRDefault="00A53073" w:rsidP="00A53073">
            <w:pPr>
              <w:jc w:val="center"/>
            </w:pPr>
            <w:r w:rsidRPr="00F55AE3">
              <w:t>Администрация города Бузулука</w:t>
            </w:r>
          </w:p>
        </w:tc>
        <w:tc>
          <w:tcPr>
            <w:tcW w:w="743" w:type="dxa"/>
            <w:vAlign w:val="center"/>
          </w:tcPr>
          <w:p w14:paraId="1D57B305" w14:textId="14094A78" w:rsidR="00A53073" w:rsidRPr="00F55AE3" w:rsidRDefault="00A53073" w:rsidP="00A53073">
            <w:pPr>
              <w:jc w:val="center"/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487B987D" w14:textId="437AA1C7" w:rsidR="00A53073" w:rsidRPr="00F55AE3" w:rsidRDefault="00A53073" w:rsidP="00A53073">
            <w:pPr>
              <w:jc w:val="center"/>
            </w:pPr>
            <w:r w:rsidRPr="00FF6FE2">
              <w:t>Х</w:t>
            </w:r>
          </w:p>
        </w:tc>
        <w:tc>
          <w:tcPr>
            <w:tcW w:w="816" w:type="dxa"/>
            <w:vAlign w:val="center"/>
          </w:tcPr>
          <w:p w14:paraId="4895CCCD" w14:textId="3237FE2B" w:rsidR="00A53073" w:rsidRPr="00F55AE3" w:rsidRDefault="00A53073" w:rsidP="00A53073">
            <w:pPr>
              <w:jc w:val="center"/>
            </w:pPr>
            <w:r w:rsidRPr="00F55AE3">
              <w:t>1940</w:t>
            </w:r>
            <w:r>
              <w:t>2</w:t>
            </w:r>
            <w:r w:rsidRPr="00F55AE3">
              <w:t>00000</w:t>
            </w:r>
          </w:p>
        </w:tc>
        <w:tc>
          <w:tcPr>
            <w:tcW w:w="850" w:type="dxa"/>
            <w:vAlign w:val="center"/>
          </w:tcPr>
          <w:p w14:paraId="35DEA2B3" w14:textId="32717D9A" w:rsidR="00A53073" w:rsidRPr="00F55AE3" w:rsidRDefault="00A53073" w:rsidP="00A53073">
            <w:pPr>
              <w:jc w:val="center"/>
            </w:pPr>
            <w:r>
              <w:t>1974,8</w:t>
            </w:r>
          </w:p>
        </w:tc>
        <w:tc>
          <w:tcPr>
            <w:tcW w:w="851" w:type="dxa"/>
            <w:vAlign w:val="center"/>
          </w:tcPr>
          <w:p w14:paraId="391478C8" w14:textId="59D6C646" w:rsidR="00A53073" w:rsidRDefault="00A53073" w:rsidP="00A53073">
            <w:pPr>
              <w:jc w:val="center"/>
            </w:pPr>
            <w:r>
              <w:t>474,8</w:t>
            </w:r>
          </w:p>
        </w:tc>
        <w:tc>
          <w:tcPr>
            <w:tcW w:w="850" w:type="dxa"/>
            <w:vAlign w:val="center"/>
          </w:tcPr>
          <w:p w14:paraId="616A5CA2" w14:textId="33AB7E5B" w:rsidR="00A53073" w:rsidRDefault="00A53073" w:rsidP="00A53073">
            <w:pPr>
              <w:jc w:val="center"/>
            </w:pPr>
            <w:r w:rsidRPr="002A0879">
              <w:t>474,8</w:t>
            </w:r>
          </w:p>
        </w:tc>
        <w:tc>
          <w:tcPr>
            <w:tcW w:w="851" w:type="dxa"/>
            <w:vAlign w:val="center"/>
          </w:tcPr>
          <w:p w14:paraId="487093BC" w14:textId="551B43A5" w:rsidR="00A53073" w:rsidRPr="00EC281E" w:rsidRDefault="00A53073" w:rsidP="00A53073">
            <w:pPr>
              <w:jc w:val="center"/>
            </w:pPr>
            <w:r w:rsidRPr="002A0879">
              <w:t>474,8</w:t>
            </w:r>
          </w:p>
        </w:tc>
        <w:tc>
          <w:tcPr>
            <w:tcW w:w="850" w:type="dxa"/>
            <w:vAlign w:val="center"/>
          </w:tcPr>
          <w:p w14:paraId="21E067D1" w14:textId="11FF01F0" w:rsidR="00A53073" w:rsidRPr="00EC281E" w:rsidRDefault="00A53073" w:rsidP="00A53073">
            <w:pPr>
              <w:jc w:val="center"/>
            </w:pPr>
            <w:r w:rsidRPr="002A0879">
              <w:t>474,8</w:t>
            </w:r>
          </w:p>
        </w:tc>
        <w:tc>
          <w:tcPr>
            <w:tcW w:w="992" w:type="dxa"/>
            <w:vAlign w:val="center"/>
          </w:tcPr>
          <w:p w14:paraId="38FB9292" w14:textId="7EFA045D" w:rsidR="00A53073" w:rsidRPr="00EC281E" w:rsidRDefault="00A53073" w:rsidP="00A53073">
            <w:pPr>
              <w:jc w:val="center"/>
            </w:pPr>
            <w:r w:rsidRPr="002A0879">
              <w:t>474,8</w:t>
            </w:r>
          </w:p>
        </w:tc>
        <w:tc>
          <w:tcPr>
            <w:tcW w:w="1050" w:type="dxa"/>
            <w:vAlign w:val="center"/>
          </w:tcPr>
          <w:p w14:paraId="2632B61E" w14:textId="58865C1E" w:rsidR="00A53073" w:rsidRPr="00EC281E" w:rsidRDefault="00A53073" w:rsidP="00A53073">
            <w:pPr>
              <w:jc w:val="center"/>
            </w:pPr>
            <w:r w:rsidRPr="002A0879">
              <w:t>474,8</w:t>
            </w:r>
          </w:p>
        </w:tc>
        <w:tc>
          <w:tcPr>
            <w:tcW w:w="1218" w:type="dxa"/>
            <w:vAlign w:val="center"/>
          </w:tcPr>
          <w:p w14:paraId="028176E4" w14:textId="3588E050" w:rsidR="00A53073" w:rsidRPr="00EC281E" w:rsidRDefault="00A53073" w:rsidP="00A53073">
            <w:pPr>
              <w:jc w:val="center"/>
            </w:pPr>
            <w:r w:rsidRPr="002A0879">
              <w:t>474,8</w:t>
            </w:r>
          </w:p>
        </w:tc>
      </w:tr>
      <w:tr w:rsidR="00D25AC5" w:rsidRPr="0016476B" w14:paraId="33B86D59" w14:textId="77777777" w:rsidTr="00D25AC5">
        <w:trPr>
          <w:cantSplit/>
          <w:trHeight w:val="601"/>
        </w:trPr>
        <w:tc>
          <w:tcPr>
            <w:tcW w:w="629" w:type="dxa"/>
            <w:vAlign w:val="center"/>
          </w:tcPr>
          <w:p w14:paraId="62FABCEA" w14:textId="73A34EDF" w:rsidR="00D25AC5" w:rsidRPr="00FF6FE2" w:rsidRDefault="00D25AC5" w:rsidP="00A53073">
            <w:pPr>
              <w:jc w:val="center"/>
            </w:pPr>
            <w:r>
              <w:t>3.1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14:paraId="482E4156" w14:textId="0D976B92" w:rsidR="00D25AC5" w:rsidRPr="00FF6FE2" w:rsidRDefault="00D25AC5" w:rsidP="00A53073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17A"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оснащение и</w:t>
            </w:r>
            <w:r w:rsidRPr="00FF6FE2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системы видеонаблюдения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D6266" w14:textId="77777777" w:rsidR="00D25AC5" w:rsidRPr="00FF6FE2" w:rsidRDefault="00D25AC5" w:rsidP="00A53073">
            <w:pPr>
              <w:jc w:val="center"/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4BAF3" w14:textId="77777777" w:rsidR="00D25AC5" w:rsidRPr="00FF6FE2" w:rsidRDefault="00D25AC5" w:rsidP="00A53073">
            <w:pPr>
              <w:jc w:val="center"/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0884B23B" w14:textId="4725CF21" w:rsidR="00D25AC5" w:rsidRPr="00FF6FE2" w:rsidRDefault="00D25AC5" w:rsidP="00D25AC5">
            <w:pPr>
              <w:jc w:val="center"/>
            </w:pPr>
            <w:r w:rsidRPr="005C6F18">
              <w:t>0113</w:t>
            </w:r>
          </w:p>
        </w:tc>
        <w:tc>
          <w:tcPr>
            <w:tcW w:w="816" w:type="dxa"/>
            <w:vAlign w:val="center"/>
          </w:tcPr>
          <w:p w14:paraId="65B62C84" w14:textId="6436D8DD" w:rsidR="00D25AC5" w:rsidRPr="00FF6FE2" w:rsidRDefault="00D25AC5" w:rsidP="00A53073">
            <w:pPr>
              <w:jc w:val="center"/>
            </w:pPr>
            <w:r w:rsidRPr="00FF6FE2">
              <w:t>1940220600</w:t>
            </w:r>
          </w:p>
        </w:tc>
        <w:tc>
          <w:tcPr>
            <w:tcW w:w="850" w:type="dxa"/>
            <w:vAlign w:val="center"/>
          </w:tcPr>
          <w:p w14:paraId="18D6AECE" w14:textId="6397172A" w:rsidR="00D25AC5" w:rsidRPr="00FF6FE2" w:rsidRDefault="00D25AC5" w:rsidP="00A53073">
            <w:pPr>
              <w:jc w:val="center"/>
            </w:pPr>
            <w:r>
              <w:t>424,8</w:t>
            </w:r>
          </w:p>
        </w:tc>
        <w:tc>
          <w:tcPr>
            <w:tcW w:w="851" w:type="dxa"/>
            <w:vAlign w:val="center"/>
          </w:tcPr>
          <w:p w14:paraId="7EFCC90F" w14:textId="17292530" w:rsidR="00D25AC5" w:rsidRPr="00FF6FE2" w:rsidRDefault="00D25AC5" w:rsidP="00A53073">
            <w:pPr>
              <w:jc w:val="center"/>
            </w:pPr>
            <w:r w:rsidRPr="005C59CC">
              <w:t>424,8</w:t>
            </w:r>
          </w:p>
        </w:tc>
        <w:tc>
          <w:tcPr>
            <w:tcW w:w="850" w:type="dxa"/>
            <w:vAlign w:val="center"/>
          </w:tcPr>
          <w:p w14:paraId="42BA3571" w14:textId="20845697" w:rsidR="00D25AC5" w:rsidRPr="00FF6FE2" w:rsidRDefault="00D25AC5" w:rsidP="00A53073">
            <w:pPr>
              <w:jc w:val="center"/>
            </w:pPr>
            <w:r w:rsidRPr="005C59CC">
              <w:t>424,8</w:t>
            </w:r>
          </w:p>
        </w:tc>
        <w:tc>
          <w:tcPr>
            <w:tcW w:w="851" w:type="dxa"/>
            <w:vAlign w:val="center"/>
          </w:tcPr>
          <w:p w14:paraId="7CA10697" w14:textId="0FFAA285" w:rsidR="00D25AC5" w:rsidRPr="00FF6FE2" w:rsidRDefault="00D25AC5" w:rsidP="00A53073">
            <w:pPr>
              <w:jc w:val="center"/>
            </w:pPr>
            <w:r w:rsidRPr="005C59CC">
              <w:t>424,8</w:t>
            </w:r>
          </w:p>
        </w:tc>
        <w:tc>
          <w:tcPr>
            <w:tcW w:w="850" w:type="dxa"/>
            <w:vAlign w:val="center"/>
          </w:tcPr>
          <w:p w14:paraId="4886C731" w14:textId="1D397C9E" w:rsidR="00D25AC5" w:rsidRPr="00FF6FE2" w:rsidRDefault="00D25AC5" w:rsidP="00A53073">
            <w:pPr>
              <w:jc w:val="center"/>
            </w:pPr>
            <w:r w:rsidRPr="005C59CC">
              <w:t>424,8</w:t>
            </w:r>
          </w:p>
        </w:tc>
        <w:tc>
          <w:tcPr>
            <w:tcW w:w="992" w:type="dxa"/>
            <w:vAlign w:val="center"/>
          </w:tcPr>
          <w:p w14:paraId="759471D9" w14:textId="416E8AFF" w:rsidR="00D25AC5" w:rsidRPr="00FF6FE2" w:rsidRDefault="00D25AC5" w:rsidP="00A53073">
            <w:pPr>
              <w:jc w:val="center"/>
            </w:pPr>
            <w:r w:rsidRPr="005C59CC">
              <w:t>424,8</w:t>
            </w:r>
          </w:p>
        </w:tc>
        <w:tc>
          <w:tcPr>
            <w:tcW w:w="1050" w:type="dxa"/>
            <w:vAlign w:val="center"/>
          </w:tcPr>
          <w:p w14:paraId="5AE083DF" w14:textId="48D72B0F" w:rsidR="00D25AC5" w:rsidRPr="00FF6FE2" w:rsidRDefault="00D25AC5" w:rsidP="00A53073">
            <w:pPr>
              <w:jc w:val="center"/>
            </w:pPr>
            <w:r w:rsidRPr="005C59CC">
              <w:t>424,8</w:t>
            </w:r>
          </w:p>
        </w:tc>
        <w:tc>
          <w:tcPr>
            <w:tcW w:w="1218" w:type="dxa"/>
            <w:vAlign w:val="center"/>
          </w:tcPr>
          <w:p w14:paraId="722FED88" w14:textId="019BB0CD" w:rsidR="00D25AC5" w:rsidRPr="00FF6FE2" w:rsidRDefault="00D25AC5" w:rsidP="00A53073">
            <w:pPr>
              <w:jc w:val="center"/>
            </w:pPr>
            <w:r w:rsidRPr="005C59CC">
              <w:t>424,8</w:t>
            </w:r>
          </w:p>
        </w:tc>
      </w:tr>
      <w:tr w:rsidR="00D25AC5" w:rsidRPr="0016476B" w14:paraId="26778CB0" w14:textId="77777777" w:rsidTr="00D25AC5">
        <w:trPr>
          <w:cantSplit/>
          <w:trHeight w:val="183"/>
        </w:trPr>
        <w:tc>
          <w:tcPr>
            <w:tcW w:w="629" w:type="dxa"/>
            <w:vAlign w:val="center"/>
          </w:tcPr>
          <w:p w14:paraId="4547BB62" w14:textId="75C995BD" w:rsidR="00D25AC5" w:rsidRPr="00FF6FE2" w:rsidRDefault="00D25AC5" w:rsidP="00A53073">
            <w:pPr>
              <w:jc w:val="center"/>
            </w:pPr>
            <w:r>
              <w:t>3.2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14:paraId="6BEC8673" w14:textId="7F965846" w:rsidR="00D25AC5" w:rsidRPr="00FF6FE2" w:rsidRDefault="00D25AC5" w:rsidP="00A53073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6FE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деятельности народных дружин на территории города Бузулука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EE089" w14:textId="431EFAF2" w:rsidR="00D25AC5" w:rsidRPr="00FF6FE2" w:rsidRDefault="00D25AC5" w:rsidP="00A53073">
            <w:pPr>
              <w:jc w:val="center"/>
              <w:rPr>
                <w:color w:val="FF0000"/>
              </w:rPr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8E43A" w14:textId="5F2DA588" w:rsidR="00D25AC5" w:rsidRPr="00FF6FE2" w:rsidRDefault="00D25AC5" w:rsidP="00A53073">
            <w:pPr>
              <w:jc w:val="center"/>
              <w:rPr>
                <w:color w:val="FF0000"/>
              </w:rPr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29C853AC" w14:textId="1087FF81" w:rsidR="00D25AC5" w:rsidRPr="00FF6FE2" w:rsidRDefault="00D25AC5" w:rsidP="00D25AC5">
            <w:pPr>
              <w:jc w:val="center"/>
              <w:rPr>
                <w:color w:val="FF0000"/>
              </w:rPr>
            </w:pPr>
            <w:r w:rsidRPr="005C6F18">
              <w:t>0113</w:t>
            </w:r>
          </w:p>
        </w:tc>
        <w:tc>
          <w:tcPr>
            <w:tcW w:w="816" w:type="dxa"/>
            <w:vAlign w:val="center"/>
          </w:tcPr>
          <w:p w14:paraId="053EB5B8" w14:textId="0BC6437D" w:rsidR="00D25AC5" w:rsidRPr="00FF6FE2" w:rsidRDefault="00D25AC5" w:rsidP="00A53073">
            <w:pPr>
              <w:jc w:val="center"/>
              <w:rPr>
                <w:color w:val="FF0000"/>
              </w:rPr>
            </w:pPr>
            <w:r w:rsidRPr="00FF6FE2">
              <w:t>1940220560</w:t>
            </w:r>
          </w:p>
        </w:tc>
        <w:tc>
          <w:tcPr>
            <w:tcW w:w="850" w:type="dxa"/>
            <w:vAlign w:val="center"/>
          </w:tcPr>
          <w:p w14:paraId="51CE0B37" w14:textId="557721C3" w:rsidR="00D25AC5" w:rsidRPr="00FF6FE2" w:rsidRDefault="00D25AC5" w:rsidP="00A53073">
            <w:pPr>
              <w:jc w:val="center"/>
              <w:rPr>
                <w:color w:val="FF0000"/>
              </w:rPr>
            </w:pPr>
            <w:r>
              <w:t>50</w:t>
            </w:r>
            <w:r w:rsidRPr="00FF6FE2">
              <w:t>,0</w:t>
            </w:r>
          </w:p>
        </w:tc>
        <w:tc>
          <w:tcPr>
            <w:tcW w:w="851" w:type="dxa"/>
            <w:vAlign w:val="center"/>
          </w:tcPr>
          <w:p w14:paraId="68911FBC" w14:textId="248FF0C9" w:rsidR="00D25AC5" w:rsidRPr="00FF6FE2" w:rsidRDefault="00D25AC5" w:rsidP="00A53073">
            <w:pPr>
              <w:jc w:val="center"/>
              <w:rPr>
                <w:color w:val="FF0000"/>
              </w:rPr>
            </w:pPr>
            <w:r w:rsidRPr="00820268">
              <w:t>50,0</w:t>
            </w:r>
          </w:p>
        </w:tc>
        <w:tc>
          <w:tcPr>
            <w:tcW w:w="850" w:type="dxa"/>
            <w:vAlign w:val="center"/>
          </w:tcPr>
          <w:p w14:paraId="227B5893" w14:textId="60F8F22F" w:rsidR="00D25AC5" w:rsidRPr="00FF6FE2" w:rsidRDefault="00D25AC5" w:rsidP="00A53073">
            <w:pPr>
              <w:jc w:val="center"/>
              <w:rPr>
                <w:color w:val="FF0000"/>
              </w:rPr>
            </w:pPr>
            <w:r w:rsidRPr="00820268">
              <w:t>50,0</w:t>
            </w:r>
          </w:p>
        </w:tc>
        <w:tc>
          <w:tcPr>
            <w:tcW w:w="851" w:type="dxa"/>
            <w:vAlign w:val="center"/>
          </w:tcPr>
          <w:p w14:paraId="7101BABE" w14:textId="61B7F4CC" w:rsidR="00D25AC5" w:rsidRPr="00FF6FE2" w:rsidRDefault="00D25AC5" w:rsidP="00A53073">
            <w:pPr>
              <w:jc w:val="center"/>
              <w:rPr>
                <w:color w:val="FF0000"/>
              </w:rPr>
            </w:pPr>
            <w:r w:rsidRPr="00820268">
              <w:t>50,0</w:t>
            </w:r>
          </w:p>
        </w:tc>
        <w:tc>
          <w:tcPr>
            <w:tcW w:w="850" w:type="dxa"/>
            <w:vAlign w:val="center"/>
          </w:tcPr>
          <w:p w14:paraId="6A6605D4" w14:textId="04D27C42" w:rsidR="00D25AC5" w:rsidRPr="00FF6FE2" w:rsidRDefault="00D25AC5" w:rsidP="00A53073">
            <w:pPr>
              <w:jc w:val="center"/>
              <w:rPr>
                <w:color w:val="FF0000"/>
              </w:rPr>
            </w:pPr>
            <w:r w:rsidRPr="00820268">
              <w:t>50,0</w:t>
            </w:r>
          </w:p>
        </w:tc>
        <w:tc>
          <w:tcPr>
            <w:tcW w:w="992" w:type="dxa"/>
            <w:vAlign w:val="center"/>
          </w:tcPr>
          <w:p w14:paraId="66FA8B20" w14:textId="7EDA32D4" w:rsidR="00D25AC5" w:rsidRPr="00FF6FE2" w:rsidRDefault="00D25AC5" w:rsidP="00A53073">
            <w:pPr>
              <w:jc w:val="center"/>
              <w:rPr>
                <w:color w:val="FF0000"/>
              </w:rPr>
            </w:pPr>
            <w:r w:rsidRPr="00820268">
              <w:t>50,0</w:t>
            </w:r>
          </w:p>
        </w:tc>
        <w:tc>
          <w:tcPr>
            <w:tcW w:w="1050" w:type="dxa"/>
            <w:vAlign w:val="center"/>
          </w:tcPr>
          <w:p w14:paraId="34B84728" w14:textId="13DCE1BC" w:rsidR="00D25AC5" w:rsidRPr="00FF6FE2" w:rsidRDefault="00D25AC5" w:rsidP="00A53073">
            <w:pPr>
              <w:jc w:val="center"/>
            </w:pPr>
            <w:r w:rsidRPr="00820268">
              <w:t>50,0</w:t>
            </w:r>
          </w:p>
        </w:tc>
        <w:tc>
          <w:tcPr>
            <w:tcW w:w="1218" w:type="dxa"/>
            <w:vAlign w:val="center"/>
          </w:tcPr>
          <w:p w14:paraId="1C8E9F07" w14:textId="1BCCA05F" w:rsidR="00D25AC5" w:rsidRPr="00FF6FE2" w:rsidRDefault="00D25AC5" w:rsidP="00A53073">
            <w:pPr>
              <w:jc w:val="center"/>
            </w:pPr>
            <w:r w:rsidRPr="00820268">
              <w:t>50,0</w:t>
            </w:r>
          </w:p>
        </w:tc>
      </w:tr>
      <w:tr w:rsidR="00D25AC5" w:rsidRPr="0016476B" w14:paraId="0AC1F8C2" w14:textId="77777777" w:rsidTr="00D25AC5">
        <w:trPr>
          <w:cantSplit/>
          <w:trHeight w:val="183"/>
        </w:trPr>
        <w:tc>
          <w:tcPr>
            <w:tcW w:w="629" w:type="dxa"/>
            <w:vAlign w:val="center"/>
          </w:tcPr>
          <w:p w14:paraId="535CF7CE" w14:textId="07A3EB3C" w:rsidR="00D25AC5" w:rsidRPr="00FF6FE2" w:rsidRDefault="00D25AC5" w:rsidP="00A53073">
            <w:pPr>
              <w:jc w:val="center"/>
            </w:pPr>
            <w:r>
              <w:t>3.3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14:paraId="309B78B2" w14:textId="2B4C93F4" w:rsidR="00D25AC5" w:rsidRPr="00FF6FE2" w:rsidRDefault="00D25AC5" w:rsidP="00A530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76F5B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мероприятий в сфере общественного правопорядка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21CDB" w14:textId="24EA8CDC" w:rsidR="00D25AC5" w:rsidRPr="00FF6FE2" w:rsidRDefault="00D25AC5" w:rsidP="00A53073">
            <w:pPr>
              <w:jc w:val="center"/>
            </w:pPr>
            <w:r w:rsidRPr="00FF6FE2">
              <w:t>Администрация города Бузулука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9CF61" w14:textId="552A896B" w:rsidR="00D25AC5" w:rsidRPr="00FF6FE2" w:rsidRDefault="00D25AC5" w:rsidP="00A53073">
            <w:pPr>
              <w:jc w:val="center"/>
            </w:pPr>
            <w:r w:rsidRPr="00FF6FE2">
              <w:t>122</w:t>
            </w:r>
          </w:p>
        </w:tc>
        <w:tc>
          <w:tcPr>
            <w:tcW w:w="709" w:type="dxa"/>
            <w:vAlign w:val="center"/>
          </w:tcPr>
          <w:p w14:paraId="0C25A391" w14:textId="4C61BB86" w:rsidR="00D25AC5" w:rsidRPr="00FF6FE2" w:rsidRDefault="00D25AC5" w:rsidP="00D25AC5">
            <w:pPr>
              <w:jc w:val="center"/>
            </w:pPr>
            <w:r w:rsidRPr="005C6F18">
              <w:t>0113</w:t>
            </w:r>
          </w:p>
        </w:tc>
        <w:tc>
          <w:tcPr>
            <w:tcW w:w="816" w:type="dxa"/>
            <w:vAlign w:val="center"/>
          </w:tcPr>
          <w:p w14:paraId="1B00B7A9" w14:textId="273D99F0" w:rsidR="00D25AC5" w:rsidRPr="00FF6FE2" w:rsidRDefault="00D25AC5" w:rsidP="00A53073">
            <w:pPr>
              <w:jc w:val="center"/>
            </w:pPr>
            <w:r w:rsidRPr="00FF6FE2">
              <w:t>19402205</w:t>
            </w:r>
            <w:r>
              <w:t>7</w:t>
            </w:r>
            <w:r w:rsidRPr="00FF6FE2">
              <w:t>0</w:t>
            </w:r>
          </w:p>
        </w:tc>
        <w:tc>
          <w:tcPr>
            <w:tcW w:w="850" w:type="dxa"/>
            <w:vAlign w:val="center"/>
          </w:tcPr>
          <w:p w14:paraId="05929AE6" w14:textId="54A459B9" w:rsidR="00D25AC5" w:rsidRPr="00FF6FE2" w:rsidRDefault="00D25AC5" w:rsidP="00A53073">
            <w:pPr>
              <w:jc w:val="center"/>
            </w:pPr>
            <w:r>
              <w:t>1500,0</w:t>
            </w:r>
          </w:p>
        </w:tc>
        <w:tc>
          <w:tcPr>
            <w:tcW w:w="851" w:type="dxa"/>
            <w:vAlign w:val="center"/>
          </w:tcPr>
          <w:p w14:paraId="644D2E7D" w14:textId="68A874FE" w:rsidR="00D25AC5" w:rsidRPr="00FF6FE2" w:rsidRDefault="00D25AC5" w:rsidP="00A53073">
            <w:pPr>
              <w:jc w:val="center"/>
            </w:pPr>
            <w:r>
              <w:t>0,0</w:t>
            </w:r>
          </w:p>
        </w:tc>
        <w:tc>
          <w:tcPr>
            <w:tcW w:w="850" w:type="dxa"/>
            <w:vAlign w:val="center"/>
          </w:tcPr>
          <w:p w14:paraId="7FFD4F71" w14:textId="0EDF35E4" w:rsidR="00D25AC5" w:rsidRPr="00FF6FE2" w:rsidRDefault="00D25AC5" w:rsidP="00A53073">
            <w:pPr>
              <w:jc w:val="center"/>
            </w:pPr>
            <w:r w:rsidRPr="00442A43">
              <w:t>0,0</w:t>
            </w:r>
          </w:p>
        </w:tc>
        <w:tc>
          <w:tcPr>
            <w:tcW w:w="851" w:type="dxa"/>
            <w:vAlign w:val="center"/>
          </w:tcPr>
          <w:p w14:paraId="33DDA0AE" w14:textId="24231D35" w:rsidR="00D25AC5" w:rsidRPr="00FF6FE2" w:rsidRDefault="00D25AC5" w:rsidP="00A53073">
            <w:pPr>
              <w:jc w:val="center"/>
            </w:pPr>
            <w:r w:rsidRPr="00442A43">
              <w:t>0,0</w:t>
            </w:r>
          </w:p>
        </w:tc>
        <w:tc>
          <w:tcPr>
            <w:tcW w:w="850" w:type="dxa"/>
            <w:vAlign w:val="center"/>
          </w:tcPr>
          <w:p w14:paraId="586A0C26" w14:textId="722448A0" w:rsidR="00D25AC5" w:rsidRPr="00FF6FE2" w:rsidRDefault="00D25AC5" w:rsidP="00A53073">
            <w:pPr>
              <w:jc w:val="center"/>
            </w:pPr>
            <w:r w:rsidRPr="00442A43">
              <w:t>0,0</w:t>
            </w:r>
          </w:p>
        </w:tc>
        <w:tc>
          <w:tcPr>
            <w:tcW w:w="992" w:type="dxa"/>
            <w:vAlign w:val="center"/>
          </w:tcPr>
          <w:p w14:paraId="7760FEF1" w14:textId="7503222D" w:rsidR="00D25AC5" w:rsidRPr="00FF6FE2" w:rsidRDefault="00D25AC5" w:rsidP="00A53073">
            <w:pPr>
              <w:jc w:val="center"/>
            </w:pPr>
            <w:r w:rsidRPr="00442A43">
              <w:t>0,0</w:t>
            </w:r>
          </w:p>
        </w:tc>
        <w:tc>
          <w:tcPr>
            <w:tcW w:w="1050" w:type="dxa"/>
            <w:vAlign w:val="center"/>
          </w:tcPr>
          <w:p w14:paraId="5F216E64" w14:textId="14430286" w:rsidR="00D25AC5" w:rsidRPr="00FF6FE2" w:rsidRDefault="00D25AC5" w:rsidP="00A53073">
            <w:pPr>
              <w:jc w:val="center"/>
            </w:pPr>
            <w:r w:rsidRPr="00442A43">
              <w:t>0,0</w:t>
            </w:r>
          </w:p>
        </w:tc>
        <w:tc>
          <w:tcPr>
            <w:tcW w:w="1218" w:type="dxa"/>
            <w:vAlign w:val="center"/>
          </w:tcPr>
          <w:p w14:paraId="2094E27F" w14:textId="69C490FD" w:rsidR="00D25AC5" w:rsidRPr="00FF6FE2" w:rsidRDefault="00D25AC5" w:rsidP="00A53073">
            <w:pPr>
              <w:jc w:val="center"/>
            </w:pPr>
            <w:r w:rsidRPr="00442A43">
              <w:t>0,0</w:t>
            </w:r>
          </w:p>
        </w:tc>
      </w:tr>
    </w:tbl>
    <w:p w14:paraId="4E70DD0D" w14:textId="77777777" w:rsidR="00C45EB5" w:rsidRPr="00EA5FDE" w:rsidRDefault="00C45EB5" w:rsidP="00C4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ADD2CDD" w14:textId="77777777" w:rsidR="00C45EB5" w:rsidRPr="00EA5FDE" w:rsidRDefault="00C45EB5" w:rsidP="00C45EB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20EFEC3" w14:textId="77777777" w:rsidR="00C45EB5" w:rsidRDefault="00C45EB5" w:rsidP="00C45EB5">
      <w:pPr>
        <w:rPr>
          <w:color w:val="000000"/>
        </w:rPr>
      </w:pPr>
    </w:p>
    <w:p w14:paraId="44506EEF" w14:textId="77777777" w:rsidR="00C45EB5" w:rsidRDefault="00C45EB5" w:rsidP="00C45EB5">
      <w:pPr>
        <w:rPr>
          <w:color w:val="000000"/>
        </w:rPr>
      </w:pPr>
    </w:p>
    <w:p w14:paraId="5CBC9679" w14:textId="77777777" w:rsidR="00C45EB5" w:rsidRDefault="00C45EB5" w:rsidP="00C45EB5">
      <w:pPr>
        <w:rPr>
          <w:color w:val="000000"/>
        </w:rPr>
      </w:pPr>
    </w:p>
    <w:p w14:paraId="49E57D05" w14:textId="77777777" w:rsidR="00C45EB5" w:rsidRDefault="00C45EB5" w:rsidP="00C45EB5">
      <w:pPr>
        <w:rPr>
          <w:color w:val="000000"/>
        </w:rPr>
      </w:pPr>
    </w:p>
    <w:p w14:paraId="4FE7E7F8" w14:textId="77777777" w:rsidR="0041699C" w:rsidRDefault="00C45EB5" w:rsidP="00C45EB5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</w:t>
      </w:r>
      <w:r w:rsidR="00C41393">
        <w:rPr>
          <w:color w:val="000000"/>
        </w:rPr>
        <w:t xml:space="preserve"> </w:t>
      </w:r>
      <w:r>
        <w:rPr>
          <w:color w:val="000000"/>
        </w:rPr>
        <w:t xml:space="preserve">                </w:t>
      </w:r>
    </w:p>
    <w:p w14:paraId="506C2BEB" w14:textId="7EBA19ED" w:rsidR="00C45EB5" w:rsidRPr="0016071D" w:rsidRDefault="0041699C" w:rsidP="00C45EB5">
      <w:pPr>
        <w:jc w:val="center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</w:t>
      </w:r>
      <w:r w:rsidR="00C45EB5">
        <w:rPr>
          <w:color w:val="000000"/>
        </w:rPr>
        <w:t>П</w:t>
      </w:r>
      <w:r w:rsidR="00C45EB5" w:rsidRPr="0016071D">
        <w:rPr>
          <w:color w:val="000000"/>
        </w:rPr>
        <w:t xml:space="preserve">риложение  № </w:t>
      </w:r>
      <w:r w:rsidR="00C45EB5">
        <w:rPr>
          <w:color w:val="000000"/>
        </w:rPr>
        <w:t>4</w:t>
      </w:r>
      <w:r w:rsidR="00C45EB5" w:rsidRPr="0016071D">
        <w:rPr>
          <w:color w:val="000000"/>
        </w:rPr>
        <w:t xml:space="preserve"> к </w:t>
      </w:r>
      <w:r w:rsidR="006C445D">
        <w:rPr>
          <w:color w:val="000000"/>
        </w:rPr>
        <w:t xml:space="preserve">муниципальной </w:t>
      </w:r>
      <w:r w:rsidR="00C45EB5" w:rsidRPr="0016071D">
        <w:rPr>
          <w:color w:val="000000"/>
        </w:rPr>
        <w:t>программе</w:t>
      </w:r>
    </w:p>
    <w:p w14:paraId="60DDA5F1" w14:textId="7405C01B" w:rsidR="00C41393" w:rsidRPr="00CE4ADC" w:rsidRDefault="00C45EB5" w:rsidP="00C41393">
      <w:pPr>
        <w:pStyle w:val="a8"/>
        <w:jc w:val="center"/>
        <w:rPr>
          <w:color w:val="000000" w:themeColor="text1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</w:t>
      </w:r>
      <w:r w:rsidR="006C445D">
        <w:rPr>
          <w:color w:val="000000"/>
          <w:sz w:val="24"/>
        </w:rPr>
        <w:t xml:space="preserve">          </w:t>
      </w:r>
      <w:r w:rsidRPr="0016071D">
        <w:rPr>
          <w:color w:val="000000"/>
          <w:sz w:val="24"/>
        </w:rPr>
        <w:t>«</w:t>
      </w:r>
      <w:r w:rsidR="00C41393" w:rsidRPr="00CE4ADC">
        <w:rPr>
          <w:color w:val="000000" w:themeColor="text1"/>
          <w:sz w:val="24"/>
        </w:rPr>
        <w:t xml:space="preserve">Обеспечение правопорядка на территории  </w:t>
      </w:r>
    </w:p>
    <w:p w14:paraId="32340B02" w14:textId="288F8B9E" w:rsidR="00C45EB5" w:rsidRDefault="00C41393" w:rsidP="00C41393">
      <w:pPr>
        <w:pStyle w:val="a8"/>
        <w:rPr>
          <w:color w:val="000000"/>
          <w:sz w:val="24"/>
        </w:rPr>
      </w:pPr>
      <w:r w:rsidRPr="00CE4ADC">
        <w:rPr>
          <w:color w:val="000000" w:themeColor="text1"/>
          <w:sz w:val="24"/>
        </w:rPr>
        <w:t xml:space="preserve">                                                                                        </w:t>
      </w:r>
      <w:r>
        <w:rPr>
          <w:color w:val="000000" w:themeColor="text1"/>
          <w:sz w:val="24"/>
        </w:rPr>
        <w:t xml:space="preserve">    </w:t>
      </w:r>
      <w:r w:rsidRPr="00CE4ADC">
        <w:rPr>
          <w:color w:val="000000" w:themeColor="text1"/>
          <w:sz w:val="24"/>
        </w:rPr>
        <w:t xml:space="preserve">     </w:t>
      </w:r>
      <w:r>
        <w:rPr>
          <w:color w:val="000000" w:themeColor="text1"/>
          <w:sz w:val="24"/>
        </w:rPr>
        <w:t xml:space="preserve">                       </w:t>
      </w:r>
      <w:r w:rsidR="006C445D">
        <w:rPr>
          <w:color w:val="000000" w:themeColor="text1"/>
          <w:sz w:val="24"/>
        </w:rPr>
        <w:t xml:space="preserve">                 </w:t>
      </w:r>
      <w:r>
        <w:rPr>
          <w:color w:val="000000" w:themeColor="text1"/>
          <w:sz w:val="24"/>
        </w:rPr>
        <w:t xml:space="preserve">                </w:t>
      </w:r>
      <w:r w:rsidRPr="00CE4ADC">
        <w:rPr>
          <w:color w:val="000000" w:themeColor="text1"/>
          <w:sz w:val="24"/>
        </w:rPr>
        <w:t>города Бузулука</w:t>
      </w:r>
      <w:r w:rsidR="00C45EB5" w:rsidRPr="0016071D">
        <w:rPr>
          <w:color w:val="000000"/>
          <w:sz w:val="24"/>
        </w:rPr>
        <w:t>»</w:t>
      </w:r>
    </w:p>
    <w:p w14:paraId="11971A41" w14:textId="77777777" w:rsidR="00C45EB5" w:rsidRDefault="00C45EB5" w:rsidP="00C45EB5">
      <w:pPr>
        <w:widowControl w:val="0"/>
        <w:autoSpaceDE w:val="0"/>
        <w:autoSpaceDN w:val="0"/>
        <w:adjustRightInd w:val="0"/>
        <w:ind w:firstLine="720"/>
        <w:jc w:val="both"/>
      </w:pPr>
    </w:p>
    <w:p w14:paraId="6CD6F0E0" w14:textId="77777777" w:rsidR="00C45EB5" w:rsidRPr="008F6F9D" w:rsidRDefault="00C45EB5" w:rsidP="00C45EB5">
      <w:pPr>
        <w:widowControl w:val="0"/>
        <w:autoSpaceDE w:val="0"/>
        <w:autoSpaceDN w:val="0"/>
        <w:adjustRightInd w:val="0"/>
        <w:jc w:val="center"/>
      </w:pPr>
      <w:r w:rsidRPr="008F6F9D">
        <w:t>Ресурсное обеспечение</w:t>
      </w:r>
    </w:p>
    <w:p w14:paraId="0CE3A33C" w14:textId="77777777" w:rsidR="00C45EB5" w:rsidRPr="008F6F9D" w:rsidRDefault="00C45EB5" w:rsidP="00C45EB5">
      <w:pPr>
        <w:widowControl w:val="0"/>
        <w:autoSpaceDE w:val="0"/>
        <w:autoSpaceDN w:val="0"/>
        <w:adjustRightInd w:val="0"/>
        <w:jc w:val="center"/>
      </w:pPr>
      <w:r w:rsidRPr="008F6F9D">
        <w:t xml:space="preserve">реализации муниципальной программы с разбивкой по источникам финансирования  </w:t>
      </w:r>
    </w:p>
    <w:p w14:paraId="13F9F0F8" w14:textId="77777777" w:rsidR="00C45EB5" w:rsidRPr="008F6F9D" w:rsidRDefault="00C45EB5" w:rsidP="00C45EB5">
      <w:pPr>
        <w:widowControl w:val="0"/>
        <w:autoSpaceDE w:val="0"/>
        <w:autoSpaceDN w:val="0"/>
        <w:adjustRightInd w:val="0"/>
        <w:jc w:val="both"/>
      </w:pPr>
    </w:p>
    <w:p w14:paraId="769E0819" w14:textId="77777777" w:rsidR="00C45EB5" w:rsidRPr="008F6F9D" w:rsidRDefault="00C45EB5" w:rsidP="00C45EB5">
      <w:pPr>
        <w:widowControl w:val="0"/>
        <w:autoSpaceDE w:val="0"/>
        <w:autoSpaceDN w:val="0"/>
        <w:adjustRightInd w:val="0"/>
        <w:ind w:left="10800" w:firstLine="1800"/>
        <w:jc w:val="both"/>
      </w:pPr>
      <w:r w:rsidRPr="008F6F9D">
        <w:t>(тыс. рублей)</w:t>
      </w:r>
    </w:p>
    <w:tbl>
      <w:tblPr>
        <w:tblW w:w="16018" w:type="dxa"/>
        <w:tblInd w:w="-647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95"/>
        <w:gridCol w:w="2552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45EB5" w:rsidRPr="00E52A19" w14:paraId="7ED90798" w14:textId="77777777" w:rsidTr="00BB1A97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9527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№</w:t>
            </w:r>
          </w:p>
          <w:p w14:paraId="2FCBCC91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п/п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9085" w14:textId="790BF556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 xml:space="preserve">Наименование муниципальной </w:t>
            </w:r>
            <w:r w:rsidR="00E52A19" w:rsidRPr="00E52A19">
              <w:t>программы, структурного</w:t>
            </w:r>
            <w:r w:rsidRPr="00E52A19">
              <w:rPr>
                <w:shd w:val="clear" w:color="auto" w:fill="FFFFFF"/>
              </w:rPr>
              <w:t xml:space="preserve">  элемента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20D9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Источник 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F933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Оценка расходов</w:t>
            </w:r>
          </w:p>
        </w:tc>
      </w:tr>
      <w:tr w:rsidR="00C45EB5" w:rsidRPr="00E52A19" w14:paraId="24D120E1" w14:textId="77777777" w:rsidTr="00BB1A97">
        <w:trPr>
          <w:tblHeader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4BE6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B628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032F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F611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BC4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D620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875B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801A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61AE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09FB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BDC0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2030 год</w:t>
            </w:r>
          </w:p>
        </w:tc>
      </w:tr>
      <w:tr w:rsidR="00C45EB5" w:rsidRPr="00E52A19" w14:paraId="2F00C749" w14:textId="77777777" w:rsidTr="00BB1A97">
        <w:trPr>
          <w:tblHeader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1F13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CC62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9316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7169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8862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FD22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B9A0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F269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8454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70B9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1365" w14:textId="77777777" w:rsidR="00C45EB5" w:rsidRPr="00E52A19" w:rsidRDefault="00C45EB5" w:rsidP="00BB1A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11</w:t>
            </w:r>
          </w:p>
        </w:tc>
      </w:tr>
      <w:tr w:rsidR="0068198A" w:rsidRPr="00E52A19" w14:paraId="1E66AEBB" w14:textId="77777777" w:rsidTr="0041699C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9FAD5" w14:textId="77777777" w:rsidR="0068198A" w:rsidRPr="00E52A19" w:rsidRDefault="0068198A" w:rsidP="006819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1.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8A9DF" w14:textId="0D19FB5C" w:rsidR="0068198A" w:rsidRPr="00E52A19" w:rsidRDefault="0068198A" w:rsidP="00681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E52A19">
              <w:t>Муниципальная программа «</w:t>
            </w:r>
            <w:r w:rsidRPr="00E52A19">
              <w:rPr>
                <w:color w:val="000000" w:themeColor="text1"/>
              </w:rPr>
              <w:t>Обеспечение правопорядка на территории города Бузулука</w:t>
            </w:r>
            <w:r w:rsidRPr="00E52A19"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D0D1" w14:textId="77777777" w:rsidR="0068198A" w:rsidRPr="00E52A19" w:rsidRDefault="0068198A" w:rsidP="0068198A">
            <w:pPr>
              <w:widowControl w:val="0"/>
              <w:autoSpaceDE w:val="0"/>
              <w:autoSpaceDN w:val="0"/>
              <w:adjustRightInd w:val="0"/>
            </w:pPr>
            <w:r w:rsidRPr="00E52A19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9E9F" w14:textId="2B905C5F" w:rsidR="0068198A" w:rsidRPr="00E52A19" w:rsidRDefault="0068198A" w:rsidP="0068198A">
            <w:pPr>
              <w:jc w:val="center"/>
            </w:pPr>
            <w:r>
              <w:t>3098,8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F230" w14:textId="1B59A46D" w:rsidR="0068198A" w:rsidRPr="00E52A19" w:rsidRDefault="0068198A" w:rsidP="0068198A">
            <w:pPr>
              <w:jc w:val="center"/>
            </w:pPr>
            <w:r>
              <w:t>1598,8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D1CC" w14:textId="7C2E88DD" w:rsidR="0068198A" w:rsidRPr="00E52A19" w:rsidRDefault="0068198A" w:rsidP="0068198A">
            <w:pPr>
              <w:jc w:val="center"/>
            </w:pPr>
            <w:r>
              <w:t>1603,4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63B2" w14:textId="2D111DB2" w:rsidR="0068198A" w:rsidRPr="00E52A19" w:rsidRDefault="0068198A" w:rsidP="0068198A">
            <w:pPr>
              <w:jc w:val="center"/>
            </w:pPr>
            <w:r w:rsidRPr="00D960F8">
              <w:t>1603,4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B16F" w14:textId="04AD064A" w:rsidR="0068198A" w:rsidRPr="00E52A19" w:rsidRDefault="0068198A" w:rsidP="0068198A">
            <w:pPr>
              <w:jc w:val="center"/>
            </w:pPr>
            <w:r w:rsidRPr="00D960F8">
              <w:t>1603,4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95E9" w14:textId="7CD70970" w:rsidR="0068198A" w:rsidRPr="00E52A19" w:rsidRDefault="0068198A" w:rsidP="0068198A">
            <w:pPr>
              <w:jc w:val="center"/>
            </w:pPr>
            <w:r w:rsidRPr="00D960F8">
              <w:t>1603,4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FA64" w14:textId="6092159B" w:rsidR="0068198A" w:rsidRPr="00E52A19" w:rsidRDefault="0068198A" w:rsidP="0068198A">
            <w:pPr>
              <w:jc w:val="center"/>
            </w:pPr>
            <w:r w:rsidRPr="00D960F8">
              <w:t>1603,4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93A4" w14:textId="5F53C854" w:rsidR="0068198A" w:rsidRPr="00E52A19" w:rsidRDefault="0068198A" w:rsidP="0068198A">
            <w:pPr>
              <w:jc w:val="center"/>
            </w:pPr>
            <w:r w:rsidRPr="00D960F8">
              <w:t>1603,4</w:t>
            </w:r>
          </w:p>
        </w:tc>
      </w:tr>
      <w:tr w:rsidR="00F60A24" w:rsidRPr="00E52A19" w14:paraId="0DDA6CB5" w14:textId="77777777" w:rsidTr="00E52A1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9FF98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F44E3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63B2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52A19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9C74" w14:textId="73BBEA5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BA1F" w14:textId="0B1A06CB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2900" w14:textId="00833E8A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DADC" w14:textId="4602EEBA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1F7C" w14:textId="798D310E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B1BC" w14:textId="389FE970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6364" w14:textId="69CB3132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FB52" w14:textId="332B3E41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</w:tr>
      <w:tr w:rsidR="00F60A24" w:rsidRPr="00E52A19" w14:paraId="67F39109" w14:textId="77777777" w:rsidTr="00E52A1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90F28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73C3D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A74F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</w:pPr>
            <w:r w:rsidRPr="00E52A19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4F8E" w14:textId="6AB1AF17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A37E" w14:textId="1B5017E7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1FB7" w14:textId="7CB3DDC7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B4ED" w14:textId="7AE34AA7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D545" w14:textId="77777777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8492" w14:textId="77777777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99FA" w14:textId="77777777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C37E" w14:textId="77777777" w:rsidR="00F60A24" w:rsidRPr="00E52A19" w:rsidRDefault="00F60A24" w:rsidP="00F60A24">
            <w:pPr>
              <w:jc w:val="center"/>
            </w:pPr>
          </w:p>
        </w:tc>
      </w:tr>
      <w:tr w:rsidR="00F60A24" w:rsidRPr="00E52A19" w14:paraId="31E33B66" w14:textId="77777777" w:rsidTr="00E52A19"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056D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E371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2C69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</w:pPr>
            <w:r w:rsidRPr="00E52A19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A8120" w14:textId="5D7CF970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7F52" w14:textId="044EC8E0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2655" w14:textId="61DD5D3D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77E6" w14:textId="3D96EBB5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9768" w14:textId="77777777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5D5A" w14:textId="77777777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271A" w14:textId="77777777" w:rsidR="00F60A24" w:rsidRPr="00E52A19" w:rsidRDefault="00F60A24" w:rsidP="00F60A2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EF61" w14:textId="77777777" w:rsidR="00F60A24" w:rsidRPr="00E52A19" w:rsidRDefault="00F60A24" w:rsidP="00F60A24">
            <w:pPr>
              <w:jc w:val="center"/>
            </w:pPr>
          </w:p>
        </w:tc>
      </w:tr>
      <w:tr w:rsidR="00F60A24" w:rsidRPr="00E52A19" w14:paraId="10E20CF2" w14:textId="77777777" w:rsidTr="003534CC">
        <w:trPr>
          <w:trHeight w:val="359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A85C1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2.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A24D1" w14:textId="25EBE1E6" w:rsidR="00F60A24" w:rsidRPr="00E52A19" w:rsidRDefault="00F60A24" w:rsidP="00F60A24">
            <w:r w:rsidRPr="00E52A19">
              <w:t>Комплекс процессных мероприятий «Взаимодействие правоохранительных органов и администрации города</w:t>
            </w:r>
            <w:r w:rsidR="006C445D">
              <w:t xml:space="preserve"> Бузулука </w:t>
            </w:r>
            <w:r w:rsidRPr="00E52A19">
              <w:t xml:space="preserve"> в сфере профилактики правонарушений и предупреждения преступлений</w:t>
            </w:r>
            <w:r w:rsidRPr="00E52A19">
              <w:rPr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2863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</w:pPr>
            <w:r w:rsidRPr="00E52A19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3C39" w14:textId="061881B8" w:rsidR="00F60A24" w:rsidRPr="00E52A19" w:rsidRDefault="00F60A24" w:rsidP="00F60A24">
            <w:pPr>
              <w:jc w:val="center"/>
            </w:pPr>
            <w:r>
              <w:t>1124,0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43E0" w14:textId="615BAB19" w:rsidR="00F60A24" w:rsidRPr="00E52A19" w:rsidRDefault="00F60A24" w:rsidP="00F60A24">
            <w:pPr>
              <w:jc w:val="center"/>
            </w:pPr>
            <w:r>
              <w:t>1124,0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DB2A" w14:textId="56D42C79" w:rsidR="00F60A24" w:rsidRPr="00E52A19" w:rsidRDefault="00F60A24" w:rsidP="00F60A24">
            <w:pPr>
              <w:jc w:val="center"/>
            </w:pPr>
            <w:r>
              <w:t>1128,6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BE97" w14:textId="7CCDE095" w:rsidR="00F60A24" w:rsidRPr="00E52A19" w:rsidRDefault="00F60A24" w:rsidP="00F60A24">
            <w:pPr>
              <w:jc w:val="center"/>
            </w:pPr>
            <w:r w:rsidRPr="003864E8">
              <w:t>1128,6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62A5" w14:textId="5182F197" w:rsidR="00F60A24" w:rsidRPr="00E52A19" w:rsidRDefault="00F60A24" w:rsidP="00F60A24">
            <w:pPr>
              <w:jc w:val="center"/>
            </w:pPr>
            <w:r w:rsidRPr="003864E8">
              <w:t>1128,6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5232" w14:textId="37AC203D" w:rsidR="00F60A24" w:rsidRPr="00E52A19" w:rsidRDefault="00F60A24" w:rsidP="00F60A24">
            <w:pPr>
              <w:jc w:val="center"/>
            </w:pPr>
            <w:r w:rsidRPr="003864E8">
              <w:t>1128,6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248D" w14:textId="5DC88B96" w:rsidR="00F60A24" w:rsidRPr="00E52A19" w:rsidRDefault="00F60A24" w:rsidP="00F60A24">
            <w:pPr>
              <w:jc w:val="center"/>
            </w:pPr>
            <w:r w:rsidRPr="003864E8">
              <w:t>1128,6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0DA4" w14:textId="1E891260" w:rsidR="00F60A24" w:rsidRPr="00E52A19" w:rsidRDefault="00F60A24" w:rsidP="00F60A24">
            <w:pPr>
              <w:jc w:val="center"/>
            </w:pPr>
            <w:r w:rsidRPr="003864E8">
              <w:t>1128,6</w:t>
            </w:r>
          </w:p>
        </w:tc>
      </w:tr>
      <w:tr w:rsidR="00F60A24" w:rsidRPr="00E52A19" w14:paraId="64579090" w14:textId="77777777" w:rsidTr="003534CC">
        <w:trPr>
          <w:trHeight w:val="490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75483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12130F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0EC0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E52A19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AF99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3DE0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842E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AF54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0274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0D48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67A3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A1F2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</w:tr>
      <w:tr w:rsidR="006C445D" w:rsidRPr="00E52A19" w14:paraId="60DB2CA1" w14:textId="77777777" w:rsidTr="003534CC">
        <w:trPr>
          <w:trHeight w:val="414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1C160" w14:textId="77777777" w:rsidR="006C445D" w:rsidRPr="00E52A19" w:rsidRDefault="006C445D" w:rsidP="00F60A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44A47" w14:textId="77777777" w:rsidR="006C445D" w:rsidRPr="00E52A19" w:rsidRDefault="006C445D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6DCC" w14:textId="77777777" w:rsidR="006C445D" w:rsidRPr="00E52A19" w:rsidRDefault="006C445D" w:rsidP="00F60A24">
            <w:pPr>
              <w:widowControl w:val="0"/>
              <w:autoSpaceDE w:val="0"/>
              <w:autoSpaceDN w:val="0"/>
              <w:adjustRightInd w:val="0"/>
            </w:pPr>
            <w:r w:rsidRPr="00E52A19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E315" w14:textId="23D0F452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6A67" w14:textId="2239A4DD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E016" w14:textId="1876792C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90B3" w14:textId="14133A05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DB4D" w14:textId="40A58BA9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DC42" w14:textId="29EBB4ED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AE2A" w14:textId="5288BC77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4119" w14:textId="62B30F4C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</w:tr>
      <w:tr w:rsidR="006C445D" w:rsidRPr="00E52A19" w14:paraId="24980B53" w14:textId="77777777" w:rsidTr="003534CC"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0071" w14:textId="77777777" w:rsidR="006C445D" w:rsidRPr="00E52A19" w:rsidRDefault="006C445D" w:rsidP="00F60A2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D4BB" w14:textId="77777777" w:rsidR="006C445D" w:rsidRPr="00E52A19" w:rsidRDefault="006C445D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D011" w14:textId="77777777" w:rsidR="006C445D" w:rsidRPr="00E52A19" w:rsidRDefault="006C445D" w:rsidP="003534CC">
            <w:pPr>
              <w:widowControl w:val="0"/>
              <w:autoSpaceDE w:val="0"/>
              <w:autoSpaceDN w:val="0"/>
              <w:adjustRightInd w:val="0"/>
            </w:pPr>
            <w:r w:rsidRPr="00E52A19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F69E" w14:textId="0A5ED04C" w:rsidR="006C445D" w:rsidRPr="00E52A19" w:rsidRDefault="006C445D" w:rsidP="00F60A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C818" w14:textId="7269A67C" w:rsidR="006C445D" w:rsidRPr="00E52A19" w:rsidRDefault="006C445D" w:rsidP="00F60A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F924" w14:textId="5A24C9B3" w:rsidR="006C445D" w:rsidRPr="00E52A19" w:rsidRDefault="006C445D" w:rsidP="00F60A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AB4D" w14:textId="505AAC2C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7EEA" w14:textId="418BED26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DF6" w14:textId="3015AA7D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4FDF" w14:textId="4A3A5587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FF1F" w14:textId="3AEFE6E6" w:rsidR="006C445D" w:rsidRPr="00E52A19" w:rsidRDefault="006C445D" w:rsidP="00F60A24">
            <w:pPr>
              <w:jc w:val="center"/>
            </w:pPr>
            <w:r w:rsidRPr="00E52A19">
              <w:t>-</w:t>
            </w:r>
          </w:p>
        </w:tc>
      </w:tr>
      <w:tr w:rsidR="00F60A24" w:rsidRPr="00E52A19" w14:paraId="2944B36C" w14:textId="77777777" w:rsidTr="00E52A1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7386E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3.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CC686" w14:textId="7E2CE606" w:rsidR="00F60A24" w:rsidRPr="00E52A19" w:rsidRDefault="00F60A24" w:rsidP="00F60A24">
            <w:r w:rsidRPr="00E52A19">
              <w:t>Комплекс процессных мероприятий «Мероприятия по предупреждению правонарушений»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F88B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</w:pPr>
            <w:r w:rsidRPr="00E52A19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BBA0" w14:textId="3967B754" w:rsidR="00F60A24" w:rsidRPr="00E52A19" w:rsidRDefault="00F60A24" w:rsidP="00F60A24">
            <w:pPr>
              <w:jc w:val="center"/>
            </w:pPr>
            <w:r>
              <w:t>1974,8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9569" w14:textId="6371AA1A" w:rsidR="00F60A24" w:rsidRPr="00E52A19" w:rsidRDefault="00F60A24" w:rsidP="00F60A24">
            <w:pPr>
              <w:jc w:val="center"/>
            </w:pPr>
            <w:r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9E09" w14:textId="3A93652A" w:rsidR="00F60A24" w:rsidRPr="00E52A19" w:rsidRDefault="00F60A24" w:rsidP="00F60A24">
            <w:pPr>
              <w:jc w:val="center"/>
            </w:pPr>
            <w:r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7E48" w14:textId="4E52EA3C" w:rsidR="00F60A24" w:rsidRPr="00E52A19" w:rsidRDefault="00F60A24" w:rsidP="00F60A24">
            <w:pPr>
              <w:jc w:val="center"/>
            </w:pPr>
            <w:r w:rsidRPr="003B47CB"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8725" w14:textId="5DF0CEB2" w:rsidR="00F60A24" w:rsidRPr="00E52A19" w:rsidRDefault="00F60A24" w:rsidP="00F60A24">
            <w:pPr>
              <w:jc w:val="center"/>
            </w:pPr>
            <w:r w:rsidRPr="003B47CB"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5B01" w14:textId="7A3666C4" w:rsidR="00F60A24" w:rsidRPr="00E52A19" w:rsidRDefault="00F60A24" w:rsidP="00F60A24">
            <w:pPr>
              <w:jc w:val="center"/>
            </w:pPr>
            <w:r w:rsidRPr="003B47CB"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F08E" w14:textId="141160D2" w:rsidR="00F60A24" w:rsidRPr="00E52A19" w:rsidRDefault="00F60A24" w:rsidP="00F60A24">
            <w:pPr>
              <w:jc w:val="center"/>
            </w:pPr>
            <w:r w:rsidRPr="003B47CB"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6474" w14:textId="79BC1640" w:rsidR="00F60A24" w:rsidRPr="00E52A19" w:rsidRDefault="00F60A24" w:rsidP="00F60A24">
            <w:pPr>
              <w:jc w:val="center"/>
            </w:pPr>
            <w:r w:rsidRPr="003B47CB">
              <w:t>474,8</w:t>
            </w:r>
          </w:p>
        </w:tc>
      </w:tr>
      <w:tr w:rsidR="00F60A24" w:rsidRPr="00E52A19" w14:paraId="0E65FCAC" w14:textId="77777777" w:rsidTr="00BB1A97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A404AF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48E3B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5369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</w:pPr>
            <w:r w:rsidRPr="00E52A19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C53A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12FE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7AB6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42D3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8706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BA03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CDD9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F9F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</w:tr>
      <w:tr w:rsidR="00F60A24" w:rsidRPr="00E52A19" w14:paraId="00A2B6DE" w14:textId="77777777" w:rsidTr="00BB1A97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B1804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540DF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88BF" w14:textId="77777777" w:rsidR="00F60A24" w:rsidRPr="00E52A19" w:rsidRDefault="00F60A24" w:rsidP="00F60A24">
            <w:r w:rsidRPr="00E52A19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EA24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505A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66E66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39DE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A208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096F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E355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FF08" w14:textId="77777777" w:rsidR="00F60A24" w:rsidRPr="00E52A19" w:rsidRDefault="00F60A24" w:rsidP="00F60A24">
            <w:pPr>
              <w:jc w:val="center"/>
            </w:pPr>
            <w:r w:rsidRPr="00E52A19">
              <w:t>-</w:t>
            </w:r>
          </w:p>
        </w:tc>
      </w:tr>
      <w:tr w:rsidR="00F60A24" w:rsidRPr="00E52A19" w14:paraId="23D04E10" w14:textId="77777777" w:rsidTr="00BB1A97">
        <w:trPr>
          <w:trHeight w:val="70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17C5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D874" w14:textId="77777777" w:rsidR="00F60A24" w:rsidRPr="00E52A19" w:rsidRDefault="00F60A24" w:rsidP="00F60A2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B121" w14:textId="77777777" w:rsidR="00F60A24" w:rsidRPr="00E52A19" w:rsidRDefault="00F60A24" w:rsidP="00F60A24">
            <w:r w:rsidRPr="00E52A19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3AC5" w14:textId="3C9156E3" w:rsidR="00F60A24" w:rsidRPr="00E52A19" w:rsidRDefault="00F60A24" w:rsidP="00F60A24">
            <w:pPr>
              <w:jc w:val="center"/>
            </w:pPr>
            <w:r>
              <w:t>1974,8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741B" w14:textId="72382A54" w:rsidR="00F60A24" w:rsidRPr="00E52A19" w:rsidRDefault="00F60A24" w:rsidP="00F60A24">
            <w:pPr>
              <w:jc w:val="center"/>
            </w:pPr>
            <w:r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EFCD" w14:textId="38071CDE" w:rsidR="00F60A24" w:rsidRPr="00E52A19" w:rsidRDefault="00F60A24" w:rsidP="00F60A24">
            <w:pPr>
              <w:jc w:val="center"/>
            </w:pPr>
            <w:r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4397" w14:textId="752AE85B" w:rsidR="00F60A24" w:rsidRPr="00E52A19" w:rsidRDefault="00F60A24" w:rsidP="00F60A24">
            <w:pPr>
              <w:jc w:val="center"/>
            </w:pPr>
            <w:r w:rsidRPr="003B47CB"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F9EE" w14:textId="287EA2A9" w:rsidR="00F60A24" w:rsidRPr="00E52A19" w:rsidRDefault="00F60A24" w:rsidP="00F60A24">
            <w:pPr>
              <w:jc w:val="center"/>
            </w:pPr>
            <w:r w:rsidRPr="003B47CB"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05E3" w14:textId="49E5B7C1" w:rsidR="00F60A24" w:rsidRPr="00E52A19" w:rsidRDefault="00F60A24" w:rsidP="00F60A24">
            <w:pPr>
              <w:jc w:val="center"/>
            </w:pPr>
            <w:r w:rsidRPr="003B47CB"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BAFF" w14:textId="5189D408" w:rsidR="00F60A24" w:rsidRPr="00E52A19" w:rsidRDefault="00F60A24" w:rsidP="00F60A24">
            <w:pPr>
              <w:jc w:val="center"/>
            </w:pPr>
            <w:r w:rsidRPr="003B47CB">
              <w:t>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80D5" w14:textId="76153495" w:rsidR="00F60A24" w:rsidRPr="00E52A19" w:rsidRDefault="00F60A24" w:rsidP="00F60A24">
            <w:pPr>
              <w:jc w:val="center"/>
            </w:pPr>
            <w:r w:rsidRPr="003B47CB">
              <w:t>474,8</w:t>
            </w:r>
          </w:p>
        </w:tc>
      </w:tr>
    </w:tbl>
    <w:p w14:paraId="094F77C2" w14:textId="77777777" w:rsidR="00C45EB5" w:rsidRPr="00EA5FDE" w:rsidRDefault="00C45EB5" w:rsidP="00C45EB5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  <w:vertAlign w:val="superscript"/>
        </w:rPr>
      </w:pPr>
    </w:p>
    <w:p w14:paraId="48B20CF1" w14:textId="77777777" w:rsidR="00C45EB5" w:rsidRDefault="00C45EB5" w:rsidP="00C45EB5">
      <w:pPr>
        <w:tabs>
          <w:tab w:val="left" w:pos="3969"/>
        </w:tabs>
        <w:rPr>
          <w:sz w:val="28"/>
          <w:szCs w:val="28"/>
        </w:rPr>
      </w:pPr>
    </w:p>
    <w:p w14:paraId="71A74D9E" w14:textId="77777777" w:rsidR="00954079" w:rsidRDefault="00954079"/>
    <w:sectPr w:rsidR="00954079" w:rsidSect="00C07E6D">
      <w:pgSz w:w="16838" w:h="11906" w:orient="landscape"/>
      <w:pgMar w:top="851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2E868" w14:textId="77777777" w:rsidR="0067641A" w:rsidRDefault="0067641A">
      <w:r>
        <w:separator/>
      </w:r>
    </w:p>
  </w:endnote>
  <w:endnote w:type="continuationSeparator" w:id="0">
    <w:p w14:paraId="7601C019" w14:textId="77777777" w:rsidR="0067641A" w:rsidRDefault="00676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65D56" w14:textId="77777777" w:rsidR="0067641A" w:rsidRDefault="0067641A">
      <w:r>
        <w:separator/>
      </w:r>
    </w:p>
  </w:footnote>
  <w:footnote w:type="continuationSeparator" w:id="0">
    <w:p w14:paraId="3D496F56" w14:textId="77777777" w:rsidR="0067641A" w:rsidRDefault="00676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323EC" w14:textId="77777777" w:rsidR="00A22087" w:rsidRDefault="00A22087">
    <w:pPr>
      <w:pStyle w:val="a6"/>
      <w:jc w:val="center"/>
    </w:pPr>
  </w:p>
  <w:p w14:paraId="5566081F" w14:textId="77777777" w:rsidR="00A22087" w:rsidRDefault="00A2208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1FD"/>
    <w:rsid w:val="0000292B"/>
    <w:rsid w:val="00010B46"/>
    <w:rsid w:val="000269BA"/>
    <w:rsid w:val="00030F00"/>
    <w:rsid w:val="00035CE8"/>
    <w:rsid w:val="00050851"/>
    <w:rsid w:val="0005666D"/>
    <w:rsid w:val="0006117A"/>
    <w:rsid w:val="00061473"/>
    <w:rsid w:val="00062D20"/>
    <w:rsid w:val="00063D4F"/>
    <w:rsid w:val="000904DC"/>
    <w:rsid w:val="000A3CE3"/>
    <w:rsid w:val="000B209B"/>
    <w:rsid w:val="000B259F"/>
    <w:rsid w:val="000B42D5"/>
    <w:rsid w:val="000C0C09"/>
    <w:rsid w:val="000C6773"/>
    <w:rsid w:val="000E21DE"/>
    <w:rsid w:val="000E56DC"/>
    <w:rsid w:val="00124F24"/>
    <w:rsid w:val="00125CD9"/>
    <w:rsid w:val="0014581C"/>
    <w:rsid w:val="00161589"/>
    <w:rsid w:val="00163194"/>
    <w:rsid w:val="001701E7"/>
    <w:rsid w:val="001745F1"/>
    <w:rsid w:val="00181F90"/>
    <w:rsid w:val="0019270C"/>
    <w:rsid w:val="001A4CE4"/>
    <w:rsid w:val="001A5185"/>
    <w:rsid w:val="001B0FFE"/>
    <w:rsid w:val="001C16D0"/>
    <w:rsid w:val="001C60E0"/>
    <w:rsid w:val="001D36DB"/>
    <w:rsid w:val="001E78C1"/>
    <w:rsid w:val="001F7421"/>
    <w:rsid w:val="00204843"/>
    <w:rsid w:val="00216B92"/>
    <w:rsid w:val="00220C6D"/>
    <w:rsid w:val="00222C96"/>
    <w:rsid w:val="00224239"/>
    <w:rsid w:val="0022469D"/>
    <w:rsid w:val="00235EF6"/>
    <w:rsid w:val="0025263E"/>
    <w:rsid w:val="00262E86"/>
    <w:rsid w:val="00263832"/>
    <w:rsid w:val="0026751C"/>
    <w:rsid w:val="0027514B"/>
    <w:rsid w:val="00276F5B"/>
    <w:rsid w:val="00287628"/>
    <w:rsid w:val="00287827"/>
    <w:rsid w:val="002878ED"/>
    <w:rsid w:val="00290CAE"/>
    <w:rsid w:val="002A0702"/>
    <w:rsid w:val="002C261B"/>
    <w:rsid w:val="002C517C"/>
    <w:rsid w:val="002D0F08"/>
    <w:rsid w:val="002D16B0"/>
    <w:rsid w:val="002D2AB1"/>
    <w:rsid w:val="002E239F"/>
    <w:rsid w:val="002E657D"/>
    <w:rsid w:val="002E70D2"/>
    <w:rsid w:val="002E7421"/>
    <w:rsid w:val="002F6BF1"/>
    <w:rsid w:val="0030172F"/>
    <w:rsid w:val="00302AD3"/>
    <w:rsid w:val="0032567F"/>
    <w:rsid w:val="00331DDE"/>
    <w:rsid w:val="003534CC"/>
    <w:rsid w:val="00356017"/>
    <w:rsid w:val="00357153"/>
    <w:rsid w:val="00371F55"/>
    <w:rsid w:val="003749BF"/>
    <w:rsid w:val="00381D75"/>
    <w:rsid w:val="00392479"/>
    <w:rsid w:val="003C458E"/>
    <w:rsid w:val="003D27FC"/>
    <w:rsid w:val="003D78A5"/>
    <w:rsid w:val="003E0C3C"/>
    <w:rsid w:val="003E1278"/>
    <w:rsid w:val="003F3AFC"/>
    <w:rsid w:val="004131A5"/>
    <w:rsid w:val="00414FC0"/>
    <w:rsid w:val="0041572E"/>
    <w:rsid w:val="0041699C"/>
    <w:rsid w:val="00416DFE"/>
    <w:rsid w:val="00416FAA"/>
    <w:rsid w:val="00424B90"/>
    <w:rsid w:val="004342CE"/>
    <w:rsid w:val="00444398"/>
    <w:rsid w:val="00444FEB"/>
    <w:rsid w:val="00460980"/>
    <w:rsid w:val="0048198F"/>
    <w:rsid w:val="004841CD"/>
    <w:rsid w:val="00491873"/>
    <w:rsid w:val="00493957"/>
    <w:rsid w:val="004A59AC"/>
    <w:rsid w:val="004B1C2E"/>
    <w:rsid w:val="004B29D1"/>
    <w:rsid w:val="004B5485"/>
    <w:rsid w:val="004C3FE1"/>
    <w:rsid w:val="004C5420"/>
    <w:rsid w:val="004D69A8"/>
    <w:rsid w:val="004E33F9"/>
    <w:rsid w:val="004F70B8"/>
    <w:rsid w:val="005010F5"/>
    <w:rsid w:val="0051039B"/>
    <w:rsid w:val="00514C69"/>
    <w:rsid w:val="00516437"/>
    <w:rsid w:val="00520869"/>
    <w:rsid w:val="005400A0"/>
    <w:rsid w:val="00556971"/>
    <w:rsid w:val="00557047"/>
    <w:rsid w:val="005823DA"/>
    <w:rsid w:val="00582E46"/>
    <w:rsid w:val="00583033"/>
    <w:rsid w:val="00585983"/>
    <w:rsid w:val="005B0B99"/>
    <w:rsid w:val="005C087D"/>
    <w:rsid w:val="005C5530"/>
    <w:rsid w:val="005D06B6"/>
    <w:rsid w:val="005D7477"/>
    <w:rsid w:val="005F36DE"/>
    <w:rsid w:val="006140E9"/>
    <w:rsid w:val="00636597"/>
    <w:rsid w:val="006416E4"/>
    <w:rsid w:val="00661AC6"/>
    <w:rsid w:val="0067641A"/>
    <w:rsid w:val="0068198A"/>
    <w:rsid w:val="006867F6"/>
    <w:rsid w:val="006935C5"/>
    <w:rsid w:val="00695D70"/>
    <w:rsid w:val="006B22FB"/>
    <w:rsid w:val="006B35F1"/>
    <w:rsid w:val="006C0EA4"/>
    <w:rsid w:val="006C29A1"/>
    <w:rsid w:val="006C30D9"/>
    <w:rsid w:val="006C445D"/>
    <w:rsid w:val="006C6872"/>
    <w:rsid w:val="006E13EF"/>
    <w:rsid w:val="006E7136"/>
    <w:rsid w:val="00704121"/>
    <w:rsid w:val="00704B9A"/>
    <w:rsid w:val="00710BEC"/>
    <w:rsid w:val="00716306"/>
    <w:rsid w:val="007167FE"/>
    <w:rsid w:val="007245EA"/>
    <w:rsid w:val="00735DE7"/>
    <w:rsid w:val="00756186"/>
    <w:rsid w:val="00774E4C"/>
    <w:rsid w:val="00775FB6"/>
    <w:rsid w:val="00787E5B"/>
    <w:rsid w:val="007D5D3E"/>
    <w:rsid w:val="007E2064"/>
    <w:rsid w:val="007F00A1"/>
    <w:rsid w:val="007F69A9"/>
    <w:rsid w:val="008051FD"/>
    <w:rsid w:val="00824F90"/>
    <w:rsid w:val="00831F2B"/>
    <w:rsid w:val="00835A67"/>
    <w:rsid w:val="008435DA"/>
    <w:rsid w:val="0085246D"/>
    <w:rsid w:val="00861A5E"/>
    <w:rsid w:val="00862B74"/>
    <w:rsid w:val="008916B1"/>
    <w:rsid w:val="00893A18"/>
    <w:rsid w:val="008B0612"/>
    <w:rsid w:val="008B45AE"/>
    <w:rsid w:val="008C78C1"/>
    <w:rsid w:val="008D5CEA"/>
    <w:rsid w:val="008E1FD3"/>
    <w:rsid w:val="008F4B60"/>
    <w:rsid w:val="008F4C91"/>
    <w:rsid w:val="00900FDD"/>
    <w:rsid w:val="00922C92"/>
    <w:rsid w:val="00925C53"/>
    <w:rsid w:val="00932B08"/>
    <w:rsid w:val="00946664"/>
    <w:rsid w:val="00952616"/>
    <w:rsid w:val="00954079"/>
    <w:rsid w:val="00957ED0"/>
    <w:rsid w:val="00960473"/>
    <w:rsid w:val="009613B2"/>
    <w:rsid w:val="00971DFE"/>
    <w:rsid w:val="00973314"/>
    <w:rsid w:val="00976037"/>
    <w:rsid w:val="0097721D"/>
    <w:rsid w:val="00992E12"/>
    <w:rsid w:val="009969A5"/>
    <w:rsid w:val="009B6D22"/>
    <w:rsid w:val="009B7BA2"/>
    <w:rsid w:val="009C288D"/>
    <w:rsid w:val="009C6C96"/>
    <w:rsid w:val="009C7D03"/>
    <w:rsid w:val="009D7FB9"/>
    <w:rsid w:val="00A05235"/>
    <w:rsid w:val="00A1067E"/>
    <w:rsid w:val="00A22087"/>
    <w:rsid w:val="00A22148"/>
    <w:rsid w:val="00A319AD"/>
    <w:rsid w:val="00A41E93"/>
    <w:rsid w:val="00A42BCE"/>
    <w:rsid w:val="00A46688"/>
    <w:rsid w:val="00A53073"/>
    <w:rsid w:val="00A63303"/>
    <w:rsid w:val="00A713C6"/>
    <w:rsid w:val="00A72051"/>
    <w:rsid w:val="00A73D24"/>
    <w:rsid w:val="00A83416"/>
    <w:rsid w:val="00A95431"/>
    <w:rsid w:val="00A9565C"/>
    <w:rsid w:val="00AB2B36"/>
    <w:rsid w:val="00AC4873"/>
    <w:rsid w:val="00AD0DBE"/>
    <w:rsid w:val="00AE0F01"/>
    <w:rsid w:val="00AE1E58"/>
    <w:rsid w:val="00AE6FBE"/>
    <w:rsid w:val="00B04386"/>
    <w:rsid w:val="00B23507"/>
    <w:rsid w:val="00B4405C"/>
    <w:rsid w:val="00B445D3"/>
    <w:rsid w:val="00B61955"/>
    <w:rsid w:val="00B80612"/>
    <w:rsid w:val="00B857EE"/>
    <w:rsid w:val="00BA0135"/>
    <w:rsid w:val="00BA40B5"/>
    <w:rsid w:val="00BB094A"/>
    <w:rsid w:val="00BB1A97"/>
    <w:rsid w:val="00BB26B7"/>
    <w:rsid w:val="00BB5D06"/>
    <w:rsid w:val="00BB72F6"/>
    <w:rsid w:val="00BC39FD"/>
    <w:rsid w:val="00BD227C"/>
    <w:rsid w:val="00BD441F"/>
    <w:rsid w:val="00C01223"/>
    <w:rsid w:val="00C01A6D"/>
    <w:rsid w:val="00C07E6D"/>
    <w:rsid w:val="00C16280"/>
    <w:rsid w:val="00C41393"/>
    <w:rsid w:val="00C420FC"/>
    <w:rsid w:val="00C45EB5"/>
    <w:rsid w:val="00C511C9"/>
    <w:rsid w:val="00C54AA5"/>
    <w:rsid w:val="00C63026"/>
    <w:rsid w:val="00C81952"/>
    <w:rsid w:val="00C916F6"/>
    <w:rsid w:val="00C949F8"/>
    <w:rsid w:val="00CA0662"/>
    <w:rsid w:val="00CA23AC"/>
    <w:rsid w:val="00CC4D07"/>
    <w:rsid w:val="00CD2AA2"/>
    <w:rsid w:val="00CE4ADC"/>
    <w:rsid w:val="00D16320"/>
    <w:rsid w:val="00D25AC5"/>
    <w:rsid w:val="00D34C75"/>
    <w:rsid w:val="00D45FC0"/>
    <w:rsid w:val="00D60A43"/>
    <w:rsid w:val="00D658C8"/>
    <w:rsid w:val="00D66C70"/>
    <w:rsid w:val="00D678CC"/>
    <w:rsid w:val="00D72DC4"/>
    <w:rsid w:val="00D755FD"/>
    <w:rsid w:val="00D815FE"/>
    <w:rsid w:val="00DA3D6C"/>
    <w:rsid w:val="00DA44C3"/>
    <w:rsid w:val="00DB0A84"/>
    <w:rsid w:val="00DF20D7"/>
    <w:rsid w:val="00DF3A11"/>
    <w:rsid w:val="00E206A0"/>
    <w:rsid w:val="00E27810"/>
    <w:rsid w:val="00E31895"/>
    <w:rsid w:val="00E41BEB"/>
    <w:rsid w:val="00E52A19"/>
    <w:rsid w:val="00E539C5"/>
    <w:rsid w:val="00E741F9"/>
    <w:rsid w:val="00E80430"/>
    <w:rsid w:val="00E81B07"/>
    <w:rsid w:val="00E86B71"/>
    <w:rsid w:val="00EA7009"/>
    <w:rsid w:val="00EB3E48"/>
    <w:rsid w:val="00EC0907"/>
    <w:rsid w:val="00EC0DF4"/>
    <w:rsid w:val="00ED59A8"/>
    <w:rsid w:val="00EE6F34"/>
    <w:rsid w:val="00EF52BC"/>
    <w:rsid w:val="00F02A1F"/>
    <w:rsid w:val="00F04AA4"/>
    <w:rsid w:val="00F07579"/>
    <w:rsid w:val="00F24EE3"/>
    <w:rsid w:val="00F34D9A"/>
    <w:rsid w:val="00F43EB9"/>
    <w:rsid w:val="00F501AB"/>
    <w:rsid w:val="00F50E79"/>
    <w:rsid w:val="00F55AE3"/>
    <w:rsid w:val="00F60A24"/>
    <w:rsid w:val="00F62B47"/>
    <w:rsid w:val="00F6680E"/>
    <w:rsid w:val="00FB62BB"/>
    <w:rsid w:val="00FE38A4"/>
    <w:rsid w:val="00FF0012"/>
    <w:rsid w:val="00FF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81A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C4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C45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45EB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45E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5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C45EB5"/>
    <w:rPr>
      <w:sz w:val="28"/>
    </w:rPr>
  </w:style>
  <w:style w:type="character" w:customStyle="1" w:styleId="a9">
    <w:name w:val="Основной текст Знак"/>
    <w:basedOn w:val="a0"/>
    <w:link w:val="a8"/>
    <w:rsid w:val="00C45E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45E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5EB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2C517C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CE4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E4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4A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C4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C45E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45EB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C45E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5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C45EB5"/>
    <w:rPr>
      <w:sz w:val="28"/>
    </w:rPr>
  </w:style>
  <w:style w:type="character" w:customStyle="1" w:styleId="a9">
    <w:name w:val="Основной текст Знак"/>
    <w:basedOn w:val="a0"/>
    <w:link w:val="a8"/>
    <w:rsid w:val="00C45E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45E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5EB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2C517C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CE4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E4A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4A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4F7E7-937E-4ECC-A6C0-8649FD61B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2708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Н. Ужва</dc:creator>
  <cp:lastModifiedBy>Юрий Н. Ужва</cp:lastModifiedBy>
  <cp:revision>2</cp:revision>
  <dcterms:created xsi:type="dcterms:W3CDTF">2022-12-01T11:25:00Z</dcterms:created>
  <dcterms:modified xsi:type="dcterms:W3CDTF">2022-12-01T11:25:00Z</dcterms:modified>
</cp:coreProperties>
</file>