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D9" w:rsidRPr="0094482F" w:rsidRDefault="00FD43D9" w:rsidP="00B37AB5">
      <w:pPr>
        <w:pStyle w:val="a3"/>
        <w:jc w:val="center"/>
        <w:rPr>
          <w:b/>
          <w:i/>
          <w:sz w:val="28"/>
          <w:szCs w:val="28"/>
          <w:u w:val="single"/>
          <w:lang w:eastAsia="ru-RU"/>
        </w:rPr>
      </w:pPr>
      <w:bookmarkStart w:id="0" w:name="_GoBack"/>
      <w:bookmarkEnd w:id="0"/>
      <w:r w:rsidRPr="0094482F">
        <w:rPr>
          <w:b/>
          <w:i/>
          <w:noProof/>
          <w:sz w:val="28"/>
          <w:szCs w:val="28"/>
          <w:u w:val="single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-135255</wp:posOffset>
            </wp:positionH>
            <wp:positionV relativeFrom="line">
              <wp:posOffset>-22860</wp:posOffset>
            </wp:positionV>
            <wp:extent cx="4585335" cy="6298565"/>
            <wp:effectExtent l="19050" t="0" r="5715" b="0"/>
            <wp:wrapSquare wrapText="bothSides"/>
            <wp:docPr id="4" name="Рисунок 2" descr="http://ond.ucoz.com/pamjatka_izveshhatel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nd.ucoz.com/pamjatka_izveshhatel_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629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482F">
        <w:rPr>
          <w:b/>
          <w:i/>
          <w:sz w:val="28"/>
          <w:szCs w:val="28"/>
          <w:u w:val="single"/>
          <w:lang w:eastAsia="ru-RU"/>
        </w:rPr>
        <w:t>Чтобы обезоп</w:t>
      </w:r>
      <w:r w:rsidR="0094482F">
        <w:rPr>
          <w:b/>
          <w:i/>
          <w:sz w:val="28"/>
          <w:szCs w:val="28"/>
          <w:u w:val="single"/>
          <w:lang w:eastAsia="ru-RU"/>
        </w:rPr>
        <w:t xml:space="preserve">асить себя и своих близких, </w:t>
      </w:r>
      <w:r w:rsidRPr="0094482F">
        <w:rPr>
          <w:b/>
          <w:i/>
          <w:sz w:val="28"/>
          <w:szCs w:val="28"/>
          <w:u w:val="single"/>
          <w:lang w:eastAsia="ru-RU"/>
        </w:rPr>
        <w:t xml:space="preserve">предлагаем Вам задуматься об установке в своем жилом помещении автономного дымового пожарного </w:t>
      </w:r>
      <w:proofErr w:type="spellStart"/>
      <w:r w:rsidRPr="0094482F">
        <w:rPr>
          <w:b/>
          <w:i/>
          <w:sz w:val="28"/>
          <w:szCs w:val="28"/>
          <w:u w:val="single"/>
          <w:lang w:eastAsia="ru-RU"/>
        </w:rPr>
        <w:t>извещателя</w:t>
      </w:r>
      <w:proofErr w:type="spellEnd"/>
      <w:r w:rsidRPr="0094482F">
        <w:rPr>
          <w:b/>
          <w:i/>
          <w:sz w:val="28"/>
          <w:szCs w:val="28"/>
          <w:u w:val="single"/>
          <w:lang w:eastAsia="ru-RU"/>
        </w:rPr>
        <w:t>.</w:t>
      </w:r>
    </w:p>
    <w:p w:rsidR="0094482F" w:rsidRPr="0094482F" w:rsidRDefault="00C45D6E" w:rsidP="0094482F">
      <w:pPr>
        <w:pStyle w:val="a3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94482F"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АДПИ – это наиболее доступное средство, способное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   </w:t>
      </w:r>
      <w:r w:rsidR="0094482F"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обезопасить людей и их жилье от страшных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 </w:t>
      </w:r>
      <w:r w:rsidR="0094482F" w:rsidRPr="0094482F">
        <w:rPr>
          <w:rFonts w:ascii="Times New Roman" w:hAnsi="Times New Roman" w:cs="Times New Roman"/>
          <w:color w:val="333333"/>
          <w:sz w:val="32"/>
          <w:szCs w:val="32"/>
        </w:rPr>
        <w:t>последствий пожара. Прибор реагирует на возникшее задымление, подавая мощный звуковой сигнал, услышать который может не только спящий человек, но и его соседи. АПИ не требует обслуживания специализированных организаций, устанавливается на потолке, работает от батарейки. Его можно приобрести в розничной торговле. </w:t>
      </w:r>
    </w:p>
    <w:p w:rsidR="0094482F" w:rsidRPr="0094482F" w:rsidRDefault="0094482F" w:rsidP="0094482F">
      <w:pPr>
        <w:pStyle w:val="a3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Чтобы </w:t>
      </w:r>
      <w:proofErr w:type="spellStart"/>
      <w:r w:rsidRPr="0094482F">
        <w:rPr>
          <w:rFonts w:ascii="Times New Roman" w:hAnsi="Times New Roman" w:cs="Times New Roman"/>
          <w:color w:val="333333"/>
          <w:sz w:val="32"/>
          <w:szCs w:val="32"/>
        </w:rPr>
        <w:t>извещатель</w:t>
      </w:r>
      <w:proofErr w:type="spellEnd"/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 долгое время служил вашему дому, за ним необходимо правильно ухаживать. Очень важно правильно выбрать место установки </w:t>
      </w:r>
      <w:proofErr w:type="spellStart"/>
      <w:r w:rsidRPr="0094482F">
        <w:rPr>
          <w:rFonts w:ascii="Times New Roman" w:hAnsi="Times New Roman" w:cs="Times New Roman"/>
          <w:color w:val="333333"/>
          <w:sz w:val="32"/>
          <w:szCs w:val="32"/>
        </w:rPr>
        <w:t>извещателя</w:t>
      </w:r>
      <w:proofErr w:type="spellEnd"/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. Оптимальная точка - в центральной части потолка с небольшим смещением в сторону окна или двери, где происходит движение воздушных потоков. Срабатывая, </w:t>
      </w:r>
      <w:proofErr w:type="spellStart"/>
      <w:r w:rsidRPr="0094482F">
        <w:rPr>
          <w:rFonts w:ascii="Times New Roman" w:hAnsi="Times New Roman" w:cs="Times New Roman"/>
          <w:color w:val="333333"/>
          <w:sz w:val="32"/>
          <w:szCs w:val="32"/>
        </w:rPr>
        <w:t>извещатель</w:t>
      </w:r>
      <w:proofErr w:type="spellEnd"/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 подает громкий сигнал, чтобы разбудить спящего человека и заглушить любой звук работающей бытов</w:t>
      </w:r>
      <w:r w:rsidR="00C45D6E">
        <w:rPr>
          <w:rFonts w:ascii="Times New Roman" w:hAnsi="Times New Roman" w:cs="Times New Roman"/>
          <w:color w:val="333333"/>
          <w:sz w:val="32"/>
          <w:szCs w:val="32"/>
        </w:rPr>
        <w:t>ой техники. К</w:t>
      </w:r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ак прекратить звучание, если </w:t>
      </w:r>
      <w:r w:rsidR="00C45D6E">
        <w:rPr>
          <w:rFonts w:ascii="Times New Roman" w:hAnsi="Times New Roman" w:cs="Times New Roman"/>
          <w:color w:val="333333"/>
          <w:sz w:val="32"/>
          <w:szCs w:val="32"/>
        </w:rPr>
        <w:t>АДПИ сработал не от пожара?</w:t>
      </w:r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 Для этого необходимо проветрить помещение либо в течение нескольких секунд пропылес</w:t>
      </w:r>
      <w:r w:rsidR="00C45D6E">
        <w:rPr>
          <w:rFonts w:ascii="Times New Roman" w:hAnsi="Times New Roman" w:cs="Times New Roman"/>
          <w:color w:val="333333"/>
          <w:sz w:val="32"/>
          <w:szCs w:val="32"/>
        </w:rPr>
        <w:t>осить АДПИ, не снимая с потолка, или отсоединить батарейку на несколько секунд.</w:t>
      </w:r>
      <w:r w:rsidRPr="0094482F">
        <w:rPr>
          <w:rFonts w:ascii="Times New Roman" w:hAnsi="Times New Roman" w:cs="Times New Roman"/>
          <w:color w:val="333333"/>
          <w:sz w:val="32"/>
          <w:szCs w:val="32"/>
        </w:rPr>
        <w:t> </w:t>
      </w:r>
    </w:p>
    <w:p w:rsidR="0094482F" w:rsidRPr="0094482F" w:rsidRDefault="00C45D6E" w:rsidP="0094482F">
      <w:pPr>
        <w:rPr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МК</w:t>
      </w:r>
      <w:r w:rsidR="0094482F" w:rsidRPr="0094482F">
        <w:rPr>
          <w:b/>
          <w:i/>
          <w:sz w:val="32"/>
          <w:szCs w:val="32"/>
        </w:rPr>
        <w:t>У г.</w:t>
      </w:r>
      <w:r>
        <w:rPr>
          <w:b/>
          <w:i/>
          <w:sz w:val="32"/>
          <w:szCs w:val="32"/>
        </w:rPr>
        <w:t xml:space="preserve"> </w:t>
      </w:r>
      <w:r w:rsidR="0094482F" w:rsidRPr="0094482F">
        <w:rPr>
          <w:b/>
          <w:i/>
          <w:sz w:val="32"/>
          <w:szCs w:val="32"/>
        </w:rPr>
        <w:t>Бузулука «Центр по ГО</w:t>
      </w:r>
      <w:proofErr w:type="gramStart"/>
      <w:r w:rsidR="0094482F" w:rsidRPr="0094482F">
        <w:rPr>
          <w:b/>
          <w:i/>
          <w:sz w:val="32"/>
          <w:szCs w:val="32"/>
        </w:rPr>
        <w:t>,П</w:t>
      </w:r>
      <w:proofErr w:type="gramEnd"/>
      <w:r w:rsidR="0094482F" w:rsidRPr="0094482F">
        <w:rPr>
          <w:b/>
          <w:i/>
          <w:sz w:val="32"/>
          <w:szCs w:val="32"/>
        </w:rPr>
        <w:t>Б и ЧС»</w:t>
      </w:r>
    </w:p>
    <w:sectPr w:rsidR="0094482F" w:rsidRPr="0094482F" w:rsidSect="0099371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D43D9"/>
    <w:rsid w:val="000F391E"/>
    <w:rsid w:val="003E3736"/>
    <w:rsid w:val="0094482F"/>
    <w:rsid w:val="00993714"/>
    <w:rsid w:val="00B1298C"/>
    <w:rsid w:val="00B37AB5"/>
    <w:rsid w:val="00B66FFA"/>
    <w:rsid w:val="00B94F78"/>
    <w:rsid w:val="00C4285A"/>
    <w:rsid w:val="00C45D6E"/>
    <w:rsid w:val="00D12AFD"/>
    <w:rsid w:val="00DA679E"/>
    <w:rsid w:val="00E32F5C"/>
    <w:rsid w:val="00F96E7F"/>
    <w:rsid w:val="00FD4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3D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E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73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2A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svvorobev</dc:creator>
  <cp:lastModifiedBy>Елена А. Мастикова</cp:lastModifiedBy>
  <cp:revision>2</cp:revision>
  <cp:lastPrinted>2014-12-10T07:25:00Z</cp:lastPrinted>
  <dcterms:created xsi:type="dcterms:W3CDTF">2019-12-27T06:17:00Z</dcterms:created>
  <dcterms:modified xsi:type="dcterms:W3CDTF">2019-12-27T06:17:00Z</dcterms:modified>
</cp:coreProperties>
</file>