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04625837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</w:t>
      </w:r>
      <w:r w:rsidR="0097329F">
        <w:rPr>
          <w:sz w:val="28"/>
          <w:szCs w:val="28"/>
        </w:rPr>
        <w:t>жилого здания</w:t>
      </w:r>
      <w:r w:rsidRPr="00CA7E1E">
        <w:rPr>
          <w:sz w:val="28"/>
          <w:szCs w:val="28"/>
        </w:rPr>
        <w:t xml:space="preserve">, общей площадью </w:t>
      </w:r>
      <w:r w:rsidR="0097329F">
        <w:rPr>
          <w:sz w:val="28"/>
          <w:szCs w:val="28"/>
        </w:rPr>
        <w:t>56.00</w:t>
      </w:r>
      <w:r w:rsidRPr="00CA7E1E">
        <w:rPr>
          <w:sz w:val="28"/>
          <w:szCs w:val="28"/>
        </w:rPr>
        <w:t xml:space="preserve"> кв.м., инвентарный номер: </w:t>
      </w:r>
      <w:r w:rsidR="0097329F" w:rsidRPr="0097329F">
        <w:rPr>
          <w:sz w:val="28"/>
          <w:szCs w:val="28"/>
        </w:rPr>
        <w:t>38/IV/29/5018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д.16</w:t>
      </w:r>
      <w:r w:rsidR="0097329F">
        <w:rPr>
          <w:sz w:val="28"/>
          <w:szCs w:val="28"/>
        </w:rPr>
        <w:t>а</w:t>
      </w:r>
      <w:r w:rsidRPr="00CA7E1E">
        <w:rPr>
          <w:sz w:val="28"/>
          <w:szCs w:val="28"/>
        </w:rPr>
        <w:t xml:space="preserve">, с кадастровым номером </w:t>
      </w:r>
      <w:r w:rsidR="0097329F" w:rsidRPr="0097329F">
        <w:rPr>
          <w:sz w:val="28"/>
          <w:szCs w:val="28"/>
        </w:rPr>
        <w:t>56:38:0208010:26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A7E1E" w:rsidRPr="00CA7E1E">
        <w:rPr>
          <w:sz w:val="28"/>
          <w:szCs w:val="28"/>
        </w:rPr>
        <w:t xml:space="preserve"> </w:t>
      </w:r>
      <w:r w:rsidR="0097329F">
        <w:rPr>
          <w:sz w:val="28"/>
          <w:szCs w:val="28"/>
        </w:rPr>
        <w:t>Чернышев Виктор Юрьевич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76DB683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97329F">
        <w:rPr>
          <w:sz w:val="28"/>
          <w:szCs w:val="28"/>
        </w:rPr>
        <w:t>Чернышева Виктора Юрьевича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6041" w14:textId="77777777" w:rsidR="00EC1471" w:rsidRDefault="00EC1471" w:rsidP="00E65F1B">
      <w:r>
        <w:separator/>
      </w:r>
    </w:p>
  </w:endnote>
  <w:endnote w:type="continuationSeparator" w:id="0">
    <w:p w14:paraId="73D26A8F" w14:textId="77777777" w:rsidR="00EC1471" w:rsidRDefault="00EC1471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FEC0" w14:textId="77777777" w:rsidR="00EC1471" w:rsidRDefault="00EC1471" w:rsidP="00E65F1B">
      <w:r>
        <w:separator/>
      </w:r>
    </w:p>
  </w:footnote>
  <w:footnote w:type="continuationSeparator" w:id="0">
    <w:p w14:paraId="6905B00E" w14:textId="77777777" w:rsidR="00EC1471" w:rsidRDefault="00EC1471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329F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1471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2023-08-09T05:38:00Z</cp:lastPrinted>
  <dcterms:created xsi:type="dcterms:W3CDTF">2022-07-12T09:41:00Z</dcterms:created>
  <dcterms:modified xsi:type="dcterms:W3CDTF">2023-08-09T05:39:00Z</dcterms:modified>
</cp:coreProperties>
</file>