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44C" w:rsidRDefault="0070244C">
      <w:pPr>
        <w:pStyle w:val="ConsPlusNonformat"/>
        <w:jc w:val="both"/>
      </w:pPr>
      <w:bookmarkStart w:id="0" w:name="P940"/>
      <w:bookmarkEnd w:id="0"/>
      <w:r>
        <w:t xml:space="preserve">                                   ФОРМА</w:t>
      </w:r>
    </w:p>
    <w:p w:rsidR="0070244C" w:rsidRDefault="0070244C">
      <w:pPr>
        <w:pStyle w:val="ConsPlusNonformat"/>
        <w:jc w:val="both"/>
      </w:pPr>
      <w:r>
        <w:t xml:space="preserve">               заключения об экспертизе муниципального акта</w:t>
      </w:r>
    </w:p>
    <w:p w:rsidR="0070244C" w:rsidRDefault="0070244C">
      <w:pPr>
        <w:pStyle w:val="ConsPlusNonformat"/>
        <w:jc w:val="both"/>
      </w:pPr>
    </w:p>
    <w:p w:rsidR="0070244C" w:rsidRDefault="0070244C">
      <w:pPr>
        <w:pStyle w:val="ConsPlusNonformat"/>
        <w:jc w:val="both"/>
      </w:pPr>
      <w:r>
        <w:t>Уполномоченное   структурное   подразделение  в  соответствии  с  настоящим</w:t>
      </w:r>
    </w:p>
    <w:p w:rsidR="0070244C" w:rsidRDefault="0070244C">
      <w:pPr>
        <w:pStyle w:val="ConsPlusNonformat"/>
        <w:jc w:val="both"/>
      </w:pPr>
      <w:r>
        <w:t>Порядком рассмотрело ______________________________________________________</w:t>
      </w:r>
    </w:p>
    <w:p w:rsidR="0070244C" w:rsidRDefault="0070244C">
      <w:pPr>
        <w:pStyle w:val="ConsPlusNonformat"/>
        <w:jc w:val="both"/>
      </w:pPr>
      <w:r>
        <w:t xml:space="preserve">                              (наименование муниципального акта)</w:t>
      </w:r>
    </w:p>
    <w:p w:rsidR="0070244C" w:rsidRDefault="0070244C">
      <w:pPr>
        <w:pStyle w:val="ConsPlusNonformat"/>
        <w:jc w:val="both"/>
      </w:pPr>
      <w:r>
        <w:t xml:space="preserve">    Муниципальный акт направлен для подготовки настоящего заключения</w:t>
      </w:r>
    </w:p>
    <w:p w:rsidR="0070244C" w:rsidRDefault="0070244C">
      <w:pPr>
        <w:pStyle w:val="ConsPlusNonformat"/>
        <w:jc w:val="both"/>
      </w:pPr>
      <w:r>
        <w:t>__________________________________________________________________________.</w:t>
      </w:r>
    </w:p>
    <w:p w:rsidR="0070244C" w:rsidRDefault="0070244C">
      <w:pPr>
        <w:pStyle w:val="ConsPlusNonformat"/>
        <w:jc w:val="both"/>
      </w:pPr>
      <w:r>
        <w:t xml:space="preserve">                            (впервые/повторно)</w:t>
      </w:r>
    </w:p>
    <w:p w:rsidR="0070244C" w:rsidRDefault="0070244C">
      <w:pPr>
        <w:pStyle w:val="ConsPlusNonformat"/>
        <w:jc w:val="both"/>
      </w:pPr>
      <w:r>
        <w:t>_______________________________________________________________________</w:t>
      </w:r>
    </w:p>
    <w:p w:rsidR="0070244C" w:rsidRDefault="0070244C">
      <w:pPr>
        <w:pStyle w:val="ConsPlusNonformat"/>
        <w:jc w:val="both"/>
      </w:pPr>
      <w:r>
        <w:t xml:space="preserve">     </w:t>
      </w:r>
      <w:proofErr w:type="gramStart"/>
      <w:r>
        <w:t>(информация о предшествующей подготовке заключения об экспертизе</w:t>
      </w:r>
      <w:proofErr w:type="gramEnd"/>
    </w:p>
    <w:p w:rsidR="0070244C" w:rsidRDefault="0070244C">
      <w:pPr>
        <w:pStyle w:val="ConsPlusNonformat"/>
        <w:jc w:val="both"/>
      </w:pPr>
      <w:r>
        <w:t xml:space="preserve">                           муниципального акта)</w:t>
      </w:r>
    </w:p>
    <w:p w:rsidR="0070244C" w:rsidRDefault="0070244C">
      <w:pPr>
        <w:pStyle w:val="ConsPlusNonformat"/>
        <w:jc w:val="both"/>
      </w:pPr>
      <w:r>
        <w:t xml:space="preserve">    Информация  об  экспертизе муниципального акта размещена уполномоченным</w:t>
      </w:r>
    </w:p>
    <w:p w:rsidR="0070244C" w:rsidRDefault="0070244C">
      <w:pPr>
        <w:pStyle w:val="ConsPlusNonformat"/>
        <w:jc w:val="both"/>
      </w:pPr>
      <w:r>
        <w:t xml:space="preserve">структурным       подразделением      на      официальном      сайте      </w:t>
      </w:r>
      <w:proofErr w:type="gramStart"/>
      <w:r>
        <w:t>в</w:t>
      </w:r>
      <w:proofErr w:type="gramEnd"/>
    </w:p>
    <w:p w:rsidR="0070244C" w:rsidRDefault="0070244C">
      <w:pPr>
        <w:pStyle w:val="ConsPlusNonformat"/>
        <w:jc w:val="both"/>
      </w:pPr>
      <w:r>
        <w:t>информационно-телекоммуникационной     сети     "Интернет"    по    адресу:</w:t>
      </w:r>
    </w:p>
    <w:p w:rsidR="0070244C" w:rsidRDefault="007010A6">
      <w:pPr>
        <w:pStyle w:val="ConsPlusNonformat"/>
        <w:jc w:val="both"/>
      </w:pPr>
      <w:r w:rsidRPr="007010A6">
        <w:t>https://buzuluk.orb.ru</w:t>
      </w:r>
      <w:r w:rsidR="0070244C">
        <w:t>.</w:t>
      </w:r>
    </w:p>
    <w:p w:rsidR="0070244C" w:rsidRDefault="0070244C">
      <w:pPr>
        <w:pStyle w:val="ConsPlusNonformat"/>
        <w:jc w:val="both"/>
      </w:pPr>
      <w:r>
        <w:t xml:space="preserve">    В ходе подготовки настоящего заключения __________________________ были</w:t>
      </w:r>
    </w:p>
    <w:p w:rsidR="0070244C" w:rsidRDefault="0070244C">
      <w:pPr>
        <w:pStyle w:val="ConsPlusNonformat"/>
        <w:jc w:val="both"/>
      </w:pPr>
      <w:r>
        <w:t xml:space="preserve">проведены  публичные консультации в сроки </w:t>
      </w:r>
      <w:proofErr w:type="gramStart"/>
      <w:r>
        <w:t>с</w:t>
      </w:r>
      <w:proofErr w:type="gramEnd"/>
      <w:r>
        <w:t xml:space="preserve"> ____________ по ______________.</w:t>
      </w:r>
    </w:p>
    <w:p w:rsidR="0070244C" w:rsidRDefault="0070244C">
      <w:pPr>
        <w:pStyle w:val="ConsPlusNonformat"/>
        <w:jc w:val="both"/>
      </w:pPr>
      <w:r>
        <w:t>_______________________________________________________________.</w:t>
      </w:r>
    </w:p>
    <w:p w:rsidR="0070244C" w:rsidRDefault="0070244C">
      <w:pPr>
        <w:pStyle w:val="ConsPlusNonformat"/>
        <w:jc w:val="both"/>
      </w:pPr>
      <w:proofErr w:type="gramStart"/>
      <w:r>
        <w:t>(краткие   комментарии   о  проведенных  публичных  консультациях,  включая</w:t>
      </w:r>
      <w:proofErr w:type="gramEnd"/>
    </w:p>
    <w:p w:rsidR="0070244C" w:rsidRDefault="0070244C">
      <w:pPr>
        <w:pStyle w:val="ConsPlusNonformat"/>
        <w:jc w:val="both"/>
      </w:pPr>
      <w:r>
        <w:t>обоснование  необходимости  их проведения, количества и состава участников,</w:t>
      </w:r>
    </w:p>
    <w:p w:rsidR="0070244C" w:rsidRDefault="0070244C">
      <w:pPr>
        <w:pStyle w:val="ConsPlusNonformat"/>
        <w:jc w:val="both"/>
      </w:pPr>
      <w:r>
        <w:t>основной вывод)</w:t>
      </w:r>
    </w:p>
    <w:p w:rsidR="0070244C" w:rsidRDefault="0070244C">
      <w:pPr>
        <w:pStyle w:val="ConsPlusNonformat"/>
        <w:jc w:val="both"/>
      </w:pPr>
      <w:r>
        <w:t xml:space="preserve">    На  основе  проведенной  экспертизы нормативного правового акта сделаны</w:t>
      </w:r>
    </w:p>
    <w:p w:rsidR="0070244C" w:rsidRDefault="0070244C">
      <w:pPr>
        <w:pStyle w:val="ConsPlusNonformat"/>
        <w:jc w:val="both"/>
      </w:pPr>
      <w:r>
        <w:t>следующие выводы _________________________________________________________.</w:t>
      </w:r>
    </w:p>
    <w:p w:rsidR="0070244C" w:rsidRDefault="0070244C">
      <w:pPr>
        <w:pStyle w:val="ConsPlusNonformat"/>
        <w:jc w:val="both"/>
      </w:pPr>
      <w:proofErr w:type="gramStart"/>
      <w:r>
        <w:t>(вывод  о  наличии  либо  отсутствии  положений, необоснованно затрудняющих</w:t>
      </w:r>
      <w:proofErr w:type="gramEnd"/>
    </w:p>
    <w:p w:rsidR="0070244C" w:rsidRDefault="0070244C">
      <w:pPr>
        <w:pStyle w:val="ConsPlusNonformat"/>
        <w:jc w:val="both"/>
      </w:pPr>
      <w:r>
        <w:t>осуществление предпринимательской и инвестиционной деятельности)</w:t>
      </w:r>
    </w:p>
    <w:p w:rsidR="0070244C" w:rsidRDefault="0070244C">
      <w:pPr>
        <w:pStyle w:val="ConsPlusNonformat"/>
        <w:jc w:val="both"/>
      </w:pPr>
      <w:r>
        <w:t>________________________________________________________________________.</w:t>
      </w:r>
    </w:p>
    <w:p w:rsidR="0070244C" w:rsidRDefault="0070244C">
      <w:pPr>
        <w:pStyle w:val="ConsPlusNonformat"/>
        <w:jc w:val="both"/>
      </w:pPr>
      <w:r>
        <w:t xml:space="preserve">        (обоснование выводов, а также иные замечания и предложения)</w:t>
      </w:r>
    </w:p>
    <w:p w:rsidR="0070244C" w:rsidRDefault="0070244C">
      <w:pPr>
        <w:pStyle w:val="ConsPlusNonformat"/>
        <w:jc w:val="both"/>
      </w:pPr>
    </w:p>
    <w:p w:rsidR="0070244C" w:rsidRDefault="0070244C">
      <w:pPr>
        <w:pStyle w:val="ConsPlusNonformat"/>
        <w:jc w:val="both"/>
      </w:pPr>
      <w:r>
        <w:t>Указание (при наличии) на приложения.</w:t>
      </w:r>
    </w:p>
    <w:p w:rsidR="0070244C" w:rsidRDefault="0070244C">
      <w:pPr>
        <w:pStyle w:val="ConsPlusNonformat"/>
        <w:jc w:val="both"/>
      </w:pPr>
    </w:p>
    <w:p w:rsidR="0070244C" w:rsidRDefault="0070244C">
      <w:pPr>
        <w:pStyle w:val="ConsPlusNonformat"/>
        <w:jc w:val="both"/>
      </w:pPr>
      <w:r>
        <w:t>Ф.И.О.                         _________________________________</w:t>
      </w:r>
    </w:p>
    <w:p w:rsidR="0070244C" w:rsidRDefault="0070244C">
      <w:pPr>
        <w:pStyle w:val="ConsPlusNonformat"/>
        <w:jc w:val="both"/>
      </w:pPr>
      <w:r>
        <w:t xml:space="preserve">                              (подпись уполномоченного должностного лица)</w:t>
      </w:r>
    </w:p>
    <w:p w:rsidR="0070244C" w:rsidRDefault="0070244C">
      <w:pPr>
        <w:pStyle w:val="ConsPlusNormal"/>
        <w:jc w:val="both"/>
      </w:pPr>
    </w:p>
    <w:p w:rsidR="0070244C" w:rsidRDefault="0070244C">
      <w:pPr>
        <w:pStyle w:val="ConsPlusNormal"/>
        <w:jc w:val="both"/>
      </w:pPr>
    </w:p>
    <w:p w:rsidR="00D15B85" w:rsidRDefault="00D15B85">
      <w:bookmarkStart w:id="1" w:name="_GoBack"/>
      <w:bookmarkEnd w:id="1"/>
    </w:p>
    <w:sectPr w:rsidR="00D15B85" w:rsidSect="00702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44C"/>
    <w:rsid w:val="00067C41"/>
    <w:rsid w:val="001001C1"/>
    <w:rsid w:val="002D4FC1"/>
    <w:rsid w:val="0042550F"/>
    <w:rsid w:val="007010A6"/>
    <w:rsid w:val="0070244C"/>
    <w:rsid w:val="008653F9"/>
    <w:rsid w:val="009207AB"/>
    <w:rsid w:val="009265C2"/>
    <w:rsid w:val="009B31AB"/>
    <w:rsid w:val="00C175F5"/>
    <w:rsid w:val="00C35B4A"/>
    <w:rsid w:val="00D15B85"/>
    <w:rsid w:val="00D4242A"/>
    <w:rsid w:val="00D87360"/>
    <w:rsid w:val="00F30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7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024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02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2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nformat">
    <w:name w:val="ConsPlusNonformat"/>
    <w:rsid w:val="00702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F30F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30F8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70244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702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70244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Nonformat">
    <w:name w:val="ConsPlusNonformat"/>
    <w:rsid w:val="0070244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С. Мишнева</dc:creator>
  <cp:lastModifiedBy>Bahmeteva</cp:lastModifiedBy>
  <cp:revision>4</cp:revision>
  <dcterms:created xsi:type="dcterms:W3CDTF">2024-01-31T05:39:00Z</dcterms:created>
  <dcterms:modified xsi:type="dcterms:W3CDTF">2024-01-31T05:39:00Z</dcterms:modified>
</cp:coreProperties>
</file>