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202AE9B7" w:rsidR="00D729A7" w:rsidRPr="00D2118A" w:rsidRDefault="00D729A7" w:rsidP="006103D2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20.04.2023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75</w:t>
      </w:r>
    </w:p>
    <w:p w14:paraId="6714B808" w14:textId="7E6D621E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 xml:space="preserve">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Российская Федерация, Оренбургская область, город Бузулук,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</w:rPr>
        <w:t>ул. Галактионова, дом 6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7624B8B9" w:rsidR="00D729A7" w:rsidRDefault="006103D2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- 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схемы расположения земельного участка, на котором расположены многоквартирный дом и иные входящие в состав такого дома объекты недвижимого имущества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;</w:t>
      </w:r>
    </w:p>
    <w:p w14:paraId="43652943" w14:textId="2AAB5F3C" w:rsidR="008F20F6" w:rsidRPr="008F20F6" w:rsidRDefault="006103D2" w:rsidP="008F20F6">
      <w:pPr>
        <w:ind w:firstLine="567"/>
        <w:rPr>
          <w:sz w:val="28"/>
          <w:szCs w:val="28"/>
          <w:lang w:eastAsia="x-none"/>
        </w:rPr>
      </w:pPr>
      <w:r>
        <w:rPr>
          <w:sz w:val="28"/>
          <w:szCs w:val="28"/>
          <w:lang w:eastAsia="x-none"/>
        </w:rPr>
        <w:t xml:space="preserve">- </w:t>
      </w:r>
      <w:r w:rsidR="008F20F6" w:rsidRPr="008F20F6">
        <w:rPr>
          <w:sz w:val="28"/>
          <w:szCs w:val="28"/>
          <w:lang w:eastAsia="x-none"/>
        </w:rPr>
        <w:t>кадастровая выписка на здание.</w:t>
      </w:r>
    </w:p>
    <w:p w14:paraId="448B5CF9" w14:textId="65647A3D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8F20F6">
        <w:rPr>
          <w:sz w:val="28"/>
          <w:szCs w:val="28"/>
        </w:rPr>
        <w:t>18.05.2023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0973F67B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804E89">
        <w:rPr>
          <w:rFonts w:ascii="Times New Roman" w:hAnsi="Times New Roman"/>
          <w:b w:val="0"/>
          <w:bCs w:val="0"/>
          <w:sz w:val="28"/>
          <w:szCs w:val="28"/>
          <w:lang w:val="ru-RU"/>
        </w:rPr>
        <w:t>3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0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0E021AA8" w:rsidR="00D729A7" w:rsidRPr="00747659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Размещение проекта и информационных материалов: </w:t>
      </w:r>
      <w:r w:rsidRPr="00747659">
        <w:rPr>
          <w:rFonts w:ascii="Times New Roman" w:hAnsi="Times New Roman"/>
          <w:b w:val="0"/>
          <w:sz w:val="28"/>
          <w:szCs w:val="28"/>
        </w:rPr>
        <w:t>официальн</w:t>
      </w:r>
      <w:r w:rsidRPr="00747659">
        <w:rPr>
          <w:rFonts w:ascii="Times New Roman" w:hAnsi="Times New Roman"/>
          <w:b w:val="0"/>
          <w:sz w:val="28"/>
          <w:szCs w:val="28"/>
          <w:lang w:val="ru-RU"/>
        </w:rPr>
        <w:t>ый</w:t>
      </w:r>
      <w:r w:rsidRPr="00747659">
        <w:rPr>
          <w:rFonts w:ascii="Times New Roman" w:hAnsi="Times New Roman"/>
          <w:b w:val="0"/>
          <w:sz w:val="28"/>
          <w:szCs w:val="28"/>
        </w:rPr>
        <w:t xml:space="preserve"> сайт администрации города Бузулука</w:t>
      </w:r>
      <w:r w:rsidRPr="00747659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hyperlink r:id="rId7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</w:rPr>
          <w:t>www.бузулук.рф</w:t>
        </w:r>
      </w:hyperlink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(</w:t>
      </w:r>
      <w:hyperlink r:id="rId8" w:history="1">
        <w:r w:rsidRPr="00747659">
          <w:rPr>
            <w:rStyle w:val="a3"/>
            <w:rFonts w:ascii="Times New Roman" w:hAnsi="Times New Roman"/>
            <w:b w:val="0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Градостроительство и земельные отношения</w:t>
        </w:r>
      </w:hyperlink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>
        <w:rPr>
          <w:rFonts w:ascii="Times New Roman" w:hAnsi="Times New Roman"/>
          <w:b w:val="0"/>
          <w:sz w:val="28"/>
          <w:szCs w:val="28"/>
          <w:shd w:val="clear" w:color="auto" w:fill="FFFFFF"/>
          <w:lang w:val="ru-RU"/>
        </w:rPr>
        <w:t>/Публичные слушания</w:t>
      </w:r>
      <w:r w:rsidRPr="00747659">
        <w:rPr>
          <w:rStyle w:val="delimiter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/</w:t>
      </w:r>
      <w:r w:rsidRPr="00747659">
        <w:rPr>
          <w:rFonts w:ascii="Times New Roman" w:hAnsi="Times New Roman"/>
          <w:b w:val="0"/>
          <w:sz w:val="28"/>
          <w:szCs w:val="28"/>
          <w:shd w:val="clear" w:color="auto" w:fill="FFFFFF"/>
        </w:rPr>
        <w:t> </w:t>
      </w:r>
      <w:r w:rsidR="008F20F6" w:rsidRP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Утверждение схемы расположения земельного участка под многоквартирным жилым домом</w:t>
      </w:r>
      <w:r>
        <w:rPr>
          <w:rStyle w:val="inline"/>
          <w:rFonts w:ascii="Times New Roman" w:hAnsi="Times New Roman"/>
          <w:b w:val="0"/>
          <w:sz w:val="28"/>
          <w:szCs w:val="28"/>
          <w:bdr w:val="none" w:sz="0" w:space="0" w:color="auto" w:frame="1"/>
          <w:shd w:val="clear" w:color="auto" w:fill="FFFFFF"/>
          <w:lang w:val="ru-RU"/>
        </w:rPr>
        <w:t>).</w:t>
      </w:r>
    </w:p>
    <w:p w14:paraId="0B86FD22" w14:textId="3A478CE6" w:rsidR="00D729A7" w:rsidRPr="00747659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размещена на информационном стенде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в здани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и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Управлени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я градообразования и капитального строительства города Бузулука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адресу: Оренбургская обл., г. Бузулук, ул. Галактионова, 29 с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2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7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.04.2023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18.05.2023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</w:p>
    <w:p w14:paraId="54A9B7AC" w14:textId="77777777" w:rsidR="00D729A7" w:rsidRPr="00747659" w:rsidRDefault="00D729A7" w:rsidP="00D729A7">
      <w:pPr>
        <w:tabs>
          <w:tab w:val="left" w:pos="709"/>
        </w:tabs>
        <w:suppressAutoHyphens/>
        <w:ind w:firstLine="567"/>
        <w:jc w:val="both"/>
        <w:rPr>
          <w:bCs/>
          <w:sz w:val="28"/>
          <w:szCs w:val="28"/>
        </w:rPr>
      </w:pPr>
      <w:r w:rsidRPr="00747659">
        <w:rPr>
          <w:bCs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6F49E20C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8F20F6">
        <w:rPr>
          <w:rFonts w:ascii="Times New Roman" w:hAnsi="Times New Roman"/>
          <w:b w:val="0"/>
          <w:bCs w:val="0"/>
          <w:sz w:val="28"/>
          <w:szCs w:val="28"/>
          <w:lang w:val="ru-RU"/>
        </w:rPr>
        <w:t>2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7.04.2023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6103D2">
        <w:rPr>
          <w:rFonts w:ascii="Times New Roman" w:hAnsi="Times New Roman"/>
          <w:b w:val="0"/>
          <w:bCs w:val="0"/>
          <w:sz w:val="28"/>
          <w:szCs w:val="28"/>
          <w:lang w:val="ru-RU"/>
        </w:rPr>
        <w:t>15.05.2023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   для    юридических    лиц   -  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2CFD19E0" w14:textId="32E42868" w:rsidR="006859B1" w:rsidRPr="00D729A7" w:rsidRDefault="00B4024B" w:rsidP="00913702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lang w:val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sectPr w:rsidR="006859B1" w:rsidRPr="00D729A7" w:rsidSect="00BC57D1">
      <w:headerReference w:type="even" r:id="rId9"/>
      <w:headerReference w:type="default" r:id="rId10"/>
      <w:pgSz w:w="11906" w:h="16838" w:code="9"/>
      <w:pgMar w:top="567" w:right="850" w:bottom="426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2FF70861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 w:rsidR="00BC57D1">
      <w:rPr>
        <w:rStyle w:val="af0"/>
      </w:rPr>
      <w:fldChar w:fldCharType="separate"/>
    </w:r>
    <w:r w:rsidR="00BC57D1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3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3D2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20F6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702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36EF"/>
    <w:rsid w:val="00B363C9"/>
    <w:rsid w:val="00B36794"/>
    <w:rsid w:val="00B36CD1"/>
    <w:rsid w:val="00B37A0C"/>
    <w:rsid w:val="00B4024B"/>
    <w:rsid w:val="00B445C9"/>
    <w:rsid w:val="00B47F34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7D1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content/%D0%B3%D1%80%D0%B0%D0%B4%D0%BE%D1%81%D1%82%D1%80%D0%BE%D0%B8%D1%82%D0%B5%D0%BB%D1%8C%D1%81%D1%82%D0%B2%D0%BE-%D0%B8-%D0%B7%D0%B5%D0%BC%D0%B5%D0%BB%D1%8C%D0%BD%D1%8B%D0%B5-%D0%BE%D1%82%D0%BD%D0%BE%D1%88%D0%B5%D0%BD%D0%B8%D1%8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&#1073;&#1091;&#1079;&#1091;&#1083;&#1091;&#1082;.&#1088;&#1092;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3219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8</cp:revision>
  <cp:lastPrinted>2022-08-11T10:28:00Z</cp:lastPrinted>
  <dcterms:created xsi:type="dcterms:W3CDTF">2022-06-16T09:48:00Z</dcterms:created>
  <dcterms:modified xsi:type="dcterms:W3CDTF">2023-04-28T07:24:00Z</dcterms:modified>
</cp:coreProperties>
</file>